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14:numSpacing w14:val="proportional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