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1500"/>
        <w:gridCol w:w="1500"/>
        <w:gridCol w:w="1500"/>
      </w:tblGrid>
      <w:tr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1.17.0</vt:lpwstr>
  </property>
  <property name="DocumentGuid" fmtid="{D5CDD505-2E9C-101B-9397-08002B2CF9AE}" pid="3">
    <vt:lpwstr>99F2CDAC-26BD-164D-8544-22DE56185742</vt:lpwstr>
  </property>
</Properties>
</file>