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Caption w:val="Doc API table"/>
        <w:tblDescription w:val="Generated by harness"/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