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spacing w:after="240" w:before="240" w:lineRule="auto"/>
        <w:rPr>
          <w:color w:val="434343"/>
        </w:rPr>
      </w:pPr>
      <w:bookmarkStart w:colFirst="0" w:colLast="0" w:name="_tm8kh47kszip" w:id="0"/>
      <w:bookmarkEnd w:id="0"/>
      <w:r w:rsidDel="00000000" w:rsidR="00000000" w:rsidRPr="00000000">
        <w:rPr>
          <w:color w:val="434343"/>
          <w:rtl w:val="0"/>
        </w:rPr>
        <w:t xml:space="preserve">Monitoring Vehicle Odometer Mileage for Monthly Bookings</w:t>
      </w:r>
    </w:p>
    <w:p w:rsidR="00000000" w:rsidDel="00000000" w:rsidP="00000000" w:rsidRDefault="00000000" w:rsidRPr="00000000" w14:paraId="00000002">
      <w:pPr>
        <w:spacing w:after="240" w:before="240" w:lineRule="auto"/>
        <w:rPr>
          <w:u w:val="single"/>
        </w:rPr>
      </w:pPr>
      <w:r w:rsidDel="00000000" w:rsidR="00000000" w:rsidRPr="00000000">
        <w:rPr>
          <w:u w:val="single"/>
          <w:rtl w:val="0"/>
        </w:rPr>
        <w:t xml:space="preserve">Business Problem:</w:t>
      </w:r>
    </w:p>
    <w:p w:rsidR="00000000" w:rsidDel="00000000" w:rsidP="00000000" w:rsidRDefault="00000000" w:rsidRPr="00000000" w14:paraId="00000003">
      <w:pPr>
        <w:spacing w:after="240" w:before="240" w:lineRule="auto"/>
        <w:rPr>
          <w:color w:val="434343"/>
        </w:rPr>
      </w:pPr>
      <w:r w:rsidDel="00000000" w:rsidR="00000000" w:rsidRPr="00000000">
        <w:rPr>
          <w:color w:val="434343"/>
          <w:rtl w:val="0"/>
        </w:rPr>
        <w:t xml:space="preserve">A client needs to monitor the total mileage recorded on vehicle odometers at the end of each month for every booking/user. Vehicles can be booked for periods extending over several months, and the client wants to identify both bookings and users who exceed a specific mileage threshold each month. The goal is to determine the odometer readings at the beginning and end of each month during the booking period.</w:t>
      </w:r>
    </w:p>
    <w:p w:rsidR="00000000" w:rsidDel="00000000" w:rsidP="00000000" w:rsidRDefault="00000000" w:rsidRPr="00000000" w14:paraId="00000004">
      <w:pPr>
        <w:spacing w:after="240" w:before="240" w:lineRule="auto"/>
        <w:rPr>
          <w:color w:val="434343"/>
        </w:rPr>
      </w:pPr>
      <w:r w:rsidDel="00000000" w:rsidR="00000000" w:rsidRPr="00000000">
        <w:rPr>
          <w:color w:val="434343"/>
        </w:rPr>
        <w:drawing>
          <wp:inline distB="114300" distT="114300" distL="114300" distR="114300">
            <wp:extent cx="5943600" cy="1337490"/>
            <wp:effectExtent b="0" l="0" r="0" t="0"/>
            <wp:docPr id="1" name="image2.png"/>
            <a:graphic>
              <a:graphicData uri="http://schemas.openxmlformats.org/drawingml/2006/picture">
                <pic:pic>
                  <pic:nvPicPr>
                    <pic:cNvPr id="0" name="image2.png"/>
                    <pic:cNvPicPr preferRelativeResize="0"/>
                  </pic:nvPicPr>
                  <pic:blipFill>
                    <a:blip r:embed="rId6"/>
                    <a:srcRect b="35229" l="0" r="0" t="32974"/>
                    <a:stretch>
                      <a:fillRect/>
                    </a:stretch>
                  </pic:blipFill>
                  <pic:spPr>
                    <a:xfrm>
                      <a:off x="0" y="0"/>
                      <a:ext cx="5943600" cy="133749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color w:val="434343"/>
          <w:rtl w:val="0"/>
        </w:rPr>
        <w:t xml:space="preserve">The data source captures vehicle information every 2 minutes, including the booking status (Order ID), user ID (if booked), and the vehicle's odometer reading. To meet the client's requirements, we need to extract and calculate the odometer readings at the start and end of each month for each booking and subtract the last measure by the first.</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drawing>
          <wp:inline distB="114300" distT="114300" distL="114300" distR="114300">
            <wp:extent cx="5943600" cy="2857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color w:val="434343"/>
        </w:rPr>
      </w:pPr>
      <w:r w:rsidDel="00000000" w:rsidR="00000000" w:rsidRPr="00000000">
        <w:rPr>
          <w:color w:val="434343"/>
          <w:rtl w:val="0"/>
        </w:rPr>
        <w:t xml:space="preserve">The following BigQuery SQL query generates a table with the required calculations:</w:t>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hd w:fill="ffffff" w:val="clear"/>
        <w:spacing w:line="320" w:lineRule="auto"/>
        <w:rPr>
          <w:rFonts w:ascii="Roboto Mono" w:cs="Roboto Mono" w:eastAsia="Roboto Mono" w:hAnsi="Roboto Mono"/>
          <w:color w:val="3367d6"/>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WITH </w:t>
      </w:r>
      <w:r w:rsidDel="00000000" w:rsidR="00000000" w:rsidRPr="00000000">
        <w:rPr>
          <w:rtl w:val="0"/>
        </w:rPr>
      </w:r>
    </w:p>
    <w:p w:rsidR="00000000" w:rsidDel="00000000" w:rsidP="00000000" w:rsidRDefault="00000000" w:rsidRPr="00000000" w14:paraId="0000000A">
      <w:pPr>
        <w:shd w:fill="ffffff"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cte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0B">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0C">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order_id,</w:t>
      </w:r>
      <w:r w:rsidDel="00000000" w:rsidR="00000000" w:rsidRPr="00000000">
        <w:rPr>
          <w:rtl w:val="0"/>
        </w:rPr>
      </w:r>
    </w:p>
    <w:p w:rsidR="00000000" w:rsidDel="00000000" w:rsidP="00000000" w:rsidRDefault="00000000" w:rsidRPr="00000000" w14:paraId="0000000D">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user_id,</w:t>
      </w:r>
      <w:r w:rsidDel="00000000" w:rsidR="00000000" w:rsidRPr="00000000">
        <w:rPr>
          <w:rtl w:val="0"/>
        </w:rPr>
      </w:r>
    </w:p>
    <w:p w:rsidR="00000000" w:rsidDel="00000000" w:rsidP="00000000" w:rsidRDefault="00000000" w:rsidRPr="00000000" w14:paraId="0000000E">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vehicle_id,</w:t>
      </w:r>
      <w:r w:rsidDel="00000000" w:rsidR="00000000" w:rsidRPr="00000000">
        <w:rPr>
          <w:rtl w:val="0"/>
        </w:rPr>
      </w:r>
    </w:p>
    <w:p w:rsidR="00000000" w:rsidDel="00000000" w:rsidP="00000000" w:rsidRDefault="00000000" w:rsidRPr="00000000" w14:paraId="0000000F">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time,</w:t>
      </w:r>
      <w:r w:rsidDel="00000000" w:rsidR="00000000" w:rsidRPr="00000000">
        <w:rPr>
          <w:rtl w:val="0"/>
        </w:rPr>
      </w:r>
    </w:p>
    <w:p w:rsidR="00000000" w:rsidDel="00000000" w:rsidP="00000000" w:rsidRDefault="00000000" w:rsidRPr="00000000" w14:paraId="00000010">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FIRST_VALUE(mileage)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OVER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w1</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start_odometer,</w:t>
      </w:r>
      <w:r w:rsidDel="00000000" w:rsidR="00000000" w:rsidRPr="00000000">
        <w:rPr>
          <w:rtl w:val="0"/>
        </w:rPr>
      </w:r>
    </w:p>
    <w:p w:rsidR="00000000" w:rsidDel="00000000" w:rsidP="00000000" w:rsidRDefault="00000000" w:rsidRPr="00000000" w14:paraId="00000011">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LAST_VALUE(mileage)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OVER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w1</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last_odometer,</w:t>
      </w:r>
      <w:r w:rsidDel="00000000" w:rsidR="00000000" w:rsidRPr="00000000">
        <w:rPr>
          <w:rtl w:val="0"/>
        </w:rPr>
      </w:r>
    </w:p>
    <w:p w:rsidR="00000000" w:rsidDel="00000000" w:rsidP="00000000" w:rsidRDefault="00000000" w:rsidRPr="00000000" w14:paraId="00000012">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ROW_NUMBER()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OVER(PARTITION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order_id,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EXTRACT(MONTH</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time)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time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ASC)</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rank_order</w:t>
      </w:r>
      <w:r w:rsidDel="00000000" w:rsidR="00000000" w:rsidRPr="00000000">
        <w:rPr>
          <w:rtl w:val="0"/>
        </w:rPr>
      </w:r>
    </w:p>
    <w:p w:rsidR="00000000" w:rsidDel="00000000" w:rsidP="00000000" w:rsidRDefault="00000000" w:rsidRPr="00000000" w14:paraId="00000013">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FROM</w:t>
      </w:r>
      <w:r w:rsidDel="00000000" w:rsidR="00000000" w:rsidRPr="00000000">
        <w:rPr>
          <w:rtl w:val="0"/>
        </w:rPr>
      </w:r>
    </w:p>
    <w:p w:rsidR="00000000" w:rsidDel="00000000" w:rsidP="00000000" w:rsidRDefault="00000000" w:rsidRPr="00000000" w14:paraId="00000014">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`data-analyst-326910.vehicle_km.rt2_corrected3`</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15">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WINDOW</w:t>
      </w:r>
      <w:r w:rsidDel="00000000" w:rsidR="00000000" w:rsidRPr="00000000">
        <w:rPr>
          <w:rtl w:val="0"/>
        </w:rPr>
      </w:r>
    </w:p>
    <w:p w:rsidR="00000000" w:rsidDel="00000000" w:rsidP="00000000" w:rsidRDefault="00000000" w:rsidRPr="00000000" w14:paraId="00000016">
      <w:pPr>
        <w:shd w:fill="ffffff"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w1</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AS(</w:t>
      </w:r>
    </w:p>
    <w:p w:rsidR="00000000" w:rsidDel="00000000" w:rsidP="00000000" w:rsidRDefault="00000000" w:rsidRPr="00000000" w14:paraId="00000017">
      <w:pPr>
        <w:shd w:fill="ffffff"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PARTITION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order_id,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EXTRACT(MONTH</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time)</w:t>
      </w:r>
    </w:p>
    <w:p w:rsidR="00000000" w:rsidDel="00000000" w:rsidP="00000000" w:rsidRDefault="00000000" w:rsidRPr="00000000" w14:paraId="00000018">
      <w:pPr>
        <w:shd w:fill="ffffff"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time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ASC</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ROWS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BETWEEN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UNBOUNDED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PRECEDING</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UNBOUNDED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FOLLOWING)</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19">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1A">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7474f"/>
          <w:sz w:val="18"/>
          <w:szCs w:val="18"/>
          <w:rtl w:val="0"/>
        </w:rPr>
        <w:t xml:space="preserve">SELECT</w:t>
      </w:r>
      <w:r w:rsidDel="00000000" w:rsidR="00000000" w:rsidRPr="00000000">
        <w:rPr>
          <w:rtl w:val="0"/>
        </w:rPr>
      </w:r>
    </w:p>
    <w:p w:rsidR="00000000" w:rsidDel="00000000" w:rsidP="00000000" w:rsidRDefault="00000000" w:rsidRPr="00000000" w14:paraId="0000001B">
      <w:pPr>
        <w:shd w:fill="ffffff"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EXCEPT(rank_order)</w:t>
      </w:r>
    </w:p>
    <w:p w:rsidR="00000000" w:rsidDel="00000000" w:rsidP="00000000" w:rsidRDefault="00000000" w:rsidRPr="00000000" w14:paraId="0000001C">
      <w:pPr>
        <w:shd w:fill="ffffff"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1D">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SELECT</w:t>
      </w:r>
      <w:r w:rsidDel="00000000" w:rsidR="00000000" w:rsidRPr="00000000">
        <w:rPr>
          <w:rtl w:val="0"/>
        </w:rPr>
      </w:r>
    </w:p>
    <w:p w:rsidR="00000000" w:rsidDel="00000000" w:rsidP="00000000" w:rsidRDefault="00000000" w:rsidRPr="00000000" w14:paraId="0000001E">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F">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ROUND(last_odo</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start_odo,</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total_km</w:t>
      </w:r>
      <w:r w:rsidDel="00000000" w:rsidR="00000000" w:rsidRPr="00000000">
        <w:rPr>
          <w:rtl w:val="0"/>
        </w:rPr>
      </w:r>
    </w:p>
    <w:p w:rsidR="00000000" w:rsidDel="00000000" w:rsidP="00000000" w:rsidRDefault="00000000" w:rsidRPr="00000000" w14:paraId="00000020">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FROM</w:t>
      </w:r>
      <w:r w:rsidDel="00000000" w:rsidR="00000000" w:rsidRPr="00000000">
        <w:rPr>
          <w:rtl w:val="0"/>
        </w:rPr>
      </w:r>
    </w:p>
    <w:p w:rsidR="00000000" w:rsidDel="00000000" w:rsidP="00000000" w:rsidRDefault="00000000" w:rsidRPr="00000000" w14:paraId="00000021">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cte</w:t>
      </w:r>
      <w:r w:rsidDel="00000000" w:rsidR="00000000" w:rsidRPr="00000000">
        <w:rPr>
          <w:rtl w:val="0"/>
        </w:rPr>
      </w:r>
    </w:p>
    <w:p w:rsidR="00000000" w:rsidDel="00000000" w:rsidP="00000000" w:rsidRDefault="00000000" w:rsidRPr="00000000" w14:paraId="00000022">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WHERE</w:t>
      </w:r>
      <w:r w:rsidDel="00000000" w:rsidR="00000000" w:rsidRPr="00000000">
        <w:rPr>
          <w:rtl w:val="0"/>
        </w:rPr>
      </w:r>
    </w:p>
    <w:p w:rsidR="00000000" w:rsidDel="00000000" w:rsidP="00000000" w:rsidRDefault="00000000" w:rsidRPr="00000000" w14:paraId="00000023">
      <w:pPr>
        <w:shd w:fill="ffffff" w:val="clear"/>
        <w:spacing w:line="320" w:lineRule="auto"/>
        <w:rPr>
          <w:rFonts w:ascii="Roboto Mono" w:cs="Roboto Mono" w:eastAsia="Roboto Mono" w:hAnsi="Roboto Mono"/>
          <w:color w:val="f4511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rank_order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tl w:val="0"/>
        </w:rPr>
      </w:r>
    </w:p>
    <w:p w:rsidR="00000000" w:rsidDel="00000000" w:rsidP="00000000" w:rsidRDefault="00000000" w:rsidRPr="00000000" w14:paraId="00000024">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order_id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NULL</w:t>
      </w:r>
      <w:r w:rsidDel="00000000" w:rsidR="00000000" w:rsidRPr="00000000">
        <w:rPr>
          <w:rtl w:val="0"/>
        </w:rPr>
      </w:r>
    </w:p>
    <w:p w:rsidR="00000000" w:rsidDel="00000000" w:rsidP="00000000" w:rsidRDefault="00000000" w:rsidRPr="00000000" w14:paraId="00000025">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BY</w:t>
      </w:r>
      <w:r w:rsidDel="00000000" w:rsidR="00000000" w:rsidRPr="00000000">
        <w:rPr>
          <w:rtl w:val="0"/>
        </w:rPr>
      </w:r>
    </w:p>
    <w:p w:rsidR="00000000" w:rsidDel="00000000" w:rsidP="00000000" w:rsidRDefault="00000000" w:rsidRPr="00000000" w14:paraId="00000026">
      <w:pPr>
        <w:shd w:fill="ffffff"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order_id)</w:t>
      </w:r>
    </w:p>
    <w:p w:rsidR="00000000" w:rsidDel="00000000" w:rsidP="00000000" w:rsidRDefault="00000000" w:rsidRPr="00000000" w14:paraId="00000027">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color w:val="434343"/>
          <w:u w:val="single"/>
        </w:rPr>
      </w:pPr>
      <w:r w:rsidDel="00000000" w:rsidR="00000000" w:rsidRPr="00000000">
        <w:rPr>
          <w:color w:val="434343"/>
          <w:u w:val="single"/>
          <w:rtl w:val="0"/>
        </w:rPr>
        <w:t xml:space="preserve">Explanation:</w:t>
      </w:r>
    </w:p>
    <w:p w:rsidR="00000000" w:rsidDel="00000000" w:rsidP="00000000" w:rsidRDefault="00000000" w:rsidRPr="00000000" w14:paraId="0000002B">
      <w:pPr>
        <w:rPr>
          <w:color w:val="434343"/>
        </w:rPr>
      </w:pPr>
      <w:r w:rsidDel="00000000" w:rsidR="00000000" w:rsidRPr="00000000">
        <w:rPr>
          <w:rtl w:val="0"/>
        </w:rPr>
      </w:r>
    </w:p>
    <w:p w:rsidR="00000000" w:rsidDel="00000000" w:rsidP="00000000" w:rsidRDefault="00000000" w:rsidRPr="00000000" w14:paraId="0000002C">
      <w:pPr>
        <w:numPr>
          <w:ilvl w:val="0"/>
          <w:numId w:val="3"/>
        </w:numPr>
        <w:ind w:left="720" w:hanging="360"/>
        <w:rPr>
          <w:color w:val="434343"/>
        </w:rPr>
      </w:pPr>
      <w:r w:rsidDel="00000000" w:rsidR="00000000" w:rsidRPr="00000000">
        <w:rPr>
          <w:color w:val="434343"/>
          <w:rtl w:val="0"/>
        </w:rPr>
        <w:t xml:space="preserve">CTE (Common Table Expression):</w:t>
      </w:r>
    </w:p>
    <w:p w:rsidR="00000000" w:rsidDel="00000000" w:rsidP="00000000" w:rsidRDefault="00000000" w:rsidRPr="00000000" w14:paraId="0000002D">
      <w:pPr>
        <w:rPr>
          <w:color w:val="434343"/>
        </w:rPr>
      </w:pPr>
      <w:r w:rsidDel="00000000" w:rsidR="00000000" w:rsidRPr="00000000">
        <w:rPr>
          <w:rtl w:val="0"/>
        </w:rPr>
      </w:r>
    </w:p>
    <w:p w:rsidR="00000000" w:rsidDel="00000000" w:rsidP="00000000" w:rsidRDefault="00000000" w:rsidRPr="00000000" w14:paraId="0000002E">
      <w:pPr>
        <w:numPr>
          <w:ilvl w:val="0"/>
          <w:numId w:val="1"/>
        </w:numPr>
        <w:ind w:left="1440" w:hanging="360"/>
        <w:rPr>
          <w:color w:val="434343"/>
        </w:rPr>
      </w:pPr>
      <w:r w:rsidDel="00000000" w:rsidR="00000000" w:rsidRPr="00000000">
        <w:rPr>
          <w:color w:val="434343"/>
          <w:rtl w:val="0"/>
        </w:rPr>
        <w:t xml:space="preserve">Retrieves necessary details from the main table, including order_id, user_id, vehicle_id, time, and mileage.</w:t>
      </w:r>
    </w:p>
    <w:p w:rsidR="00000000" w:rsidDel="00000000" w:rsidP="00000000" w:rsidRDefault="00000000" w:rsidRPr="00000000" w14:paraId="0000002F">
      <w:pPr>
        <w:numPr>
          <w:ilvl w:val="0"/>
          <w:numId w:val="1"/>
        </w:numPr>
        <w:ind w:left="1440" w:hanging="360"/>
        <w:rPr>
          <w:color w:val="434343"/>
        </w:rPr>
      </w:pPr>
      <w:r w:rsidDel="00000000" w:rsidR="00000000" w:rsidRPr="00000000">
        <w:rPr>
          <w:color w:val="434343"/>
          <w:rtl w:val="0"/>
        </w:rPr>
        <w:t xml:space="preserve">Calculates the first and last odometer readings for each booking within each month using window functions.</w:t>
      </w:r>
    </w:p>
    <w:p w:rsidR="00000000" w:rsidDel="00000000" w:rsidP="00000000" w:rsidRDefault="00000000" w:rsidRPr="00000000" w14:paraId="00000030">
      <w:pPr>
        <w:numPr>
          <w:ilvl w:val="0"/>
          <w:numId w:val="1"/>
        </w:numPr>
        <w:ind w:left="1440" w:hanging="360"/>
        <w:rPr>
          <w:color w:val="434343"/>
        </w:rPr>
      </w:pPr>
      <w:r w:rsidDel="00000000" w:rsidR="00000000" w:rsidRPr="00000000">
        <w:rPr>
          <w:color w:val="434343"/>
          <w:rtl w:val="0"/>
        </w:rPr>
        <w:t xml:space="preserve">Ranks the records within each order and month to ensure we are capturing the start and end readings correctly.</w:t>
      </w:r>
    </w:p>
    <w:p w:rsidR="00000000" w:rsidDel="00000000" w:rsidP="00000000" w:rsidRDefault="00000000" w:rsidRPr="00000000" w14:paraId="00000031">
      <w:pPr>
        <w:ind w:left="1440" w:firstLine="0"/>
        <w:rPr>
          <w:color w:val="434343"/>
        </w:rPr>
      </w:pPr>
      <w:r w:rsidDel="00000000" w:rsidR="00000000" w:rsidRPr="00000000">
        <w:rPr>
          <w:rtl w:val="0"/>
        </w:rPr>
      </w:r>
    </w:p>
    <w:p w:rsidR="00000000" w:rsidDel="00000000" w:rsidP="00000000" w:rsidRDefault="00000000" w:rsidRPr="00000000" w14:paraId="00000032">
      <w:pPr>
        <w:numPr>
          <w:ilvl w:val="0"/>
          <w:numId w:val="3"/>
        </w:numPr>
        <w:ind w:left="720" w:hanging="360"/>
        <w:rPr>
          <w:color w:val="434343"/>
        </w:rPr>
      </w:pPr>
      <w:r w:rsidDel="00000000" w:rsidR="00000000" w:rsidRPr="00000000">
        <w:rPr>
          <w:color w:val="434343"/>
          <w:rtl w:val="0"/>
        </w:rPr>
        <w:t xml:space="preserve">Final Query:</w:t>
      </w:r>
    </w:p>
    <w:p w:rsidR="00000000" w:rsidDel="00000000" w:rsidP="00000000" w:rsidRDefault="00000000" w:rsidRPr="00000000" w14:paraId="00000033">
      <w:pPr>
        <w:rPr>
          <w:color w:val="434343"/>
        </w:rPr>
      </w:pPr>
      <w:r w:rsidDel="00000000" w:rsidR="00000000" w:rsidRPr="00000000">
        <w:rPr>
          <w:rtl w:val="0"/>
        </w:rPr>
      </w:r>
    </w:p>
    <w:p w:rsidR="00000000" w:rsidDel="00000000" w:rsidP="00000000" w:rsidRDefault="00000000" w:rsidRPr="00000000" w14:paraId="00000034">
      <w:pPr>
        <w:numPr>
          <w:ilvl w:val="0"/>
          <w:numId w:val="2"/>
        </w:numPr>
        <w:ind w:left="1440" w:hanging="360"/>
        <w:rPr>
          <w:color w:val="434343"/>
        </w:rPr>
      </w:pPr>
      <w:r w:rsidDel="00000000" w:rsidR="00000000" w:rsidRPr="00000000">
        <w:rPr>
          <w:color w:val="434343"/>
          <w:rtl w:val="0"/>
        </w:rPr>
        <w:t xml:space="preserve">Computes the total kilometers traveled within the month (total_km) by subtracting the starting odometer reading from the ending odometer reading.</w:t>
      </w:r>
    </w:p>
    <w:p w:rsidR="00000000" w:rsidDel="00000000" w:rsidP="00000000" w:rsidRDefault="00000000" w:rsidRPr="00000000" w14:paraId="00000035">
      <w:pPr>
        <w:numPr>
          <w:ilvl w:val="0"/>
          <w:numId w:val="2"/>
        </w:numPr>
        <w:ind w:left="1440" w:hanging="360"/>
        <w:rPr>
          <w:color w:val="434343"/>
        </w:rPr>
      </w:pPr>
      <w:r w:rsidDel="00000000" w:rsidR="00000000" w:rsidRPr="00000000">
        <w:rPr>
          <w:color w:val="434343"/>
          <w:rtl w:val="0"/>
        </w:rPr>
        <w:t xml:space="preserve">Filters the records to include only the first-ranked entries for each order within each month (to get the initial and final readings).</w:t>
      </w:r>
    </w:p>
    <w:p w:rsidR="00000000" w:rsidDel="00000000" w:rsidP="00000000" w:rsidRDefault="00000000" w:rsidRPr="00000000" w14:paraId="00000036">
      <w:pPr>
        <w:numPr>
          <w:ilvl w:val="0"/>
          <w:numId w:val="2"/>
        </w:numPr>
        <w:ind w:left="1440" w:hanging="360"/>
        <w:rPr>
          <w:color w:val="434343"/>
        </w:rPr>
      </w:pPr>
      <w:r w:rsidDel="00000000" w:rsidR="00000000" w:rsidRPr="00000000">
        <w:rPr>
          <w:color w:val="434343"/>
          <w:rtl w:val="0"/>
        </w:rPr>
        <w:t xml:space="preserve">Ensures only non-null order_id entries are considered.</w:t>
      </w:r>
    </w:p>
    <w:p w:rsidR="00000000" w:rsidDel="00000000" w:rsidP="00000000" w:rsidRDefault="00000000" w:rsidRPr="00000000" w14:paraId="00000037">
      <w:pPr>
        <w:numPr>
          <w:ilvl w:val="0"/>
          <w:numId w:val="2"/>
        </w:numPr>
        <w:ind w:left="1440" w:hanging="360"/>
        <w:rPr>
          <w:color w:val="434343"/>
        </w:rPr>
      </w:pPr>
      <w:r w:rsidDel="00000000" w:rsidR="00000000" w:rsidRPr="00000000">
        <w:rPr>
          <w:color w:val="434343"/>
          <w:rtl w:val="0"/>
        </w:rPr>
        <w:t xml:space="preserve">Orders the results by order_id.</w:t>
      </w:r>
    </w:p>
    <w:p w:rsidR="00000000" w:rsidDel="00000000" w:rsidP="00000000" w:rsidRDefault="00000000" w:rsidRPr="00000000" w14:paraId="00000038">
      <w:pPr>
        <w:ind w:left="0" w:firstLine="0"/>
        <w:rPr>
          <w:color w:val="434343"/>
        </w:rPr>
      </w:pPr>
      <w:r w:rsidDel="00000000" w:rsidR="00000000" w:rsidRPr="00000000">
        <w:rPr>
          <w:rtl w:val="0"/>
        </w:rPr>
      </w:r>
    </w:p>
    <w:p w:rsidR="00000000" w:rsidDel="00000000" w:rsidP="00000000" w:rsidRDefault="00000000" w:rsidRPr="00000000" w14:paraId="00000039">
      <w:pPr>
        <w:ind w:left="0" w:firstLine="0"/>
        <w:rPr>
          <w:color w:val="434343"/>
        </w:rPr>
      </w:pPr>
      <w:r w:rsidDel="00000000" w:rsidR="00000000" w:rsidRPr="00000000">
        <w:rPr>
          <w:rtl w:val="0"/>
        </w:rPr>
      </w:r>
    </w:p>
    <w:p w:rsidR="00000000" w:rsidDel="00000000" w:rsidP="00000000" w:rsidRDefault="00000000" w:rsidRPr="00000000" w14:paraId="0000003A">
      <w:pPr>
        <w:ind w:left="0" w:firstLine="0"/>
        <w:rPr>
          <w:color w:val="434343"/>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