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Lab 1: Lead Generation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Post here the link to your Lab 1 in GitHub</w:t>
        <w:br w:type="textWrapping"/>
        <w:t xml:space="preserve">Provide feedback on at least one of your peers' lab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Rubric:</w:t>
      </w:r>
    </w:p>
    <w:tbl>
      <w:tblPr>
        <w:tblStyle w:val="Table1"/>
        <w:tblW w:w="7335.0" w:type="dxa"/>
        <w:jc w:val="left"/>
        <w:tblBorders>
          <w:top w:color="808080" w:space="0" w:sz="5" w:val="single"/>
          <w:left w:color="808080" w:space="0" w:sz="5" w:val="single"/>
          <w:bottom w:color="808080" w:space="0" w:sz="5" w:val="single"/>
          <w:right w:color="808080" w:space="0" w:sz="5" w:val="single"/>
          <w:insideH w:color="808080" w:space="0" w:sz="5" w:val="single"/>
          <w:insideV w:color="808080" w:space="0" w:sz="5" w:val="single"/>
        </w:tblBorders>
        <w:tblLayout w:type="fixed"/>
        <w:tblLook w:val="0600"/>
      </w:tblPr>
      <w:tblGrid>
        <w:gridCol w:w="6660"/>
        <w:gridCol w:w="675"/>
        <w:tblGridChange w:id="0">
          <w:tblGrid>
            <w:gridCol w:w="6660"/>
            <w:gridCol w:w="67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1) First slide includes background, title, subtitle and logo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2) Second slide includes audio and images synchronized with narration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3) Third slide includes different poses of "Susanna" and narration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4) Fourth slide includes YouTube video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5) Fifth slide includes audio narration, background image, and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6) First question includes text, image, choices, and color-coded 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7) Second question includes text, image, choices, and color-coded 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8) Third question includes text, image, choices, and color-coded 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9) Last slide includes Credits/Sources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10) Provide feedback to at least one of your classmates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5" w:val="single"/>
              <w:left w:color="808080" w:space="0" w:sz="5" w:val="single"/>
              <w:bottom w:color="808080" w:space="0" w:sz="5" w:val="single"/>
              <w:right w:color="80808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