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5.6" w:right="8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11/22/24, 11:44 AM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556.8000000000001" w:right="980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Ω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513.6" w:right="97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維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26.4" w:right="95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249.59999999999994" w:right="949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И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.8" w:right="736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WIKIPEDIA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01.59999999999997" w:right="73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Encyclopedia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724.8000000000001" w:right="826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WIKIPEDIA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715.1999999999999" w:right="506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History of Walmart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98.400000000001" w:right="26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History of Walmart - Wikipedia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2" w:line="276" w:lineRule="auto"/>
        <w:ind w:left="-734.4" w:right="2990.399999999999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history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Walmart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American discount department store chain, began in 1950 when businessman Sam Walton purchased a store from Luther E. Harrison in Oklahoma 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Oklahoma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opened Walton's 5 &amp; 10.[1] The Walmart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founded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1962 with a single store in Rogers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Arkansas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expanding inside Oklahoma by 1968 and throughout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Southern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States by the 1980s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ultimately operating a store in every state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United States, plus its first stores in Canada, by 1995.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expansion was largely fueled by new store construction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although the chains Mohr-Value and Kuhn's Big K were also acquired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715.1999999999999" w:right="7084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1960s and 1970s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729.5999999999999" w:right="30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some 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 Walton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made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decision to achieve higher sales volumes by keeping sales prices lower than his competitors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reducing his profit margin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Inspired by the successes of 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discount department store chains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Walton opened the second store in Harrison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Arkansas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the purchase and maintenance of signage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Walton's assistant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came up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name "Wal-Mart"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new chain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1967, the company grew to 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of Arkansas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had reached $12.6 million in sales, and by 1968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opened its first stores outside of Arkansas in Sikeston, Missouri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Claremore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Oklahoma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.[3]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62.4" w:right="299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3.1999999999998" w:line="276" w:lineRule="auto"/>
        <w:ind w:left="-729.5999999999999" w:right="271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company's first stock split occurred in May 1972 at a market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price of $47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260.00 in 2023)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this 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Walmart was operating in five states: Arkansas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Kansas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Louisiana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Missouri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Oklahoma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expanded into Tennessee in 1973 and Kentucky and Mississippi in 1974. As the company expanded into Texas in 1975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were 125 stores with 7,500 associates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sales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$340.3 million (~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1.5 billion in 2023)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29.6" w:right="211.199999999998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56"/>
          <w:szCs w:val="56"/>
          <w:u w:val="none"/>
          <w:shd w:fill="auto" w:val="clear"/>
          <w:vertAlign w:val="baseline"/>
          <w:rtl w:val="0"/>
        </w:rPr>
        <w:t xml:space="preserve">Walmart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7665.599999999999" w:right="13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34"/>
          <w:szCs w:val="34"/>
          <w:u w:val="none"/>
          <w:shd w:fill="auto" w:val="clear"/>
          <w:vertAlign w:val="baseline"/>
          <w:rtl w:val="0"/>
        </w:rPr>
        <w:t xml:space="preserve">Walmart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6" w:line="276" w:lineRule="auto"/>
        <w:ind w:left="7924.8" w:right="-5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WALTON'S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5-10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3.6000000000001" w:line="276" w:lineRule="auto"/>
        <w:ind w:left="6768" w:right="-57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Sam Walton's original Walton's Five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and Dime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now the Walmart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6782.4" w:right="34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Museum Visitor Center in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6772.799999999999" w:right="6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Bentonville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Arkansas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7094.400000000001" w:right="-66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48"/>
          <w:szCs w:val="48"/>
          <w:u w:val="none"/>
          <w:shd w:fill="auto" w:val="clear"/>
          <w:vertAlign w:val="baseline"/>
          <w:rtl w:val="0"/>
        </w:rPr>
        <w:t xml:space="preserve">WALMART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7075.2" w:right="-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Logo used from 1962 to 1964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2.4" w:line="276" w:lineRule="auto"/>
        <w:ind w:left="-960" w:right="69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https://en.wikipedia.org/wiki/History_of_Walmart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27.2" w:right="-96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1/10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50.3999999999999" w:right="8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11/22/24, 11:44 AM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03.200000000001" w:right="26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History of Walmart - Wikipedia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734.4" w:right="2716.799999999999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1977, Walmart expanded into Illinois and made its first corporate acquisition, assuming ownership and operation of the Mohr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-Value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stores,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operated in Missouri and Illinois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8"/>
          <w:szCs w:val="28"/>
          <w:u w:val="single"/>
          <w:shd w:fill="auto" w:val="clear"/>
          <w:vertAlign w:val="baseline"/>
          <w:rtl w:val="0"/>
        </w:rPr>
        <w:t xml:space="preserve">[4]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followed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the acquisition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Hutcheson Shoe Company in 1978. In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year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Walmart also branched out into several new markets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launching its pharmacy, auto service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jewelry divisions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-710.4000000000001" w:right="703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1980s and 1990s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724.8000000000001" w:right="30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1981, Walmart expanded into the southeastern US market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opening stores in Alabama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Georgia and South Carolina,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acquiring 92 Kuhn's Big K stores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expanded into Florida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Nebraska in 1982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724.8000000000001" w:right="2995.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April 1983, the company opened its first Sam's Club 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membership-based discount warehouse club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Midwest City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Oklahoma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also expanded into Indiana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Iowa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Mexico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North Carolina and implemented "people greeters" in all of 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stores opened in Virginia in 1984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720" w:right="3033.600000000000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1985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882 stores with sales of $8.4 billion and 104,000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expanded into Wisconsin and Colorado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 opened in Minnesota in 1986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729.5999999999999" w:right="3000" w:firstLine="743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the company's 25th anniversary in 1987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were offices to track inventory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send instant communication to 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8"/>
          <w:szCs w:val="28"/>
          <w:u w:val="singl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8"/>
          <w:szCs w:val="28"/>
          <w:u w:val="singl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Continuing their technological upgrades, they 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equipped 90% of their stores with barcode readers by 1988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further assist in keeping track of their large inventory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13.6" w:right="-57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46"/>
          <w:szCs w:val="46"/>
          <w:u w:val="none"/>
          <w:shd w:fill="auto" w:val="clear"/>
          <w:vertAlign w:val="baseline"/>
          <w:rtl w:val="0"/>
        </w:rPr>
        <w:t xml:space="preserve">WAL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373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6"/>
          <w:szCs w:val="46"/>
          <w:u w:val="none"/>
          <w:shd w:fill="auto" w:val="clear"/>
          <w:vertAlign w:val="baseline"/>
          <w:rtl w:val="0"/>
        </w:rPr>
        <w:t xml:space="preserve">MART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075.2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Logo used from 1964 to 1981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3.2" w:line="276" w:lineRule="auto"/>
        <w:ind w:left="6763.200000000001" w:right="-50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Walmart Store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515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Murphy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the first Walmart in the state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North Carolina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opening on August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1983. This store has a 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exterior design that was introduced in 2021. Taken August 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2023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4.4" w:line="276" w:lineRule="auto"/>
        <w:ind w:left="6763.200000000001" w:right="-7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A Wal-Mart store in the 1980s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4.8000000000001" w:right="-7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February 1988, company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founder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Sam Walton stepped down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 executive officer, and David Glass was named to succeed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.[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6] Walton remained on as Chairman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Corporate Board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Directors,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also restructured their senior management positions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elevating a cadre of executives to positions of greater responsibility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734.4" w:right="-748.800000000001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in 1988, the first Wal-Mart Supercenter was opened in Washington, Missouri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supercenter concept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everything contained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Walmart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discount store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tire and oil change shop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optical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one-hour photo processing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portrait studio,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numerous alcove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shops such as banks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cellular telephone stores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 and nail salons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rental stores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fast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outlets.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20" w:right="-753.599999999999" w:firstLine="724.8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Wal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Mart was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most profitable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retailer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the United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8"/>
          <w:szCs w:val="28"/>
          <w:u w:val="single"/>
          <w:shd w:fill="auto" w:val="clear"/>
          <w:vertAlign w:val="baseline"/>
          <w:rtl w:val="0"/>
        </w:rPr>
        <w:t xml:space="preserve">[7]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though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outsell K-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Mart and Sears in terms of value of items purchased until late 1990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early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1991.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-960" w:right="69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https://en.wikipedia.org/wiki/History_of_Walmart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17.6" w:right="-9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2/10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5.6" w:right="8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11/22/24, 11:44 AM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03.200000000001" w:right="26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History of Walmart - Wikipedia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729.5999999999999" w:right="-744.0000000000009" w:firstLine="739.199999999999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1988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Walmart was operating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states, having expanded into Arizona, Michigan, Ohio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West Virginia, New Jersey, and Wyoming. By 1990, they expanded into California (which marked Walmart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officially becoming a fully nationwide retailer)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 Dakota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Pennsylvania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Dakota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Utah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Walmart Visitor Center also opened this year 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Sam Walton's original 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729.5999999999999" w:right="-7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1990s saw an era of furious growth on an unprecedented scale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incorporation of several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ideas and technology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720" w:right="-748.800000000001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1990, US sales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quadrupled to $32 billion over the previous five years [4] (http://findarticles.co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m/p/articles/mi_m3092/is_n13_v30/ai_10990291) and Walmart acquired The McLane Company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distributor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8"/>
          <w:szCs w:val="28"/>
          <w:u w:val="singl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was later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to Berkshire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Hathaway in 2003.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[9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734.4" w:right="-763.199999999999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1991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expanded into Connecticut, Delaware, Maine, Maryland, Massachusetts, New Hampshire, and New York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Walmart expanded worldwide this year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opening of their first store outside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Mexico City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also acquired Western Merchandisers, Inc.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Amarillo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saw the launch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Sam's American Choice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 of products "Made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America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[10]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initiative, to stimulate American suppliers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produce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products and lower the 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739.2" w:right="2712.0000000000005" w:firstLine="758.4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March 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 George H. W. Bush presented Sam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Walton with the Presidential Medal of Freedom. Walton died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April 5, 1992. His eldest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Robson Walton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succeeded him as chairman of the corporate board of directors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April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1992. This year, Walmart had a presence in 45 states which by this 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expanded into Idaho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Oregon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Puerto Rico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729.5999999999999" w:right="2697.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1993, the Walmart International Division was formed with Bobby Martin as its president. The company also expanded into Alaska,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Hawaii, Rhode Island, and Washington. Their stores also achieved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billion-dollar sales mark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week in December 1993.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729.5999999999999" w:right="2985.5999999999995" w:firstLine="739.199999999999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1994,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 Advertising Review Board challenged the Walmart slogan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Always the low price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Always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contending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implied that Walmart's prices were always the lowest and could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 some shoppers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response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Walmart adopted a 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slogan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"Always low prices. Always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729.5999999999999" w:right="3014.400000000000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in 1994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Code Adam program was instituted in Walmart stores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same year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Walmart acquired 91 PACE Membership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Warehouse clubs from Kmart and 122 Woolco stores in Canada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1994. In addition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3 value clubs in Hong Kong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96 stores in Mexico.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1.2" w:right="-6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3d3d00"/>
          <w:sz w:val="40"/>
          <w:szCs w:val="40"/>
          <w:u w:val="none"/>
          <w:shd w:fill="auto" w:val="clear"/>
          <w:vertAlign w:val="baseline"/>
          <w:rtl w:val="0"/>
        </w:rPr>
        <w:t xml:space="preserve">WAL⭑MART®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065.599999999999" w:right="-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Logo used from 1992 to 2008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This logo is still in use at 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locations as hundreds of stores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are being transitioned to the newest logo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They still use this logo on semi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truck trailers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first version of this logo used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hyphen instead of a star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0.3999999999999" w:line="276" w:lineRule="auto"/>
        <w:ind w:left="7584" w:right="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WAL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MART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6763.200000000001" w:right="-15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Wal-Mart store with its 1990s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6772.799999999999" w:right="57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exterior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taken in 2004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6" w:line="276" w:lineRule="auto"/>
        <w:ind w:left="-729.5999999999999" w:right="-744.0000000000009" w:firstLine="743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1995, Walmart had 1,995 discount stores, 239 Supercenters, 433 SAM'S CLUBS and 276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stores with sales at $93.6 billion (~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billion in 2023) (including US sales of $78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billion) and 675,000 associates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Walmart expanded into its final state (Vermont)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also expanded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three new units in Argentina and five in Brazil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-960" w:right="69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https://en.wikipedia.org/wiki/History_of_Walmart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17.6" w:right="-9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3/10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50.3999999999999" w:right="89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11/22/24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11:44 AM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98.400000000001" w:right="26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History of Walmart - Wikipedia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734.4" w:right="-748.8000000000011" w:firstLine="739.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company entered the Chinese market in 1996 through a joint-venture agreement. In 1996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Walmart location in Dickson 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Pennsylvania closed after the building was damaged by a boulder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was replaced by a larger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another part of Dickson 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year).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was purchased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neighboring Wegmans and demolished in 2016.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1997,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Walmart replaced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Woolworth on the Dow Jones Industrial Average. The company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its 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 billion sales year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sales totaling $118.1 billion. Also, this year, they acquired 21 Wertkauf stores in Germany,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introduced their OneSource nutrition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centers.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724.8000000000001" w:right="-73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1998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Walmart introduced the Neighborhood Market concept at three stores in Arkansas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Neighborhood Market stores are predominantly grocery stores, and are intended to attract customers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easier parking, less crowded aisles, and quicker checkout compared to an average grocery 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Internationally, Walmart enters South Korea by acquiring 4 stores operated by Korea Makro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729.5999999999999" w:right="-748.800000000001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in 1998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Walmart launched 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Wal-Mart Television Network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vast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in-store advertising network showing commercials for products sold in the stores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concert clips and music videos for a recording artist's media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trailers for upcoming movie releases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news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729.5999999999999" w:right="-7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Asda chain in the United Kingdom became a subsidiary in 1999 and is the second-largest chain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UK after Tesco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705.6" w:right="7819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21st century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724.8000000000001" w:right="2716.799999999999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2000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Lee Scott was named president and CEO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 had doubled to $156 billion since 1995. That same year, Walmart 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ranked fifth by Fortune magazine on its Global Most Admired All- Stars list and in 2003 and 2004, it was named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admired company in America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720" w:right="2692.7999999999997" w:firstLine="724.8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2002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Walmart entered the Japanese market by acquiring a minor stake in Seiyu 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 become a wholly owned subsidiary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Walmart by 2008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7.6" w:right="80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WAL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6"/>
          <w:szCs w:val="16"/>
          <w:u w:val="none"/>
          <w:shd w:fill="auto" w:val="clear"/>
          <w:vertAlign w:val="baseline"/>
          <w:rtl w:val="0"/>
        </w:rPr>
        <w:t xml:space="preserve">MART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32.8" w:right="-3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Walmart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7723.200000000001" w:right="67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Carts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Here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7060.8" w:right="-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New and old Walmart logos outside store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Newburgh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, New York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2012 (Store #2104)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729.5999999999999" w:right="-74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2005, Walmart had $312.4 billion (~$468 billion in 2023) in sales, more than 6,200 facilities around the world, including 3,800 stores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 and 3,800 international units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 million associates employed worldwide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US presence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grown so rapidly that there were only small pockets of the country that remained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further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 60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miles away from the nearest Walmart.[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] Approximately 138 million customers visited Walmart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stores each week all over the world. Their corporate philanthropy efforts also assisted the US hurricane relief efforts with $18 million in cash donations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Through a purchase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in Central American Retail Holding Company (CARHCO)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Walmart also entered the countries of Guatemala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Salvador, Honduras, Nicaragua,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 Rica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724.8000000000001" w:right="-772.7999999999997" w:firstLine="734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May 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Walmart announced the sale of its 16 stores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Shinsegae 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rebranded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 to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on July 26, 2006 Walmart announced a complete pull-out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German market; all existing 85 stores were sold to the Metro Group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rebranded most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Real (hypermarket)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960" w:right="69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https://en.wikipedia.org/wiki/History_of_Walmart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12.8" w:right="-9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4/10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5.6" w:right="8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11/22/24, 11:44 AM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98.400000000001" w:right="26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History of Walmart - Wikipedia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720" w:right="-744.00000000000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September 12, 2007,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time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Walmart introduced new advertising with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slogan, "Save Money Live Better," instead of "Always Low Prices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It commissioned Global Insight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stated that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retailer saves American families $2,500 (~$3,778 in 2023) yearly (up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from $2,329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research found that the reduction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price levels due to Walmart resulted to savings for consumers of $287 billion in 2006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equivalent to $957 per person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2,500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household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729.5999999999999" w:right="2260.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June 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Walmart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unveiled the company's new logo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stylized the name as "Walmart". A spark, a symbol chosen to represent Walmart associates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replaces the star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early 2009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Walmart entered Chile by acquiring Distribucion y Servicio D&amp;S 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May 2009 Walmart entered into a 50/50 partnership with Bharti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gain access to the Indian market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in 2008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Walmart that was built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landfill in Garfield Heights, OH closed due to toxic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fumes.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17.6" w:right="1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44"/>
          <w:szCs w:val="44"/>
          <w:u w:val="none"/>
          <w:shd w:fill="auto" w:val="clear"/>
          <w:vertAlign w:val="baseline"/>
          <w:rtl w:val="0"/>
        </w:rPr>
        <w:t xml:space="preserve">Walmart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075.2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Logo designed in 2008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4.4" w:line="276" w:lineRule="auto"/>
        <w:ind w:left="-715.1999999999999" w:right="-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February 22, 2010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company confirmed it was acquiring the video streaming company Vudu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Inc.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an estimated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100 million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136 million in 2023)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[14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720" w:right="-758.399999999999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June 2011, Walmart acquired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51%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Massmart Holdings. This acquisition gives the company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the African countries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Africa, Botswana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Ghana, Lesotho, Malawi, Mauritius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Mozambique, Namibia, Nigeria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Swaziland, Tanzania, Uganda, and Zambia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729.5999999999999" w:right="-73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Massmart acquisition received final governmental approval in early 2012. The single store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Mauritius was closed in January 2012.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724.8000000000001" w:right="-3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June 2014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Walmart employees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went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strike in several major cities in the United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[15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734.4" w:right="-767.999999999999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coronavirus (COVID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pandemic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occurred in early 2020 forced temporary measures such as store closures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limited store occupancy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large-scale employee dismissal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 enforcement of social distancing protocols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Walmart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hours were adjusted to allow cleaning and stocking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Limits on items for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were placed due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rise of panic buying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724.8000000000001" w:right="-748.8000000000011" w:firstLine="729.6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pandemic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Walmart changed some of its employee benefits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Employees were able to decide to stay home and take unpaid leave if they feel unable to work or uncomfortable coming to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Additionally, Walmart employees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contract the virus would receive "up to two weeks of pay". After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weeks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hourly associates who are unable to return to work are eligible for up to 26 weeks in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20" w:right="-767.9999999999995" w:firstLine="1166.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Walmart paid pandemic bonuses of $428 million to its staff. People who did part-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temporary work received a bonus of $150 while those who worked full-time received a bonus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$300.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[17]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From 2020 to early 2022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Walmart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customers were required to wear masks in all stores nationwide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including Sam's Club.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By February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2022,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COVID-19 restrictions such as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requirements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employee benefits were lifted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[19]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720" w:right="-729.6000000000004" w:firstLine="729.5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first quarter of 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Walmart consumers shopped less frequently (5.6% fewer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transactions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 buying more when they did shop (16.5%).[20]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720" w:right="-73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December 2020, Walmart launched a new 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Carrier Pickup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allows the customers to schedule returns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960" w:right="69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https://en.wikipedia.org/wiki/History_of_Walmart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22.4" w:right="-9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5/10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5.6" w:right="8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11/22/24, 11:44 AM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98.400000000001" w:right="26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History of Walmart - Wikipedia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729.5999999999999" w:right="-739.2000000000007" w:firstLine="734.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January 2021, Walmart announced that the company is launching a fintech startup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venture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partner Ribbit Capital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 provide financial products for consumers and employees.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30"/>
          <w:szCs w:val="30"/>
          <w:u w:val="single"/>
          <w:shd w:fill="auto" w:val="clear"/>
          <w:vertAlign w:val="baseline"/>
          <w:rtl w:val="0"/>
        </w:rPr>
        <w:t xml:space="preserve">[22]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2024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Walmart is removing the self-checkout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8"/>
          <w:szCs w:val="28"/>
          <w:u w:val="singl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-700.8" w:right="826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 ventures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729.5999999999999" w:right="-739.2000000000007" w:firstLine="739.199999999999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late 2005, Walmart designed two experimental stores, one in McKinney, Texas and the other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featured wind turbines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photovoltaic solar panels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biofuel-capable boilers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water-cooled refrigerators, and xeriscape gardens.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734.4" w:right="-772.799999999999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March 2006,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Walmart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sought to appeal to a more affluent demographic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opening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new supercenter in Plano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Texas, at the corner of Park Blvd. and the Dallas North Tollway which 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 to compete against stores that some viewed as more upscale and appealing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4.8000000000001" w:right="-767.9999999999995" w:firstLine="10123.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features wooden floors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wider aisles, a sushi bar, a coffee/sandwich shop (with free Wi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-Fi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access)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Subway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higher-end items such as microbrew beer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 wines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high-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electronics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exterior sports the less-common hunter green background behind the Walmart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letters instead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trademark blue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729.5999999999999" w:right="-777.5999999999999" w:firstLine="74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popularity of organic food supermarkets, such as Whole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Foods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Wild Oats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Walmart announced plans in May 2006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increase the amount of organic food available in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stores.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8"/>
          <w:szCs w:val="28"/>
          <w:u w:val="single"/>
          <w:shd w:fill="auto" w:val="clear"/>
          <w:vertAlign w:val="baseline"/>
          <w:rtl w:val="0"/>
        </w:rPr>
        <w:t xml:space="preserve">[26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They announced that both conventionally grown and organic versions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certain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products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available, and the price of organic versions would not be more 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conventionally grown products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8"/>
          <w:szCs w:val="28"/>
          <w:u w:val="single"/>
          <w:shd w:fill="auto" w:val="clear"/>
          <w:vertAlign w:val="baseline"/>
          <w:rtl w:val="0"/>
        </w:rPr>
        <w:t xml:space="preserve">[26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Since Walmart is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the nation's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largest grocery retailers, there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some concern expressed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push to lower prices would not be sustainable for inexpensive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organic food.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singl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-715.1999999999999" w:right="832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Legal trouble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720" w:right="-77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last decade or 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Walmart has become involved in numerous lawsuits for a variety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reasons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majority of the suits are class action lawsuits in which employees are suing for unpaid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729.5999999999999" w:right="-748.8000000000011" w:firstLine="1449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[28]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wages. They have also 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into numerous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discrimination cases in which employees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being profiled out of money or out of jobs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were two separate 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one in 2005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which black employees were suing two different Walmarts for denying them jobs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based on race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30"/>
          <w:szCs w:val="30"/>
          <w:u w:val="single"/>
          <w:shd w:fill="auto" w:val="clear"/>
          <w:vertAlign w:val="baseline"/>
          <w:rtl w:val="0"/>
        </w:rPr>
        <w:t xml:space="preserve">[29]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became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so popular that the Reverend Jesse Jackson intervened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spoke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during both of the proceedings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also many lawsuits in which women are suing Wal-Mart for discriminating against them. In one article written in 2004, USA today mentioned 32 different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lawsuits that involved women suing Walmart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But still, Walmart has prevailed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30"/>
          <w:szCs w:val="30"/>
          <w:u w:val="single"/>
          <w:shd w:fill="auto" w:val="clear"/>
          <w:vertAlign w:val="baseline"/>
          <w:rtl w:val="0"/>
        </w:rPr>
        <w:t xml:space="preserve">[30]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However, all of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not had any effects on Walmart financially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Fortune 500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Walmart still had $351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billion (~$497 billion in 2023) in revenue ($11 billion in profit) in 2007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new high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corporation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[31]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720" w:right="-753.59999999999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December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of Walmart service worker Jdimytai Damour, who was killed by a stampede of shoppers frantically entering a Walmart store in Valley Stream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York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Black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Friday (November 28),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0"/>
          <w:szCs w:val="30"/>
          <w:u w:val="single"/>
          <w:shd w:fill="auto" w:val="clear"/>
          <w:vertAlign w:val="baseline"/>
          <w:rtl w:val="0"/>
        </w:rPr>
        <w:t xml:space="preserve">32]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filed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wrongful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death lawsuit against the corporation; Damour's family alleged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Walmart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of encouraging a mass number of customers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come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store simultaneously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[33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addition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Occupational Safety and Health Administration cited Walmart for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inadequate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960" w:right="69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https://en.wikipedia.org/wiki/History_of_Walmart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12.8" w:right="-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6/10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50.3999999999999" w:right="8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11/22/24, 11:44 AM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98.400000000001" w:right="26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History of Walmart - Wikipedia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739.2" w:right="-767.9999999999995" w:firstLine="753.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crowd management following the Nov. 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death of an employee at its Valley Stream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York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worker died of asphyxiation after being knocked to the ground and trampled by a crowd of about 2,000 shoppers who surged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its annual 'Blitz Friday' pre-holiday sales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event.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0"/>
          <w:szCs w:val="3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company went on to spend an estimated $2 million in legal fees fighting OSHA's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7,000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because it apparently wished to prevent OSHA from establishing a precedent that would enable OSHA to influence Walmart's crowd control measures in the future.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[35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-715.1999999999999" w:right="708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Countries of operation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734.4" w:right="-73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of 2023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Walmart stores operate in Botswana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Costa Rica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Salvador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Ghana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Guatemala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Honduras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Kenya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Lesotho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Malawi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Mexico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Mozambique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Namibia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Nicaragua, Nigeria, South Africa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Eswatini, Tanzania, Uganda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United States (including Puerto Rico), and Zambia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.[36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][37]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6" w:right="-96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10/10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Arial Unicode MS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