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Decentralized RAG: Combining Retrieval Augmented Generation with Blockchains</w:t>
      </w:r>
    </w:p>
    <w:p w:rsidR="00000000" w:rsidDel="00000000" w:rsidP="00000000" w:rsidRDefault="00000000" w:rsidRPr="00000000" w14:paraId="0000000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Reed White (12367576)</w:t>
      </w:r>
    </w:p>
    <w:p w:rsidR="00000000" w:rsidDel="00000000" w:rsidP="00000000" w:rsidRDefault="00000000" w:rsidRPr="00000000" w14:paraId="00000004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https://github.com/mist861/5576-Blockchain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Panopto Video: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https://umsystem.hosted.panopto.com/Panopto/Pages/Viewer.aspx?id=603bf6e5-e1de-4f6d-9577-b2170161bed2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46uwswd1zw5r" w:id="1"/>
      <w:bookmarkEnd w:id="1"/>
      <w:r w:rsidDel="00000000" w:rsidR="00000000" w:rsidRPr="00000000">
        <w:rPr>
          <w:rtl w:val="0"/>
        </w:rPr>
        <w:t xml:space="preserve">Weeks 7-8 Report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following progress has been made during this sprint (weeks 7-8):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Architectural Design: alternative hashing flow diagrams have been added, components have been cleaned up.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Manual: end-user flow has been added, steps have been cleaned-up.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Manual: alternative hashing flow deployment steps have been added, steps have been cleaned up.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Pitch Presentation: slide deck has been created and completed.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Minimal development changes were made during this sprint, so as to preserve documentation correctness. Minor tweaks have been made to clean up defects. This project should be more-or-less ready for submission.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Decentralized RAG, White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ist861/5576-Blockchain" TargetMode="External"/><Relationship Id="rId8" Type="http://schemas.openxmlformats.org/officeDocument/2006/relationships/hyperlink" Target="https://umsystem.hosted.panopto.com/Panopto/Pages/Viewer.aspx?id=603bf6e5-e1de-4f6d-9577-b2170161be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9QL8gR4wlf5XmQaUu/ED1N6N3g==">CgMxLjAyCGguZ2pkZ3hzMg5oLjQ2dXdzd2Qxenc1cjgAciExR2NZYW1kOFBRR1RIWDczWnYzZmtrcHBldkdWY1pvRlo=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