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A0" w:rsidRPr="00347B8B" w:rsidRDefault="0095097E" w:rsidP="00D338A0">
      <w:pPr>
        <w:jc w:val="center"/>
        <w:rPr>
          <w:b/>
          <w:sz w:val="32"/>
          <w:szCs w:val="32"/>
        </w:rPr>
      </w:pPr>
      <w:r w:rsidRPr="0095097E">
        <w:rPr>
          <w:rFonts w:hint="eastAsia"/>
          <w:b/>
          <w:sz w:val="32"/>
          <w:szCs w:val="32"/>
        </w:rPr>
        <w:t>垃圾回收机制算法分析</w:t>
      </w:r>
    </w:p>
    <w:p w:rsidR="00D338A0" w:rsidRDefault="00D338A0" w:rsidP="00D338A0">
      <w:pPr>
        <w:pStyle w:val="1"/>
      </w:pPr>
      <w:r>
        <w:rPr>
          <w:rFonts w:hint="eastAsia"/>
        </w:rPr>
        <w:t>垃圾</w:t>
      </w:r>
      <w:r>
        <w:t>回收机制概述</w:t>
      </w:r>
    </w:p>
    <w:p w:rsidR="00D338A0" w:rsidRPr="00216654" w:rsidRDefault="00D338A0" w:rsidP="00D338A0">
      <w:pPr>
        <w:rPr>
          <w:rFonts w:ascii="楷体" w:eastAsia="楷体" w:hAnsi="楷体"/>
        </w:rPr>
      </w:pPr>
      <w:r w:rsidRPr="00216654">
        <w:t xml:space="preserve">　</w:t>
      </w:r>
      <w:r w:rsidRPr="00216654">
        <w:rPr>
          <w:rFonts w:ascii="楷体" w:eastAsia="楷体" w:hAnsi="楷体"/>
        </w:rPr>
        <w:t>Java语言中一个显著的特点就是引入了垃圾回收机制，使</w:t>
      </w:r>
      <w:proofErr w:type="spellStart"/>
      <w:r w:rsidRPr="00216654">
        <w:rPr>
          <w:rFonts w:ascii="楷体" w:eastAsia="楷体" w:hAnsi="楷体"/>
        </w:rPr>
        <w:t>c++</w:t>
      </w:r>
      <w:proofErr w:type="spellEnd"/>
      <w:r w:rsidRPr="00216654">
        <w:rPr>
          <w:rFonts w:ascii="楷体" w:eastAsia="楷体" w:hAnsi="楷体"/>
        </w:rPr>
        <w:t>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rsidR="00D338A0" w:rsidRPr="00E7778D" w:rsidRDefault="00D338A0" w:rsidP="00D338A0">
      <w:pPr>
        <w:rPr>
          <w:rFonts w:ascii="楷体" w:eastAsia="楷体" w:hAnsi="楷体"/>
        </w:rPr>
      </w:pPr>
      <w:r w:rsidRPr="00216654">
        <w:rPr>
          <w:rFonts w:ascii="楷体" w:eastAsia="楷体" w:hAnsi="楷体"/>
        </w:rPr>
        <w:t xml:space="preserve">　　</w:t>
      </w:r>
      <w:proofErr w:type="spellStart"/>
      <w:r w:rsidRPr="00216654">
        <w:rPr>
          <w:rFonts w:ascii="楷体" w:eastAsia="楷体" w:hAnsi="楷体"/>
        </w:rPr>
        <w:t>ps</w:t>
      </w:r>
      <w:proofErr w:type="spellEnd"/>
      <w:r w:rsidRPr="00216654">
        <w:rPr>
          <w:rFonts w:ascii="楷体" w:eastAsia="楷体" w:hAnsi="楷体"/>
        </w:rPr>
        <w:t>:内存泄露是指该内存空间使用完毕之后未回收，在不涉及复杂数据结构的一般情况下，Java 的内存泄露表现为一个内存对象的生命周期超出了程序需要它的时间长度，我们有时也将其称为“对象游离”。</w:t>
      </w:r>
    </w:p>
    <w:p w:rsidR="00D338A0" w:rsidRPr="008959A7" w:rsidRDefault="00D338A0" w:rsidP="00D338A0">
      <w:pPr>
        <w:pStyle w:val="2"/>
      </w:pPr>
      <w:r w:rsidRPr="008959A7">
        <w:t>垃圾回收简要过程</w:t>
      </w:r>
    </w:p>
    <w:p w:rsidR="00D338A0" w:rsidRPr="001E2364" w:rsidRDefault="00D338A0" w:rsidP="00D338A0">
      <w:pPr>
        <w:rPr>
          <w:rFonts w:ascii="楷体" w:eastAsia="楷体" w:hAnsi="楷体"/>
        </w:rPr>
      </w:pPr>
      <w:r w:rsidRPr="001E2364">
        <w:rPr>
          <w:rFonts w:ascii="Calibri" w:eastAsia="楷体" w:hAnsi="Calibri" w:cs="Calibri"/>
        </w:rPr>
        <w:t>  </w:t>
      </w:r>
      <w:r w:rsidRPr="001E2364">
        <w:rPr>
          <w:rFonts w:ascii="楷体" w:eastAsia="楷体" w:hAnsi="楷体"/>
        </w:rPr>
        <w:t>这里必须点出一个很重要的误区：不可达的对象并不会马上就会被直接回收，而是至少要经过两次标记的过程。</w:t>
      </w:r>
      <w:r w:rsidRPr="001E2364">
        <w:rPr>
          <w:rFonts w:ascii="Calibri" w:eastAsia="楷体" w:hAnsi="Calibri" w:cs="Calibri"/>
        </w:rPr>
        <w:t> </w:t>
      </w:r>
      <w:r w:rsidRPr="001E2364">
        <w:rPr>
          <w:rFonts w:ascii="楷体" w:eastAsia="楷体" w:hAnsi="楷体"/>
        </w:rPr>
        <w:br/>
      </w:r>
      <w:r w:rsidRPr="001E2364">
        <w:rPr>
          <w:rFonts w:ascii="Calibri" w:eastAsia="楷体" w:hAnsi="Calibri" w:cs="Calibri"/>
        </w:rPr>
        <w:t>        </w:t>
      </w:r>
      <w:r w:rsidRPr="001E2364">
        <w:rPr>
          <w:rFonts w:ascii="楷体" w:eastAsia="楷体" w:hAnsi="楷体"/>
        </w:rPr>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w:t>
      </w:r>
      <w:r w:rsidRPr="001E2364">
        <w:rPr>
          <w:rFonts w:ascii="Calibri" w:eastAsia="楷体" w:hAnsi="Calibri" w:cs="Calibri"/>
        </w:rPr>
        <w:t> </w:t>
      </w:r>
      <w:r w:rsidRPr="001E2364">
        <w:rPr>
          <w:rFonts w:ascii="楷体" w:eastAsia="楷体" w:hAnsi="楷体"/>
        </w:rPr>
        <w:br/>
      </w:r>
      <w:r w:rsidRPr="001E2364">
        <w:rPr>
          <w:rFonts w:ascii="Calibri" w:eastAsia="楷体" w:hAnsi="Calibri" w:cs="Calibri"/>
        </w:rPr>
        <w:t>        </w:t>
      </w:r>
      <w:r w:rsidRPr="001E2364">
        <w:rPr>
          <w:rFonts w:ascii="楷体" w:eastAsia="楷体" w:hAnsi="楷体"/>
        </w:rPr>
        <w:t>之后，GC将对F-Queue中的对象进行第二次小规模的标记，将队列中重新与GC Roots引用</w:t>
      </w:r>
      <w:proofErr w:type="gramStart"/>
      <w:r w:rsidRPr="001E2364">
        <w:rPr>
          <w:rFonts w:ascii="楷体" w:eastAsia="楷体" w:hAnsi="楷体"/>
        </w:rPr>
        <w:t>链恢复</w:t>
      </w:r>
      <w:proofErr w:type="gramEnd"/>
      <w:r w:rsidRPr="001E2364">
        <w:rPr>
          <w:rFonts w:ascii="楷体" w:eastAsia="楷体" w:hAnsi="楷体"/>
        </w:rPr>
        <w:t>连接的对象清除出“即将回收”集合。所有此集合中的内容将被回收。</w:t>
      </w:r>
    </w:p>
    <w:p w:rsidR="00D338A0" w:rsidRDefault="00D338A0" w:rsidP="00D338A0">
      <w:pPr>
        <w:pStyle w:val="2"/>
      </w:pPr>
      <w:r>
        <w:rPr>
          <w:rFonts w:hint="eastAsia"/>
        </w:rPr>
        <w:t>手动</w:t>
      </w:r>
      <w:r>
        <w:rPr>
          <w:rFonts w:hint="eastAsia"/>
        </w:rPr>
        <w:t>GC</w:t>
      </w:r>
      <w:r>
        <w:rPr>
          <w:rFonts w:hint="eastAsia"/>
        </w:rPr>
        <w:t>回收</w:t>
      </w:r>
    </w:p>
    <w:tbl>
      <w:tblPr>
        <w:tblStyle w:val="ac"/>
        <w:tblW w:w="0" w:type="auto"/>
        <w:tblLook w:val="04A0" w:firstRow="1" w:lastRow="0" w:firstColumn="1" w:lastColumn="0" w:noHBand="0" w:noVBand="1"/>
      </w:tblPr>
      <w:tblGrid>
        <w:gridCol w:w="8296"/>
      </w:tblGrid>
      <w:tr w:rsidR="00D338A0" w:rsidTr="00B46CDC">
        <w:tc>
          <w:tcPr>
            <w:tcW w:w="8296" w:type="dxa"/>
          </w:tcPr>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class</w:t>
            </w:r>
            <w:r w:rsidRPr="005D156A">
              <w:rPr>
                <w:rFonts w:ascii="Consolas" w:hAnsi="Consolas" w:cs="Consolas"/>
                <w:color w:val="000000"/>
                <w:kern w:val="0"/>
                <w:sz w:val="13"/>
                <w:szCs w:val="13"/>
              </w:rPr>
              <w:t xml:space="preserve"> JVMDemo05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static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main(String[] </w:t>
            </w:r>
            <w:proofErr w:type="spellStart"/>
            <w:r w:rsidRPr="005D156A">
              <w:rPr>
                <w:rFonts w:ascii="Consolas" w:hAnsi="Consolas" w:cs="Consolas"/>
                <w:color w:val="6A3E3E"/>
                <w:kern w:val="0"/>
                <w:sz w:val="13"/>
                <w:szCs w:val="13"/>
              </w:rPr>
              <w:t>args</w:t>
            </w:r>
            <w:proofErr w:type="spellEnd"/>
            <w:r w:rsidRPr="005D156A">
              <w:rPr>
                <w:rFonts w:ascii="Consolas" w:hAnsi="Consolas" w:cs="Consolas"/>
                <w:color w:val="000000"/>
                <w:kern w:val="0"/>
                <w:sz w:val="13"/>
                <w:szCs w:val="13"/>
              </w:rPr>
              <w:t>)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t xml:space="preserve">JVMDemo05 </w:t>
            </w:r>
            <w:proofErr w:type="spellStart"/>
            <w:r w:rsidRPr="005D156A">
              <w:rPr>
                <w:rFonts w:ascii="Consolas" w:hAnsi="Consolas" w:cs="Consolas"/>
                <w:color w:val="6A3E3E"/>
                <w:kern w:val="0"/>
                <w:sz w:val="13"/>
                <w:szCs w:val="13"/>
                <w:u w:val="single"/>
              </w:rPr>
              <w:t>jvmDemo05</w:t>
            </w:r>
            <w:proofErr w:type="spellEnd"/>
            <w:r w:rsidRPr="005D156A">
              <w:rPr>
                <w:rFonts w:ascii="Consolas" w:hAnsi="Consolas" w:cs="Consolas"/>
                <w:color w:val="000000"/>
                <w:kern w:val="0"/>
                <w:sz w:val="13"/>
                <w:szCs w:val="13"/>
              </w:rPr>
              <w:t xml:space="preserve"> = </w:t>
            </w:r>
            <w:r w:rsidRPr="005D156A">
              <w:rPr>
                <w:rFonts w:ascii="Consolas" w:hAnsi="Consolas" w:cs="Consolas"/>
                <w:b/>
                <w:bCs/>
                <w:color w:val="7F0055"/>
                <w:kern w:val="0"/>
                <w:sz w:val="13"/>
                <w:szCs w:val="13"/>
              </w:rPr>
              <w:t>new</w:t>
            </w:r>
            <w:r w:rsidRPr="005D156A">
              <w:rPr>
                <w:rFonts w:ascii="Consolas" w:hAnsi="Consolas" w:cs="Consolas"/>
                <w:color w:val="000000"/>
                <w:kern w:val="0"/>
                <w:sz w:val="13"/>
                <w:szCs w:val="13"/>
              </w:rPr>
              <w:t xml:space="preserve"> JVMDemo05();</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r w:rsidRPr="005D156A">
              <w:rPr>
                <w:rFonts w:ascii="Consolas" w:hAnsi="Consolas" w:cs="Consolas"/>
                <w:color w:val="3F7F5F"/>
                <w:kern w:val="0"/>
                <w:sz w:val="13"/>
                <w:szCs w:val="13"/>
              </w:rPr>
              <w:t>//jvmDemo05 = null;</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proofErr w:type="spellStart"/>
            <w:r w:rsidRPr="005D156A">
              <w:rPr>
                <w:rFonts w:ascii="Consolas" w:hAnsi="Consolas" w:cs="Consolas"/>
                <w:color w:val="000000"/>
                <w:kern w:val="0"/>
                <w:sz w:val="13"/>
                <w:szCs w:val="13"/>
              </w:rPr>
              <w:t>System.</w:t>
            </w:r>
            <w:r w:rsidRPr="005D156A">
              <w:rPr>
                <w:rFonts w:ascii="Consolas" w:hAnsi="Consolas" w:cs="Consolas"/>
                <w:i/>
                <w:iCs/>
                <w:color w:val="000000"/>
                <w:kern w:val="0"/>
                <w:sz w:val="13"/>
                <w:szCs w:val="13"/>
              </w:rPr>
              <w:t>gc</w:t>
            </w:r>
            <w:proofErr w:type="spellEnd"/>
            <w:r w:rsidRPr="005D156A">
              <w:rPr>
                <w:rFonts w:ascii="Consolas" w:hAnsi="Consolas" w:cs="Consolas"/>
                <w:color w:val="000000"/>
                <w:kern w:val="0"/>
                <w:sz w:val="13"/>
                <w:szCs w:val="13"/>
              </w:rPr>
              <w:t>();</w:t>
            </w:r>
          </w:p>
          <w:p w:rsidR="00D338A0"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protected</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finalize() </w:t>
            </w:r>
            <w:r w:rsidRPr="005D156A">
              <w:rPr>
                <w:rFonts w:ascii="Consolas" w:hAnsi="Consolas" w:cs="Consolas"/>
                <w:b/>
                <w:bCs/>
                <w:color w:val="7F0055"/>
                <w:kern w:val="0"/>
                <w:sz w:val="13"/>
                <w:szCs w:val="13"/>
              </w:rPr>
              <w:t>throws</w:t>
            </w: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Throwable</w:t>
            </w:r>
            <w:proofErr w:type="spellEnd"/>
            <w:r w:rsidRPr="005D156A">
              <w:rPr>
                <w:rFonts w:ascii="Consolas" w:hAnsi="Consolas" w:cs="Consolas"/>
                <w:color w:val="000000"/>
                <w:kern w:val="0"/>
                <w:sz w:val="13"/>
                <w:szCs w:val="13"/>
              </w:rPr>
              <w:t xml:space="preserve">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System.</w:t>
            </w:r>
            <w:r w:rsidRPr="005D156A">
              <w:rPr>
                <w:rFonts w:ascii="Consolas" w:hAnsi="Consolas" w:cs="Consolas"/>
                <w:b/>
                <w:bCs/>
                <w:i/>
                <w:iCs/>
                <w:color w:val="0000C0"/>
                <w:kern w:val="0"/>
                <w:sz w:val="13"/>
                <w:szCs w:val="13"/>
              </w:rPr>
              <w:t>out</w:t>
            </w:r>
            <w:r w:rsidRPr="005D156A">
              <w:rPr>
                <w:rFonts w:ascii="Consolas" w:hAnsi="Consolas" w:cs="Consolas"/>
                <w:color w:val="000000"/>
                <w:kern w:val="0"/>
                <w:sz w:val="13"/>
                <w:szCs w:val="13"/>
              </w:rPr>
              <w:t>.println</w:t>
            </w:r>
            <w:proofErr w:type="spellEnd"/>
            <w:r w:rsidRPr="005D156A">
              <w:rPr>
                <w:rFonts w:ascii="Consolas" w:hAnsi="Consolas" w:cs="Consolas"/>
                <w:color w:val="000000"/>
                <w:kern w:val="0"/>
                <w:sz w:val="13"/>
                <w:szCs w:val="13"/>
              </w:rPr>
              <w:t>(</w:t>
            </w:r>
            <w:r w:rsidRPr="005D156A">
              <w:rPr>
                <w:rFonts w:ascii="Consolas" w:hAnsi="Consolas" w:cs="Consolas"/>
                <w:color w:val="2A00FF"/>
                <w:kern w:val="0"/>
                <w:sz w:val="13"/>
                <w:szCs w:val="13"/>
              </w:rPr>
              <w:t>"</w:t>
            </w:r>
            <w:proofErr w:type="spellStart"/>
            <w:r w:rsidRPr="005D156A">
              <w:rPr>
                <w:rFonts w:ascii="Consolas" w:hAnsi="Consolas" w:cs="Consolas"/>
                <w:color w:val="2A00FF"/>
                <w:kern w:val="0"/>
                <w:sz w:val="13"/>
                <w:szCs w:val="13"/>
              </w:rPr>
              <w:t>gc</w:t>
            </w:r>
            <w:proofErr w:type="spellEnd"/>
            <w:r w:rsidRPr="005D156A">
              <w:rPr>
                <w:rFonts w:ascii="Consolas" w:hAnsi="Consolas" w:cs="Consolas"/>
                <w:color w:val="2A00FF"/>
                <w:kern w:val="0"/>
                <w:sz w:val="13"/>
                <w:szCs w:val="13"/>
              </w:rPr>
              <w:t>在回收对象</w:t>
            </w:r>
            <w:r w:rsidRPr="005D156A">
              <w:rPr>
                <w:rFonts w:ascii="Consolas" w:hAnsi="Consolas" w:cs="Consolas"/>
                <w:color w:val="2A00FF"/>
                <w:kern w:val="0"/>
                <w:sz w:val="13"/>
                <w:szCs w:val="13"/>
              </w:rPr>
              <w:t>..."</w:t>
            </w:r>
            <w:r w:rsidRPr="005D156A">
              <w:rPr>
                <w:rFonts w:ascii="Consolas" w:hAnsi="Consolas" w:cs="Consolas"/>
                <w:color w:val="000000"/>
                <w:kern w:val="0"/>
                <w:sz w:val="13"/>
                <w:szCs w:val="13"/>
              </w:rPr>
              <w:t>);</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D338A0" w:rsidRPr="005D156A" w:rsidRDefault="00D338A0" w:rsidP="00B46CDC">
            <w:pPr>
              <w:autoSpaceDE w:val="0"/>
              <w:autoSpaceDN w:val="0"/>
              <w:adjustRightInd w:val="0"/>
              <w:jc w:val="left"/>
              <w:rPr>
                <w:rFonts w:ascii="Consolas" w:hAnsi="Consolas" w:cs="Consolas"/>
                <w:kern w:val="0"/>
                <w:sz w:val="28"/>
                <w:szCs w:val="28"/>
              </w:rPr>
            </w:pPr>
            <w:r w:rsidRPr="005D156A">
              <w:rPr>
                <w:rFonts w:ascii="Consolas" w:hAnsi="Consolas" w:cs="Consolas"/>
                <w:color w:val="000000"/>
                <w:kern w:val="0"/>
                <w:sz w:val="13"/>
                <w:szCs w:val="13"/>
              </w:rPr>
              <w:lastRenderedPageBreak/>
              <w:t>}</w:t>
            </w:r>
          </w:p>
        </w:tc>
      </w:tr>
    </w:tbl>
    <w:p w:rsidR="00D338A0" w:rsidRPr="001C063E" w:rsidRDefault="00D338A0" w:rsidP="00D338A0"/>
    <w:p w:rsidR="00D338A0" w:rsidRDefault="00D338A0" w:rsidP="00D338A0">
      <w:pPr>
        <w:pStyle w:val="2"/>
      </w:pPr>
      <w:r>
        <w:rPr>
          <w:rFonts w:hint="eastAsia"/>
        </w:rPr>
        <w:t>f</w:t>
      </w:r>
      <w:r w:rsidRPr="005A0C28">
        <w:t>inalize</w:t>
      </w:r>
      <w:r w:rsidRPr="005A0C28">
        <w:rPr>
          <w:rFonts w:hint="eastAsia"/>
        </w:rPr>
        <w:t>作用</w:t>
      </w:r>
    </w:p>
    <w:p w:rsidR="00D338A0" w:rsidRDefault="00D338A0" w:rsidP="00D338A0">
      <w:pPr>
        <w:ind w:firstLine="300"/>
        <w:rPr>
          <w:rFonts w:ascii="楷体" w:eastAsia="楷体" w:hAnsi="楷体"/>
          <w:b/>
        </w:rPr>
      </w:pPr>
      <w:r w:rsidRPr="00D21703">
        <w:rPr>
          <w:rFonts w:ascii="楷体" w:eastAsia="楷体" w:hAnsi="楷体"/>
          <w:b/>
        </w:rPr>
        <w:t>Java技术使用finalize()方法在垃圾收集器将对象从内存中清除出去前，做必要的清理工作。这个方法是由垃圾收集器在确定这个对象没有被引用时对这个对象调用的。它是在Object类中定义的，因此所有</w:t>
      </w:r>
      <w:proofErr w:type="gramStart"/>
      <w:r w:rsidRPr="00D21703">
        <w:rPr>
          <w:rFonts w:ascii="楷体" w:eastAsia="楷体" w:hAnsi="楷体"/>
          <w:b/>
        </w:rPr>
        <w:t>的类都继承</w:t>
      </w:r>
      <w:proofErr w:type="gramEnd"/>
      <w:r w:rsidRPr="00D21703">
        <w:rPr>
          <w:rFonts w:ascii="楷体" w:eastAsia="楷体" w:hAnsi="楷体"/>
          <w:b/>
        </w:rPr>
        <w:t>了它。子类覆盖finalize()方法以整理系统资源或者执行其他清理工作。finalize()方法是在垃圾收集器删除对象之前对这个对象调用的。</w:t>
      </w:r>
    </w:p>
    <w:p w:rsidR="00567919" w:rsidRDefault="00A567AF" w:rsidP="00567919">
      <w:pPr>
        <w:pStyle w:val="1"/>
      </w:pPr>
      <w:r>
        <w:rPr>
          <w:rFonts w:hint="eastAsia"/>
        </w:rPr>
        <w:t>内存</w:t>
      </w:r>
      <w:r>
        <w:t>泄露</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内存泄漏的定义：对象已经没有被应用程序使用，但是垃圾</w:t>
      </w:r>
      <w:proofErr w:type="gramStart"/>
      <w:r w:rsidRPr="004D2020">
        <w:rPr>
          <w:rFonts w:ascii="楷体" w:eastAsia="楷体" w:hAnsi="楷体"/>
          <w:b/>
        </w:rPr>
        <w:t>回收器没</w:t>
      </w:r>
      <w:proofErr w:type="gramEnd"/>
      <w:r w:rsidRPr="004D2020">
        <w:rPr>
          <w:rFonts w:ascii="楷体" w:eastAsia="楷体" w:hAnsi="楷体"/>
          <w:b/>
        </w:rPr>
        <w:t>办法移除它们，因为还在被</w:t>
      </w:r>
      <w:proofErr w:type="gramStart"/>
      <w:r w:rsidRPr="004D2020">
        <w:rPr>
          <w:rFonts w:ascii="楷体" w:eastAsia="楷体" w:hAnsi="楷体"/>
          <w:b/>
        </w:rPr>
        <w:t>引用着</w:t>
      </w:r>
      <w:proofErr w:type="gramEnd"/>
      <w:r w:rsidRPr="004D2020">
        <w:rPr>
          <w:rFonts w:ascii="楷体" w:eastAsia="楷体" w:hAnsi="楷体"/>
          <w:b/>
        </w:rPr>
        <w:t>。</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要想理解这个定义，我们需要先了解一下对象在内存中的状态。下面的这张图就解释了什么是无用对象以及什么是未被引用对象。</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noProof/>
        </w:rPr>
        <w:drawing>
          <wp:inline distT="0" distB="0" distL="0" distR="0" wp14:anchorId="3B94390E" wp14:editId="405D98F1">
            <wp:extent cx="6191250" cy="3809365"/>
            <wp:effectExtent l="0" t="0" r="0" b="635"/>
            <wp:docPr id="1" name="图片 1" descr="http://www.programcreek.com/wp-content/uploads/2013/10/where-is-memory-leak-65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gramcreek.com/wp-content/uploads/2013/10/where-is-memory-leak-650x4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809365"/>
                    </a:xfrm>
                    <a:prstGeom prst="rect">
                      <a:avLst/>
                    </a:prstGeom>
                    <a:noFill/>
                    <a:ln>
                      <a:noFill/>
                    </a:ln>
                  </pic:spPr>
                </pic:pic>
              </a:graphicData>
            </a:graphic>
          </wp:inline>
        </w:drawing>
      </w:r>
    </w:p>
    <w:p w:rsidR="00D338A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上面图中可以看出，里面有被引用对象和未被引用对象。未被引用对象会被垃圾</w:t>
      </w:r>
      <w:proofErr w:type="gramStart"/>
      <w:r w:rsidRPr="004D2020">
        <w:rPr>
          <w:rFonts w:ascii="楷体" w:eastAsia="楷体" w:hAnsi="楷体"/>
          <w:b/>
        </w:rPr>
        <w:t>回收器</w:t>
      </w:r>
      <w:proofErr w:type="gramEnd"/>
      <w:r w:rsidRPr="004D2020">
        <w:rPr>
          <w:rFonts w:ascii="楷体" w:eastAsia="楷体" w:hAnsi="楷体"/>
          <w:b/>
        </w:rPr>
        <w:t>回收，而被引用的对象却不会。未被引用的对象当然是不再被使用的对象，因为没有对象再</w:t>
      </w:r>
      <w:r w:rsidRPr="004D2020">
        <w:rPr>
          <w:rFonts w:ascii="楷体" w:eastAsia="楷体" w:hAnsi="楷体"/>
          <w:b/>
        </w:rPr>
        <w:lastRenderedPageBreak/>
        <w:t>引用它。然而无用对象却不全是未被引用对象。其中还有被引用的。就是这种情况导致了内存泄漏。</w:t>
      </w:r>
    </w:p>
    <w:p w:rsidR="002004DD" w:rsidRPr="002004DD" w:rsidRDefault="002004DD" w:rsidP="001267A2">
      <w:pPr>
        <w:pStyle w:val="2"/>
      </w:pPr>
      <w:r>
        <w:rPr>
          <w:rFonts w:hint="eastAsia"/>
        </w:rPr>
        <w:t>如何防止</w:t>
      </w:r>
      <w:r>
        <w:t>内存泄露</w:t>
      </w:r>
    </w:p>
    <w:p w:rsidR="002004DD" w:rsidRPr="002004DD" w:rsidRDefault="002004DD" w:rsidP="002004DD">
      <w:pPr>
        <w:widowControl/>
        <w:shd w:val="clear" w:color="auto" w:fill="FFFFFF"/>
        <w:spacing w:after="240"/>
        <w:jc w:val="left"/>
        <w:rPr>
          <w:rFonts w:ascii="楷体" w:eastAsia="楷体" w:hAnsi="楷体"/>
          <w:b/>
        </w:rPr>
      </w:pPr>
      <w:r w:rsidRPr="002004DD">
        <w:rPr>
          <w:rFonts w:ascii="楷体" w:eastAsia="楷体" w:hAnsi="楷体"/>
          <w:b/>
        </w:rPr>
        <w:t>下面是几条容易上手的建议，来帮助</w:t>
      </w:r>
      <w:proofErr w:type="gramStart"/>
      <w:r w:rsidRPr="002004DD">
        <w:rPr>
          <w:rFonts w:ascii="楷体" w:eastAsia="楷体" w:hAnsi="楷体"/>
          <w:b/>
        </w:rPr>
        <w:t>你防止</w:t>
      </w:r>
      <w:proofErr w:type="gramEnd"/>
      <w:r w:rsidRPr="002004DD">
        <w:rPr>
          <w:rFonts w:ascii="楷体" w:eastAsia="楷体" w:hAnsi="楷体"/>
          <w:b/>
        </w:rPr>
        <w:t>内存泄漏的发生。</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特别注意一些像</w:t>
      </w:r>
      <w:proofErr w:type="spellStart"/>
      <w:r w:rsidRPr="002004DD">
        <w:rPr>
          <w:rFonts w:ascii="楷体" w:eastAsia="楷体" w:hAnsi="楷体"/>
          <w:b/>
        </w:rPr>
        <w:t>HashMap</w:t>
      </w:r>
      <w:proofErr w:type="spellEnd"/>
      <w:r w:rsidRPr="002004DD">
        <w:rPr>
          <w:rFonts w:ascii="楷体" w:eastAsia="楷体" w:hAnsi="楷体"/>
          <w:b/>
        </w:rPr>
        <w:t>、</w:t>
      </w:r>
      <w:proofErr w:type="spellStart"/>
      <w:r w:rsidRPr="002004DD">
        <w:rPr>
          <w:rFonts w:ascii="楷体" w:eastAsia="楷体" w:hAnsi="楷体"/>
          <w:b/>
        </w:rPr>
        <w:t>ArrayList</w:t>
      </w:r>
      <w:proofErr w:type="spellEnd"/>
      <w:r w:rsidRPr="002004DD">
        <w:rPr>
          <w:rFonts w:ascii="楷体" w:eastAsia="楷体" w:hAnsi="楷体"/>
          <w:b/>
        </w:rPr>
        <w:t>的集合对象，它们经常会引发内存泄漏。当它们被声明为static时，它们的生命周期就会和应用程序一样长。</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特别注意事件监听和回调函数。当一个监听器在使用的时候被注册，但不再使用之后却未被反注册。</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“如果一个类自己管理内存，那开发人员就得小心内存泄漏问题了。” 通常一些成员变量引用其他对象，初始化的时候需要置空。</w:t>
      </w:r>
    </w:p>
    <w:p w:rsidR="00D338A0" w:rsidRDefault="00D338A0" w:rsidP="00A14879">
      <w:pPr>
        <w:pStyle w:val="1"/>
        <w:ind w:firstLine="240"/>
      </w:pPr>
      <w:r>
        <w:rPr>
          <w:rFonts w:hint="eastAsia"/>
        </w:rPr>
        <w:t>垃圾</w:t>
      </w:r>
      <w:r>
        <w:t>回收机制算法</w:t>
      </w:r>
    </w:p>
    <w:p w:rsidR="00D338A0" w:rsidRDefault="00D338A0" w:rsidP="00D338A0">
      <w:pPr>
        <w:pStyle w:val="2"/>
      </w:pPr>
      <w:r>
        <w:rPr>
          <w:rFonts w:hint="eastAsia"/>
        </w:rPr>
        <w:t>引用</w:t>
      </w:r>
      <w:r>
        <w:t>计数法</w:t>
      </w:r>
    </w:p>
    <w:p w:rsidR="00D338A0" w:rsidRDefault="00D338A0" w:rsidP="00D338A0">
      <w:pPr>
        <w:pStyle w:val="3"/>
      </w:pPr>
      <w:r>
        <w:t>1.1</w:t>
      </w:r>
      <w:r>
        <w:rPr>
          <w:rFonts w:hint="eastAsia"/>
        </w:rPr>
        <w:t>概述</w:t>
      </w:r>
    </w:p>
    <w:p w:rsidR="00D338A0" w:rsidRDefault="00D338A0" w:rsidP="00D338A0">
      <w:pPr>
        <w:rPr>
          <w:rFonts w:ascii="楷体" w:eastAsia="楷体" w:hAnsi="楷体"/>
          <w:b/>
        </w:rPr>
      </w:pPr>
      <w:r w:rsidRPr="00F406BB">
        <w:rPr>
          <w:rFonts w:ascii="楷体" w:eastAsia="楷体" w:hAnsi="楷体"/>
          <w:b/>
        </w:rPr>
        <w:t>给对象中添加一个引用计数器，每当有一个地方引用它时，计数器值就加1；当引用失效时，计数器值就减1；任何时刻计数器都为0的对象就是不再被使用的，垃圾收集器将回收该对象使用的内存。</w:t>
      </w:r>
    </w:p>
    <w:p w:rsidR="00D338A0" w:rsidRPr="00647DDA" w:rsidRDefault="00D338A0" w:rsidP="00D338A0">
      <w:pPr>
        <w:pStyle w:val="3"/>
      </w:pPr>
      <w:r w:rsidRPr="00647DDA">
        <w:t>1.2</w:t>
      </w:r>
      <w:r w:rsidRPr="00647DDA">
        <w:t>优缺点</w:t>
      </w:r>
    </w:p>
    <w:p w:rsidR="00D338A0" w:rsidRPr="003B3696" w:rsidRDefault="00D338A0" w:rsidP="00D338A0">
      <w:pPr>
        <w:rPr>
          <w:rFonts w:ascii="楷体" w:eastAsia="楷体" w:hAnsi="楷体"/>
          <w:b/>
        </w:rPr>
      </w:pPr>
      <w:r w:rsidRPr="003B3696">
        <w:rPr>
          <w:rFonts w:ascii="楷体" w:eastAsia="楷体" w:hAnsi="楷体"/>
          <w:b/>
        </w:rPr>
        <w:t>优点：</w:t>
      </w:r>
    </w:p>
    <w:p w:rsidR="00D338A0" w:rsidRPr="003B3696" w:rsidRDefault="00D338A0" w:rsidP="00D338A0">
      <w:pPr>
        <w:rPr>
          <w:rFonts w:ascii="楷体" w:eastAsia="楷体" w:hAnsi="楷体"/>
          <w:b/>
        </w:rPr>
      </w:pPr>
      <w:r w:rsidRPr="003B3696">
        <w:rPr>
          <w:rFonts w:ascii="楷体" w:eastAsia="楷体" w:hAnsi="楷体"/>
          <w:b/>
        </w:rPr>
        <w:t>引用计数收集器可以很快的执行，交织在程序运行中。对程序需要不被长时间打断的实时环境比较有利。</w:t>
      </w:r>
    </w:p>
    <w:p w:rsidR="00D338A0" w:rsidRPr="003B3696" w:rsidRDefault="00D338A0" w:rsidP="00D338A0">
      <w:pPr>
        <w:rPr>
          <w:rFonts w:ascii="楷体" w:eastAsia="楷体" w:hAnsi="楷体"/>
          <w:b/>
        </w:rPr>
      </w:pPr>
      <w:r w:rsidRPr="003B3696">
        <w:rPr>
          <w:rFonts w:ascii="楷体" w:eastAsia="楷体" w:hAnsi="楷体"/>
          <w:b/>
        </w:rPr>
        <w:t>缺点：</w:t>
      </w:r>
    </w:p>
    <w:p w:rsidR="00D338A0" w:rsidRDefault="00D338A0" w:rsidP="00D338A0">
      <w:pPr>
        <w:rPr>
          <w:rFonts w:ascii="楷体" w:eastAsia="楷体" w:hAnsi="楷体"/>
          <w:b/>
        </w:rPr>
      </w:pPr>
      <w:r w:rsidRPr="003B3696">
        <w:rPr>
          <w:rFonts w:ascii="楷体" w:eastAsia="楷体" w:hAnsi="楷体"/>
          <w:b/>
        </w:rPr>
        <w:t>无法检测出循环引用。如父对象有一个对子对象的引用，子对象反过来引用父对象。这样，他们的引用计数永远不可能为0.</w:t>
      </w:r>
      <w:r>
        <w:rPr>
          <w:rFonts w:ascii="楷体" w:eastAsia="楷体" w:hAnsi="楷体" w:hint="eastAsia"/>
          <w:b/>
        </w:rPr>
        <w:t>而且</w:t>
      </w:r>
      <w:r>
        <w:rPr>
          <w:rFonts w:ascii="楷体" w:eastAsia="楷体" w:hAnsi="楷体"/>
          <w:b/>
        </w:rPr>
        <w:t>每次加减非常浪费内存。</w:t>
      </w:r>
    </w:p>
    <w:p w:rsidR="00230BBB" w:rsidRDefault="00230BBB" w:rsidP="00230BBB">
      <w:pPr>
        <w:pStyle w:val="2"/>
      </w:pPr>
      <w:r>
        <w:rPr>
          <w:rFonts w:hint="eastAsia"/>
        </w:rPr>
        <w:t>复制算法</w:t>
      </w:r>
    </w:p>
    <w:p w:rsidR="00230BBB" w:rsidRPr="00A32E41" w:rsidRDefault="00230BBB" w:rsidP="00230BBB">
      <w:pPr>
        <w:widowControl/>
        <w:shd w:val="clear" w:color="auto" w:fill="FFFFFF"/>
        <w:spacing w:line="408" w:lineRule="atLeast"/>
        <w:jc w:val="left"/>
        <w:rPr>
          <w:rFonts w:ascii="楷体" w:eastAsia="楷体" w:hAnsi="楷体"/>
          <w:b/>
        </w:rPr>
      </w:pPr>
      <w:r>
        <w:rPr>
          <w:rFonts w:ascii="楷体" w:eastAsia="楷体" w:hAnsi="楷体"/>
          <w:b/>
        </w:rPr>
        <w:t>S0和s1</w:t>
      </w:r>
      <w:r w:rsidRPr="00A32E41">
        <w:rPr>
          <w:rFonts w:ascii="楷体" w:eastAsia="楷体" w:hAnsi="楷体"/>
          <w:b/>
        </w:rPr>
        <w:t>将可用内存按容量分成大小相等的两块，每次只使用其中一块，当这块内存使用完了，就将还存活的对象复制到另一块内存上去，然后把使用过的内存空间一次清理掉。这</w:t>
      </w:r>
      <w:r w:rsidRPr="00A32E41">
        <w:rPr>
          <w:rFonts w:ascii="楷体" w:eastAsia="楷体" w:hAnsi="楷体"/>
          <w:b/>
        </w:rPr>
        <w:lastRenderedPageBreak/>
        <w:t>样使得每次都是对其中一块内存进行回收，内存分配时不用考虑内存碎片等复杂情况，只需要移动堆顶指针，按顺序分配内存即可，实现简单，运行高效。</w:t>
      </w:r>
    </w:p>
    <w:p w:rsidR="00230BBB" w:rsidRDefault="00230BBB" w:rsidP="00230BBB">
      <w:pPr>
        <w:widowControl/>
        <w:shd w:val="clear" w:color="auto" w:fill="FFFFFF"/>
        <w:spacing w:line="408" w:lineRule="atLeast"/>
        <w:jc w:val="left"/>
        <w:rPr>
          <w:rFonts w:ascii="楷体" w:eastAsia="楷体" w:hAnsi="楷体"/>
          <w:b/>
        </w:rPr>
      </w:pPr>
      <w:r w:rsidRPr="00A32E41">
        <w:rPr>
          <w:rFonts w:ascii="楷体" w:eastAsia="楷体" w:hAnsi="楷体"/>
          <w:b/>
        </w:rPr>
        <w:t>复制算法的缺点显而易见，可使用的内存降为原来一半。</w:t>
      </w:r>
    </w:p>
    <w:p w:rsidR="00230BBB" w:rsidRDefault="00230BBB" w:rsidP="00230BBB">
      <w:pPr>
        <w:widowControl/>
        <w:shd w:val="clear" w:color="auto" w:fill="FFFFFF"/>
        <w:spacing w:line="408" w:lineRule="atLeast"/>
        <w:jc w:val="left"/>
        <w:rPr>
          <w:rFonts w:ascii="楷体" w:eastAsia="楷体" w:hAnsi="楷体"/>
          <w:b/>
          <w:color w:val="FF0000"/>
        </w:rPr>
      </w:pPr>
      <w:r w:rsidRPr="00780580">
        <w:rPr>
          <w:rFonts w:ascii="楷体" w:eastAsia="楷体" w:hAnsi="楷体" w:hint="eastAsia"/>
          <w:b/>
          <w:color w:val="FF0000"/>
        </w:rPr>
        <w:t>复制</w:t>
      </w:r>
      <w:r w:rsidRPr="00780580">
        <w:rPr>
          <w:rFonts w:ascii="楷体" w:eastAsia="楷体" w:hAnsi="楷体"/>
          <w:b/>
          <w:color w:val="FF0000"/>
        </w:rPr>
        <w:t>算法</w:t>
      </w:r>
      <w:r w:rsidRPr="00780580">
        <w:rPr>
          <w:rFonts w:ascii="楷体" w:eastAsia="楷体" w:hAnsi="楷体" w:hint="eastAsia"/>
          <w:b/>
          <w:color w:val="FF0000"/>
        </w:rPr>
        <w:t>用于</w:t>
      </w:r>
      <w:r w:rsidRPr="00780580">
        <w:rPr>
          <w:rFonts w:ascii="楷体" w:eastAsia="楷体" w:hAnsi="楷体"/>
          <w:b/>
          <w:color w:val="FF0000"/>
        </w:rPr>
        <w:t>在新生代</w:t>
      </w:r>
      <w:r w:rsidRPr="00780580">
        <w:rPr>
          <w:rFonts w:ascii="楷体" w:eastAsia="楷体" w:hAnsi="楷体" w:hint="eastAsia"/>
          <w:b/>
          <w:color w:val="FF0000"/>
        </w:rPr>
        <w:t>垃圾</w:t>
      </w:r>
      <w:r w:rsidRPr="00780580">
        <w:rPr>
          <w:rFonts w:ascii="楷体" w:eastAsia="楷体" w:hAnsi="楷体"/>
          <w:b/>
          <w:color w:val="FF0000"/>
        </w:rPr>
        <w:t>回收</w:t>
      </w:r>
    </w:p>
    <w:p w:rsidR="00230BBB" w:rsidRPr="00780580" w:rsidRDefault="00230BBB" w:rsidP="00230BBB">
      <w:pPr>
        <w:widowControl/>
        <w:shd w:val="clear" w:color="auto" w:fill="FFFFFF"/>
        <w:spacing w:line="408" w:lineRule="atLeast"/>
        <w:jc w:val="left"/>
        <w:rPr>
          <w:rFonts w:ascii="楷体" w:eastAsia="楷体" w:hAnsi="楷体"/>
          <w:b/>
          <w:color w:val="FF0000"/>
        </w:rPr>
      </w:pPr>
    </w:p>
    <w:p w:rsidR="00D338A0" w:rsidRDefault="00D338A0" w:rsidP="00D338A0">
      <w:pPr>
        <w:pStyle w:val="2"/>
      </w:pPr>
      <w:r>
        <w:rPr>
          <w:rFonts w:hint="eastAsia"/>
        </w:rPr>
        <w:t>标记</w:t>
      </w:r>
      <w:r>
        <w:t>清除算法</w:t>
      </w:r>
    </w:p>
    <w:p w:rsidR="00D338A0" w:rsidRPr="00F24B4F" w:rsidRDefault="00D338A0" w:rsidP="00D338A0">
      <w:pPr>
        <w:widowControl/>
        <w:shd w:val="clear" w:color="auto" w:fill="FFFFFF"/>
        <w:spacing w:after="408" w:line="408" w:lineRule="atLeast"/>
        <w:jc w:val="left"/>
        <w:rPr>
          <w:rFonts w:ascii="楷体" w:eastAsia="楷体" w:hAnsi="楷体"/>
          <w:b/>
        </w:rPr>
      </w:pPr>
      <w:r w:rsidRPr="005C7017">
        <w:rPr>
          <w:rFonts w:ascii="楷体" w:eastAsia="楷体" w:hAnsi="楷体"/>
          <w:b/>
        </w:rPr>
        <w:t>标记-清除</w:t>
      </w:r>
      <w:r w:rsidRPr="00F24B4F">
        <w:rPr>
          <w:rFonts w:ascii="楷体" w:eastAsia="楷体" w:hAnsi="楷体"/>
          <w:b/>
        </w:rPr>
        <w:t>（Mark-Sweep）算法顾名思义，主要就是两个动作，一个是标记，另一个就是清除。</w:t>
      </w:r>
    </w:p>
    <w:p w:rsidR="00D338A0" w:rsidRPr="00F24B4F"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标记就是根据特定的算法（如：引用计数算法，可达性分析算法等）标出内存中哪些对象可以回收，哪些对象还要继续用。</w:t>
      </w:r>
    </w:p>
    <w:p w:rsidR="00D338A0" w:rsidRPr="00F24B4F"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标记指示回收，那就直接收掉；标记指示对象还能用，那就原地不动留下。</w:t>
      </w:r>
    </w:p>
    <w:p w:rsidR="00D338A0" w:rsidRPr="00F24B4F" w:rsidRDefault="00D338A0" w:rsidP="00D338A0">
      <w:pPr>
        <w:widowControl/>
        <w:shd w:val="clear" w:color="auto" w:fill="FFFFFF"/>
        <w:jc w:val="center"/>
        <w:rPr>
          <w:rFonts w:ascii="楷体" w:eastAsia="楷体" w:hAnsi="楷体"/>
          <w:b/>
        </w:rPr>
      </w:pPr>
      <w:r w:rsidRPr="00F24B4F">
        <w:rPr>
          <w:rFonts w:ascii="楷体" w:eastAsia="楷体" w:hAnsi="楷体"/>
          <w:b/>
        </w:rPr>
        <w:br/>
      </w:r>
      <w:r w:rsidRPr="005C7017">
        <w:rPr>
          <w:rFonts w:ascii="楷体" w:eastAsia="楷体" w:hAnsi="楷体" w:hint="eastAsia"/>
          <w:b/>
          <w:noProof/>
        </w:rPr>
        <w:drawing>
          <wp:inline distT="0" distB="0" distL="0" distR="0" wp14:anchorId="1754E5A0" wp14:editId="2EF9DF0D">
            <wp:extent cx="6380480" cy="4010660"/>
            <wp:effectExtent l="0" t="0" r="1270"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0480" cy="4010660"/>
                    </a:xfrm>
                    <a:prstGeom prst="rect">
                      <a:avLst/>
                    </a:prstGeom>
                    <a:noFill/>
                    <a:ln>
                      <a:noFill/>
                    </a:ln>
                  </pic:spPr>
                </pic:pic>
              </a:graphicData>
            </a:graphic>
          </wp:inline>
        </w:drawing>
      </w:r>
    </w:p>
    <w:p w:rsidR="00D338A0" w:rsidRPr="00F24B4F" w:rsidRDefault="00D338A0" w:rsidP="00D338A0">
      <w:pPr>
        <w:widowControl/>
        <w:shd w:val="clear" w:color="auto" w:fill="FFFFFF"/>
        <w:spacing w:after="408" w:line="408" w:lineRule="atLeast"/>
        <w:jc w:val="left"/>
        <w:rPr>
          <w:rFonts w:ascii="楷体" w:eastAsia="楷体" w:hAnsi="楷体"/>
          <w:b/>
        </w:rPr>
      </w:pPr>
      <w:r w:rsidRPr="005C7017">
        <w:rPr>
          <w:rFonts w:ascii="楷体" w:eastAsia="楷体" w:hAnsi="楷体"/>
          <w:b/>
        </w:rPr>
        <w:t>缺点</w:t>
      </w:r>
    </w:p>
    <w:p w:rsidR="00D338A0" w:rsidRPr="00F24B4F" w:rsidRDefault="00D338A0" w:rsidP="00D338A0">
      <w:pPr>
        <w:widowControl/>
        <w:numPr>
          <w:ilvl w:val="0"/>
          <w:numId w:val="16"/>
        </w:numPr>
        <w:shd w:val="clear" w:color="auto" w:fill="FFFFFF"/>
        <w:spacing w:line="408" w:lineRule="atLeast"/>
        <w:ind w:left="600"/>
        <w:jc w:val="left"/>
        <w:rPr>
          <w:rFonts w:ascii="楷体" w:eastAsia="楷体" w:hAnsi="楷体"/>
          <w:b/>
        </w:rPr>
      </w:pPr>
      <w:r w:rsidRPr="00F24B4F">
        <w:rPr>
          <w:rFonts w:ascii="楷体" w:eastAsia="楷体" w:hAnsi="楷体"/>
          <w:b/>
        </w:rPr>
        <w:lastRenderedPageBreak/>
        <w:t>标记与清除</w:t>
      </w:r>
      <w:r w:rsidR="009167DE">
        <w:rPr>
          <w:rFonts w:ascii="楷体" w:eastAsia="楷体" w:hAnsi="楷体" w:hint="eastAsia"/>
          <w:b/>
        </w:rPr>
        <w:t>没有</w:t>
      </w:r>
      <w:r w:rsidR="009167DE">
        <w:rPr>
          <w:rFonts w:ascii="楷体" w:eastAsia="楷体" w:hAnsi="楷体"/>
          <w:b/>
        </w:rPr>
        <w:t>连续性</w:t>
      </w:r>
      <w:r w:rsidRPr="00F24B4F">
        <w:rPr>
          <w:rFonts w:ascii="楷体" w:eastAsia="楷体" w:hAnsi="楷体"/>
          <w:b/>
        </w:rPr>
        <w:t>效率低;</w:t>
      </w:r>
    </w:p>
    <w:p w:rsidR="00D338A0" w:rsidRPr="00F24B4F" w:rsidRDefault="00D338A0" w:rsidP="00D338A0">
      <w:pPr>
        <w:widowControl/>
        <w:numPr>
          <w:ilvl w:val="0"/>
          <w:numId w:val="16"/>
        </w:numPr>
        <w:shd w:val="clear" w:color="auto" w:fill="FFFFFF"/>
        <w:spacing w:line="408" w:lineRule="atLeast"/>
        <w:ind w:left="600"/>
        <w:jc w:val="left"/>
        <w:rPr>
          <w:rFonts w:ascii="楷体" w:eastAsia="楷体" w:hAnsi="楷体"/>
          <w:b/>
        </w:rPr>
      </w:pPr>
      <w:r w:rsidRPr="00F24B4F">
        <w:rPr>
          <w:rFonts w:ascii="楷体" w:eastAsia="楷体" w:hAnsi="楷体"/>
          <w:b/>
        </w:rPr>
        <w:t>清除之后内存会产生大量碎片；</w:t>
      </w:r>
    </w:p>
    <w:p w:rsidR="00D338A0" w:rsidRPr="00AC03AB"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所以碎片这个问题还得处理，怎么处理，看标记-整理算法。</w:t>
      </w:r>
    </w:p>
    <w:p w:rsidR="00D338A0" w:rsidRDefault="00D338A0" w:rsidP="00D338A0">
      <w:pPr>
        <w:pStyle w:val="2"/>
      </w:pPr>
      <w:r w:rsidRPr="00B9059A">
        <w:rPr>
          <w:rFonts w:hint="eastAsia"/>
        </w:rPr>
        <w:t>标记</w:t>
      </w:r>
      <w:r w:rsidRPr="00B9059A">
        <w:rPr>
          <w:rFonts w:hint="eastAsia"/>
        </w:rPr>
        <w:t>-</w:t>
      </w:r>
      <w:r>
        <w:rPr>
          <w:rFonts w:hint="eastAsia"/>
        </w:rPr>
        <w:t>压缩</w:t>
      </w:r>
      <w:r w:rsidRPr="00B9059A">
        <w:rPr>
          <w:rFonts w:hint="eastAsia"/>
        </w:rPr>
        <w:t>算法</w:t>
      </w:r>
    </w:p>
    <w:p w:rsidR="00D338A0" w:rsidRPr="00FC2E34" w:rsidRDefault="00D338A0" w:rsidP="00D338A0">
      <w:pPr>
        <w:rPr>
          <w:color w:val="FF0000"/>
        </w:rPr>
      </w:pPr>
      <w:r>
        <w:rPr>
          <w:rFonts w:hint="eastAsia"/>
        </w:rPr>
        <w:t>标记压缩法</w:t>
      </w:r>
      <w:r>
        <w:t>在标记清除基础之上做了优化，</w:t>
      </w:r>
      <w:r>
        <w:rPr>
          <w:rFonts w:hint="eastAsia"/>
        </w:rPr>
        <w:t>把存活的</w:t>
      </w:r>
      <w:r>
        <w:t>对象压缩到内存一端</w:t>
      </w:r>
      <w:r>
        <w:rPr>
          <w:rFonts w:hint="eastAsia"/>
        </w:rPr>
        <w:t>,</w:t>
      </w:r>
      <w:r>
        <w:rPr>
          <w:rFonts w:hint="eastAsia"/>
        </w:rPr>
        <w:t>而后</w:t>
      </w:r>
      <w:r>
        <w:t>进行垃圾清理。</w:t>
      </w:r>
      <w:r w:rsidRPr="00FC2E34">
        <w:rPr>
          <w:rFonts w:hint="eastAsia"/>
          <w:color w:val="FF0000"/>
        </w:rPr>
        <w:t>(</w:t>
      </w:r>
      <w:r w:rsidRPr="00FC2E34">
        <w:rPr>
          <w:color w:val="FF0000"/>
        </w:rPr>
        <w:t>java</w:t>
      </w:r>
      <w:r w:rsidRPr="00FC2E34">
        <w:rPr>
          <w:rFonts w:hint="eastAsia"/>
          <w:color w:val="FF0000"/>
        </w:rPr>
        <w:t>中老年</w:t>
      </w:r>
      <w:proofErr w:type="gramStart"/>
      <w:r w:rsidRPr="00FC2E34">
        <w:rPr>
          <w:rFonts w:hint="eastAsia"/>
          <w:color w:val="FF0000"/>
        </w:rPr>
        <w:t>代</w:t>
      </w:r>
      <w:r w:rsidRPr="00FC2E34">
        <w:rPr>
          <w:color w:val="FF0000"/>
        </w:rPr>
        <w:t>使用</w:t>
      </w:r>
      <w:proofErr w:type="gramEnd"/>
      <w:r w:rsidRPr="00FC2E34">
        <w:rPr>
          <w:color w:val="FF0000"/>
        </w:rPr>
        <w:t>的就是标记压缩法</w:t>
      </w:r>
      <w:r w:rsidRPr="00FC2E34">
        <w:rPr>
          <w:color w:val="FF0000"/>
        </w:rPr>
        <w:t>)</w:t>
      </w:r>
    </w:p>
    <w:p w:rsidR="00D338A0" w:rsidRDefault="00D338A0" w:rsidP="00D338A0">
      <w:pPr>
        <w:pStyle w:val="2"/>
      </w:pPr>
      <w:r>
        <w:rPr>
          <w:rFonts w:hint="eastAsia"/>
        </w:rPr>
        <w:t>分代收集算法</w:t>
      </w:r>
    </w:p>
    <w:p w:rsidR="00D338A0" w:rsidRDefault="00D338A0" w:rsidP="00D338A0">
      <w:pPr>
        <w:rPr>
          <w:rFonts w:ascii="Verdana" w:hAnsi="Verdana"/>
          <w:color w:val="333333"/>
          <w:szCs w:val="21"/>
          <w:shd w:val="clear" w:color="auto" w:fill="FFFFFF"/>
        </w:rPr>
      </w:pPr>
      <w:r>
        <w:rPr>
          <w:rFonts w:ascii="Verdana" w:hAnsi="Verdana"/>
          <w:color w:val="333333"/>
          <w:szCs w:val="21"/>
          <w:shd w:val="clear" w:color="auto" w:fill="FFFFFF"/>
        </w:rPr>
        <w:t>根据内存中对象的存活周期不同，将内存划分为几块，</w:t>
      </w:r>
      <w:r>
        <w:rPr>
          <w:rFonts w:ascii="Verdana" w:hAnsi="Verdana"/>
          <w:color w:val="333333"/>
          <w:szCs w:val="21"/>
          <w:shd w:val="clear" w:color="auto" w:fill="FFFFFF"/>
        </w:rPr>
        <w:t>java</w:t>
      </w:r>
      <w:r>
        <w:rPr>
          <w:rFonts w:ascii="Verdana" w:hAnsi="Verdana"/>
          <w:color w:val="333333"/>
          <w:szCs w:val="21"/>
          <w:shd w:val="clear" w:color="auto" w:fill="FFFFFF"/>
        </w:rPr>
        <w:t>的虚拟机中一般把内存划分为新生代和年老代，当新创建对象时一般在新生代中分配内存空间，当新生代垃圾收集器回收几次之后仍然存活的对象会被移动到年老代内存中，当</w:t>
      </w:r>
      <w:proofErr w:type="gramStart"/>
      <w:r>
        <w:rPr>
          <w:rFonts w:ascii="Verdana" w:hAnsi="Verdana"/>
          <w:color w:val="333333"/>
          <w:szCs w:val="21"/>
          <w:shd w:val="clear" w:color="auto" w:fill="FFFFFF"/>
        </w:rPr>
        <w:t>大对象</w:t>
      </w:r>
      <w:proofErr w:type="gramEnd"/>
      <w:r>
        <w:rPr>
          <w:rFonts w:ascii="Verdana" w:hAnsi="Verdana"/>
          <w:color w:val="333333"/>
          <w:szCs w:val="21"/>
          <w:shd w:val="clear" w:color="auto" w:fill="FFFFFF"/>
        </w:rPr>
        <w:t>在新生代中无法找到足够的连续内存时也直接在年老代中创建。</w:t>
      </w:r>
    </w:p>
    <w:p w:rsidR="00D338A0" w:rsidRPr="007662B7" w:rsidRDefault="00D338A0" w:rsidP="00D338A0">
      <w:r>
        <w:rPr>
          <w:rFonts w:ascii="Verdana" w:hAnsi="Verdana" w:hint="eastAsia"/>
          <w:color w:val="333333"/>
          <w:szCs w:val="21"/>
          <w:shd w:val="clear" w:color="auto" w:fill="FFFFFF"/>
        </w:rPr>
        <w:t>对</w:t>
      </w:r>
      <w:r>
        <w:rPr>
          <w:rFonts w:ascii="Verdana" w:hAnsi="Verdana"/>
          <w:color w:val="333333"/>
          <w:szCs w:val="21"/>
          <w:shd w:val="clear" w:color="auto" w:fill="FFFFFF"/>
        </w:rPr>
        <w:t>于新生代和老年代来说</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新</w:t>
      </w:r>
      <w:r>
        <w:rPr>
          <w:rFonts w:ascii="Verdana" w:hAnsi="Verdana"/>
          <w:color w:val="333333"/>
          <w:szCs w:val="21"/>
          <w:shd w:val="clear" w:color="auto" w:fill="FFFFFF"/>
        </w:rPr>
        <w:t>生代回收频率很高</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每次回收耗时很短</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而</w:t>
      </w:r>
      <w:r>
        <w:rPr>
          <w:rFonts w:ascii="Verdana" w:hAnsi="Verdana"/>
          <w:color w:val="333333"/>
          <w:szCs w:val="21"/>
          <w:shd w:val="clear" w:color="auto" w:fill="FFFFFF"/>
        </w:rPr>
        <w:t>老年代回收频率较低</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耗时会相对较长</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所以</w:t>
      </w:r>
      <w:r>
        <w:rPr>
          <w:rFonts w:ascii="Verdana" w:hAnsi="Verdana"/>
          <w:color w:val="333333"/>
          <w:szCs w:val="21"/>
          <w:shd w:val="clear" w:color="auto" w:fill="FFFFFF"/>
        </w:rPr>
        <w:t>应该</w:t>
      </w:r>
      <w:r>
        <w:rPr>
          <w:rFonts w:ascii="Verdana" w:hAnsi="Verdana" w:hint="eastAsia"/>
          <w:color w:val="333333"/>
          <w:szCs w:val="21"/>
          <w:shd w:val="clear" w:color="auto" w:fill="FFFFFF"/>
        </w:rPr>
        <w:t>尽量</w:t>
      </w:r>
      <w:r>
        <w:rPr>
          <w:rFonts w:ascii="Verdana" w:hAnsi="Verdana"/>
          <w:color w:val="333333"/>
          <w:szCs w:val="21"/>
          <w:shd w:val="clear" w:color="auto" w:fill="FFFFFF"/>
        </w:rPr>
        <w:t>减少</w:t>
      </w:r>
      <w:r>
        <w:rPr>
          <w:rFonts w:ascii="Verdana" w:hAnsi="Verdana" w:hint="eastAsia"/>
          <w:color w:val="333333"/>
          <w:szCs w:val="21"/>
          <w:shd w:val="clear" w:color="auto" w:fill="FFFFFF"/>
        </w:rPr>
        <w:t>老年</w:t>
      </w:r>
      <w:r>
        <w:rPr>
          <w:rFonts w:ascii="Verdana" w:hAnsi="Verdana"/>
          <w:color w:val="333333"/>
          <w:szCs w:val="21"/>
          <w:shd w:val="clear" w:color="auto" w:fill="FFFFFF"/>
        </w:rPr>
        <w:t>代的</w:t>
      </w:r>
      <w:r>
        <w:rPr>
          <w:rFonts w:ascii="Verdana" w:hAnsi="Verdana" w:hint="eastAsia"/>
          <w:color w:val="333333"/>
          <w:szCs w:val="21"/>
          <w:shd w:val="clear" w:color="auto" w:fill="FFFFFF"/>
        </w:rPr>
        <w:t>GC.</w:t>
      </w:r>
    </w:p>
    <w:p w:rsidR="00D338A0" w:rsidRPr="007662B7" w:rsidRDefault="00D338A0" w:rsidP="00D338A0"/>
    <w:p w:rsidR="00D338A0" w:rsidRPr="00735FC8" w:rsidRDefault="00D338A0" w:rsidP="00D338A0">
      <w:pPr>
        <w:pStyle w:val="2"/>
      </w:pPr>
      <w:r>
        <w:rPr>
          <w:rFonts w:hint="eastAsia"/>
        </w:rPr>
        <w:t>为什么老</w:t>
      </w:r>
      <w:r>
        <w:t>年代使用标记压缩、</w:t>
      </w:r>
      <w:r>
        <w:rPr>
          <w:rFonts w:hint="eastAsia"/>
        </w:rPr>
        <w:t>新</w:t>
      </w:r>
      <w:r>
        <w:t>生代使用复制算法。</w:t>
      </w:r>
    </w:p>
    <w:p w:rsidR="00D338A0" w:rsidRDefault="00D338A0" w:rsidP="00D338A0">
      <w:pPr>
        <w:pStyle w:val="2"/>
      </w:pPr>
      <w:r>
        <w:rPr>
          <w:rFonts w:hint="eastAsia"/>
        </w:rPr>
        <w:t>垃圾</w:t>
      </w:r>
      <w:r>
        <w:t>回收</w:t>
      </w:r>
      <w:r>
        <w:rPr>
          <w:rFonts w:hint="eastAsia"/>
        </w:rPr>
        <w:t>时的</w:t>
      </w:r>
      <w:r>
        <w:t>停顿现象</w:t>
      </w:r>
    </w:p>
    <w:p w:rsidR="00D338A0" w:rsidRPr="00D65384" w:rsidRDefault="00D338A0" w:rsidP="00D338A0"/>
    <w:p w:rsidR="00D338A0" w:rsidRPr="00AE43B4" w:rsidRDefault="00D338A0" w:rsidP="00D338A0">
      <w:pPr>
        <w:rPr>
          <w:rFonts w:ascii="楷体" w:eastAsia="楷体" w:hAnsi="楷体"/>
        </w:rPr>
      </w:pPr>
      <w:r w:rsidRPr="00AE43B4">
        <w:rPr>
          <w:rFonts w:ascii="楷体" w:eastAsia="楷体" w:hAnsi="楷体"/>
        </w:rPr>
        <w:t>垃圾回收的任务是识别和回收垃圾对象进行内存清理，为了让垃圾</w:t>
      </w:r>
      <w:proofErr w:type="gramStart"/>
      <w:r w:rsidRPr="00AE43B4">
        <w:rPr>
          <w:rFonts w:ascii="楷体" w:eastAsia="楷体" w:hAnsi="楷体"/>
        </w:rPr>
        <w:t>回收器</w:t>
      </w:r>
      <w:proofErr w:type="gramEnd"/>
      <w:r w:rsidRPr="00AE43B4">
        <w:rPr>
          <w:rFonts w:ascii="楷体" w:eastAsia="楷体" w:hAnsi="楷体"/>
        </w:rPr>
        <w:t>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rsidR="00D338A0" w:rsidRDefault="00D338A0" w:rsidP="00D338A0">
      <w:pPr>
        <w:pStyle w:val="1"/>
      </w:pPr>
      <w:r>
        <w:rPr>
          <w:rFonts w:hint="eastAsia"/>
        </w:rPr>
        <w:t>垃圾</w:t>
      </w:r>
      <w:r>
        <w:t>收集器</w:t>
      </w:r>
    </w:p>
    <w:p w:rsidR="00D338A0" w:rsidRDefault="00D338A0" w:rsidP="00D338A0">
      <w:pPr>
        <w:pStyle w:val="2"/>
      </w:pPr>
      <w:r>
        <w:rPr>
          <w:rFonts w:hint="eastAsia"/>
        </w:rPr>
        <w:t>什么</w:t>
      </w:r>
      <w:r>
        <w:t>是</w:t>
      </w:r>
      <w:r>
        <w:rPr>
          <w:rFonts w:hint="eastAsia"/>
        </w:rPr>
        <w:t>J</w:t>
      </w:r>
      <w:r>
        <w:t>ava</w:t>
      </w:r>
      <w:r>
        <w:t>垃圾</w:t>
      </w:r>
      <w:r>
        <w:rPr>
          <w:rFonts w:hint="eastAsia"/>
        </w:rPr>
        <w:t>回收器</w:t>
      </w:r>
    </w:p>
    <w:p w:rsidR="00D338A0" w:rsidRPr="001E2364" w:rsidRDefault="00D338A0" w:rsidP="00D338A0">
      <w:pPr>
        <w:rPr>
          <w:rFonts w:ascii="楷体" w:eastAsia="楷体" w:hAnsi="楷体"/>
        </w:rPr>
      </w:pPr>
      <w:r w:rsidRPr="001E2364">
        <w:rPr>
          <w:rFonts w:ascii="楷体" w:eastAsia="楷体" w:hAnsi="楷体" w:hint="eastAsia"/>
        </w:rPr>
        <w:t>Java垃圾</w:t>
      </w:r>
      <w:proofErr w:type="gramStart"/>
      <w:r w:rsidRPr="001E2364">
        <w:rPr>
          <w:rFonts w:ascii="楷体" w:eastAsia="楷体" w:hAnsi="楷体" w:hint="eastAsia"/>
        </w:rPr>
        <w:t>回收器</w:t>
      </w:r>
      <w:proofErr w:type="gramEnd"/>
      <w:r w:rsidRPr="001E2364">
        <w:rPr>
          <w:rFonts w:ascii="楷体" w:eastAsia="楷体" w:hAnsi="楷体" w:hint="eastAsia"/>
        </w:rPr>
        <w:t>是Java虚拟机(JVM)的三个重要模块(另外两个是解释器和多线程机制)之一，为应用程序提供内存的自动分配(Memory Allocation)、自动回收(Garbage Collect)功能，这两个操作都发生在Java堆上(一段内存快)。某一个时点，一个对象如果有一个以上的引用(</w:t>
      </w:r>
      <w:proofErr w:type="spellStart"/>
      <w:r w:rsidRPr="001E2364">
        <w:rPr>
          <w:rFonts w:ascii="楷体" w:eastAsia="楷体" w:hAnsi="楷体" w:hint="eastAsia"/>
        </w:rPr>
        <w:t>Rreference</w:t>
      </w:r>
      <w:proofErr w:type="spellEnd"/>
      <w:r w:rsidRPr="001E2364">
        <w:rPr>
          <w:rFonts w:ascii="楷体" w:eastAsia="楷体" w:hAnsi="楷体" w:hint="eastAsia"/>
        </w:rPr>
        <w:t>)指向它，那么该对象就为活着的(Live)，否则死亡(Dead)，视为垃圾，</w:t>
      </w:r>
      <w:r w:rsidRPr="001E2364">
        <w:rPr>
          <w:rFonts w:ascii="楷体" w:eastAsia="楷体" w:hAnsi="楷体" w:hint="eastAsia"/>
        </w:rPr>
        <w:lastRenderedPageBreak/>
        <w:t>可被垃圾</w:t>
      </w:r>
      <w:proofErr w:type="gramStart"/>
      <w:r w:rsidRPr="001E2364">
        <w:rPr>
          <w:rFonts w:ascii="楷体" w:eastAsia="楷体" w:hAnsi="楷体" w:hint="eastAsia"/>
        </w:rPr>
        <w:t>回收器</w:t>
      </w:r>
      <w:proofErr w:type="gramEnd"/>
      <w:r w:rsidRPr="001E2364">
        <w:rPr>
          <w:rFonts w:ascii="楷体" w:eastAsia="楷体" w:hAnsi="楷体" w:hint="eastAsia"/>
        </w:rPr>
        <w:t>回收再利用。垃圾回收操作需要消耗CPU、线程、时间等资源，所以容易理解的是垃圾回收操作不是实时的发生(对象死亡马上释放)，当内存消耗</w:t>
      </w:r>
      <w:proofErr w:type="gramStart"/>
      <w:r w:rsidRPr="001E2364">
        <w:rPr>
          <w:rFonts w:ascii="楷体" w:eastAsia="楷体" w:hAnsi="楷体" w:hint="eastAsia"/>
        </w:rPr>
        <w:t>完或者</w:t>
      </w:r>
      <w:proofErr w:type="gramEnd"/>
      <w:r w:rsidRPr="001E2364">
        <w:rPr>
          <w:rFonts w:ascii="楷体" w:eastAsia="楷体" w:hAnsi="楷体" w:hint="eastAsia"/>
        </w:rPr>
        <w:t>是达到某一个指标(Threshold,使用内存占总内存的</w:t>
      </w:r>
      <w:proofErr w:type="gramStart"/>
      <w:r w:rsidRPr="001E2364">
        <w:rPr>
          <w:rFonts w:ascii="楷体" w:eastAsia="楷体" w:hAnsi="楷体" w:hint="eastAsia"/>
        </w:rPr>
        <w:t>比列</w:t>
      </w:r>
      <w:proofErr w:type="gramEnd"/>
      <w:r w:rsidRPr="001E2364">
        <w:rPr>
          <w:rFonts w:ascii="楷体" w:eastAsia="楷体" w:hAnsi="楷体" w:hint="eastAsia"/>
        </w:rPr>
        <w:t>，比如0.75)时，触发垃圾回收操作。有一个对象死亡的例外，</w:t>
      </w:r>
      <w:proofErr w:type="spellStart"/>
      <w:r w:rsidRPr="001E2364">
        <w:rPr>
          <w:rFonts w:ascii="楷体" w:eastAsia="楷体" w:hAnsi="楷体"/>
        </w:rPr>
        <w:t>java.lang.Thread</w:t>
      </w:r>
      <w:proofErr w:type="spellEnd"/>
      <w:r w:rsidRPr="001E2364">
        <w:rPr>
          <w:rFonts w:ascii="楷体" w:eastAsia="楷体" w:hAnsi="楷体" w:hint="eastAsia"/>
        </w:rPr>
        <w:t>类型的对象即使没有引用，只要线程还在运行，就不会被回收。</w:t>
      </w:r>
    </w:p>
    <w:p w:rsidR="00D338A0" w:rsidRDefault="00D338A0" w:rsidP="00D338A0">
      <w:pPr>
        <w:pStyle w:val="2"/>
      </w:pPr>
      <w:r w:rsidRPr="005B0FEE">
        <w:rPr>
          <w:rFonts w:hint="eastAsia"/>
        </w:rPr>
        <w:t>串行</w:t>
      </w:r>
      <w:proofErr w:type="gramStart"/>
      <w:r w:rsidRPr="005B0FEE">
        <w:rPr>
          <w:rFonts w:hint="eastAsia"/>
        </w:rPr>
        <w:t>回收器</w:t>
      </w:r>
      <w:proofErr w:type="gramEnd"/>
      <w:r w:rsidRPr="005B0FEE">
        <w:rPr>
          <w:rFonts w:hint="eastAsia"/>
        </w:rPr>
        <w:t>(Serial Collector)</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单线程执行回收操作，回收期间暂停所有应用线程的执行，client模式下的默认回收器，通过</w:t>
      </w:r>
      <w:r w:rsidRPr="001E2364">
        <w:rPr>
          <w:rFonts w:ascii="楷体" w:eastAsia="楷体" w:hAnsi="楷体"/>
          <w:color w:val="FF0000"/>
        </w:rPr>
        <w:t>-XX:+</w:t>
      </w:r>
      <w:proofErr w:type="spellStart"/>
      <w:r w:rsidRPr="001E2364">
        <w:rPr>
          <w:rFonts w:ascii="楷体" w:eastAsia="楷体" w:hAnsi="楷体"/>
          <w:color w:val="FF0000"/>
        </w:rPr>
        <w:t>UseSerialGC</w:t>
      </w:r>
      <w:proofErr w:type="spellEnd"/>
      <w:r w:rsidRPr="001E2364">
        <w:rPr>
          <w:rFonts w:ascii="楷体" w:eastAsia="楷体" w:hAnsi="楷体" w:hint="eastAsia"/>
          <w:color w:val="FF0000"/>
        </w:rPr>
        <w:t>命令</w:t>
      </w:r>
      <w:r w:rsidRPr="001E2364">
        <w:rPr>
          <w:rFonts w:ascii="楷体" w:eastAsia="楷体" w:hAnsi="楷体" w:hint="eastAsia"/>
        </w:rPr>
        <w:t>行可选项强制指定。参数</w:t>
      </w:r>
      <w:r w:rsidRPr="001E2364">
        <w:rPr>
          <w:rFonts w:ascii="楷体" w:eastAsia="楷体" w:hAnsi="楷体"/>
        </w:rPr>
        <w:t>可以设置使用新生代</w:t>
      </w:r>
      <w:r w:rsidRPr="001E2364">
        <w:rPr>
          <w:rFonts w:ascii="楷体" w:eastAsia="楷体" w:hAnsi="楷体" w:hint="eastAsia"/>
        </w:rPr>
        <w:t>串</w:t>
      </w:r>
      <w:r w:rsidRPr="001E2364">
        <w:rPr>
          <w:rFonts w:ascii="楷体" w:eastAsia="楷体" w:hAnsi="楷体"/>
        </w:rPr>
        <w:t>行</w:t>
      </w:r>
      <w:r w:rsidRPr="001E2364">
        <w:rPr>
          <w:rFonts w:ascii="楷体" w:eastAsia="楷体" w:hAnsi="楷体" w:hint="eastAsia"/>
        </w:rPr>
        <w:t>和</w:t>
      </w:r>
      <w:r w:rsidRPr="001E2364">
        <w:rPr>
          <w:rFonts w:ascii="楷体" w:eastAsia="楷体" w:hAnsi="楷体"/>
        </w:rPr>
        <w:t>老年代串行回收器</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年轻代的回收算法(Minor Collection)</w:t>
      </w:r>
      <w:r w:rsidRPr="001E2364">
        <w:rPr>
          <w:rFonts w:ascii="楷体" w:eastAsia="楷体" w:hAnsi="楷体" w:hint="eastAsia"/>
        </w:rPr>
        <w:br/>
        <w:t>把Eden区的存活对象移到To区，To区装不下直接移到年老代，把From区的移到To区，To区装不下直接移到年老代，From区里面年龄很大的升级到年老代。 回收结束之后，Eden和From区都为空，此时把From和To的功能互换，From变To，To变From，每一</w:t>
      </w:r>
      <w:proofErr w:type="gramStart"/>
      <w:r w:rsidRPr="001E2364">
        <w:rPr>
          <w:rFonts w:ascii="楷体" w:eastAsia="楷体" w:hAnsi="楷体" w:hint="eastAsia"/>
        </w:rPr>
        <w:t>轮回收之前</w:t>
      </w:r>
      <w:proofErr w:type="gramEnd"/>
      <w:r w:rsidRPr="001E2364">
        <w:rPr>
          <w:rFonts w:ascii="楷体" w:eastAsia="楷体" w:hAnsi="楷体" w:hint="eastAsia"/>
        </w:rPr>
        <w:t>To都是空的。设计的选型为复制。</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年老代的回收算法(Full Collection)</w:t>
      </w:r>
      <w:r w:rsidRPr="001E2364">
        <w:rPr>
          <w:rFonts w:ascii="楷体" w:eastAsia="楷体" w:hAnsi="楷体" w:hint="eastAsia"/>
        </w:rPr>
        <w:br/>
        <w:t>年老代的回收分为三个步骤，标记(Mark)、清除(Sweep)、合并(Compact)。标记阶段把所有存活的对象标记出来，清除阶段释放所有死亡的对象，合并阶段 把所有活着的对象合并到年老代的前部分，把空闲的片段都留到后面。设计的选型为合并，减少内存的碎片。</w:t>
      </w:r>
    </w:p>
    <w:p w:rsidR="00D338A0" w:rsidRPr="000070A0" w:rsidRDefault="00D338A0" w:rsidP="00D338A0">
      <w:pPr>
        <w:pStyle w:val="2"/>
        <w:rPr>
          <w:rFonts w:ascii="Tahoma" w:hAnsi="Tahoma" w:cs="Tahoma"/>
          <w:color w:val="333333"/>
          <w:shd w:val="clear" w:color="auto" w:fill="FFFFFF"/>
        </w:rPr>
      </w:pPr>
      <w:r>
        <w:rPr>
          <w:rFonts w:hint="eastAsia"/>
        </w:rPr>
        <w:t>并行回收</w:t>
      </w:r>
    </w:p>
    <w:p w:rsidR="00D338A0" w:rsidRDefault="00D338A0" w:rsidP="00D338A0">
      <w:pPr>
        <w:pStyle w:val="3"/>
      </w:pPr>
      <w:r w:rsidRPr="000070A0">
        <w:rPr>
          <w:rFonts w:asciiTheme="majorHAnsi" w:eastAsiaTheme="majorEastAsia" w:hAnsiTheme="majorHAnsi" w:hint="eastAsia"/>
        </w:rPr>
        <w:t>并行</w:t>
      </w:r>
      <w:proofErr w:type="gramStart"/>
      <w:r w:rsidRPr="000070A0">
        <w:rPr>
          <w:rFonts w:asciiTheme="majorHAnsi" w:eastAsiaTheme="majorEastAsia" w:hAnsiTheme="majorHAnsi" w:hint="eastAsia"/>
        </w:rPr>
        <w:t>回收器</w:t>
      </w:r>
      <w:proofErr w:type="gramEnd"/>
      <w:r w:rsidRPr="000070A0">
        <w:rPr>
          <w:rFonts w:asciiTheme="majorHAnsi" w:eastAsiaTheme="majorEastAsia" w:hAnsiTheme="majorHAnsi" w:hint="eastAsia"/>
        </w:rPr>
        <w:t>(</w:t>
      </w:r>
      <w:proofErr w:type="spellStart"/>
      <w:r w:rsidRPr="007744D4">
        <w:t>ParNew</w:t>
      </w:r>
      <w:proofErr w:type="spellEnd"/>
      <w:proofErr w:type="gramStart"/>
      <w:r w:rsidRPr="007744D4">
        <w:t>回收器</w:t>
      </w:r>
      <w:proofErr w:type="gramEnd"/>
      <w:r w:rsidRPr="000070A0">
        <w:rPr>
          <w:rFonts w:asciiTheme="majorHAnsi" w:eastAsiaTheme="majorEastAsia" w:hAnsiTheme="majorHAnsi" w:hint="eastAsia"/>
        </w:rPr>
        <w:t>)</w:t>
      </w:r>
    </w:p>
    <w:p w:rsidR="00D338A0" w:rsidRPr="00EC2ADE" w:rsidRDefault="00D338A0" w:rsidP="00D338A0">
      <w:pPr>
        <w:widowControl/>
        <w:jc w:val="left"/>
        <w:rPr>
          <w:rFonts w:ascii="宋体" w:eastAsia="宋体" w:hAnsi="宋体" w:cs="宋体"/>
          <w:kern w:val="0"/>
          <w:sz w:val="24"/>
        </w:rPr>
      </w:pPr>
      <w:r w:rsidRPr="007744D4">
        <w:rPr>
          <w:rFonts w:ascii="宋体" w:eastAsia="宋体" w:hAnsi="宋体" w:cs="宋体"/>
          <w:kern w:val="0"/>
          <w:sz w:val="24"/>
        </w:rPr>
        <w:br/>
      </w:r>
      <w:r w:rsidRPr="001E2364">
        <w:rPr>
          <w:rFonts w:ascii="楷体" w:eastAsia="楷体" w:hAnsi="楷体"/>
        </w:rPr>
        <w:t>并行</w:t>
      </w:r>
      <w:proofErr w:type="gramStart"/>
      <w:r w:rsidRPr="001E2364">
        <w:rPr>
          <w:rFonts w:ascii="楷体" w:eastAsia="楷体" w:hAnsi="楷体"/>
        </w:rPr>
        <w:t>回收器</w:t>
      </w:r>
      <w:proofErr w:type="gramEnd"/>
      <w:r w:rsidRPr="001E2364">
        <w:rPr>
          <w:rFonts w:ascii="楷体" w:eastAsia="楷体" w:hAnsi="楷体"/>
        </w:rPr>
        <w:t>在串行</w:t>
      </w:r>
      <w:proofErr w:type="gramStart"/>
      <w:r w:rsidRPr="001E2364">
        <w:rPr>
          <w:rFonts w:ascii="楷体" w:eastAsia="楷体" w:hAnsi="楷体"/>
        </w:rPr>
        <w:t>回收器基础</w:t>
      </w:r>
      <w:proofErr w:type="gramEnd"/>
      <w:r w:rsidRPr="001E2364">
        <w:rPr>
          <w:rFonts w:ascii="楷体" w:eastAsia="楷体" w:hAnsi="楷体"/>
        </w:rPr>
        <w:t>上做了改进，他可以使用多个线程同时进行</w:t>
      </w:r>
      <w:proofErr w:type="gramStart"/>
      <w:r w:rsidRPr="001E2364">
        <w:rPr>
          <w:rFonts w:ascii="楷体" w:eastAsia="楷体" w:hAnsi="楷体"/>
        </w:rPr>
        <w:t>垃</w:t>
      </w:r>
      <w:proofErr w:type="gramEnd"/>
      <w:r w:rsidRPr="001E2364">
        <w:rPr>
          <w:rFonts w:ascii="楷体" w:eastAsia="楷体" w:hAnsi="楷体"/>
        </w:rPr>
        <w:br/>
      </w:r>
      <w:proofErr w:type="gramStart"/>
      <w:r w:rsidRPr="001E2364">
        <w:rPr>
          <w:rFonts w:ascii="楷体" w:eastAsia="楷体" w:hAnsi="楷体"/>
        </w:rPr>
        <w:t>圾</w:t>
      </w:r>
      <w:proofErr w:type="gramEnd"/>
      <w:r w:rsidRPr="001E2364">
        <w:rPr>
          <w:rFonts w:ascii="楷体" w:eastAsia="楷体" w:hAnsi="楷体"/>
        </w:rPr>
        <w:t>回收，对于计算能力强的计算机而言，可以有效的缩短垃圾回收所需的尖</w:t>
      </w:r>
      <w:r w:rsidRPr="001E2364">
        <w:rPr>
          <w:rFonts w:ascii="楷体" w:eastAsia="楷体" w:hAnsi="楷体"/>
        </w:rPr>
        <w:br/>
        <w:t>际时间。</w:t>
      </w:r>
      <w:r w:rsidRPr="001E2364">
        <w:rPr>
          <w:rFonts w:ascii="楷体" w:eastAsia="楷体" w:hAnsi="楷体"/>
        </w:rPr>
        <w:br/>
      </w:r>
      <w:proofErr w:type="spellStart"/>
      <w:r w:rsidRPr="001E2364">
        <w:rPr>
          <w:rFonts w:ascii="楷体" w:eastAsia="楷体" w:hAnsi="楷体"/>
          <w:color w:val="FF0000"/>
        </w:rPr>
        <w:t>ParNew</w:t>
      </w:r>
      <w:proofErr w:type="spellEnd"/>
      <w:proofErr w:type="gramStart"/>
      <w:r w:rsidRPr="001E2364">
        <w:rPr>
          <w:rFonts w:ascii="楷体" w:eastAsia="楷体" w:hAnsi="楷体"/>
          <w:color w:val="FF0000"/>
        </w:rPr>
        <w:t>回收器</w:t>
      </w:r>
      <w:proofErr w:type="gramEnd"/>
      <w:r w:rsidRPr="001E2364">
        <w:rPr>
          <w:rFonts w:ascii="楷体" w:eastAsia="楷体" w:hAnsi="楷体"/>
          <w:color w:val="FF0000"/>
        </w:rPr>
        <w:t>是一个工作在新生代的垃圾收集器，</w:t>
      </w:r>
      <w:r w:rsidRPr="001E2364">
        <w:rPr>
          <w:rFonts w:ascii="楷体" w:eastAsia="楷体" w:hAnsi="楷体"/>
        </w:rPr>
        <w:t>他只是简单的将串行回收</w:t>
      </w:r>
      <w:r w:rsidRPr="001E2364">
        <w:rPr>
          <w:rFonts w:ascii="楷体" w:eastAsia="楷体" w:hAnsi="楷体"/>
        </w:rPr>
        <w:br/>
        <w:t>器多</w:t>
      </w:r>
      <w:proofErr w:type="gramStart"/>
      <w:r w:rsidRPr="001E2364">
        <w:rPr>
          <w:rFonts w:ascii="楷体" w:eastAsia="楷体" w:hAnsi="楷体"/>
        </w:rPr>
        <w:t>线程快</w:t>
      </w:r>
      <w:proofErr w:type="gramEnd"/>
      <w:r w:rsidRPr="001E2364">
        <w:rPr>
          <w:rFonts w:ascii="楷体" w:eastAsia="楷体" w:hAnsi="楷体"/>
        </w:rPr>
        <w:t>他的回收策略和算法和串行</w:t>
      </w:r>
      <w:proofErr w:type="gramStart"/>
      <w:r w:rsidRPr="001E2364">
        <w:rPr>
          <w:rFonts w:ascii="楷体" w:eastAsia="楷体" w:hAnsi="楷体"/>
        </w:rPr>
        <w:t>回收器</w:t>
      </w:r>
      <w:proofErr w:type="gramEnd"/>
      <w:r w:rsidRPr="001E2364">
        <w:rPr>
          <w:rFonts w:ascii="楷体" w:eastAsia="楷体" w:hAnsi="楷体"/>
        </w:rPr>
        <w:t>一样。</w:t>
      </w:r>
      <w:r w:rsidRPr="001E2364">
        <w:rPr>
          <w:rFonts w:ascii="楷体" w:eastAsia="楷体" w:hAnsi="楷体"/>
        </w:rPr>
        <w:br/>
        <w:t>使用</w:t>
      </w:r>
      <w:r w:rsidRPr="001E2364">
        <w:rPr>
          <w:rFonts w:ascii="楷体" w:eastAsia="楷体" w:hAnsi="楷体"/>
          <w:color w:val="FF0000"/>
        </w:rPr>
        <w:t>XX:+</w:t>
      </w:r>
      <w:proofErr w:type="spellStart"/>
      <w:r w:rsidRPr="001E2364">
        <w:rPr>
          <w:rFonts w:ascii="楷体" w:eastAsia="楷体" w:hAnsi="楷体"/>
          <w:color w:val="FF0000"/>
        </w:rPr>
        <w:t>UseParNewGC</w:t>
      </w:r>
      <w:proofErr w:type="spellEnd"/>
      <w:r w:rsidRPr="001E2364">
        <w:rPr>
          <w:rFonts w:ascii="Calibri" w:eastAsia="楷体" w:hAnsi="Calibri" w:cs="Calibri"/>
          <w:color w:val="FF0000"/>
        </w:rPr>
        <w:t> </w:t>
      </w:r>
      <w:r w:rsidRPr="001E2364">
        <w:rPr>
          <w:rFonts w:ascii="楷体" w:eastAsia="楷体" w:hAnsi="楷体"/>
          <w:color w:val="FF0000"/>
        </w:rPr>
        <w:t>新生代</w:t>
      </w:r>
      <w:proofErr w:type="spellStart"/>
      <w:r w:rsidRPr="001E2364">
        <w:rPr>
          <w:rFonts w:ascii="楷体" w:eastAsia="楷体" w:hAnsi="楷体"/>
          <w:color w:val="FF0000"/>
        </w:rPr>
        <w:t>ParNew</w:t>
      </w:r>
      <w:proofErr w:type="spellEnd"/>
      <w:r w:rsidRPr="001E2364">
        <w:rPr>
          <w:rFonts w:ascii="楷体" w:eastAsia="楷体" w:hAnsi="楷体"/>
          <w:color w:val="FF0000"/>
        </w:rPr>
        <w:t>回收器，</w:t>
      </w:r>
      <w:r w:rsidRPr="001E2364">
        <w:rPr>
          <w:rFonts w:ascii="楷体" w:eastAsia="楷体" w:hAnsi="楷体"/>
        </w:rPr>
        <w:t>老年代则使用市行</w:t>
      </w:r>
      <w:proofErr w:type="gramStart"/>
      <w:r w:rsidRPr="001E2364">
        <w:rPr>
          <w:rFonts w:ascii="楷体" w:eastAsia="楷体" w:hAnsi="楷体"/>
        </w:rPr>
        <w:t>回收器</w:t>
      </w:r>
      <w:proofErr w:type="gramEnd"/>
      <w:r w:rsidRPr="001E2364">
        <w:rPr>
          <w:rFonts w:ascii="楷体" w:eastAsia="楷体" w:hAnsi="楷体"/>
        </w:rPr>
        <w:br/>
      </w:r>
      <w:proofErr w:type="spellStart"/>
      <w:r w:rsidRPr="001E2364">
        <w:rPr>
          <w:rFonts w:ascii="楷体" w:eastAsia="楷体" w:hAnsi="楷体"/>
        </w:rPr>
        <w:t>ParNew</w:t>
      </w:r>
      <w:proofErr w:type="spellEnd"/>
      <w:proofErr w:type="gramStart"/>
      <w:r w:rsidRPr="001E2364">
        <w:rPr>
          <w:rFonts w:ascii="楷体" w:eastAsia="楷体" w:hAnsi="楷体"/>
        </w:rPr>
        <w:t>回收器</w:t>
      </w:r>
      <w:proofErr w:type="gramEnd"/>
      <w:r w:rsidRPr="001E2364">
        <w:rPr>
          <w:rFonts w:ascii="楷体" w:eastAsia="楷体" w:hAnsi="楷体"/>
        </w:rPr>
        <w:t>工作时的线程数量可以使用</w:t>
      </w:r>
      <w:proofErr w:type="spellStart"/>
      <w:r w:rsidRPr="001E2364">
        <w:rPr>
          <w:rFonts w:ascii="楷体" w:eastAsia="楷体" w:hAnsi="楷体"/>
        </w:rPr>
        <w:t>XX:ParaleiGCThreads</w:t>
      </w:r>
      <w:proofErr w:type="spellEnd"/>
      <w:r w:rsidRPr="001E2364">
        <w:rPr>
          <w:rFonts w:ascii="楷体" w:eastAsia="楷体" w:hAnsi="楷体"/>
        </w:rPr>
        <w:t>参数指</w:t>
      </w:r>
      <w:r w:rsidRPr="001E2364">
        <w:rPr>
          <w:rFonts w:ascii="楷体" w:eastAsia="楷体" w:hAnsi="楷体"/>
        </w:rPr>
        <w:br/>
        <w:t>定，一般最好和计算机的CPU相当，避免过多</w:t>
      </w:r>
      <w:proofErr w:type="gramStart"/>
      <w:r w:rsidRPr="001E2364">
        <w:rPr>
          <w:rFonts w:ascii="楷体" w:eastAsia="楷体" w:hAnsi="楷体"/>
        </w:rPr>
        <w:t>的栽程影响</w:t>
      </w:r>
      <w:proofErr w:type="gramEnd"/>
      <w:r w:rsidRPr="001E2364">
        <w:rPr>
          <w:rFonts w:ascii="楷体" w:eastAsia="楷体" w:hAnsi="楷体"/>
        </w:rPr>
        <w:t>性能。</w:t>
      </w:r>
    </w:p>
    <w:p w:rsidR="00D338A0" w:rsidRDefault="00D338A0" w:rsidP="00D338A0">
      <w:pPr>
        <w:pStyle w:val="3"/>
      </w:pPr>
      <w:proofErr w:type="gramStart"/>
      <w:r>
        <w:rPr>
          <w:rFonts w:hint="eastAsia"/>
        </w:rPr>
        <w:t>并行回</w:t>
      </w:r>
      <w:proofErr w:type="gramEnd"/>
      <w:r w:rsidRPr="00627DE9">
        <w:rPr>
          <w:rFonts w:asciiTheme="majorHAnsi" w:eastAsiaTheme="majorEastAsia" w:hAnsiTheme="majorHAnsi" w:hint="eastAsia"/>
        </w:rPr>
        <w:t>收集器</w:t>
      </w:r>
      <w:r w:rsidRPr="00627DE9">
        <w:rPr>
          <w:rFonts w:asciiTheme="majorHAnsi" w:eastAsiaTheme="majorEastAsia" w:hAnsiTheme="majorHAnsi" w:hint="eastAsia"/>
        </w:rPr>
        <w:t>(</w:t>
      </w:r>
      <w:proofErr w:type="spellStart"/>
      <w:r w:rsidRPr="000069AA">
        <w:t>ParallelGC</w:t>
      </w:r>
      <w:proofErr w:type="spellEnd"/>
      <w:r w:rsidRPr="00627DE9">
        <w:rPr>
          <w:rFonts w:asciiTheme="majorHAnsi" w:eastAsiaTheme="majorEastAsia" w:hAnsiTheme="majorHAnsi" w:hint="eastAsia"/>
        </w:rPr>
        <w:t>)</w:t>
      </w:r>
    </w:p>
    <w:p w:rsidR="00D338A0" w:rsidRPr="001E2364" w:rsidRDefault="00D338A0" w:rsidP="00D338A0">
      <w:pPr>
        <w:widowControl/>
        <w:jc w:val="left"/>
        <w:rPr>
          <w:rFonts w:ascii="楷体" w:eastAsia="楷体" w:hAnsi="楷体" w:cs="宋体"/>
          <w:kern w:val="0"/>
          <w:sz w:val="18"/>
          <w:szCs w:val="18"/>
        </w:rPr>
      </w:pPr>
      <w:r w:rsidRPr="001E2364">
        <w:rPr>
          <w:rFonts w:ascii="楷体" w:eastAsia="楷体" w:hAnsi="楷体" w:cs="宋体"/>
          <w:kern w:val="0"/>
          <w:sz w:val="18"/>
          <w:szCs w:val="18"/>
        </w:rPr>
        <w:t>老年代</w:t>
      </w:r>
      <w:proofErr w:type="spellStart"/>
      <w:r w:rsidRPr="001E2364">
        <w:rPr>
          <w:rFonts w:ascii="楷体" w:eastAsia="楷体" w:hAnsi="楷体" w:cs="宋体"/>
          <w:kern w:val="0"/>
          <w:sz w:val="18"/>
          <w:szCs w:val="18"/>
        </w:rPr>
        <w:t>ParallelOldGC</w:t>
      </w:r>
      <w:proofErr w:type="spellEnd"/>
      <w:proofErr w:type="gramStart"/>
      <w:r w:rsidRPr="001E2364">
        <w:rPr>
          <w:rFonts w:ascii="楷体" w:eastAsia="楷体" w:hAnsi="楷体" w:cs="宋体"/>
          <w:kern w:val="0"/>
          <w:sz w:val="18"/>
          <w:szCs w:val="18"/>
        </w:rPr>
        <w:t>回收器</w:t>
      </w:r>
      <w:proofErr w:type="gramEnd"/>
      <w:r w:rsidRPr="001E2364">
        <w:rPr>
          <w:rFonts w:ascii="楷体" w:eastAsia="楷体" w:hAnsi="楷体" w:cs="宋体"/>
          <w:kern w:val="0"/>
          <w:sz w:val="18"/>
          <w:szCs w:val="18"/>
        </w:rPr>
        <w:t>也是一种多线程的回收器，和新生代的</w:t>
      </w:r>
      <w:r w:rsidRPr="001E2364">
        <w:rPr>
          <w:rFonts w:ascii="楷体" w:eastAsia="楷体" w:hAnsi="楷体" w:cs="宋体"/>
          <w:kern w:val="0"/>
          <w:sz w:val="18"/>
          <w:szCs w:val="18"/>
        </w:rPr>
        <w:br/>
      </w:r>
      <w:proofErr w:type="spellStart"/>
      <w:r w:rsidRPr="001E2364">
        <w:rPr>
          <w:rFonts w:ascii="楷体" w:eastAsia="楷体" w:hAnsi="楷体" w:cs="宋体"/>
          <w:kern w:val="0"/>
          <w:sz w:val="18"/>
          <w:szCs w:val="18"/>
        </w:rPr>
        <w:t>ParallelGC</w:t>
      </w:r>
      <w:proofErr w:type="spellEnd"/>
      <w:proofErr w:type="gramStart"/>
      <w:r w:rsidRPr="001E2364">
        <w:rPr>
          <w:rFonts w:ascii="楷体" w:eastAsia="楷体" w:hAnsi="楷体" w:cs="宋体"/>
          <w:kern w:val="0"/>
          <w:sz w:val="18"/>
          <w:szCs w:val="18"/>
        </w:rPr>
        <w:t>回收器</w:t>
      </w:r>
      <w:proofErr w:type="gramEnd"/>
      <w:r w:rsidRPr="001E2364">
        <w:rPr>
          <w:rFonts w:ascii="楷体" w:eastAsia="楷体" w:hAnsi="楷体" w:cs="宋体"/>
          <w:kern w:val="0"/>
          <w:sz w:val="18"/>
          <w:szCs w:val="18"/>
        </w:rPr>
        <w:t>一样，也是一种关往吞吐量的回收器，他使用了标记压缩</w:t>
      </w:r>
      <w:r w:rsidRPr="001E2364">
        <w:rPr>
          <w:rFonts w:ascii="楷体" w:eastAsia="楷体" w:hAnsi="楷体" w:cs="宋体"/>
          <w:kern w:val="0"/>
          <w:sz w:val="18"/>
          <w:szCs w:val="18"/>
        </w:rPr>
        <w:br/>
        <w:t>算法进行实现。</w:t>
      </w:r>
      <w:r w:rsidRPr="001E2364">
        <w:rPr>
          <w:rFonts w:ascii="楷体" w:eastAsia="楷体" w:hAnsi="楷体" w:cs="宋体"/>
          <w:kern w:val="0"/>
          <w:sz w:val="18"/>
          <w:szCs w:val="18"/>
        </w:rPr>
        <w:br/>
      </w:r>
      <w:r w:rsidRPr="001E2364">
        <w:rPr>
          <w:rFonts w:ascii="楷体" w:eastAsia="楷体" w:hAnsi="楷体" w:cs="宋体"/>
          <w:kern w:val="0"/>
          <w:sz w:val="18"/>
          <w:szCs w:val="18"/>
        </w:rPr>
        <w:lastRenderedPageBreak/>
        <w:t>-XX:+</w:t>
      </w:r>
      <w:proofErr w:type="spellStart"/>
      <w:r w:rsidRPr="001E2364">
        <w:rPr>
          <w:rFonts w:ascii="楷体" w:eastAsia="楷体" w:hAnsi="楷体" w:cs="宋体"/>
          <w:kern w:val="0"/>
          <w:sz w:val="18"/>
          <w:szCs w:val="18"/>
        </w:rPr>
        <w:t>UseParallelOldGC</w:t>
      </w:r>
      <w:proofErr w:type="spellEnd"/>
      <w:r w:rsidRPr="001E2364">
        <w:rPr>
          <w:rFonts w:ascii="Calibri" w:eastAsia="楷体" w:hAnsi="Calibri" w:cs="Calibri"/>
          <w:kern w:val="0"/>
          <w:sz w:val="18"/>
          <w:szCs w:val="18"/>
        </w:rPr>
        <w:t> </w:t>
      </w:r>
      <w:r w:rsidRPr="001E2364">
        <w:rPr>
          <w:rFonts w:ascii="楷体" w:eastAsia="楷体" w:hAnsi="楷体" w:cs="宋体"/>
          <w:kern w:val="0"/>
          <w:sz w:val="18"/>
          <w:szCs w:val="18"/>
        </w:rPr>
        <w:t>进行设置</w:t>
      </w:r>
      <w:r w:rsidRPr="001E2364">
        <w:rPr>
          <w:rFonts w:ascii="楷体" w:eastAsia="楷体" w:hAnsi="楷体" w:cs="宋体"/>
          <w:kern w:val="0"/>
          <w:sz w:val="18"/>
          <w:szCs w:val="18"/>
        </w:rPr>
        <w:br/>
        <w:t>-XX:+</w:t>
      </w:r>
      <w:proofErr w:type="spellStart"/>
      <w:r w:rsidRPr="001E2364">
        <w:rPr>
          <w:rFonts w:ascii="楷体" w:eastAsia="楷体" w:hAnsi="楷体" w:cs="宋体"/>
          <w:kern w:val="0"/>
          <w:sz w:val="18"/>
          <w:szCs w:val="18"/>
        </w:rPr>
        <w:t>ParallelCThread</w:t>
      </w:r>
      <w:proofErr w:type="spellEnd"/>
      <w:r w:rsidRPr="001E2364">
        <w:rPr>
          <w:rFonts w:ascii="楷体" w:eastAsia="楷体" w:hAnsi="楷体" w:cs="宋体"/>
          <w:kern w:val="0"/>
          <w:sz w:val="18"/>
          <w:szCs w:val="18"/>
        </w:rPr>
        <w:t xml:space="preserve">也可以设置垃圾收集时的线程教量。 </w:t>
      </w:r>
    </w:p>
    <w:p w:rsidR="00D338A0" w:rsidRPr="001E2364" w:rsidRDefault="00D338A0" w:rsidP="00D338A0">
      <w:pPr>
        <w:rPr>
          <w:rFonts w:ascii="楷体" w:eastAsia="楷体" w:hAnsi="楷体" w:cs="宋体"/>
          <w:kern w:val="0"/>
          <w:sz w:val="13"/>
          <w:szCs w:val="13"/>
        </w:rPr>
      </w:pPr>
    </w:p>
    <w:p w:rsidR="00D338A0" w:rsidRDefault="00D338A0" w:rsidP="00D338A0">
      <w:pPr>
        <w:pStyle w:val="2"/>
      </w:pPr>
      <w:r w:rsidRPr="00627DE9">
        <w:rPr>
          <w:rFonts w:hint="eastAsia"/>
        </w:rPr>
        <w:t>并</w:t>
      </w:r>
      <w:r w:rsidRPr="001E3B42">
        <w:rPr>
          <w:rFonts w:hint="eastAsia"/>
        </w:rPr>
        <w:t>CMS(</w:t>
      </w:r>
      <w:r w:rsidRPr="001E3B42">
        <w:rPr>
          <w:rFonts w:hint="eastAsia"/>
        </w:rPr>
        <w:t>并发</w:t>
      </w:r>
      <w:r w:rsidRPr="001E3B42">
        <w:rPr>
          <w:rFonts w:hint="eastAsia"/>
        </w:rPr>
        <w:t>GC)</w:t>
      </w:r>
      <w:r w:rsidRPr="001E3B42">
        <w:rPr>
          <w:rFonts w:hint="eastAsia"/>
        </w:rPr>
        <w:t>收集器</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CMS(Concurrent Mark Sweep)收集器是一种以获取最短回收停顿时间为目标的收集器。CMS收集器是基于“标记-清除”算法实现的，整个收集过程大致分为4个步骤：</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①.初始标记(CMS initial 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 xml:space="preserve">②.并发标记(CMS </w:t>
      </w:r>
      <w:proofErr w:type="spellStart"/>
      <w:r w:rsidRPr="001E2364">
        <w:rPr>
          <w:rFonts w:ascii="楷体" w:eastAsia="楷体" w:hAnsi="楷体" w:cs="宋体" w:hint="eastAsia"/>
          <w:kern w:val="0"/>
          <w:sz w:val="18"/>
          <w:szCs w:val="18"/>
        </w:rPr>
        <w:t>concurrenr</w:t>
      </w:r>
      <w:proofErr w:type="spellEnd"/>
      <w:r w:rsidRPr="001E2364">
        <w:rPr>
          <w:rFonts w:ascii="楷体" w:eastAsia="楷体" w:hAnsi="楷体" w:cs="宋体" w:hint="eastAsia"/>
          <w:kern w:val="0"/>
          <w:sz w:val="18"/>
          <w:szCs w:val="18"/>
        </w:rPr>
        <w:t xml:space="preserve"> 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③.重新标记(CMS remark)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④.并发清除(CMS concurrent sweep)</w:t>
      </w:r>
    </w:p>
    <w:p w:rsidR="00D338A0" w:rsidRPr="001E2364" w:rsidRDefault="00D338A0" w:rsidP="001E2364">
      <w:pPr>
        <w:widowControl/>
        <w:jc w:val="left"/>
        <w:rPr>
          <w:rFonts w:ascii="楷体" w:eastAsia="楷体" w:hAnsi="楷体" w:cs="宋体"/>
          <w:kern w:val="0"/>
          <w:sz w:val="18"/>
          <w:szCs w:val="18"/>
        </w:rPr>
      </w:pP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其中初始标记、重新标记这两个</w:t>
      </w:r>
      <w:proofErr w:type="gramStart"/>
      <w:r w:rsidRPr="001E2364">
        <w:rPr>
          <w:rFonts w:ascii="楷体" w:eastAsia="楷体" w:hAnsi="楷体" w:cs="宋体" w:hint="eastAsia"/>
          <w:kern w:val="0"/>
          <w:sz w:val="18"/>
          <w:szCs w:val="18"/>
        </w:rPr>
        <w:t>步骤任然需要</w:t>
      </w:r>
      <w:proofErr w:type="gramEnd"/>
      <w:r w:rsidRPr="001E2364">
        <w:rPr>
          <w:rFonts w:ascii="楷体" w:eastAsia="楷体" w:hAnsi="楷体" w:cs="宋体" w:hint="eastAsia"/>
          <w:kern w:val="0"/>
          <w:sz w:val="18"/>
          <w:szCs w:val="18"/>
        </w:rPr>
        <w:t>停顿其他用户线程。初始标记仅仅只是标记出GC ROOTS能直接关联到的对象，速度很快，并发标记阶段是进行GC ROOTS 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D338A0" w:rsidRPr="001E2364" w:rsidRDefault="00D338A0" w:rsidP="001E2364">
      <w:pPr>
        <w:widowControl/>
        <w:jc w:val="left"/>
        <w:rPr>
          <w:rFonts w:ascii="楷体" w:eastAsia="楷体" w:hAnsi="楷体" w:cs="宋体"/>
          <w:kern w:val="0"/>
          <w:sz w:val="18"/>
          <w:szCs w:val="18"/>
        </w:rPr>
      </w:pP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由于整个过程中耗时最长的并发标记和并发清除过程中，收集器线程都可以与用户线程一起工作，所以整体来说，CMS收集器的内存回收过程是与用户线程一起并发执行的。</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CMS收集器的优点：并发收集、低停顿，但是CMS还远远达不到完美，器主要有三个显著缺点：</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CMS收集器对CPU资源非常敏感。在并发阶段，虽然不会导致用户线程停顿，但是会占用CPU资源而导致引用程序变慢，总吞吐量下降。CMS默认启动的回收</w:t>
      </w:r>
      <w:proofErr w:type="gramStart"/>
      <w:r w:rsidRPr="001E2364">
        <w:rPr>
          <w:rFonts w:ascii="楷体" w:eastAsia="楷体" w:hAnsi="楷体" w:cs="宋体" w:hint="eastAsia"/>
          <w:kern w:val="0"/>
          <w:sz w:val="18"/>
          <w:szCs w:val="18"/>
        </w:rPr>
        <w:t>线程数</w:t>
      </w:r>
      <w:proofErr w:type="gramEnd"/>
      <w:r w:rsidRPr="001E2364">
        <w:rPr>
          <w:rFonts w:ascii="楷体" w:eastAsia="楷体" w:hAnsi="楷体" w:cs="宋体" w:hint="eastAsia"/>
          <w:kern w:val="0"/>
          <w:sz w:val="18"/>
          <w:szCs w:val="18"/>
        </w:rPr>
        <w:t>是：(CPU数量+3) / 4。</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CMS收集器无法处理浮动垃圾，可能出现</w:t>
      </w:r>
      <w:proofErr w:type="gramStart"/>
      <w:r w:rsidRPr="001E2364">
        <w:rPr>
          <w:rFonts w:ascii="楷体" w:eastAsia="楷体" w:hAnsi="楷体" w:cs="宋体" w:hint="eastAsia"/>
          <w:kern w:val="0"/>
          <w:sz w:val="18"/>
          <w:szCs w:val="18"/>
        </w:rPr>
        <w:t>“</w:t>
      </w:r>
      <w:proofErr w:type="gramEnd"/>
      <w:r w:rsidRPr="001E2364">
        <w:rPr>
          <w:rFonts w:ascii="楷体" w:eastAsia="楷体" w:hAnsi="楷体" w:cs="宋体" w:hint="eastAsia"/>
          <w:kern w:val="0"/>
          <w:sz w:val="18"/>
          <w:szCs w:val="18"/>
        </w:rPr>
        <w:t>Concurrent Mode Failure</w:t>
      </w:r>
      <w:proofErr w:type="gramStart"/>
      <w:r w:rsidRPr="001E2364">
        <w:rPr>
          <w:rFonts w:ascii="楷体" w:eastAsia="楷体" w:hAnsi="楷体" w:cs="宋体" w:hint="eastAsia"/>
          <w:kern w:val="0"/>
          <w:sz w:val="18"/>
          <w:szCs w:val="18"/>
        </w:rPr>
        <w:t>“</w:t>
      </w:r>
      <w:proofErr w:type="gramEnd"/>
      <w:r w:rsidRPr="001E2364">
        <w:rPr>
          <w:rFonts w:ascii="楷体" w:eastAsia="楷体" w:hAnsi="楷体" w:cs="宋体" w:hint="eastAsia"/>
          <w:kern w:val="0"/>
          <w:sz w:val="18"/>
          <w:szCs w:val="18"/>
        </w:rPr>
        <w:t xml:space="preserve">，失败后而导致另一次Full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的产生。由于CMS并发清理阶段用户线程还在运行，伴随程序的运行自热会有新的垃圾不断产生，这一部分垃圾出现在标记过程之后，CMS无法在本次收集中处理它们，只好留待下一次GC时将其清理掉。这一部分垃圾称为“浮动垃圾”。也是由于在垃圾收集阶段用户线程还需要运行，</w:t>
      </w:r>
      <w:r w:rsidRPr="001E2364">
        <w:rPr>
          <w:rFonts w:ascii="楷体" w:eastAsia="楷体" w:hAnsi="楷体" w:cs="宋体" w:hint="eastAsia"/>
          <w:kern w:val="0"/>
          <w:sz w:val="18"/>
          <w:szCs w:val="18"/>
        </w:rPr>
        <w:br/>
        <w:t>即需要预留足够的内存空间给用户线程使用，因此CMS收集器不能像其他收集器那样等到老年代几乎完全被填满了再进行收集，需要预留一部分内存空间提供并发收集时的程序运作使用。在默认设置下，CMS收集器在老年代使用了68%的空间时就会被激活，也可以通过参数-</w:t>
      </w:r>
      <w:proofErr w:type="spellStart"/>
      <w:r w:rsidRPr="001E2364">
        <w:rPr>
          <w:rFonts w:ascii="楷体" w:eastAsia="楷体" w:hAnsi="楷体" w:cs="宋体" w:hint="eastAsia"/>
          <w:kern w:val="0"/>
          <w:sz w:val="18"/>
          <w:szCs w:val="18"/>
        </w:rPr>
        <w:t>XX:CMSInitiatingOccupancyFraction</w:t>
      </w:r>
      <w:proofErr w:type="spellEnd"/>
      <w:r w:rsidRPr="001E2364">
        <w:rPr>
          <w:rFonts w:ascii="楷体" w:eastAsia="楷体" w:hAnsi="楷体" w:cs="宋体" w:hint="eastAsia"/>
          <w:kern w:val="0"/>
          <w:sz w:val="18"/>
          <w:szCs w:val="18"/>
        </w:rPr>
        <w:t>的值来提供触发百分比，以降低内存回收次数提高性能。要是CMS运行期间预留的内存无法满足程序其他线程需要，就会出现“Concurrent Mode Failure”失败，这时候虚拟机将启动后备预案：临时启用Serial Old收集器来重新进行老年代的垃圾收集，这样停顿时间就很长了。所以说参数-</w:t>
      </w:r>
      <w:proofErr w:type="spellStart"/>
      <w:r w:rsidRPr="001E2364">
        <w:rPr>
          <w:rFonts w:ascii="楷体" w:eastAsia="楷体" w:hAnsi="楷体" w:cs="宋体" w:hint="eastAsia"/>
          <w:kern w:val="0"/>
          <w:sz w:val="18"/>
          <w:szCs w:val="18"/>
        </w:rPr>
        <w:t>XX:CMSInitiatingOccupancyFraction</w:t>
      </w:r>
      <w:proofErr w:type="spellEnd"/>
      <w:r w:rsidRPr="001E2364">
        <w:rPr>
          <w:rFonts w:ascii="楷体" w:eastAsia="楷体" w:hAnsi="楷体" w:cs="宋体" w:hint="eastAsia"/>
          <w:kern w:val="0"/>
          <w:sz w:val="18"/>
          <w:szCs w:val="18"/>
        </w:rPr>
        <w:t>设置的过高将会很容易导致“Concurrent Mode Failure”失败，性能反而降低。</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 xml:space="preserve">最后一个缺点，CMS是基于“标记-清除”算法实现的收集器，使用“标记-清除”算法收集后，会产生大量碎片。空间碎片太多时，将会给对象分配带来很多麻烦，比如说大对象，内存空间找不到连续的空间来分配不得不提前触发一次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GC。为了解决这个问题，CMS收集器提供了一个-</w:t>
      </w:r>
      <w:proofErr w:type="spellStart"/>
      <w:r w:rsidRPr="001E2364">
        <w:rPr>
          <w:rFonts w:ascii="楷体" w:eastAsia="楷体" w:hAnsi="楷体" w:cs="宋体" w:hint="eastAsia"/>
          <w:kern w:val="0"/>
          <w:sz w:val="18"/>
          <w:szCs w:val="18"/>
        </w:rPr>
        <w:t>XX:UseCMSCompactAtFullCollection</w:t>
      </w:r>
      <w:proofErr w:type="spellEnd"/>
      <w:r w:rsidRPr="001E2364">
        <w:rPr>
          <w:rFonts w:ascii="楷体" w:eastAsia="楷体" w:hAnsi="楷体" w:cs="宋体" w:hint="eastAsia"/>
          <w:kern w:val="0"/>
          <w:sz w:val="18"/>
          <w:szCs w:val="18"/>
        </w:rPr>
        <w:t xml:space="preserve">开关参数，用于在Full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GC之后增加一个碎片整理过程，还可通过-</w:t>
      </w:r>
      <w:proofErr w:type="spellStart"/>
      <w:r w:rsidRPr="001E2364">
        <w:rPr>
          <w:rFonts w:ascii="楷体" w:eastAsia="楷体" w:hAnsi="楷体" w:cs="宋体" w:hint="eastAsia"/>
          <w:kern w:val="0"/>
          <w:sz w:val="18"/>
          <w:szCs w:val="18"/>
        </w:rPr>
        <w:t>XX:CMSFullGCBeforeCompaction</w:t>
      </w:r>
      <w:proofErr w:type="spellEnd"/>
      <w:r w:rsidRPr="001E2364">
        <w:rPr>
          <w:rFonts w:ascii="楷体" w:eastAsia="楷体" w:hAnsi="楷体" w:cs="宋体" w:hint="eastAsia"/>
          <w:kern w:val="0"/>
          <w:sz w:val="18"/>
          <w:szCs w:val="18"/>
        </w:rPr>
        <w:t xml:space="preserve">参数设置执行多少次不压缩的Full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GC之后，跟着来一次碎片整理过程。</w:t>
      </w:r>
    </w:p>
    <w:p w:rsidR="00D338A0" w:rsidRDefault="00D338A0" w:rsidP="00D338A0">
      <w:pPr>
        <w:pStyle w:val="2"/>
      </w:pPr>
      <w:r>
        <w:rPr>
          <w:rFonts w:hint="eastAsia"/>
        </w:rPr>
        <w:t>G1</w:t>
      </w:r>
      <w:r>
        <w:rPr>
          <w:rFonts w:hint="eastAsia"/>
        </w:rPr>
        <w:t>回收器</w:t>
      </w:r>
    </w:p>
    <w:p w:rsidR="00D338A0" w:rsidRPr="001E2364" w:rsidRDefault="00D338A0" w:rsidP="00D338A0">
      <w:pPr>
        <w:widowControl/>
        <w:jc w:val="left"/>
        <w:rPr>
          <w:rFonts w:ascii="楷体" w:eastAsia="楷体" w:hAnsi="楷体" w:cs="宋体"/>
          <w:kern w:val="0"/>
          <w:sz w:val="18"/>
          <w:szCs w:val="18"/>
        </w:rPr>
      </w:pPr>
      <w:r w:rsidRPr="001E2364">
        <w:rPr>
          <w:rFonts w:ascii="楷体" w:eastAsia="楷体" w:hAnsi="楷体" w:cs="宋体"/>
          <w:kern w:val="0"/>
          <w:sz w:val="18"/>
          <w:szCs w:val="18"/>
        </w:rPr>
        <w:t>G1</w:t>
      </w:r>
      <w:proofErr w:type="gramStart"/>
      <w:r w:rsidRPr="001E2364">
        <w:rPr>
          <w:rFonts w:ascii="楷体" w:eastAsia="楷体" w:hAnsi="楷体" w:cs="宋体"/>
          <w:kern w:val="0"/>
          <w:sz w:val="18"/>
          <w:szCs w:val="18"/>
        </w:rPr>
        <w:t>回收器</w:t>
      </w:r>
      <w:proofErr w:type="gramEnd"/>
      <w:r w:rsidRPr="001E2364">
        <w:rPr>
          <w:rFonts w:ascii="楷体" w:eastAsia="楷体" w:hAnsi="楷体" w:cs="宋体"/>
          <w:kern w:val="0"/>
          <w:sz w:val="18"/>
          <w:szCs w:val="18"/>
        </w:rPr>
        <w:t>(Garbage-First)实在]dk1.7中提出的垃圾回收器，从长期目标来看是为了取</w:t>
      </w:r>
      <w:r w:rsidRPr="001E2364">
        <w:rPr>
          <w:rFonts w:ascii="楷体" w:eastAsia="楷体" w:hAnsi="楷体" w:cs="宋体"/>
          <w:kern w:val="0"/>
          <w:sz w:val="18"/>
          <w:szCs w:val="18"/>
        </w:rPr>
        <w:br/>
        <w:t>代CMS回收器，G1</w:t>
      </w:r>
      <w:proofErr w:type="gramStart"/>
      <w:r w:rsidRPr="001E2364">
        <w:rPr>
          <w:rFonts w:ascii="楷体" w:eastAsia="楷体" w:hAnsi="楷体" w:cs="宋体"/>
          <w:kern w:val="0"/>
          <w:sz w:val="18"/>
          <w:szCs w:val="18"/>
        </w:rPr>
        <w:t>回收器</w:t>
      </w:r>
      <w:proofErr w:type="gramEnd"/>
      <w:r w:rsidRPr="001E2364">
        <w:rPr>
          <w:rFonts w:ascii="楷体" w:eastAsia="楷体" w:hAnsi="楷体" w:cs="宋体"/>
          <w:kern w:val="0"/>
          <w:sz w:val="18"/>
          <w:szCs w:val="18"/>
        </w:rPr>
        <w:t>拥有独特的垃圾回收策略，G1属于分代垃圾回收器，区分</w:t>
      </w:r>
      <w:r w:rsidRPr="001E2364">
        <w:rPr>
          <w:rFonts w:ascii="楷体" w:eastAsia="楷体" w:hAnsi="楷体" w:cs="宋体"/>
          <w:kern w:val="0"/>
          <w:sz w:val="18"/>
          <w:szCs w:val="18"/>
        </w:rPr>
        <w:br/>
      </w:r>
      <w:r w:rsidRPr="001E2364">
        <w:rPr>
          <w:rFonts w:ascii="楷体" w:eastAsia="楷体" w:hAnsi="楷体" w:cs="宋体"/>
          <w:kern w:val="0"/>
          <w:sz w:val="18"/>
          <w:szCs w:val="18"/>
        </w:rPr>
        <w:lastRenderedPageBreak/>
        <w:t>新生代和老年代，依然有</w:t>
      </w:r>
      <w:proofErr w:type="spellStart"/>
      <w:r w:rsidRPr="001E2364">
        <w:rPr>
          <w:rFonts w:ascii="楷体" w:eastAsia="楷体" w:hAnsi="楷体" w:cs="宋体"/>
          <w:kern w:val="0"/>
          <w:sz w:val="18"/>
          <w:szCs w:val="18"/>
        </w:rPr>
        <w:t>eden</w:t>
      </w:r>
      <w:proofErr w:type="spellEnd"/>
      <w:r w:rsidRPr="001E2364">
        <w:rPr>
          <w:rFonts w:ascii="楷体" w:eastAsia="楷体" w:hAnsi="楷体" w:cs="宋体"/>
          <w:kern w:val="0"/>
          <w:sz w:val="18"/>
          <w:szCs w:val="18"/>
        </w:rPr>
        <w:t>和from/to区,它并不要求整个</w:t>
      </w:r>
      <w:proofErr w:type="spellStart"/>
      <w:r w:rsidRPr="001E2364">
        <w:rPr>
          <w:rFonts w:ascii="楷体" w:eastAsia="楷体" w:hAnsi="楷体" w:cs="宋体"/>
          <w:kern w:val="0"/>
          <w:sz w:val="18"/>
          <w:szCs w:val="18"/>
        </w:rPr>
        <w:t>eden</w:t>
      </w:r>
      <w:proofErr w:type="spellEnd"/>
      <w:r w:rsidRPr="001E2364">
        <w:rPr>
          <w:rFonts w:ascii="楷体" w:eastAsia="楷体" w:hAnsi="楷体" w:cs="宋体"/>
          <w:kern w:val="0"/>
          <w:sz w:val="18"/>
          <w:szCs w:val="18"/>
        </w:rPr>
        <w:t>区或者新生代、老</w:t>
      </w:r>
      <w:r w:rsidRPr="001E2364">
        <w:rPr>
          <w:rFonts w:ascii="楷体" w:eastAsia="楷体" w:hAnsi="楷体" w:cs="宋体"/>
          <w:kern w:val="0"/>
          <w:sz w:val="18"/>
          <w:szCs w:val="18"/>
        </w:rPr>
        <w:br/>
        <w:t>年代的空间都连续，它使用了分区算法。</w:t>
      </w:r>
      <w:r w:rsidRPr="001E2364">
        <w:rPr>
          <w:rFonts w:ascii="楷体" w:eastAsia="楷体" w:hAnsi="楷体" w:cs="宋体"/>
          <w:kern w:val="0"/>
          <w:sz w:val="18"/>
          <w:szCs w:val="18"/>
        </w:rPr>
        <w:br/>
        <w:t>并行性:</w:t>
      </w:r>
      <w:r w:rsidRPr="001E2364">
        <w:rPr>
          <w:rFonts w:ascii="Calibri" w:eastAsia="楷体" w:hAnsi="Calibri" w:cs="Calibri"/>
          <w:kern w:val="0"/>
          <w:sz w:val="18"/>
          <w:szCs w:val="18"/>
        </w:rPr>
        <w:t> </w:t>
      </w:r>
      <w:r w:rsidRPr="001E2364">
        <w:rPr>
          <w:rFonts w:ascii="楷体" w:eastAsia="楷体" w:hAnsi="楷体" w:cs="宋体"/>
          <w:kern w:val="0"/>
          <w:sz w:val="18"/>
          <w:szCs w:val="18"/>
        </w:rPr>
        <w:t>G1回收期间可多线程同时工作。</w:t>
      </w:r>
      <w:r w:rsidRPr="001E2364">
        <w:rPr>
          <w:rFonts w:ascii="楷体" w:eastAsia="楷体" w:hAnsi="楷体" w:cs="宋体"/>
          <w:kern w:val="0"/>
          <w:sz w:val="18"/>
          <w:szCs w:val="18"/>
        </w:rPr>
        <w:br/>
        <w:t>井发性G1拥有与应用程序交替执行能力，部分工作可与应用程序同时执行，在整个</w:t>
      </w:r>
      <w:r w:rsidRPr="001E2364">
        <w:rPr>
          <w:rFonts w:ascii="楷体" w:eastAsia="楷体" w:hAnsi="楷体" w:cs="宋体"/>
          <w:kern w:val="0"/>
          <w:sz w:val="18"/>
          <w:szCs w:val="18"/>
        </w:rPr>
        <w:br/>
        <w:t>GC期间不会完全阻塞应用程序。</w:t>
      </w:r>
      <w:r w:rsidRPr="001E2364">
        <w:rPr>
          <w:rFonts w:ascii="楷体" w:eastAsia="楷体" w:hAnsi="楷体" w:cs="宋体"/>
          <w:kern w:val="0"/>
          <w:sz w:val="18"/>
          <w:szCs w:val="18"/>
        </w:rPr>
        <w:br/>
        <w:t>分代GC:G1依然是一个分代的收集器，但是它是非两新生代和老年代一杯政的杂尊。</w:t>
      </w:r>
      <w:r w:rsidRPr="001E2364">
        <w:rPr>
          <w:rFonts w:ascii="楷体" w:eastAsia="楷体" w:hAnsi="楷体" w:cs="宋体"/>
          <w:kern w:val="0"/>
          <w:sz w:val="18"/>
          <w:szCs w:val="18"/>
        </w:rPr>
        <w:br/>
        <w:t>空间基理，G1在</w:t>
      </w:r>
      <w:proofErr w:type="gramStart"/>
      <w:r w:rsidRPr="001E2364">
        <w:rPr>
          <w:rFonts w:ascii="楷体" w:eastAsia="楷体" w:hAnsi="楷体" w:cs="宋体"/>
          <w:kern w:val="0"/>
          <w:sz w:val="18"/>
          <w:szCs w:val="18"/>
        </w:rPr>
        <w:t>国收过程</w:t>
      </w:r>
      <w:proofErr w:type="gramEnd"/>
      <w:r w:rsidRPr="001E2364">
        <w:rPr>
          <w:rFonts w:ascii="楷体" w:eastAsia="楷体" w:hAnsi="楷体" w:cs="宋体"/>
          <w:kern w:val="0"/>
          <w:sz w:val="18"/>
          <w:szCs w:val="18"/>
        </w:rPr>
        <w:t>中，不会微CMS那样</w:t>
      </w:r>
      <w:proofErr w:type="gramStart"/>
      <w:r w:rsidRPr="001E2364">
        <w:rPr>
          <w:rFonts w:ascii="楷体" w:eastAsia="楷体" w:hAnsi="楷体" w:cs="宋体"/>
          <w:kern w:val="0"/>
          <w:sz w:val="18"/>
          <w:szCs w:val="18"/>
        </w:rPr>
        <w:t>在若千</w:t>
      </w:r>
      <w:proofErr w:type="spellStart"/>
      <w:proofErr w:type="gramEnd"/>
      <w:r w:rsidRPr="001E2364">
        <w:rPr>
          <w:rFonts w:ascii="楷体" w:eastAsia="楷体" w:hAnsi="楷体" w:cs="宋体"/>
          <w:kern w:val="0"/>
          <w:sz w:val="18"/>
          <w:szCs w:val="18"/>
        </w:rPr>
        <w:t>tacAy</w:t>
      </w:r>
      <w:proofErr w:type="spellEnd"/>
      <w:r w:rsidRPr="001E2364">
        <w:rPr>
          <w:rFonts w:ascii="Calibri" w:eastAsia="楷体" w:hAnsi="Calibri" w:cs="Calibri"/>
          <w:kern w:val="0"/>
          <w:sz w:val="18"/>
          <w:szCs w:val="18"/>
        </w:rPr>
        <w:t> </w:t>
      </w:r>
      <w:r w:rsidRPr="001E2364">
        <w:rPr>
          <w:rFonts w:ascii="楷体" w:eastAsia="楷体" w:hAnsi="楷体" w:cs="宋体"/>
          <w:kern w:val="0"/>
          <w:sz w:val="18"/>
          <w:szCs w:val="18"/>
        </w:rPr>
        <w:t>要进行碎片整理。</w:t>
      </w:r>
      <w:r w:rsidRPr="001E2364">
        <w:rPr>
          <w:rFonts w:ascii="楷体" w:eastAsia="楷体" w:hAnsi="楷体" w:cs="宋体"/>
          <w:kern w:val="0"/>
          <w:sz w:val="18"/>
          <w:szCs w:val="18"/>
        </w:rPr>
        <w:br/>
        <w:t>G1</w:t>
      </w:r>
      <w:r w:rsidRPr="001E2364">
        <w:rPr>
          <w:rFonts w:ascii="楷体" w:eastAsia="楷体" w:hAnsi="楷体" w:cs="宋体"/>
          <w:kern w:val="0"/>
          <w:sz w:val="18"/>
          <w:szCs w:val="18"/>
        </w:rPr>
        <w:br/>
        <w:t>来用了有效复制对象的方式，减少空间碎片。</w:t>
      </w:r>
      <w:r w:rsidRPr="001E2364">
        <w:rPr>
          <w:rFonts w:ascii="楷体" w:eastAsia="楷体" w:hAnsi="楷体" w:cs="宋体"/>
          <w:kern w:val="0"/>
          <w:sz w:val="18"/>
          <w:szCs w:val="18"/>
        </w:rPr>
        <w:br/>
        <w:t>利得程，用于分区的原因，G可以</w:t>
      </w:r>
      <w:proofErr w:type="gramStart"/>
      <w:r w:rsidRPr="001E2364">
        <w:rPr>
          <w:rFonts w:ascii="楷体" w:eastAsia="楷体" w:hAnsi="楷体" w:cs="宋体"/>
          <w:kern w:val="0"/>
          <w:sz w:val="18"/>
          <w:szCs w:val="18"/>
        </w:rPr>
        <w:t>贝造取都</w:t>
      </w:r>
      <w:proofErr w:type="gramEnd"/>
      <w:r w:rsidRPr="001E2364">
        <w:rPr>
          <w:rFonts w:ascii="楷体" w:eastAsia="楷体" w:hAnsi="楷体" w:cs="宋体"/>
          <w:kern w:val="0"/>
          <w:sz w:val="18"/>
          <w:szCs w:val="18"/>
        </w:rPr>
        <w:t>分区城进行回收，帽小</w:t>
      </w:r>
      <w:proofErr w:type="gramStart"/>
      <w:r w:rsidRPr="001E2364">
        <w:rPr>
          <w:rFonts w:ascii="楷体" w:eastAsia="楷体" w:hAnsi="楷体" w:cs="宋体"/>
          <w:kern w:val="0"/>
          <w:sz w:val="18"/>
          <w:szCs w:val="18"/>
        </w:rPr>
        <w:t>了国收的</w:t>
      </w:r>
      <w:proofErr w:type="gramEnd"/>
      <w:r w:rsidRPr="001E2364">
        <w:rPr>
          <w:rFonts w:ascii="楷体" w:eastAsia="楷体" w:hAnsi="楷体" w:cs="宋体"/>
          <w:kern w:val="0"/>
          <w:sz w:val="18"/>
          <w:szCs w:val="18"/>
        </w:rPr>
        <w:t>格想，</w:t>
      </w:r>
      <w:r w:rsidRPr="001E2364">
        <w:rPr>
          <w:rFonts w:ascii="楷体" w:eastAsia="楷体" w:hAnsi="楷体" w:cs="宋体"/>
          <w:kern w:val="0"/>
          <w:sz w:val="18"/>
          <w:szCs w:val="18"/>
        </w:rPr>
        <w:br/>
        <w:t>提升了</w:t>
      </w:r>
      <w:r w:rsidRPr="001E2364">
        <w:rPr>
          <w:rFonts w:ascii="楷体" w:eastAsia="楷体" w:hAnsi="楷体" w:cs="宋体" w:hint="eastAsia"/>
          <w:kern w:val="0"/>
          <w:sz w:val="18"/>
          <w:szCs w:val="18"/>
        </w:rPr>
        <w:t>性能</w:t>
      </w:r>
      <w:r w:rsidRPr="001E2364">
        <w:rPr>
          <w:rFonts w:ascii="楷体" w:eastAsia="楷体" w:hAnsi="楷体" w:cs="宋体"/>
          <w:kern w:val="0"/>
          <w:sz w:val="18"/>
          <w:szCs w:val="18"/>
        </w:rPr>
        <w:t>。</w:t>
      </w:r>
      <w:r w:rsidRPr="001E2364">
        <w:rPr>
          <w:rFonts w:ascii="楷体" w:eastAsia="楷体" w:hAnsi="楷体" w:cs="宋体"/>
          <w:kern w:val="0"/>
          <w:sz w:val="18"/>
          <w:szCs w:val="18"/>
        </w:rPr>
        <w:br/>
        <w:t>使用.XXX:+UseG1GC</w:t>
      </w:r>
      <w:r w:rsidRPr="001E2364">
        <w:rPr>
          <w:rFonts w:ascii="Calibri" w:eastAsia="楷体" w:hAnsi="Calibri" w:cs="Calibri"/>
          <w:kern w:val="0"/>
          <w:sz w:val="18"/>
          <w:szCs w:val="18"/>
        </w:rPr>
        <w:t> </w:t>
      </w:r>
      <w:r w:rsidRPr="001E2364">
        <w:rPr>
          <w:rFonts w:ascii="楷体" w:eastAsia="楷体" w:hAnsi="楷体" w:cs="宋体"/>
          <w:kern w:val="0"/>
          <w:sz w:val="18"/>
          <w:szCs w:val="18"/>
        </w:rPr>
        <w:t>应用G1收集器，</w:t>
      </w:r>
      <w:r w:rsidRPr="001E2364">
        <w:rPr>
          <w:rFonts w:ascii="楷体" w:eastAsia="楷体" w:hAnsi="楷体" w:cs="宋体"/>
          <w:kern w:val="0"/>
          <w:sz w:val="18"/>
          <w:szCs w:val="18"/>
        </w:rPr>
        <w:br/>
        <w:t>Mills指定最大停顿时间</w:t>
      </w:r>
      <w:r w:rsidRPr="001E2364">
        <w:rPr>
          <w:rFonts w:ascii="楷体" w:eastAsia="楷体" w:hAnsi="楷体" w:cs="宋体"/>
          <w:kern w:val="0"/>
          <w:sz w:val="18"/>
          <w:szCs w:val="18"/>
        </w:rPr>
        <w:br/>
        <w:t>使用-</w:t>
      </w:r>
      <w:proofErr w:type="spellStart"/>
      <w:r w:rsidRPr="001E2364">
        <w:rPr>
          <w:rFonts w:ascii="楷体" w:eastAsia="楷体" w:hAnsi="楷体" w:cs="宋体"/>
          <w:kern w:val="0"/>
          <w:sz w:val="18"/>
          <w:szCs w:val="18"/>
        </w:rPr>
        <w:t>XX:MaxGCPausel</w:t>
      </w:r>
      <w:proofErr w:type="spellEnd"/>
      <w:r w:rsidRPr="001E2364">
        <w:rPr>
          <w:rFonts w:ascii="楷体" w:eastAsia="楷体" w:hAnsi="楷体" w:cs="宋体"/>
          <w:kern w:val="0"/>
          <w:sz w:val="18"/>
          <w:szCs w:val="18"/>
        </w:rPr>
        <w:br/>
        <w:t>设置并行回收的线程数量</w:t>
      </w:r>
      <w:r w:rsidRPr="001E2364">
        <w:rPr>
          <w:rFonts w:ascii="楷体" w:eastAsia="楷体" w:hAnsi="楷体" w:cs="宋体"/>
          <w:kern w:val="0"/>
          <w:sz w:val="18"/>
          <w:szCs w:val="18"/>
        </w:rPr>
        <w:br/>
        <w:t>使用-</w:t>
      </w:r>
      <w:proofErr w:type="spellStart"/>
      <w:r w:rsidRPr="001E2364">
        <w:rPr>
          <w:rFonts w:ascii="楷体" w:eastAsia="楷体" w:hAnsi="楷体" w:cs="宋体"/>
          <w:kern w:val="0"/>
          <w:sz w:val="18"/>
          <w:szCs w:val="18"/>
        </w:rPr>
        <w:t>XX:ParallelGCThreads</w:t>
      </w:r>
      <w:proofErr w:type="spellEnd"/>
      <w:r w:rsidRPr="001E2364">
        <w:rPr>
          <w:rFonts w:ascii="楷体" w:eastAsia="楷体" w:hAnsi="楷体" w:cs="宋体"/>
          <w:kern w:val="0"/>
          <w:sz w:val="18"/>
          <w:szCs w:val="18"/>
        </w:rPr>
        <w:br/>
      </w:r>
    </w:p>
    <w:p w:rsidR="00D338A0" w:rsidRDefault="00D338A0" w:rsidP="00D338A0">
      <w:pPr>
        <w:pStyle w:val="1"/>
      </w:pPr>
      <w:r>
        <w:t>T</w:t>
      </w:r>
      <w:r>
        <w:rPr>
          <w:rFonts w:hint="eastAsia"/>
        </w:rPr>
        <w:t>omcat</w:t>
      </w:r>
      <w:r>
        <w:rPr>
          <w:rFonts w:hint="eastAsia"/>
        </w:rPr>
        <w:t>配置</w:t>
      </w:r>
      <w:r>
        <w:t>调优测试</w:t>
      </w:r>
    </w:p>
    <w:p w:rsidR="00D338A0" w:rsidRDefault="00D338A0" w:rsidP="00D338A0">
      <w:pPr>
        <w:pStyle w:val="2"/>
      </w:pPr>
      <w:proofErr w:type="spellStart"/>
      <w:r w:rsidRPr="00A12E1A">
        <w:t>Jmeter</w:t>
      </w:r>
      <w:proofErr w:type="spellEnd"/>
      <w:r w:rsidRPr="00A12E1A">
        <w:rPr>
          <w:rFonts w:hint="eastAsia"/>
        </w:rPr>
        <w:t>压力</w:t>
      </w:r>
      <w:r w:rsidRPr="00A12E1A">
        <w:t>测试工具</w:t>
      </w:r>
    </w:p>
    <w:p w:rsidR="00D338A0" w:rsidRPr="001E2364" w:rsidRDefault="00D338A0" w:rsidP="001E2364">
      <w:pPr>
        <w:widowControl/>
        <w:spacing w:after="156"/>
        <w:ind w:firstLine="420"/>
        <w:jc w:val="left"/>
        <w:rPr>
          <w:rFonts w:ascii="楷体" w:eastAsia="楷体" w:hAnsi="楷体" w:cs="宋体"/>
          <w:kern w:val="0"/>
          <w:sz w:val="18"/>
          <w:szCs w:val="18"/>
        </w:rPr>
      </w:pPr>
      <w:proofErr w:type="spellStart"/>
      <w:r w:rsidRPr="001E2364">
        <w:rPr>
          <w:rFonts w:ascii="楷体" w:eastAsia="楷体" w:hAnsi="楷体" w:cs="宋体"/>
          <w:kern w:val="0"/>
          <w:sz w:val="18"/>
          <w:szCs w:val="18"/>
        </w:rPr>
        <w:t>JMeter</w:t>
      </w:r>
      <w:proofErr w:type="spellEnd"/>
      <w:r w:rsidRPr="001E2364">
        <w:rPr>
          <w:rFonts w:ascii="楷体" w:eastAsia="楷体" w:hAnsi="楷体" w:cs="宋体"/>
          <w:kern w:val="0"/>
          <w:sz w:val="18"/>
          <w:szCs w:val="18"/>
        </w:rPr>
        <w:t>是一款在国外非常流行和受欢迎的开源性能测试工具，</w:t>
      </w:r>
      <w:r w:rsidRPr="001E2364">
        <w:rPr>
          <w:rFonts w:ascii="楷体" w:eastAsia="楷体" w:hAnsi="楷体" w:cs="宋体" w:hint="eastAsia"/>
          <w:kern w:val="0"/>
          <w:sz w:val="18"/>
          <w:szCs w:val="18"/>
        </w:rPr>
        <w:t>像</w:t>
      </w:r>
      <w:proofErr w:type="spellStart"/>
      <w:r w:rsidRPr="001E2364">
        <w:rPr>
          <w:rFonts w:ascii="楷体" w:eastAsia="楷体" w:hAnsi="楷体" w:cs="宋体"/>
          <w:kern w:val="0"/>
          <w:sz w:val="18"/>
          <w:szCs w:val="18"/>
        </w:rPr>
        <w:t>LoadRunner</w:t>
      </w:r>
      <w:proofErr w:type="spellEnd"/>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一样，它也提供了一个利用本地</w:t>
      </w:r>
      <w:r w:rsidRPr="001E2364">
        <w:rPr>
          <w:rFonts w:ascii="楷体" w:eastAsia="楷体" w:hAnsi="楷体" w:cs="宋体"/>
          <w:kern w:val="0"/>
          <w:sz w:val="18"/>
          <w:szCs w:val="18"/>
        </w:rPr>
        <w:t>Proxy Server</w:t>
      </w:r>
      <w:r w:rsidRPr="001E2364">
        <w:rPr>
          <w:rFonts w:ascii="楷体" w:eastAsia="楷体" w:hAnsi="楷体" w:cs="宋体" w:hint="eastAsia"/>
          <w:kern w:val="0"/>
          <w:sz w:val="18"/>
          <w:szCs w:val="18"/>
        </w:rPr>
        <w:t>（代理服务器）来录制生成测试脚本的功能，但是这个功能并不好用。所以在本文中介绍一个更为常用的方法——使用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录制生成</w:t>
      </w:r>
      <w:r w:rsidRPr="001E2364">
        <w:rPr>
          <w:rFonts w:ascii="楷体" w:eastAsia="楷体" w:hAnsi="楷体" w:cs="宋体"/>
          <w:kern w:val="0"/>
          <w:sz w:val="18"/>
          <w:szCs w:val="18"/>
        </w:rPr>
        <w:t xml:space="preserve"> </w:t>
      </w:r>
      <w:hyperlink r:id="rId11"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脚本。</w:t>
      </w:r>
    </w:p>
    <w:p w:rsidR="00D338A0" w:rsidRPr="001E2364" w:rsidRDefault="00D338A0" w:rsidP="001E2364">
      <w:pPr>
        <w:widowControl/>
        <w:spacing w:after="156"/>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简单的介绍一下</w:t>
      </w:r>
      <w:r w:rsidR="00F37906">
        <w:fldChar w:fldCharType="begin"/>
      </w:r>
      <w:r w:rsidR="00F37906">
        <w:instrText xml:space="preserve"> HYPERLINK "http://www.badboy.com.au/" \t "_blank" </w:instrText>
      </w:r>
      <w:r w:rsidR="00F37906">
        <w:fldChar w:fldCharType="separate"/>
      </w:r>
      <w:r w:rsidRPr="001E2364">
        <w:rPr>
          <w:rFonts w:ascii="楷体" w:eastAsia="楷体" w:hAnsi="楷体" w:cs="宋体"/>
          <w:kern w:val="0"/>
          <w:sz w:val="18"/>
          <w:szCs w:val="18"/>
        </w:rPr>
        <w:t>Badboy</w:t>
      </w:r>
      <w:r w:rsidR="00F37906">
        <w:rPr>
          <w:rFonts w:ascii="楷体" w:eastAsia="楷体" w:hAnsi="楷体" w:cs="宋体"/>
          <w:kern w:val="0"/>
          <w:sz w:val="18"/>
          <w:szCs w:val="18"/>
        </w:rPr>
        <w:fldChar w:fldCharType="end"/>
      </w:r>
      <w:r w:rsidRPr="001E2364">
        <w:rPr>
          <w:rFonts w:ascii="楷体" w:eastAsia="楷体" w:hAnsi="楷体" w:cs="宋体" w:hint="eastAsia"/>
          <w:kern w:val="0"/>
          <w:sz w:val="18"/>
          <w:szCs w:val="18"/>
        </w:rPr>
        <w:t>。</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是一款不错的</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自动化测试工具，如果你将它用于非商业用途，或者用于商业用途但是安装</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的机器数量不超过</w:t>
      </w:r>
      <w:r w:rsidRPr="001E2364">
        <w:rPr>
          <w:rFonts w:ascii="楷体" w:eastAsia="楷体" w:hAnsi="楷体" w:cs="宋体"/>
          <w:kern w:val="0"/>
          <w:sz w:val="18"/>
          <w:szCs w:val="18"/>
        </w:rPr>
        <w:t>5</w:t>
      </w:r>
      <w:r w:rsidRPr="001E2364">
        <w:rPr>
          <w:rFonts w:ascii="楷体" w:eastAsia="楷体" w:hAnsi="楷体" w:cs="宋体" w:hint="eastAsia"/>
          <w:kern w:val="0"/>
          <w:sz w:val="18"/>
          <w:szCs w:val="18"/>
        </w:rPr>
        <w:t>台，你是不需要为它支付任何费用的。也许是一种推广策略，</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提供了将</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测试脚本直接导出生成</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脚本的功能，并且这个功能非常好用，也非常简单。你可以跟着下面的试验步骤来迈出你在开源世界的第一步。</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1.</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通过</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的官方网站下载</w:t>
      </w:r>
      <w:r w:rsidR="00F37906">
        <w:fldChar w:fldCharType="begin"/>
      </w:r>
      <w:r w:rsidR="00F37906">
        <w:instrText xml:space="preserve"> HYPERLINK "http://www.badboy.com.au/" \t "_blank" </w:instrText>
      </w:r>
      <w:r w:rsidR="00F37906">
        <w:fldChar w:fldCharType="separate"/>
      </w:r>
      <w:r w:rsidRPr="001E2364">
        <w:rPr>
          <w:rFonts w:ascii="楷体" w:eastAsia="楷体" w:hAnsi="楷体" w:cs="宋体"/>
          <w:kern w:val="0"/>
          <w:sz w:val="18"/>
          <w:szCs w:val="18"/>
        </w:rPr>
        <w:t>Badboy</w:t>
      </w:r>
      <w:r w:rsidR="00F37906">
        <w:rPr>
          <w:rFonts w:ascii="楷体" w:eastAsia="楷体" w:hAnsi="楷体" w:cs="宋体"/>
          <w:kern w:val="0"/>
          <w:sz w:val="18"/>
          <w:szCs w:val="18"/>
        </w:rPr>
        <w:fldChar w:fldCharType="end"/>
      </w:r>
      <w:r w:rsidRPr="001E2364">
        <w:rPr>
          <w:rFonts w:ascii="楷体" w:eastAsia="楷体" w:hAnsi="楷体" w:cs="宋体" w:hint="eastAsia"/>
          <w:kern w:val="0"/>
          <w:sz w:val="18"/>
          <w:szCs w:val="18"/>
        </w:rPr>
        <w:t>的最新版本；</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2.</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安装</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。安装过程同一般的</w:t>
      </w:r>
      <w:r w:rsidRPr="001E2364">
        <w:rPr>
          <w:rFonts w:ascii="楷体" w:eastAsia="楷体" w:hAnsi="楷体" w:cs="宋体"/>
          <w:kern w:val="0"/>
          <w:sz w:val="18"/>
          <w:szCs w:val="18"/>
        </w:rPr>
        <w:t xml:space="preserve">Windows </w:t>
      </w:r>
      <w:r w:rsidRPr="001E2364">
        <w:rPr>
          <w:rFonts w:ascii="楷体" w:eastAsia="楷体" w:hAnsi="楷体" w:cs="宋体" w:hint="eastAsia"/>
          <w:kern w:val="0"/>
          <w:sz w:val="18"/>
          <w:szCs w:val="18"/>
        </w:rPr>
        <w:t>应用程序没有什么区别，安装完成后你可以在桌面和</w:t>
      </w:r>
      <w:r w:rsidRPr="001E2364">
        <w:rPr>
          <w:rFonts w:ascii="楷体" w:eastAsia="楷体" w:hAnsi="楷体" w:cs="宋体"/>
          <w:kern w:val="0"/>
          <w:sz w:val="18"/>
          <w:szCs w:val="18"/>
        </w:rPr>
        <w:t>Windows</w:t>
      </w:r>
      <w:r w:rsidRPr="001E2364">
        <w:rPr>
          <w:rFonts w:ascii="楷体" w:eastAsia="楷体" w:hAnsi="楷体" w:cs="宋体" w:hint="eastAsia"/>
          <w:kern w:val="0"/>
          <w:sz w:val="18"/>
          <w:szCs w:val="18"/>
        </w:rPr>
        <w:t>开始菜单中看到相应的快捷方式——如果找不到，可以找一下</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安装目录下的</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.exe </w:t>
      </w:r>
      <w:r w:rsidRPr="001E2364">
        <w:rPr>
          <w:rFonts w:ascii="楷体" w:eastAsia="楷体" w:hAnsi="楷体" w:cs="宋体" w:hint="eastAsia"/>
          <w:kern w:val="0"/>
          <w:sz w:val="18"/>
          <w:szCs w:val="18"/>
        </w:rPr>
        <w:t>文件，直接双击启动</w:t>
      </w:r>
      <w:hyperlink r:id="rId12" w:tgtFrame="_blank" w:tooltip="" w:history="1">
        <w:r w:rsidRPr="001E2364">
          <w:rPr>
            <w:rFonts w:ascii="楷体" w:eastAsia="楷体" w:hAnsi="楷体" w:cs="宋体"/>
            <w:kern w:val="0"/>
            <w:sz w:val="18"/>
            <w:szCs w:val="18"/>
          </w:rPr>
          <w:t>Badboy</w:t>
        </w:r>
      </w:hyperlink>
      <w:r w:rsidRPr="001E2364">
        <w:rPr>
          <w:rFonts w:ascii="楷体" w:eastAsia="楷体" w:hAnsi="楷体" w:cs="宋体" w:hint="eastAsia"/>
          <w:kern w:val="0"/>
          <w:sz w:val="18"/>
          <w:szCs w:val="18"/>
        </w:rPr>
        <w:t>；</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3.</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启动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，你可以看到下面的界面。</w:t>
      </w:r>
    </w:p>
    <w:p w:rsidR="00D338A0" w:rsidRPr="001E2364" w:rsidRDefault="00D338A0" w:rsidP="001E2364">
      <w:pPr>
        <w:widowControl/>
        <w:spacing w:after="156"/>
        <w:ind w:left="495"/>
        <w:jc w:val="left"/>
        <w:rPr>
          <w:rFonts w:ascii="楷体" w:eastAsia="楷体" w:hAnsi="楷体" w:cs="宋体"/>
          <w:kern w:val="0"/>
          <w:sz w:val="18"/>
          <w:szCs w:val="18"/>
        </w:rPr>
      </w:pPr>
      <w:r w:rsidRPr="001E2364">
        <w:rPr>
          <w:rFonts w:ascii="楷体" w:eastAsia="楷体" w:hAnsi="楷体" w:cs="宋体"/>
          <w:kern w:val="0"/>
          <w:sz w:val="18"/>
          <w:szCs w:val="18"/>
        </w:rPr>
        <w:lastRenderedPageBreak/>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00F37906">
        <w:rPr>
          <w:rFonts w:ascii="楷体" w:eastAsia="楷体" w:hAnsi="楷体" w:cs="宋体"/>
          <w:kern w:val="0"/>
          <w:sz w:val="18"/>
          <w:szCs w:val="18"/>
        </w:rPr>
        <w:fldChar w:fldCharType="begin"/>
      </w:r>
      <w:r w:rsidR="00F37906">
        <w:rPr>
          <w:rFonts w:ascii="楷体" w:eastAsia="楷体" w:hAnsi="楷体" w:cs="宋体"/>
          <w:kern w:val="0"/>
          <w:sz w:val="18"/>
          <w:szCs w:val="18"/>
        </w:rPr>
        <w:instrText xml:space="preserve"> </w:instrText>
      </w:r>
      <w:r w:rsidR="00F37906">
        <w:rPr>
          <w:rFonts w:ascii="楷体" w:eastAsia="楷体" w:hAnsi="楷体" w:cs="宋体"/>
          <w:kern w:val="0"/>
          <w:sz w:val="18"/>
          <w:szCs w:val="18"/>
        </w:rPr>
        <w:instrText>INCLUDEPICTURE  "http://images.cnblogs.com/cnblogs_com/jackei/75597/o_badboy-main-page-small.jpg" \* MERGEFORMATINET</w:instrText>
      </w:r>
      <w:r w:rsidR="00F37906">
        <w:rPr>
          <w:rFonts w:ascii="楷体" w:eastAsia="楷体" w:hAnsi="楷体" w:cs="宋体"/>
          <w:kern w:val="0"/>
          <w:sz w:val="18"/>
          <w:szCs w:val="18"/>
        </w:rPr>
        <w:instrText xml:space="preserve"> </w:instrText>
      </w:r>
      <w:r w:rsidR="00F37906">
        <w:rPr>
          <w:rFonts w:ascii="楷体" w:eastAsia="楷体" w:hAnsi="楷体" w:cs="宋体"/>
          <w:kern w:val="0"/>
          <w:sz w:val="18"/>
          <w:szCs w:val="18"/>
        </w:rPr>
        <w:fldChar w:fldCharType="separate"/>
      </w:r>
      <w:r w:rsidR="001323CD">
        <w:rPr>
          <w:rFonts w:ascii="楷体" w:eastAsia="楷体" w:hAnsi="楷体" w:cs="宋体"/>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75pt;height:328.5pt;mso-wrap-style:square;mso-position-horizontal-relative:page;mso-position-vertical-relative:page">
            <v:imagedata r:id="rId13" r:href="rId14"/>
          </v:shape>
        </w:pict>
      </w:r>
      <w:r w:rsidR="00F37906">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p>
    <w:p w:rsidR="00D338A0" w:rsidRPr="001E2364" w:rsidRDefault="00D338A0" w:rsidP="001E2364">
      <w:pPr>
        <w:widowControl/>
        <w:spacing w:after="156"/>
        <w:ind w:left="915"/>
        <w:jc w:val="left"/>
        <w:rPr>
          <w:rFonts w:ascii="楷体" w:eastAsia="楷体" w:hAnsi="楷体" w:cs="宋体"/>
          <w:kern w:val="0"/>
          <w:sz w:val="18"/>
          <w:szCs w:val="18"/>
        </w:rPr>
      </w:pPr>
      <w:r w:rsidRPr="001E2364">
        <w:rPr>
          <w:rFonts w:ascii="楷体" w:eastAsia="楷体" w:hAnsi="楷体" w:cs="宋体" w:hint="eastAsia"/>
          <w:kern w:val="0"/>
          <w:sz w:val="18"/>
          <w:szCs w:val="18"/>
        </w:rPr>
        <w:t>在地址栏（图中红色方框标注的部分）中输入你需要录制的</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应用的</w:t>
      </w:r>
      <w:r w:rsidRPr="001E2364">
        <w:rPr>
          <w:rFonts w:ascii="楷体" w:eastAsia="楷体" w:hAnsi="楷体" w:cs="宋体"/>
          <w:kern w:val="0"/>
          <w:sz w:val="18"/>
          <w:szCs w:val="18"/>
        </w:rPr>
        <w:t>URL</w:t>
      </w:r>
      <w:r w:rsidRPr="001E2364">
        <w:rPr>
          <w:rFonts w:ascii="楷体" w:eastAsia="楷体" w:hAnsi="楷体" w:cs="宋体" w:hint="eastAsia"/>
          <w:kern w:val="0"/>
          <w:sz w:val="18"/>
          <w:szCs w:val="18"/>
        </w:rPr>
        <w:t>——这里我们以</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"http://www.yahoo.com/"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http://www.yahoo.com</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为例，并点击</w:t>
      </w:r>
      <w:r w:rsidRPr="001E2364">
        <w:rPr>
          <w:rFonts w:ascii="楷体" w:eastAsia="楷体" w:hAnsi="楷体" w:cs="宋体"/>
          <w:kern w:val="0"/>
          <w:sz w:val="18"/>
          <w:szCs w:val="18"/>
        </w:rPr>
        <w:t xml:space="preserve">GO </w:t>
      </w:r>
      <w:r w:rsidRPr="001E2364">
        <w:rPr>
          <w:rFonts w:ascii="楷体" w:eastAsia="楷体" w:hAnsi="楷体" w:cs="宋体" w:hint="eastAsia"/>
          <w:kern w:val="0"/>
          <w:sz w:val="18"/>
          <w:szCs w:val="18"/>
        </w:rPr>
        <w:t>按钮开始录制。如果你用过</w:t>
      </w:r>
      <w:proofErr w:type="spellStart"/>
      <w:r w:rsidRPr="001E2364">
        <w:rPr>
          <w:rFonts w:ascii="楷体" w:eastAsia="楷体" w:hAnsi="楷体" w:cs="宋体"/>
          <w:kern w:val="0"/>
          <w:sz w:val="18"/>
          <w:szCs w:val="18"/>
        </w:rPr>
        <w:t>LoadRunner</w:t>
      </w:r>
      <w:proofErr w:type="spellEnd"/>
      <w:r w:rsidRPr="001E2364">
        <w:rPr>
          <w:rFonts w:ascii="楷体" w:eastAsia="楷体" w:hAnsi="楷体" w:cs="宋体" w:hint="eastAsia"/>
          <w:kern w:val="0"/>
          <w:sz w:val="18"/>
          <w:szCs w:val="18"/>
        </w:rPr>
        <w:t xml:space="preserve">之类的商业工具，对于这个操作一定不会陌生吧 </w:t>
      </w:r>
      <w:r w:rsidRPr="001E2364">
        <w:rPr>
          <w:rFonts w:ascii="楷体" w:eastAsia="楷体" w:hAnsi="楷体" w:cs="宋体"/>
          <w:kern w:val="0"/>
          <w:sz w:val="18"/>
          <w:szCs w:val="18"/>
        </w:rPr>
        <w:t>^_^</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4.</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开始录制后，你可以直接在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内嵌的浏览器（主界面的右侧）中对被测应用进行操作，所有的操作都会被记录在主界面左侧的编辑窗口中——在这个试验中，我们在</w:t>
      </w:r>
      <w:r w:rsidRPr="001E2364">
        <w:rPr>
          <w:rFonts w:ascii="楷体" w:eastAsia="楷体" w:hAnsi="楷体" w:cs="宋体"/>
          <w:kern w:val="0"/>
          <w:sz w:val="18"/>
          <w:szCs w:val="18"/>
        </w:rPr>
        <w:t>Yahoo</w:t>
      </w:r>
      <w:r w:rsidRPr="001E2364">
        <w:rPr>
          <w:rFonts w:ascii="楷体" w:eastAsia="楷体" w:hAnsi="楷体" w:cs="宋体" w:hint="eastAsia"/>
          <w:kern w:val="0"/>
          <w:sz w:val="18"/>
          <w:szCs w:val="18"/>
        </w:rPr>
        <w:t>的搜索引擎中输入</w:t>
      </w:r>
      <w:r w:rsidRPr="001E2364">
        <w:rPr>
          <w:rFonts w:ascii="楷体" w:eastAsia="楷体" w:hAnsi="楷体" w:cs="宋体"/>
          <w:kern w:val="0"/>
          <w:sz w:val="18"/>
          <w:szCs w:val="18"/>
        </w:rPr>
        <w:t xml:space="preserve"> </w:t>
      </w:r>
      <w:hyperlink r:id="rId15"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进行搜索。不过你将看到，录制下来的脚本并不是</w:t>
      </w:r>
      <w:proofErr w:type="gramStart"/>
      <w:r w:rsidRPr="001E2364">
        <w:rPr>
          <w:rFonts w:ascii="楷体" w:eastAsia="楷体" w:hAnsi="楷体" w:cs="宋体" w:hint="eastAsia"/>
          <w:kern w:val="0"/>
          <w:sz w:val="18"/>
          <w:szCs w:val="18"/>
        </w:rPr>
        <w:t>一</w:t>
      </w:r>
      <w:proofErr w:type="gramEnd"/>
      <w:r w:rsidRPr="001E2364">
        <w:rPr>
          <w:rFonts w:ascii="楷体" w:eastAsia="楷体" w:hAnsi="楷体" w:cs="宋体" w:hint="eastAsia"/>
          <w:kern w:val="0"/>
          <w:sz w:val="18"/>
          <w:szCs w:val="18"/>
        </w:rPr>
        <w:t>行行的代码，而是一个个</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对象——这就有点像</w:t>
      </w:r>
      <w:proofErr w:type="spellStart"/>
      <w:r w:rsidRPr="001E2364">
        <w:rPr>
          <w:rFonts w:ascii="楷体" w:eastAsia="楷体" w:hAnsi="楷体" w:cs="宋体"/>
          <w:kern w:val="0"/>
          <w:sz w:val="18"/>
          <w:szCs w:val="18"/>
        </w:rPr>
        <w:t>LoadRunner</w:t>
      </w:r>
      <w:proofErr w:type="spellEnd"/>
      <w:r w:rsidRPr="001E2364">
        <w:rPr>
          <w:rFonts w:ascii="楷体" w:eastAsia="楷体" w:hAnsi="楷体" w:cs="宋体" w:hint="eastAsia"/>
          <w:kern w:val="0"/>
          <w:sz w:val="18"/>
          <w:szCs w:val="18"/>
        </w:rPr>
        <w:t>的</w:t>
      </w:r>
      <w:proofErr w:type="spellStart"/>
      <w:r w:rsidRPr="001E2364">
        <w:rPr>
          <w:rFonts w:ascii="楷体" w:eastAsia="楷体" w:hAnsi="楷体" w:cs="宋体"/>
          <w:kern w:val="0"/>
          <w:sz w:val="18"/>
          <w:szCs w:val="18"/>
        </w:rPr>
        <w:t>VuGen</w:t>
      </w:r>
      <w:proofErr w:type="spellEnd"/>
      <w:r w:rsidRPr="001E2364">
        <w:rPr>
          <w:rFonts w:ascii="楷体" w:eastAsia="楷体" w:hAnsi="楷体" w:cs="宋体" w:hint="eastAsia"/>
          <w:kern w:val="0"/>
          <w:sz w:val="18"/>
          <w:szCs w:val="18"/>
        </w:rPr>
        <w:t>中的</w:t>
      </w:r>
      <w:r w:rsidRPr="001E2364">
        <w:rPr>
          <w:rFonts w:ascii="楷体" w:eastAsia="楷体" w:hAnsi="楷体" w:cs="宋体"/>
          <w:kern w:val="0"/>
          <w:sz w:val="18"/>
          <w:szCs w:val="18"/>
        </w:rPr>
        <w:t>Tree View</w:t>
      </w:r>
      <w:r w:rsidRPr="001E2364">
        <w:rPr>
          <w:rFonts w:ascii="楷体" w:eastAsia="楷体" w:hAnsi="楷体" w:cs="宋体" w:hint="eastAsia"/>
          <w:kern w:val="0"/>
          <w:sz w:val="18"/>
          <w:szCs w:val="18"/>
        </w:rPr>
        <w:t>视图；</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5.</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录制完成后，点击工具栏中的“停止录制”按钮，完成脚本的录制；</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6.</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选择“</w:t>
      </w:r>
      <w:r w:rsidRPr="001E2364">
        <w:rPr>
          <w:rFonts w:ascii="楷体" w:eastAsia="楷体" w:hAnsi="楷体" w:cs="宋体"/>
          <w:kern w:val="0"/>
          <w:sz w:val="18"/>
          <w:szCs w:val="18"/>
        </w:rPr>
        <w:t xml:space="preserve">File -&gt; Export to </w:t>
      </w:r>
      <w:hyperlink r:id="rId16"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hint="eastAsia"/>
          <w:kern w:val="0"/>
          <w:sz w:val="18"/>
          <w:szCs w:val="18"/>
        </w:rPr>
        <w:t>”菜单，填写文件名“</w:t>
      </w:r>
      <w:proofErr w:type="spellStart"/>
      <w:r w:rsidRPr="001E2364">
        <w:rPr>
          <w:rFonts w:ascii="楷体" w:eastAsia="楷体" w:hAnsi="楷体" w:cs="宋体"/>
          <w:kern w:val="0"/>
          <w:sz w:val="18"/>
          <w:szCs w:val="18"/>
        </w:rPr>
        <w:t>login_mantis.jmx</w:t>
      </w:r>
      <w:proofErr w:type="spellEnd"/>
      <w:r w:rsidRPr="001E2364">
        <w:rPr>
          <w:rFonts w:ascii="楷体" w:eastAsia="楷体" w:hAnsi="楷体" w:cs="宋体" w:hint="eastAsia"/>
          <w:kern w:val="0"/>
          <w:sz w:val="18"/>
          <w:szCs w:val="18"/>
        </w:rPr>
        <w:t>”，将录制好脚本导出为</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\t "_blank" \o "Apache jmeter"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脚本格式。也可以选择“</w:t>
      </w:r>
      <w:r w:rsidRPr="001E2364">
        <w:rPr>
          <w:rFonts w:ascii="楷体" w:eastAsia="楷体" w:hAnsi="楷体" w:cs="宋体"/>
          <w:kern w:val="0"/>
          <w:sz w:val="18"/>
          <w:szCs w:val="18"/>
        </w:rPr>
        <w:t>File -&gt; Save</w:t>
      </w:r>
      <w:r w:rsidRPr="001E2364">
        <w:rPr>
          <w:rFonts w:ascii="楷体" w:eastAsia="楷体" w:hAnsi="楷体" w:cs="宋体" w:hint="eastAsia"/>
          <w:kern w:val="0"/>
          <w:sz w:val="18"/>
          <w:szCs w:val="18"/>
        </w:rPr>
        <w:t>”菜单保存为</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脚本；</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7.</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启动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并打开刚刚生成的测试脚本。</w:t>
      </w:r>
    </w:p>
    <w:p w:rsidR="00D338A0" w:rsidRPr="001E2364" w:rsidRDefault="00D338A0" w:rsidP="001E2364">
      <w:pPr>
        <w:widowControl/>
        <w:spacing w:after="156"/>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也许你已经急不可待的准备开始尝试着用</w:t>
      </w:r>
      <w:hyperlink r:id="rId17"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hint="eastAsia"/>
          <w:kern w:val="0"/>
          <w:sz w:val="18"/>
          <w:szCs w:val="18"/>
        </w:rPr>
        <w:t>处理你手头的工作了</w:t>
      </w:r>
      <w:r w:rsidRPr="001E2364">
        <w:rPr>
          <w:rFonts w:ascii="楷体" w:eastAsia="楷体" w:hAnsi="楷体" w:cs="宋体"/>
          <w:kern w:val="0"/>
          <w:sz w:val="18"/>
          <w:szCs w:val="18"/>
        </w:rPr>
        <w:t xml:space="preserve">^_^ </w:t>
      </w:r>
      <w:r w:rsidRPr="001E2364">
        <w:rPr>
          <w:rFonts w:ascii="楷体" w:eastAsia="楷体" w:hAnsi="楷体" w:cs="宋体" w:hint="eastAsia"/>
          <w:kern w:val="0"/>
          <w:sz w:val="18"/>
          <w:szCs w:val="18"/>
        </w:rPr>
        <w:t>在下面的几节，我将继续为大家介绍如何在</w:t>
      </w:r>
      <w:r w:rsidRPr="001E2364">
        <w:rPr>
          <w:rFonts w:ascii="楷体" w:eastAsia="楷体" w:hAnsi="楷体" w:cs="宋体"/>
          <w:kern w:val="0"/>
          <w:sz w:val="18"/>
          <w:szCs w:val="18"/>
        </w:rPr>
        <w:t xml:space="preserve"> </w:t>
      </w:r>
      <w:hyperlink r:id="rId18"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中完成一个测试场景的设置和</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测试结果分析入门，以及如何参数化</w:t>
      </w:r>
      <w:hyperlink r:id="rId19"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hint="eastAsia"/>
          <w:kern w:val="0"/>
          <w:sz w:val="18"/>
          <w:szCs w:val="18"/>
        </w:rPr>
        <w:t>脚本。</w:t>
      </w:r>
    </w:p>
    <w:p w:rsidR="00D338A0" w:rsidRPr="001E2364" w:rsidRDefault="00D338A0" w:rsidP="001E2364">
      <w:pPr>
        <w:widowControl/>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当然，如果你的动手能力很强，几分钟你就可以熟悉这些内容。不过还是请允许我一点点由浅入深的来帮大家完成“</w:t>
      </w:r>
      <w:hyperlink r:id="rId20"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hint="eastAsia"/>
          <w:kern w:val="0"/>
          <w:sz w:val="18"/>
          <w:szCs w:val="18"/>
        </w:rPr>
        <w:t>从入门到精通”的过程。我相信在这个过程中你将会了解到更多有关性能测试的知识和经验，甚至包括一些</w:t>
      </w:r>
      <w:proofErr w:type="spellStart"/>
      <w:r w:rsidRPr="001E2364">
        <w:rPr>
          <w:rFonts w:ascii="楷体" w:eastAsia="楷体" w:hAnsi="楷体" w:cs="宋体"/>
          <w:kern w:val="0"/>
          <w:sz w:val="18"/>
          <w:szCs w:val="18"/>
        </w:rPr>
        <w:t>LoadRunner</w:t>
      </w:r>
      <w:proofErr w:type="spellEnd"/>
      <w:r w:rsidRPr="001E2364">
        <w:rPr>
          <w:rFonts w:ascii="楷体" w:eastAsia="楷体" w:hAnsi="楷体" w:cs="宋体" w:hint="eastAsia"/>
          <w:kern w:val="0"/>
          <w:sz w:val="18"/>
          <w:szCs w:val="18"/>
        </w:rPr>
        <w:t>等商业测试工具所无法提供给你的经验。</w:t>
      </w:r>
    </w:p>
    <w:p w:rsidR="00D338A0" w:rsidRPr="00622CA2" w:rsidRDefault="00D338A0" w:rsidP="00D338A0"/>
    <w:p w:rsidR="00D338A0" w:rsidRPr="009E36F7" w:rsidRDefault="00D338A0" w:rsidP="00D338A0">
      <w:pPr>
        <w:pStyle w:val="2"/>
      </w:pPr>
      <w:r>
        <w:rPr>
          <w:rFonts w:hint="eastAsia"/>
        </w:rPr>
        <w:lastRenderedPageBreak/>
        <w:t>测试</w:t>
      </w:r>
      <w:r>
        <w:t>串行吞吐量</w:t>
      </w:r>
    </w:p>
    <w:tbl>
      <w:tblPr>
        <w:tblStyle w:val="ac"/>
        <w:tblW w:w="0" w:type="auto"/>
        <w:tblLook w:val="04A0" w:firstRow="1" w:lastRow="0" w:firstColumn="1" w:lastColumn="0" w:noHBand="0" w:noVBand="1"/>
      </w:tblPr>
      <w:tblGrid>
        <w:gridCol w:w="2491"/>
      </w:tblGrid>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PrintGCDetails</w:t>
            </w:r>
            <w:proofErr w:type="spellEnd"/>
            <w:r w:rsidRPr="001E2364">
              <w:rPr>
                <w:rFonts w:ascii="楷体" w:eastAsia="楷体" w:hAnsi="楷体" w:cs="Tahoma"/>
                <w:bCs/>
                <w:color w:val="333333"/>
                <w:sz w:val="13"/>
                <w:szCs w:val="13"/>
                <w:shd w:val="clear" w:color="auto" w:fill="FFFFFF"/>
              </w:rPr>
              <w:t xml:space="preserve"> -Xmx32M -Xms32M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widowControl/>
              <w:shd w:val="clear" w:color="auto" w:fill="FFFFFF"/>
              <w:jc w:val="left"/>
              <w:rPr>
                <w:rFonts w:ascii="楷体" w:eastAsia="楷体" w:hAnsi="楷体" w:cs="Tahoma"/>
                <w:b/>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0" w:type="auto"/>
          </w:tcPr>
          <w:p w:rsidR="00D338A0" w:rsidRPr="001323CD" w:rsidRDefault="001323CD" w:rsidP="00B46CDC">
            <w:pPr>
              <w:widowControl/>
              <w:shd w:val="clear" w:color="auto" w:fill="FFFFFF"/>
              <w:jc w:val="left"/>
              <w:rPr>
                <w:rFonts w:ascii="楷体" w:eastAsia="楷体" w:hAnsi="楷体" w:cs="Tahoma" w:hint="eastAsia"/>
                <w:bCs/>
                <w:color w:val="333333"/>
                <w:sz w:val="13"/>
                <w:szCs w:val="13"/>
                <w:shd w:val="clear" w:color="auto" w:fill="FFFFFF"/>
              </w:rPr>
            </w:pPr>
            <w:r>
              <w:rPr>
                <w:rFonts w:ascii="楷体" w:eastAsia="楷体" w:hAnsi="楷体" w:cs="Tahoma" w:hint="eastAsia"/>
                <w:bCs/>
                <w:color w:val="333333"/>
                <w:sz w:val="13"/>
                <w:szCs w:val="13"/>
                <w:shd w:val="clear" w:color="auto" w:fill="FFFFFF"/>
              </w:rPr>
              <w:t>项目</w:t>
            </w:r>
            <w:r>
              <w:rPr>
                <w:rFonts w:ascii="楷体" w:eastAsia="楷体" w:hAnsi="楷体" w:cs="Tahoma"/>
                <w:bCs/>
                <w:color w:val="333333"/>
                <w:sz w:val="13"/>
                <w:szCs w:val="13"/>
                <w:shd w:val="clear" w:color="auto" w:fill="FFFFFF"/>
              </w:rPr>
              <w:t>启动</w:t>
            </w:r>
            <w:r>
              <w:rPr>
                <w:rFonts w:ascii="楷体" w:eastAsia="楷体" w:hAnsi="楷体" w:cs="Tahoma" w:hint="eastAsia"/>
                <w:bCs/>
                <w:color w:val="333333"/>
                <w:sz w:val="13"/>
                <w:szCs w:val="13"/>
                <w:shd w:val="clear" w:color="auto" w:fill="FFFFFF"/>
              </w:rPr>
              <w:t>GC回收</w:t>
            </w:r>
            <w:r w:rsidR="00D329AA">
              <w:rPr>
                <w:rFonts w:ascii="楷体" w:eastAsia="楷体" w:hAnsi="楷体" w:cs="Tahoma" w:hint="eastAsia"/>
                <w:bCs/>
                <w:color w:val="333333"/>
                <w:sz w:val="13"/>
                <w:szCs w:val="13"/>
                <w:shd w:val="clear" w:color="auto" w:fill="FFFFFF"/>
              </w:rPr>
              <w:t>6</w:t>
            </w:r>
            <w:r>
              <w:rPr>
                <w:rFonts w:ascii="楷体" w:eastAsia="楷体" w:hAnsi="楷体" w:cs="Tahoma" w:hint="eastAsia"/>
                <w:bCs/>
                <w:color w:val="333333"/>
                <w:sz w:val="13"/>
                <w:szCs w:val="13"/>
                <w:shd w:val="clear" w:color="auto" w:fill="FFFFFF"/>
              </w:rPr>
              <w:t>次 吞吐</w:t>
            </w:r>
            <w:r>
              <w:rPr>
                <w:rFonts w:ascii="楷体" w:eastAsia="楷体" w:hAnsi="楷体" w:cs="Tahoma"/>
                <w:bCs/>
                <w:color w:val="333333"/>
                <w:sz w:val="13"/>
                <w:szCs w:val="13"/>
                <w:shd w:val="clear" w:color="auto" w:fill="FFFFFF"/>
              </w:rPr>
              <w:t>量</w:t>
            </w:r>
            <w:r>
              <w:rPr>
                <w:rFonts w:ascii="楷体" w:eastAsia="楷体" w:hAnsi="楷体" w:cs="Tahoma" w:hint="eastAsia"/>
                <w:bCs/>
                <w:color w:val="333333"/>
                <w:sz w:val="13"/>
                <w:szCs w:val="13"/>
                <w:shd w:val="clear" w:color="auto" w:fill="FFFFFF"/>
              </w:rPr>
              <w:t>390</w:t>
            </w:r>
          </w:p>
        </w:tc>
      </w:tr>
    </w:tbl>
    <w:p w:rsidR="00D338A0" w:rsidRDefault="00D338A0" w:rsidP="00D338A0">
      <w:pPr>
        <w:pStyle w:val="2"/>
      </w:pPr>
      <w:r>
        <w:rPr>
          <w:rFonts w:hint="eastAsia"/>
        </w:rPr>
        <w:t>扩大</w:t>
      </w:r>
      <w:r>
        <w:t>堆的内存</w:t>
      </w:r>
    </w:p>
    <w:tbl>
      <w:tblPr>
        <w:tblStyle w:val="ac"/>
        <w:tblW w:w="0" w:type="auto"/>
        <w:tblLook w:val="04A0" w:firstRow="1" w:lastRow="0" w:firstColumn="1" w:lastColumn="0" w:noHBand="0" w:noVBand="1"/>
      </w:tblPr>
      <w:tblGrid>
        <w:gridCol w:w="2686"/>
      </w:tblGrid>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r w:rsidR="00D329AA">
              <w:rPr>
                <w:rFonts w:ascii="楷体" w:eastAsia="楷体" w:hAnsi="楷体" w:cs="Tahoma"/>
                <w:bCs/>
                <w:color w:val="333333"/>
                <w:sz w:val="13"/>
                <w:szCs w:val="13"/>
                <w:shd w:val="clear" w:color="auto" w:fill="FFFFFF"/>
              </w:rPr>
              <w:t>:+</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–Xms532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0" w:type="auto"/>
          </w:tcPr>
          <w:p w:rsidR="00D338A0" w:rsidRPr="001E2364" w:rsidRDefault="00D338A0" w:rsidP="001323CD">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GC回收</w:t>
            </w:r>
            <w:r w:rsidR="001323CD">
              <w:rPr>
                <w:rFonts w:ascii="楷体" w:eastAsia="楷体" w:hAnsi="楷体" w:cs="Tahoma" w:hint="eastAsia"/>
                <w:bCs/>
                <w:color w:val="333333"/>
                <w:sz w:val="13"/>
                <w:szCs w:val="13"/>
                <w:shd w:val="clear" w:color="auto" w:fill="FFFFFF"/>
              </w:rPr>
              <w:t>6</w:t>
            </w:r>
            <w:r w:rsidRPr="001E2364">
              <w:rPr>
                <w:rFonts w:ascii="楷体" w:eastAsia="楷体" w:hAnsi="楷体" w:cs="Tahoma" w:hint="eastAsia"/>
                <w:bCs/>
                <w:color w:val="333333"/>
                <w:sz w:val="13"/>
                <w:szCs w:val="13"/>
                <w:shd w:val="clear" w:color="auto" w:fill="FFFFFF"/>
              </w:rPr>
              <w:t xml:space="preserve">次 </w:t>
            </w:r>
            <w:r w:rsidRPr="001E2364">
              <w:rPr>
                <w:rFonts w:ascii="楷体" w:eastAsia="楷体" w:hAnsi="楷体" w:cs="Tahoma"/>
                <w:bCs/>
                <w:color w:val="333333"/>
                <w:sz w:val="13"/>
                <w:szCs w:val="13"/>
                <w:shd w:val="clear" w:color="auto" w:fill="FFFFFF"/>
              </w:rPr>
              <w:t xml:space="preserve"> </w:t>
            </w:r>
            <w:r w:rsidR="00D329AA">
              <w:rPr>
                <w:rFonts w:ascii="楷体" w:eastAsia="楷体" w:hAnsi="楷体" w:cs="Tahoma"/>
                <w:bCs/>
                <w:color w:val="333333"/>
                <w:sz w:val="13"/>
                <w:szCs w:val="13"/>
                <w:shd w:val="clear" w:color="auto" w:fill="FFFFFF"/>
              </w:rPr>
              <w:t>445</w:t>
            </w:r>
          </w:p>
        </w:tc>
      </w:tr>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结论 最大</w:t>
            </w:r>
            <w:r w:rsidRPr="001E2364">
              <w:rPr>
                <w:rFonts w:ascii="楷体" w:eastAsia="楷体" w:hAnsi="楷体" w:cs="Tahoma"/>
                <w:bCs/>
                <w:color w:val="333333"/>
                <w:sz w:val="13"/>
                <w:szCs w:val="13"/>
                <w:shd w:val="clear" w:color="auto" w:fill="FFFFFF"/>
              </w:rPr>
              <w:t>内存越大，吞吐量越高。</w:t>
            </w:r>
          </w:p>
        </w:tc>
      </w:tr>
    </w:tbl>
    <w:p w:rsidR="00D338A0" w:rsidRDefault="00D338A0" w:rsidP="00D338A0">
      <w:pPr>
        <w:pStyle w:val="2"/>
      </w:pPr>
      <w:r>
        <w:rPr>
          <w:rFonts w:hint="eastAsia"/>
        </w:rPr>
        <w:t>调整初始</w:t>
      </w:r>
      <w:r>
        <w:t>堆</w:t>
      </w:r>
    </w:p>
    <w:tbl>
      <w:tblPr>
        <w:tblStyle w:val="ac"/>
        <w:tblW w:w="0" w:type="auto"/>
        <w:tblLook w:val="04A0" w:firstRow="1" w:lastRow="0" w:firstColumn="1" w:lastColumn="0" w:noHBand="0" w:noVBand="1"/>
      </w:tblPr>
      <w:tblGrid>
        <w:gridCol w:w="8296"/>
      </w:tblGrid>
      <w:tr w:rsidR="00D338A0" w:rsidTr="00B46CDC">
        <w:tc>
          <w:tcPr>
            <w:tcW w:w="8296" w:type="dxa"/>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r w:rsidR="00D329AA">
              <w:rPr>
                <w:rFonts w:ascii="楷体" w:eastAsia="楷体" w:hAnsi="楷体" w:cs="Tahoma"/>
                <w:bCs/>
                <w:color w:val="333333"/>
                <w:sz w:val="13"/>
                <w:szCs w:val="13"/>
                <w:shd w:val="clear" w:color="auto" w:fill="FFFFFF"/>
              </w:rPr>
              <w:t>+</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–Xms512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8296" w:type="dxa"/>
          </w:tcPr>
          <w:p w:rsidR="00D338A0" w:rsidRPr="001E2364" w:rsidRDefault="00D338A0" w:rsidP="00D329AA">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 xml:space="preserve">GC回收0次 </w:t>
            </w:r>
            <w:r w:rsidRPr="001E2364">
              <w:rPr>
                <w:rFonts w:ascii="楷体" w:eastAsia="楷体" w:hAnsi="楷体" w:cs="Tahoma"/>
                <w:bCs/>
                <w:color w:val="333333"/>
                <w:sz w:val="13"/>
                <w:szCs w:val="13"/>
                <w:shd w:val="clear" w:color="auto" w:fill="FFFFFF"/>
              </w:rPr>
              <w:t xml:space="preserve"> </w:t>
            </w:r>
            <w:r w:rsidR="00D329AA">
              <w:rPr>
                <w:rFonts w:ascii="楷体" w:eastAsia="楷体" w:hAnsi="楷体" w:cs="Tahoma"/>
                <w:bCs/>
                <w:color w:val="333333"/>
                <w:sz w:val="13"/>
                <w:szCs w:val="13"/>
                <w:shd w:val="clear" w:color="auto" w:fill="FFFFFF"/>
              </w:rPr>
              <w:t>492</w:t>
            </w:r>
          </w:p>
        </w:tc>
      </w:tr>
    </w:tbl>
    <w:p w:rsidR="00D338A0" w:rsidRPr="00BF0E98" w:rsidRDefault="00D338A0" w:rsidP="00D338A0"/>
    <w:p w:rsidR="00D338A0" w:rsidRDefault="00D338A0" w:rsidP="00D338A0">
      <w:pPr>
        <w:pStyle w:val="2"/>
      </w:pPr>
      <w:r>
        <w:rPr>
          <w:rFonts w:hint="eastAsia"/>
        </w:rPr>
        <w:t>并行</w:t>
      </w:r>
      <w:r>
        <w:t>回收</w:t>
      </w:r>
      <w:r>
        <w:rPr>
          <w:rFonts w:hint="eastAsia"/>
        </w:rPr>
        <w:t>（</w:t>
      </w:r>
      <w:proofErr w:type="spellStart"/>
      <w:r w:rsidRPr="00BE5ECE">
        <w:t>UseParNewGC</w:t>
      </w:r>
      <w:proofErr w:type="spellEnd"/>
      <w:r>
        <w:rPr>
          <w:rFonts w:hint="eastAsia"/>
        </w:rPr>
        <w:t>）</w:t>
      </w:r>
    </w:p>
    <w:tbl>
      <w:tblPr>
        <w:tblStyle w:val="ac"/>
        <w:tblW w:w="0" w:type="auto"/>
        <w:tblLook w:val="04A0" w:firstRow="1" w:lastRow="0" w:firstColumn="1" w:lastColumn="0" w:noHBand="0" w:noVBand="1"/>
      </w:tblPr>
      <w:tblGrid>
        <w:gridCol w:w="8296"/>
      </w:tblGrid>
      <w:tr w:rsidR="00D338A0" w:rsidTr="00B46CDC">
        <w:tc>
          <w:tcPr>
            <w:tcW w:w="8296" w:type="dxa"/>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–Xms512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UseParNewGC</w:t>
            </w:r>
            <w:proofErr w:type="spellEnd"/>
          </w:p>
          <w:p w:rsidR="00D338A0" w:rsidRPr="001E2364" w:rsidRDefault="00D338A0" w:rsidP="00B46CDC">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8296" w:type="dxa"/>
          </w:tcPr>
          <w:p w:rsidR="00D338A0" w:rsidRPr="001E2364" w:rsidRDefault="00D338A0" w:rsidP="00D329AA">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GC回收0次 吞吐</w:t>
            </w:r>
            <w:r w:rsidRPr="001E2364">
              <w:rPr>
                <w:rFonts w:ascii="楷体" w:eastAsia="楷体" w:hAnsi="楷体" w:cs="Tahoma"/>
                <w:bCs/>
                <w:color w:val="333333"/>
                <w:sz w:val="13"/>
                <w:szCs w:val="13"/>
                <w:shd w:val="clear" w:color="auto" w:fill="FFFFFF"/>
              </w:rPr>
              <w:t>量</w:t>
            </w:r>
            <w:r w:rsidR="0032014F">
              <w:rPr>
                <w:rFonts w:ascii="楷体" w:eastAsia="楷体" w:hAnsi="楷体" w:cs="Tahoma"/>
                <w:bCs/>
                <w:color w:val="333333"/>
                <w:sz w:val="13"/>
                <w:szCs w:val="13"/>
                <w:shd w:val="clear" w:color="auto" w:fill="FFFFFF"/>
              </w:rPr>
              <w:t>452</w:t>
            </w:r>
          </w:p>
        </w:tc>
      </w:tr>
    </w:tbl>
    <w:p w:rsidR="00D338A0" w:rsidRPr="00BF0E98" w:rsidRDefault="00D338A0" w:rsidP="00D338A0"/>
    <w:p w:rsidR="00D338A0" w:rsidRPr="0036206D" w:rsidRDefault="00D338A0" w:rsidP="00D338A0"/>
    <w:p w:rsidR="00D338A0" w:rsidRPr="00AE13DE" w:rsidRDefault="00D338A0" w:rsidP="00D338A0"/>
    <w:p w:rsidR="00D338A0" w:rsidRDefault="00D338A0" w:rsidP="00D338A0">
      <w:pPr>
        <w:pStyle w:val="2"/>
      </w:pPr>
      <w:r>
        <w:rPr>
          <w:rFonts w:hint="eastAsia"/>
        </w:rPr>
        <w:t>并行合并</w:t>
      </w:r>
      <w:r>
        <w:t>回收</w:t>
      </w:r>
      <w:r>
        <w:rPr>
          <w:rFonts w:hint="eastAsia"/>
        </w:rPr>
        <w:t>（</w:t>
      </w:r>
      <w:proofErr w:type="spellStart"/>
      <w:r w:rsidRPr="00123DA6">
        <w:t>UseParallelGC</w:t>
      </w:r>
      <w:proofErr w:type="spellEnd"/>
      <w:r>
        <w:rPr>
          <w:rFonts w:hint="eastAsia"/>
        </w:rPr>
        <w:t>）</w:t>
      </w:r>
    </w:p>
    <w:tbl>
      <w:tblPr>
        <w:tblStyle w:val="ac"/>
        <w:tblW w:w="0" w:type="auto"/>
        <w:tblLook w:val="04A0" w:firstRow="1" w:lastRow="0" w:firstColumn="1" w:lastColumn="0" w:noHBand="0" w:noVBand="1"/>
      </w:tblPr>
      <w:tblGrid>
        <w:gridCol w:w="8296"/>
      </w:tblGrid>
      <w:tr w:rsidR="00D338A0" w:rsidTr="00B46CDC">
        <w:tc>
          <w:tcPr>
            <w:tcW w:w="8296" w:type="dxa"/>
          </w:tcPr>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PrintGCDetails</w:t>
            </w:r>
            <w:proofErr w:type="spellEnd"/>
            <w:r w:rsidRPr="00A761CB">
              <w:rPr>
                <w:rFonts w:ascii="楷体" w:eastAsia="楷体" w:hAnsi="楷体" w:cs="Tahoma"/>
                <w:bCs/>
                <w:color w:val="333333"/>
                <w:sz w:val="13"/>
                <w:szCs w:val="13"/>
                <w:shd w:val="clear" w:color="auto" w:fill="FFFFFF"/>
              </w:rPr>
              <w:t xml:space="preserve"> -Xmx512M -Xms256M</w:t>
            </w:r>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lastRenderedPageBreak/>
              <w:t>-XX:+</w:t>
            </w:r>
            <w:proofErr w:type="spellStart"/>
            <w:r w:rsidRPr="00A761CB">
              <w:rPr>
                <w:rFonts w:ascii="楷体" w:eastAsia="楷体" w:hAnsi="楷体" w:cs="Tahoma"/>
                <w:bCs/>
                <w:color w:val="333333"/>
                <w:sz w:val="13"/>
                <w:szCs w:val="13"/>
                <w:shd w:val="clear" w:color="auto" w:fill="FFFFFF"/>
              </w:rPr>
              <w:t>HeapDumpOnOutOfMemoryError</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UseParallelGC</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UseParallelOldGC</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w:t>
            </w:r>
            <w:proofErr w:type="spellStart"/>
            <w:r w:rsidRPr="00A761CB">
              <w:rPr>
                <w:rFonts w:ascii="楷体" w:eastAsia="楷体" w:hAnsi="楷体" w:cs="Tahoma"/>
                <w:bCs/>
                <w:color w:val="333333"/>
                <w:sz w:val="13"/>
                <w:szCs w:val="13"/>
                <w:shd w:val="clear" w:color="auto" w:fill="FFFFFF"/>
              </w:rPr>
              <w:t>XX:ParallelGCThreads</w:t>
            </w:r>
            <w:proofErr w:type="spellEnd"/>
            <w:r w:rsidRPr="00A761CB">
              <w:rPr>
                <w:rFonts w:ascii="楷体" w:eastAsia="楷体" w:hAnsi="楷体" w:cs="Tahoma"/>
                <w:bCs/>
                <w:color w:val="333333"/>
                <w:sz w:val="13"/>
                <w:szCs w:val="13"/>
                <w:shd w:val="clear" w:color="auto" w:fill="FFFFFF"/>
              </w:rPr>
              <w:t>=8</w:t>
            </w:r>
          </w:p>
          <w:p w:rsidR="00D338A0" w:rsidRDefault="00D338A0" w:rsidP="00A761CB">
            <w:pPr>
              <w:widowControl/>
              <w:shd w:val="clear" w:color="auto" w:fill="FFFFFF"/>
              <w:jc w:val="left"/>
            </w:pPr>
            <w:r w:rsidRPr="00A761CB">
              <w:rPr>
                <w:rFonts w:ascii="楷体" w:eastAsia="楷体" w:hAnsi="楷体" w:cs="Tahoma"/>
                <w:bCs/>
                <w:color w:val="333333"/>
                <w:sz w:val="13"/>
                <w:szCs w:val="13"/>
                <w:shd w:val="clear" w:color="auto" w:fill="FFFFFF"/>
              </w:rPr>
              <w:t>-</w:t>
            </w:r>
            <w:proofErr w:type="spellStart"/>
            <w:r w:rsidRPr="00A761CB">
              <w:rPr>
                <w:rFonts w:ascii="楷体" w:eastAsia="楷体" w:hAnsi="楷体" w:cs="Tahoma"/>
                <w:bCs/>
                <w:color w:val="333333"/>
                <w:sz w:val="13"/>
                <w:szCs w:val="13"/>
                <w:shd w:val="clear" w:color="auto" w:fill="FFFFFF"/>
              </w:rPr>
              <w:t>XX:PermSize</w:t>
            </w:r>
            <w:proofErr w:type="spellEnd"/>
            <w:r w:rsidRPr="00A761CB">
              <w:rPr>
                <w:rFonts w:ascii="楷体" w:eastAsia="楷体" w:hAnsi="楷体" w:cs="Tahoma"/>
                <w:bCs/>
                <w:color w:val="333333"/>
                <w:sz w:val="13"/>
                <w:szCs w:val="13"/>
                <w:shd w:val="clear" w:color="auto" w:fill="FFFFFF"/>
              </w:rPr>
              <w:t>=32M</w:t>
            </w:r>
          </w:p>
        </w:tc>
      </w:tr>
      <w:tr w:rsidR="00D338A0" w:rsidTr="00B46CDC">
        <w:tc>
          <w:tcPr>
            <w:tcW w:w="8296" w:type="dxa"/>
          </w:tcPr>
          <w:p w:rsidR="00D338A0" w:rsidRDefault="0032014F" w:rsidP="00B46CDC">
            <w:pPr>
              <w:rPr>
                <w:rFonts w:hint="eastAsia"/>
              </w:rPr>
            </w:pPr>
            <w:r w:rsidRPr="001E2364">
              <w:rPr>
                <w:rFonts w:ascii="楷体" w:eastAsia="楷体" w:hAnsi="楷体" w:cs="Tahoma" w:hint="eastAsia"/>
                <w:bCs/>
                <w:color w:val="333333"/>
                <w:sz w:val="13"/>
                <w:szCs w:val="13"/>
                <w:shd w:val="clear" w:color="auto" w:fill="FFFFFF"/>
              </w:rPr>
              <w:lastRenderedPageBreak/>
              <w:t>GC回收0次</w:t>
            </w:r>
            <w:r>
              <w:rPr>
                <w:rFonts w:ascii="楷体" w:eastAsia="楷体" w:hAnsi="楷体" w:cs="Tahoma" w:hint="eastAsia"/>
                <w:bCs/>
                <w:color w:val="333333"/>
                <w:sz w:val="13"/>
                <w:szCs w:val="13"/>
                <w:shd w:val="clear" w:color="auto" w:fill="FFFFFF"/>
              </w:rPr>
              <w:t xml:space="preserve"> 吞吐</w:t>
            </w:r>
            <w:r>
              <w:rPr>
                <w:rFonts w:ascii="楷体" w:eastAsia="楷体" w:hAnsi="楷体" w:cs="Tahoma"/>
                <w:bCs/>
                <w:color w:val="333333"/>
                <w:sz w:val="13"/>
                <w:szCs w:val="13"/>
                <w:shd w:val="clear" w:color="auto" w:fill="FFFFFF"/>
              </w:rPr>
              <w:t>量</w:t>
            </w:r>
          </w:p>
        </w:tc>
      </w:tr>
    </w:tbl>
    <w:p w:rsidR="00D338A0" w:rsidRDefault="00D338A0" w:rsidP="00D338A0">
      <w:pPr>
        <w:pStyle w:val="1"/>
      </w:pPr>
      <w:bookmarkStart w:id="0" w:name="_GoBack"/>
      <w:bookmarkEnd w:id="0"/>
      <w:r>
        <w:rPr>
          <w:rFonts w:hint="eastAsia"/>
        </w:rPr>
        <w:t>调优</w:t>
      </w:r>
      <w:r>
        <w:t>总结</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proofErr w:type="gramStart"/>
      <w:r w:rsidRPr="00DB6CAF">
        <w:rPr>
          <w:rFonts w:ascii="楷体" w:eastAsia="楷体" w:hAnsi="楷体" w:cs="Tahoma" w:hint="eastAsia"/>
          <w:bCs/>
          <w:color w:val="333333"/>
          <w:shd w:val="clear" w:color="auto" w:fill="FFFFFF"/>
        </w:rPr>
        <w:t>初始堆值和</w:t>
      </w:r>
      <w:proofErr w:type="gramEnd"/>
      <w:r w:rsidRPr="00DB6CAF">
        <w:rPr>
          <w:rFonts w:ascii="楷体" w:eastAsia="楷体" w:hAnsi="楷体" w:cs="Tahoma"/>
          <w:bCs/>
          <w:color w:val="333333"/>
          <w:shd w:val="clear" w:color="auto" w:fill="FFFFFF"/>
        </w:rPr>
        <w:t>最大</w:t>
      </w:r>
      <w:r w:rsidRPr="00DB6CAF">
        <w:rPr>
          <w:rFonts w:ascii="楷体" w:eastAsia="楷体" w:hAnsi="楷体" w:cs="Tahoma" w:hint="eastAsia"/>
          <w:bCs/>
          <w:color w:val="333333"/>
          <w:shd w:val="clear" w:color="auto" w:fill="FFFFFF"/>
        </w:rPr>
        <w:t>堆</w:t>
      </w:r>
      <w:proofErr w:type="gramStart"/>
      <w:r w:rsidRPr="00DB6CAF">
        <w:rPr>
          <w:rFonts w:ascii="楷体" w:eastAsia="楷体" w:hAnsi="楷体" w:cs="Tahoma"/>
          <w:bCs/>
          <w:color w:val="333333"/>
          <w:shd w:val="clear" w:color="auto" w:fill="FFFFFF"/>
        </w:rPr>
        <w:t>内存内存</w:t>
      </w:r>
      <w:proofErr w:type="gramEnd"/>
      <w:r w:rsidRPr="00DB6CAF">
        <w:rPr>
          <w:rFonts w:ascii="楷体" w:eastAsia="楷体" w:hAnsi="楷体" w:cs="Tahoma" w:hint="eastAsia"/>
          <w:bCs/>
          <w:color w:val="333333"/>
          <w:shd w:val="clear" w:color="auto" w:fill="FFFFFF"/>
        </w:rPr>
        <w:t>越大</w:t>
      </w:r>
      <w:r w:rsidRPr="00DB6CAF">
        <w:rPr>
          <w:rFonts w:ascii="楷体" w:eastAsia="楷体" w:hAnsi="楷体" w:cs="Tahoma"/>
          <w:bCs/>
          <w:color w:val="333333"/>
          <w:shd w:val="clear" w:color="auto" w:fill="FFFFFF"/>
        </w:rPr>
        <w:t>，吞吐量就越高。</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最好</w:t>
      </w:r>
      <w:r w:rsidRPr="00DB6CAF">
        <w:rPr>
          <w:rFonts w:ascii="楷体" w:eastAsia="楷体" w:hAnsi="楷体" w:cs="Tahoma"/>
          <w:bCs/>
          <w:color w:val="333333"/>
          <w:shd w:val="clear" w:color="auto" w:fill="FFFFFF"/>
        </w:rPr>
        <w:t>使用</w:t>
      </w:r>
      <w:r w:rsidRPr="00DB6CAF">
        <w:rPr>
          <w:rFonts w:ascii="楷体" w:eastAsia="楷体" w:hAnsi="楷体" w:cs="Tahoma" w:hint="eastAsia"/>
          <w:bCs/>
          <w:color w:val="333333"/>
          <w:shd w:val="clear" w:color="auto" w:fill="FFFFFF"/>
        </w:rPr>
        <w:t>并行</w:t>
      </w:r>
      <w:r w:rsidRPr="00DB6CAF">
        <w:rPr>
          <w:rFonts w:ascii="楷体" w:eastAsia="楷体" w:hAnsi="楷体" w:cs="Tahoma"/>
          <w:bCs/>
          <w:color w:val="333333"/>
          <w:shd w:val="clear" w:color="auto" w:fill="FFFFFF"/>
        </w:rPr>
        <w:t>收集器</w:t>
      </w:r>
      <w:r w:rsidRPr="00DB6CAF">
        <w:rPr>
          <w:rFonts w:ascii="楷体" w:eastAsia="楷体" w:hAnsi="楷体" w:cs="Tahoma" w:hint="eastAsia"/>
          <w:bCs/>
          <w:color w:val="333333"/>
          <w:shd w:val="clear" w:color="auto" w:fill="FFFFFF"/>
        </w:rPr>
        <w:t>,因为</w:t>
      </w:r>
      <w:r w:rsidRPr="00DB6CAF">
        <w:rPr>
          <w:rFonts w:ascii="楷体" w:eastAsia="楷体" w:hAnsi="楷体" w:cs="Tahoma"/>
          <w:bCs/>
          <w:color w:val="333333"/>
          <w:shd w:val="clear" w:color="auto" w:fill="FFFFFF"/>
        </w:rPr>
        <w:t>并行手机器速度比</w:t>
      </w:r>
      <w:r w:rsidRPr="00DB6CAF">
        <w:rPr>
          <w:rFonts w:ascii="楷体" w:eastAsia="楷体" w:hAnsi="楷体" w:cs="Tahoma" w:hint="eastAsia"/>
          <w:bCs/>
          <w:color w:val="333333"/>
          <w:shd w:val="clear" w:color="auto" w:fill="FFFFFF"/>
        </w:rPr>
        <w:t>串行吞吐</w:t>
      </w:r>
      <w:r w:rsidRPr="00DB6CAF">
        <w:rPr>
          <w:rFonts w:ascii="楷体" w:eastAsia="楷体" w:hAnsi="楷体" w:cs="Tahoma"/>
          <w:bCs/>
          <w:color w:val="333333"/>
          <w:shd w:val="clear" w:color="auto" w:fill="FFFFFF"/>
        </w:rPr>
        <w:t>量高，速度快。</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设置堆</w:t>
      </w:r>
      <w:r w:rsidRPr="00DB6CAF">
        <w:rPr>
          <w:rFonts w:ascii="楷体" w:eastAsia="楷体" w:hAnsi="楷体" w:cs="Tahoma"/>
          <w:bCs/>
          <w:color w:val="333333"/>
          <w:shd w:val="clear" w:color="auto" w:fill="FFFFFF"/>
        </w:rPr>
        <w:t>内存新生</w:t>
      </w:r>
      <w:r w:rsidRPr="00DB6CAF">
        <w:rPr>
          <w:rFonts w:ascii="楷体" w:eastAsia="楷体" w:hAnsi="楷体" w:cs="Tahoma" w:hint="eastAsia"/>
          <w:bCs/>
          <w:color w:val="333333"/>
          <w:shd w:val="clear" w:color="auto" w:fill="FFFFFF"/>
        </w:rPr>
        <w:t>代</w:t>
      </w:r>
      <w:r w:rsidRPr="00DB6CAF">
        <w:rPr>
          <w:rFonts w:ascii="楷体" w:eastAsia="楷体" w:hAnsi="楷体" w:cs="Tahoma"/>
          <w:bCs/>
          <w:color w:val="333333"/>
          <w:shd w:val="clear" w:color="auto" w:fill="FFFFFF"/>
        </w:rPr>
        <w:t>的比例和老年代的</w:t>
      </w:r>
      <w:r w:rsidRPr="00DB6CAF">
        <w:rPr>
          <w:rFonts w:ascii="楷体" w:eastAsia="楷体" w:hAnsi="楷体" w:cs="Tahoma" w:hint="eastAsia"/>
          <w:bCs/>
          <w:color w:val="333333"/>
          <w:shd w:val="clear" w:color="auto" w:fill="FFFFFF"/>
        </w:rPr>
        <w:t>比例最好</w:t>
      </w:r>
      <w:r w:rsidRPr="00DB6CAF">
        <w:rPr>
          <w:rFonts w:ascii="楷体" w:eastAsia="楷体" w:hAnsi="楷体" w:cs="Tahoma"/>
          <w:bCs/>
          <w:color w:val="333333"/>
          <w:shd w:val="clear" w:color="auto" w:fill="FFFFFF"/>
        </w:rPr>
        <w:t>为</w:t>
      </w:r>
      <w:r w:rsidRPr="00DB6CAF">
        <w:rPr>
          <w:rFonts w:ascii="楷体" w:eastAsia="楷体" w:hAnsi="楷体" w:cs="Tahoma" w:hint="eastAsia"/>
          <w:bCs/>
          <w:color w:val="333333"/>
          <w:shd w:val="clear" w:color="auto" w:fill="FFFFFF"/>
        </w:rPr>
        <w:t>1:2或者1:3。</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减少GC对</w:t>
      </w:r>
      <w:r w:rsidRPr="00DB6CAF">
        <w:rPr>
          <w:rFonts w:ascii="楷体" w:eastAsia="楷体" w:hAnsi="楷体" w:cs="Tahoma"/>
          <w:bCs/>
          <w:color w:val="333333"/>
          <w:shd w:val="clear" w:color="auto" w:fill="FFFFFF"/>
        </w:rPr>
        <w:t>老年代的回收。</w:t>
      </w:r>
    </w:p>
    <w:p w:rsidR="00D338A0" w:rsidRPr="00710E2E" w:rsidRDefault="00D338A0" w:rsidP="00D338A0">
      <w:pPr>
        <w:widowControl/>
        <w:shd w:val="clear" w:color="auto" w:fill="FFFFFF"/>
        <w:jc w:val="left"/>
        <w:rPr>
          <w:rFonts w:ascii="Tahoma" w:hAnsi="Tahoma" w:cs="Tahoma"/>
          <w:b/>
          <w:bCs/>
          <w:color w:val="333333"/>
          <w:shd w:val="clear" w:color="auto" w:fill="FFFFFF"/>
        </w:rPr>
      </w:pPr>
    </w:p>
    <w:p w:rsidR="00D338A0" w:rsidRPr="00CA722D" w:rsidRDefault="00D338A0" w:rsidP="00D338A0">
      <w:pPr>
        <w:widowControl/>
        <w:shd w:val="clear" w:color="auto" w:fill="FFFFFF"/>
        <w:jc w:val="left"/>
        <w:rPr>
          <w:rFonts w:ascii="Tahoma" w:hAnsi="Tahoma" w:cs="Tahoma"/>
          <w:b/>
          <w:bCs/>
          <w:color w:val="333333"/>
          <w:shd w:val="clear" w:color="auto" w:fill="FFFFFF"/>
        </w:rPr>
      </w:pPr>
    </w:p>
    <w:p w:rsidR="006332BE" w:rsidRPr="00D338A0" w:rsidRDefault="006332BE" w:rsidP="00D338A0"/>
    <w:sectPr w:rsidR="006332BE" w:rsidRPr="00D338A0">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906" w:rsidRDefault="00F37906">
      <w:r>
        <w:separator/>
      </w:r>
    </w:p>
  </w:endnote>
  <w:endnote w:type="continuationSeparator" w:id="0">
    <w:p w:rsidR="00F37906" w:rsidRDefault="00F3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906" w:rsidRDefault="00F37906">
      <w:r>
        <w:separator/>
      </w:r>
    </w:p>
  </w:footnote>
  <w:footnote w:type="continuationSeparator" w:id="0">
    <w:p w:rsidR="00F37906" w:rsidRDefault="00F37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65" w:rsidRDefault="001B7C65">
    <w:pPr>
      <w:pStyle w:val="a7"/>
    </w:pPr>
  </w:p>
  <w:p w:rsidR="001B7C65" w:rsidRDefault="00F37906">
    <w:pPr>
      <w:pStyle w:val="a7"/>
      <w:rPr>
        <w:rFonts w:ascii="楷体" w:eastAsia="楷体" w:hAnsi="楷体"/>
        <w:b/>
        <w:color w:val="FF0000"/>
        <w:sz w:val="15"/>
        <w:szCs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80218" o:spid="_x0000_s2050" type="#_x0000_t136" style="position:absolute;left:0;text-align:left;margin-left:0;margin-top:0;width:523.85pt;height:61.6pt;rotation:315;z-index:-251658752;mso-position-horizontal:center;mso-position-horizontal-relative:margin;mso-position-vertical:center;mso-position-vertical-relative:margin;mso-width-relative:page;mso-height-relative:page" o:allowincell="f" fillcolor="red" stroked="f">
          <v:fill opacity=".5"/>
          <v:textpath style="font-family:&quot;宋体&quot;;font-size:1pt" trim="t" fitpath="t" string="蚂蚁课堂&amp;每特学院"/>
          <w10:wrap anchorx="margin" anchory="margin"/>
        </v:shape>
      </w:pict>
    </w:r>
    <w:r w:rsidR="001B7C65">
      <w:rPr>
        <w:rFonts w:ascii="楷体" w:eastAsia="楷体" w:hAnsi="楷体" w:hint="eastAsia"/>
        <w:b/>
        <w:color w:val="FF0000"/>
        <w:sz w:val="15"/>
        <w:szCs w:val="15"/>
      </w:rPr>
      <w:t>上海</w:t>
    </w:r>
    <w:r w:rsidR="001B7C65">
      <w:rPr>
        <w:rFonts w:ascii="楷体" w:eastAsia="楷体" w:hAnsi="楷体"/>
        <w:b/>
        <w:color w:val="FF0000"/>
        <w:sz w:val="15"/>
        <w:szCs w:val="15"/>
      </w:rPr>
      <w:t>每特</w:t>
    </w:r>
    <w:r w:rsidR="001B7C65">
      <w:rPr>
        <w:rFonts w:ascii="楷体" w:eastAsia="楷体" w:hAnsi="楷体" w:hint="eastAsia"/>
        <w:b/>
        <w:color w:val="FF0000"/>
        <w:sz w:val="15"/>
        <w:szCs w:val="15"/>
      </w:rPr>
      <w:t>教育</w:t>
    </w:r>
    <w:r w:rsidR="001B7C65">
      <w:rPr>
        <w:rFonts w:ascii="楷体" w:eastAsia="楷体" w:hAnsi="楷体"/>
        <w:b/>
        <w:color w:val="FF0000"/>
        <w:sz w:val="15"/>
        <w:szCs w:val="15"/>
      </w:rPr>
      <w:t>科技有限公司</w:t>
    </w:r>
    <w:r w:rsidR="001B7C65">
      <w:rPr>
        <w:rFonts w:ascii="楷体" w:eastAsia="楷体" w:hAnsi="楷体" w:hint="eastAsia"/>
        <w:b/>
        <w:color w:val="FF0000"/>
        <w:sz w:val="15"/>
        <w:szCs w:val="15"/>
      </w:rPr>
      <w:t>(蚂蚁</w:t>
    </w:r>
    <w:r w:rsidR="001B7C65">
      <w:rPr>
        <w:rFonts w:ascii="楷体" w:eastAsia="楷体" w:hAnsi="楷体"/>
        <w:b/>
        <w:color w:val="FF0000"/>
        <w:sz w:val="15"/>
        <w:szCs w:val="15"/>
      </w:rPr>
      <w:t>课堂</w:t>
    </w:r>
    <w:r w:rsidR="001B7C65">
      <w:rPr>
        <w:rFonts w:ascii="楷体" w:eastAsia="楷体" w:hAnsi="楷体" w:hint="eastAsia"/>
        <w:b/>
        <w:color w:val="FF0000"/>
        <w:sz w:val="15"/>
        <w:szCs w:val="15"/>
      </w:rPr>
      <w:t>&amp;每</w:t>
    </w:r>
    <w:proofErr w:type="gramStart"/>
    <w:r w:rsidR="001B7C65">
      <w:rPr>
        <w:rFonts w:ascii="楷体" w:eastAsia="楷体" w:hAnsi="楷体" w:hint="eastAsia"/>
        <w:b/>
        <w:color w:val="FF0000"/>
        <w:sz w:val="15"/>
        <w:szCs w:val="15"/>
      </w:rPr>
      <w:t>特</w:t>
    </w:r>
    <w:proofErr w:type="gramEnd"/>
    <w:r w:rsidR="001B7C65">
      <w:rPr>
        <w:rFonts w:ascii="楷体" w:eastAsia="楷体" w:hAnsi="楷体"/>
        <w:b/>
        <w:color w:val="FF0000"/>
        <w:sz w:val="15"/>
        <w:szCs w:val="15"/>
      </w:rPr>
      <w:t>学院</w:t>
    </w:r>
    <w:r w:rsidR="001B7C65">
      <w:rPr>
        <w:rFonts w:ascii="楷体" w:eastAsia="楷体" w:hAnsi="楷体" w:hint="eastAsia"/>
        <w:b/>
        <w:color w:val="FF0000"/>
        <w:sz w:val="15"/>
        <w:szCs w:val="15"/>
      </w:rPr>
      <w:t>联合</w:t>
    </w:r>
    <w:r w:rsidR="001B7C65">
      <w:rPr>
        <w:rFonts w:ascii="楷体" w:eastAsia="楷体" w:hAnsi="楷体"/>
        <w:b/>
        <w:color w:val="FF0000"/>
        <w:sz w:val="15"/>
        <w:szCs w:val="15"/>
      </w:rPr>
      <w:t>出品</w:t>
    </w:r>
    <w:r w:rsidR="001B7C65">
      <w:rPr>
        <w:rFonts w:ascii="楷体" w:eastAsia="楷体" w:hAnsi="楷体" w:hint="eastAsia"/>
        <w:b/>
        <w:color w:val="FF0000"/>
        <w:sz w:val="15"/>
        <w:szCs w:val="15"/>
      </w:rPr>
      <w:t>)</w:t>
    </w:r>
    <w:r w:rsidR="001B7C65">
      <w:rPr>
        <w:rFonts w:ascii="楷体" w:eastAsia="楷体" w:hAnsi="楷体"/>
        <w:b/>
        <w:color w:val="FF0000"/>
        <w:sz w:val="15"/>
        <w:szCs w:val="15"/>
      </w:rPr>
      <w:t xml:space="preserve"> </w:t>
    </w:r>
    <w:r w:rsidR="001B7C65">
      <w:rPr>
        <w:rFonts w:ascii="楷体" w:eastAsia="楷体" w:hAnsi="楷体" w:hint="eastAsia"/>
        <w:b/>
        <w:color w:val="FF0000"/>
        <w:sz w:val="15"/>
        <w:szCs w:val="15"/>
      </w:rPr>
      <w:t>余</w:t>
    </w:r>
    <w:r w:rsidR="001B7C65">
      <w:rPr>
        <w:rFonts w:ascii="楷体" w:eastAsia="楷体" w:hAnsi="楷体"/>
        <w:b/>
        <w:color w:val="FF0000"/>
        <w:sz w:val="15"/>
        <w:szCs w:val="15"/>
      </w:rPr>
      <w:t>老师</w:t>
    </w:r>
    <w:r w:rsidR="001B7C65">
      <w:rPr>
        <w:rFonts w:ascii="楷体" w:eastAsia="楷体" w:hAnsi="楷体" w:hint="eastAsia"/>
        <w:b/>
        <w:color w:val="FF0000"/>
        <w:sz w:val="15"/>
        <w:szCs w:val="15"/>
      </w:rPr>
      <w:t>QQ644064779 官方</w:t>
    </w:r>
    <w:r w:rsidR="001B7C65">
      <w:rPr>
        <w:rFonts w:ascii="楷体" w:eastAsia="楷体" w:hAnsi="楷体"/>
        <w:b/>
        <w:color w:val="FF0000"/>
        <w:sz w:val="15"/>
        <w:szCs w:val="15"/>
      </w:rPr>
      <w:t>粉丝群116295598</w:t>
    </w:r>
  </w:p>
  <w:p w:rsidR="001B7C65" w:rsidRDefault="001B7C65">
    <w:pPr>
      <w:pStyle w:val="a7"/>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61D58"/>
    <w:multiLevelType w:val="multilevel"/>
    <w:tmpl w:val="D27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46EEE"/>
    <w:multiLevelType w:val="multilevel"/>
    <w:tmpl w:val="CDE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690381"/>
    <w:multiLevelType w:val="multilevel"/>
    <w:tmpl w:val="11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8A4039"/>
    <w:multiLevelType w:val="multilevel"/>
    <w:tmpl w:val="3A8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C602D"/>
    <w:multiLevelType w:val="multilevel"/>
    <w:tmpl w:val="C98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9"/>
  </w:num>
  <w:num w:numId="5">
    <w:abstractNumId w:val="14"/>
  </w:num>
  <w:num w:numId="6">
    <w:abstractNumId w:val="3"/>
  </w:num>
  <w:num w:numId="7">
    <w:abstractNumId w:val="10"/>
  </w:num>
  <w:num w:numId="8">
    <w:abstractNumId w:val="13"/>
  </w:num>
  <w:num w:numId="9">
    <w:abstractNumId w:val="4"/>
  </w:num>
  <w:num w:numId="10">
    <w:abstractNumId w:val="5"/>
  </w:num>
  <w:num w:numId="11">
    <w:abstractNumId w:val="8"/>
  </w:num>
  <w:num w:numId="12">
    <w:abstractNumId w:val="2"/>
  </w:num>
  <w:num w:numId="13">
    <w:abstractNumId w:val="12"/>
  </w:num>
  <w:num w:numId="14">
    <w:abstractNumId w:val="11"/>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0E3A"/>
    <w:rsid w:val="00042684"/>
    <w:rsid w:val="00045E70"/>
    <w:rsid w:val="00047C76"/>
    <w:rsid w:val="00047FF4"/>
    <w:rsid w:val="000532E4"/>
    <w:rsid w:val="00053852"/>
    <w:rsid w:val="00053E01"/>
    <w:rsid w:val="00054FAE"/>
    <w:rsid w:val="00055E8D"/>
    <w:rsid w:val="0005641F"/>
    <w:rsid w:val="00056AAB"/>
    <w:rsid w:val="00056F7C"/>
    <w:rsid w:val="00061854"/>
    <w:rsid w:val="00061D36"/>
    <w:rsid w:val="000644E4"/>
    <w:rsid w:val="000646D8"/>
    <w:rsid w:val="000660C5"/>
    <w:rsid w:val="000663C5"/>
    <w:rsid w:val="00066ED8"/>
    <w:rsid w:val="000700A2"/>
    <w:rsid w:val="00073FB8"/>
    <w:rsid w:val="000744A8"/>
    <w:rsid w:val="00074C5C"/>
    <w:rsid w:val="00076B97"/>
    <w:rsid w:val="00082366"/>
    <w:rsid w:val="0008274A"/>
    <w:rsid w:val="00084908"/>
    <w:rsid w:val="00085A9E"/>
    <w:rsid w:val="00087261"/>
    <w:rsid w:val="000872CF"/>
    <w:rsid w:val="00087761"/>
    <w:rsid w:val="00092552"/>
    <w:rsid w:val="000939FC"/>
    <w:rsid w:val="00093EFB"/>
    <w:rsid w:val="00097797"/>
    <w:rsid w:val="000A00F6"/>
    <w:rsid w:val="000A2671"/>
    <w:rsid w:val="000A5A85"/>
    <w:rsid w:val="000A5C94"/>
    <w:rsid w:val="000B124E"/>
    <w:rsid w:val="000B15F5"/>
    <w:rsid w:val="000B2678"/>
    <w:rsid w:val="000B4BB5"/>
    <w:rsid w:val="000B5743"/>
    <w:rsid w:val="000B584B"/>
    <w:rsid w:val="000C0B67"/>
    <w:rsid w:val="000C11EE"/>
    <w:rsid w:val="000C1B14"/>
    <w:rsid w:val="000C2FEB"/>
    <w:rsid w:val="000D084C"/>
    <w:rsid w:val="000D0C16"/>
    <w:rsid w:val="000D476B"/>
    <w:rsid w:val="000D60B9"/>
    <w:rsid w:val="000E1677"/>
    <w:rsid w:val="000F0E22"/>
    <w:rsid w:val="000F2C90"/>
    <w:rsid w:val="000F46FD"/>
    <w:rsid w:val="000F4DB8"/>
    <w:rsid w:val="000F5357"/>
    <w:rsid w:val="000F6B92"/>
    <w:rsid w:val="00101EEB"/>
    <w:rsid w:val="00103261"/>
    <w:rsid w:val="001056DD"/>
    <w:rsid w:val="00105DED"/>
    <w:rsid w:val="001069F5"/>
    <w:rsid w:val="001128A0"/>
    <w:rsid w:val="00113786"/>
    <w:rsid w:val="001173C2"/>
    <w:rsid w:val="00122FD7"/>
    <w:rsid w:val="00125829"/>
    <w:rsid w:val="001267A2"/>
    <w:rsid w:val="001312F6"/>
    <w:rsid w:val="001323CD"/>
    <w:rsid w:val="001337E5"/>
    <w:rsid w:val="00134B74"/>
    <w:rsid w:val="00135D5E"/>
    <w:rsid w:val="00135DB7"/>
    <w:rsid w:val="0013685F"/>
    <w:rsid w:val="00136F14"/>
    <w:rsid w:val="00137C74"/>
    <w:rsid w:val="001402B7"/>
    <w:rsid w:val="00146364"/>
    <w:rsid w:val="00150873"/>
    <w:rsid w:val="001512C7"/>
    <w:rsid w:val="00152E3D"/>
    <w:rsid w:val="001536AA"/>
    <w:rsid w:val="0015429B"/>
    <w:rsid w:val="00154F08"/>
    <w:rsid w:val="001554D3"/>
    <w:rsid w:val="00156257"/>
    <w:rsid w:val="00156CB2"/>
    <w:rsid w:val="00163525"/>
    <w:rsid w:val="00167A98"/>
    <w:rsid w:val="00172A18"/>
    <w:rsid w:val="00172A27"/>
    <w:rsid w:val="0017400D"/>
    <w:rsid w:val="001763B8"/>
    <w:rsid w:val="00180593"/>
    <w:rsid w:val="00180D1D"/>
    <w:rsid w:val="00182633"/>
    <w:rsid w:val="0018317C"/>
    <w:rsid w:val="00185522"/>
    <w:rsid w:val="00190149"/>
    <w:rsid w:val="0019186C"/>
    <w:rsid w:val="00194130"/>
    <w:rsid w:val="00197CDC"/>
    <w:rsid w:val="001A2B03"/>
    <w:rsid w:val="001A454F"/>
    <w:rsid w:val="001A6AE6"/>
    <w:rsid w:val="001B1A1C"/>
    <w:rsid w:val="001B37C9"/>
    <w:rsid w:val="001B4EF1"/>
    <w:rsid w:val="001B75D5"/>
    <w:rsid w:val="001B7C65"/>
    <w:rsid w:val="001C0556"/>
    <w:rsid w:val="001C29E7"/>
    <w:rsid w:val="001C2BA8"/>
    <w:rsid w:val="001C612A"/>
    <w:rsid w:val="001C6402"/>
    <w:rsid w:val="001C69F2"/>
    <w:rsid w:val="001D1F29"/>
    <w:rsid w:val="001D37C5"/>
    <w:rsid w:val="001D43BD"/>
    <w:rsid w:val="001D621E"/>
    <w:rsid w:val="001D71FA"/>
    <w:rsid w:val="001E2364"/>
    <w:rsid w:val="001E5DCD"/>
    <w:rsid w:val="001E68E9"/>
    <w:rsid w:val="001E6CD2"/>
    <w:rsid w:val="001F2565"/>
    <w:rsid w:val="001F2920"/>
    <w:rsid w:val="001F37ED"/>
    <w:rsid w:val="001F43AC"/>
    <w:rsid w:val="001F57E3"/>
    <w:rsid w:val="001F724B"/>
    <w:rsid w:val="002004DD"/>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6FFE"/>
    <w:rsid w:val="002274CE"/>
    <w:rsid w:val="002278DA"/>
    <w:rsid w:val="00227C5D"/>
    <w:rsid w:val="00227EA7"/>
    <w:rsid w:val="00227FD6"/>
    <w:rsid w:val="00230BBB"/>
    <w:rsid w:val="002312DB"/>
    <w:rsid w:val="0023154F"/>
    <w:rsid w:val="00231DB3"/>
    <w:rsid w:val="00232780"/>
    <w:rsid w:val="00232EB6"/>
    <w:rsid w:val="002340CA"/>
    <w:rsid w:val="00240233"/>
    <w:rsid w:val="0024407E"/>
    <w:rsid w:val="0024494B"/>
    <w:rsid w:val="00244B7A"/>
    <w:rsid w:val="002469A7"/>
    <w:rsid w:val="0024724F"/>
    <w:rsid w:val="00251788"/>
    <w:rsid w:val="00252174"/>
    <w:rsid w:val="002542A7"/>
    <w:rsid w:val="002564D2"/>
    <w:rsid w:val="00260689"/>
    <w:rsid w:val="00260C5F"/>
    <w:rsid w:val="00260CB7"/>
    <w:rsid w:val="00261C8C"/>
    <w:rsid w:val="002630E7"/>
    <w:rsid w:val="00263D8C"/>
    <w:rsid w:val="0026534B"/>
    <w:rsid w:val="0026666A"/>
    <w:rsid w:val="00267D73"/>
    <w:rsid w:val="0027048C"/>
    <w:rsid w:val="00270C09"/>
    <w:rsid w:val="0027563D"/>
    <w:rsid w:val="0027792A"/>
    <w:rsid w:val="00280088"/>
    <w:rsid w:val="00280861"/>
    <w:rsid w:val="00280C8F"/>
    <w:rsid w:val="002840F9"/>
    <w:rsid w:val="002849DA"/>
    <w:rsid w:val="002941E9"/>
    <w:rsid w:val="00294542"/>
    <w:rsid w:val="0029596C"/>
    <w:rsid w:val="00296A1F"/>
    <w:rsid w:val="00297227"/>
    <w:rsid w:val="002A2FC4"/>
    <w:rsid w:val="002A3C94"/>
    <w:rsid w:val="002A5862"/>
    <w:rsid w:val="002A6389"/>
    <w:rsid w:val="002A73D4"/>
    <w:rsid w:val="002A7B2F"/>
    <w:rsid w:val="002B1D34"/>
    <w:rsid w:val="002B220F"/>
    <w:rsid w:val="002B2C50"/>
    <w:rsid w:val="002B6A8D"/>
    <w:rsid w:val="002B77BB"/>
    <w:rsid w:val="002C080C"/>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49A1"/>
    <w:rsid w:val="00305C18"/>
    <w:rsid w:val="00311085"/>
    <w:rsid w:val="003137C5"/>
    <w:rsid w:val="00313870"/>
    <w:rsid w:val="0031396C"/>
    <w:rsid w:val="003150D6"/>
    <w:rsid w:val="00316EA2"/>
    <w:rsid w:val="00317A24"/>
    <w:rsid w:val="0032014F"/>
    <w:rsid w:val="00325738"/>
    <w:rsid w:val="003257F6"/>
    <w:rsid w:val="00325CB7"/>
    <w:rsid w:val="003353BF"/>
    <w:rsid w:val="00335CC6"/>
    <w:rsid w:val="00335D72"/>
    <w:rsid w:val="0034009E"/>
    <w:rsid w:val="00341F3E"/>
    <w:rsid w:val="00344C82"/>
    <w:rsid w:val="00350EBF"/>
    <w:rsid w:val="00353803"/>
    <w:rsid w:val="00353FE9"/>
    <w:rsid w:val="00355A31"/>
    <w:rsid w:val="00356C20"/>
    <w:rsid w:val="00357B84"/>
    <w:rsid w:val="003630AA"/>
    <w:rsid w:val="003631EA"/>
    <w:rsid w:val="0036562D"/>
    <w:rsid w:val="00365B42"/>
    <w:rsid w:val="00367282"/>
    <w:rsid w:val="003677E9"/>
    <w:rsid w:val="003707FA"/>
    <w:rsid w:val="00371712"/>
    <w:rsid w:val="0037337C"/>
    <w:rsid w:val="00373488"/>
    <w:rsid w:val="00375DCC"/>
    <w:rsid w:val="00376186"/>
    <w:rsid w:val="0038031B"/>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58CE"/>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0708D"/>
    <w:rsid w:val="004115A4"/>
    <w:rsid w:val="00412341"/>
    <w:rsid w:val="00412849"/>
    <w:rsid w:val="004142D0"/>
    <w:rsid w:val="00417480"/>
    <w:rsid w:val="00417683"/>
    <w:rsid w:val="00422889"/>
    <w:rsid w:val="00435F5C"/>
    <w:rsid w:val="004406AC"/>
    <w:rsid w:val="0044265E"/>
    <w:rsid w:val="00447667"/>
    <w:rsid w:val="004508A7"/>
    <w:rsid w:val="00450AA5"/>
    <w:rsid w:val="00453BC2"/>
    <w:rsid w:val="00456933"/>
    <w:rsid w:val="0046022D"/>
    <w:rsid w:val="00460E59"/>
    <w:rsid w:val="004625C1"/>
    <w:rsid w:val="004676B6"/>
    <w:rsid w:val="00467EC0"/>
    <w:rsid w:val="00470F11"/>
    <w:rsid w:val="00471DB9"/>
    <w:rsid w:val="00472312"/>
    <w:rsid w:val="00474968"/>
    <w:rsid w:val="00475CAB"/>
    <w:rsid w:val="00477A37"/>
    <w:rsid w:val="00477EA3"/>
    <w:rsid w:val="00481331"/>
    <w:rsid w:val="00484105"/>
    <w:rsid w:val="0048781B"/>
    <w:rsid w:val="00492AA7"/>
    <w:rsid w:val="00492B26"/>
    <w:rsid w:val="0049331E"/>
    <w:rsid w:val="00496F8B"/>
    <w:rsid w:val="004A0982"/>
    <w:rsid w:val="004A3271"/>
    <w:rsid w:val="004A696D"/>
    <w:rsid w:val="004B2D68"/>
    <w:rsid w:val="004B2F12"/>
    <w:rsid w:val="004B79E0"/>
    <w:rsid w:val="004C5B44"/>
    <w:rsid w:val="004C613C"/>
    <w:rsid w:val="004C6D82"/>
    <w:rsid w:val="004D085B"/>
    <w:rsid w:val="004D1579"/>
    <w:rsid w:val="004D1954"/>
    <w:rsid w:val="004D2020"/>
    <w:rsid w:val="004D2992"/>
    <w:rsid w:val="004D41C1"/>
    <w:rsid w:val="004E093E"/>
    <w:rsid w:val="004E0BE6"/>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3536"/>
    <w:rsid w:val="005144A9"/>
    <w:rsid w:val="00514E13"/>
    <w:rsid w:val="00515DB8"/>
    <w:rsid w:val="00515E47"/>
    <w:rsid w:val="00524022"/>
    <w:rsid w:val="005246F7"/>
    <w:rsid w:val="00526204"/>
    <w:rsid w:val="0052647A"/>
    <w:rsid w:val="005264B2"/>
    <w:rsid w:val="00527202"/>
    <w:rsid w:val="00533B23"/>
    <w:rsid w:val="00534AB4"/>
    <w:rsid w:val="00540356"/>
    <w:rsid w:val="005403F5"/>
    <w:rsid w:val="00541AF1"/>
    <w:rsid w:val="00542806"/>
    <w:rsid w:val="0054305B"/>
    <w:rsid w:val="00544EBA"/>
    <w:rsid w:val="00546DD3"/>
    <w:rsid w:val="00547D3F"/>
    <w:rsid w:val="0056048A"/>
    <w:rsid w:val="005620EF"/>
    <w:rsid w:val="00562C47"/>
    <w:rsid w:val="00563130"/>
    <w:rsid w:val="00567919"/>
    <w:rsid w:val="00567A2E"/>
    <w:rsid w:val="00570175"/>
    <w:rsid w:val="005707C7"/>
    <w:rsid w:val="00572314"/>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4EE3"/>
    <w:rsid w:val="005A6338"/>
    <w:rsid w:val="005A6F28"/>
    <w:rsid w:val="005A6FBB"/>
    <w:rsid w:val="005A7392"/>
    <w:rsid w:val="005B13A3"/>
    <w:rsid w:val="005B1B57"/>
    <w:rsid w:val="005B4E10"/>
    <w:rsid w:val="005B4E56"/>
    <w:rsid w:val="005B5A55"/>
    <w:rsid w:val="005B6B1B"/>
    <w:rsid w:val="005C0BEB"/>
    <w:rsid w:val="005C26AF"/>
    <w:rsid w:val="005C3C47"/>
    <w:rsid w:val="005C40BE"/>
    <w:rsid w:val="005C4C6E"/>
    <w:rsid w:val="005C703A"/>
    <w:rsid w:val="005C7AFB"/>
    <w:rsid w:val="005D0263"/>
    <w:rsid w:val="005D131E"/>
    <w:rsid w:val="005D19E1"/>
    <w:rsid w:val="005D27DF"/>
    <w:rsid w:val="005D2DAE"/>
    <w:rsid w:val="005D4B03"/>
    <w:rsid w:val="005E123B"/>
    <w:rsid w:val="005E18DC"/>
    <w:rsid w:val="005E25C1"/>
    <w:rsid w:val="005E5B04"/>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32BE"/>
    <w:rsid w:val="00634D66"/>
    <w:rsid w:val="00641063"/>
    <w:rsid w:val="00644C3B"/>
    <w:rsid w:val="00644D13"/>
    <w:rsid w:val="0064532B"/>
    <w:rsid w:val="0065114C"/>
    <w:rsid w:val="0065263F"/>
    <w:rsid w:val="006534AE"/>
    <w:rsid w:val="0065398A"/>
    <w:rsid w:val="00655425"/>
    <w:rsid w:val="00662BD3"/>
    <w:rsid w:val="006645C9"/>
    <w:rsid w:val="0066599D"/>
    <w:rsid w:val="00665FF2"/>
    <w:rsid w:val="00666B69"/>
    <w:rsid w:val="00667376"/>
    <w:rsid w:val="00671202"/>
    <w:rsid w:val="0067210F"/>
    <w:rsid w:val="00672C0C"/>
    <w:rsid w:val="00673329"/>
    <w:rsid w:val="00673E6B"/>
    <w:rsid w:val="00676FDE"/>
    <w:rsid w:val="006851A4"/>
    <w:rsid w:val="0068521C"/>
    <w:rsid w:val="006855C7"/>
    <w:rsid w:val="006947FE"/>
    <w:rsid w:val="0069548D"/>
    <w:rsid w:val="00695EE8"/>
    <w:rsid w:val="006A0D00"/>
    <w:rsid w:val="006A651E"/>
    <w:rsid w:val="006A6AA7"/>
    <w:rsid w:val="006B084D"/>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09CE"/>
    <w:rsid w:val="006F35D2"/>
    <w:rsid w:val="00702394"/>
    <w:rsid w:val="007060F0"/>
    <w:rsid w:val="0071144C"/>
    <w:rsid w:val="007135F9"/>
    <w:rsid w:val="00713DCE"/>
    <w:rsid w:val="00714E3F"/>
    <w:rsid w:val="00716617"/>
    <w:rsid w:val="00716A62"/>
    <w:rsid w:val="00716F44"/>
    <w:rsid w:val="007171DA"/>
    <w:rsid w:val="007215E0"/>
    <w:rsid w:val="007229D6"/>
    <w:rsid w:val="00724D44"/>
    <w:rsid w:val="00725D24"/>
    <w:rsid w:val="00726409"/>
    <w:rsid w:val="00726BA0"/>
    <w:rsid w:val="00731010"/>
    <w:rsid w:val="00731273"/>
    <w:rsid w:val="00731BD3"/>
    <w:rsid w:val="007335F9"/>
    <w:rsid w:val="00733C6F"/>
    <w:rsid w:val="007357DD"/>
    <w:rsid w:val="007364C7"/>
    <w:rsid w:val="0073658A"/>
    <w:rsid w:val="00742EF3"/>
    <w:rsid w:val="00743C2C"/>
    <w:rsid w:val="00744C17"/>
    <w:rsid w:val="007465FD"/>
    <w:rsid w:val="00746D9D"/>
    <w:rsid w:val="00752B89"/>
    <w:rsid w:val="007538C8"/>
    <w:rsid w:val="0075397B"/>
    <w:rsid w:val="00753DEC"/>
    <w:rsid w:val="007551FB"/>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54"/>
    <w:rsid w:val="007939C8"/>
    <w:rsid w:val="007948B8"/>
    <w:rsid w:val="00795A97"/>
    <w:rsid w:val="00795F01"/>
    <w:rsid w:val="007A1C2D"/>
    <w:rsid w:val="007A2E8B"/>
    <w:rsid w:val="007A4E99"/>
    <w:rsid w:val="007A5C14"/>
    <w:rsid w:val="007B16EE"/>
    <w:rsid w:val="007B541C"/>
    <w:rsid w:val="007B546F"/>
    <w:rsid w:val="007B77BA"/>
    <w:rsid w:val="007C00AF"/>
    <w:rsid w:val="007C2520"/>
    <w:rsid w:val="007C25EF"/>
    <w:rsid w:val="007C5893"/>
    <w:rsid w:val="007C7BDA"/>
    <w:rsid w:val="007D27A7"/>
    <w:rsid w:val="007D2944"/>
    <w:rsid w:val="007D29F3"/>
    <w:rsid w:val="007D316B"/>
    <w:rsid w:val="007D65EA"/>
    <w:rsid w:val="007D6891"/>
    <w:rsid w:val="007E06FD"/>
    <w:rsid w:val="007E3CE1"/>
    <w:rsid w:val="007E4A44"/>
    <w:rsid w:val="007E5552"/>
    <w:rsid w:val="007E61EC"/>
    <w:rsid w:val="007E72EC"/>
    <w:rsid w:val="007F2B30"/>
    <w:rsid w:val="008007E8"/>
    <w:rsid w:val="00800D20"/>
    <w:rsid w:val="008027E7"/>
    <w:rsid w:val="00802EFE"/>
    <w:rsid w:val="00812666"/>
    <w:rsid w:val="008141BA"/>
    <w:rsid w:val="00814D94"/>
    <w:rsid w:val="00816082"/>
    <w:rsid w:val="00816B32"/>
    <w:rsid w:val="00816CDC"/>
    <w:rsid w:val="00817F73"/>
    <w:rsid w:val="00820CFB"/>
    <w:rsid w:val="00821CD6"/>
    <w:rsid w:val="008220D8"/>
    <w:rsid w:val="008224C2"/>
    <w:rsid w:val="008256EB"/>
    <w:rsid w:val="00826899"/>
    <w:rsid w:val="00834518"/>
    <w:rsid w:val="00834810"/>
    <w:rsid w:val="00834A99"/>
    <w:rsid w:val="00837AE2"/>
    <w:rsid w:val="00837FA0"/>
    <w:rsid w:val="00841855"/>
    <w:rsid w:val="00842946"/>
    <w:rsid w:val="00843111"/>
    <w:rsid w:val="00844522"/>
    <w:rsid w:val="0084653A"/>
    <w:rsid w:val="00847E7C"/>
    <w:rsid w:val="00850CE8"/>
    <w:rsid w:val="0085176E"/>
    <w:rsid w:val="00853301"/>
    <w:rsid w:val="00855E16"/>
    <w:rsid w:val="008561F1"/>
    <w:rsid w:val="00857D91"/>
    <w:rsid w:val="008614C9"/>
    <w:rsid w:val="00862885"/>
    <w:rsid w:val="008629B8"/>
    <w:rsid w:val="008647C4"/>
    <w:rsid w:val="008676DE"/>
    <w:rsid w:val="008721AB"/>
    <w:rsid w:val="008764D0"/>
    <w:rsid w:val="008811FE"/>
    <w:rsid w:val="008813A9"/>
    <w:rsid w:val="00881E85"/>
    <w:rsid w:val="00882706"/>
    <w:rsid w:val="0088643B"/>
    <w:rsid w:val="00887BDC"/>
    <w:rsid w:val="008906F3"/>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597B"/>
    <w:rsid w:val="008E7809"/>
    <w:rsid w:val="008F3693"/>
    <w:rsid w:val="008F439F"/>
    <w:rsid w:val="008F51F6"/>
    <w:rsid w:val="00900813"/>
    <w:rsid w:val="009018DD"/>
    <w:rsid w:val="00902941"/>
    <w:rsid w:val="00903B2E"/>
    <w:rsid w:val="00907A6A"/>
    <w:rsid w:val="00907EB1"/>
    <w:rsid w:val="00911631"/>
    <w:rsid w:val="009138EC"/>
    <w:rsid w:val="009157DC"/>
    <w:rsid w:val="009167DE"/>
    <w:rsid w:val="00916C5E"/>
    <w:rsid w:val="00920765"/>
    <w:rsid w:val="009269FB"/>
    <w:rsid w:val="0092709C"/>
    <w:rsid w:val="00927B4D"/>
    <w:rsid w:val="009340D5"/>
    <w:rsid w:val="0093449B"/>
    <w:rsid w:val="009352CE"/>
    <w:rsid w:val="009368B2"/>
    <w:rsid w:val="0094008D"/>
    <w:rsid w:val="009402DB"/>
    <w:rsid w:val="00942656"/>
    <w:rsid w:val="00942AAF"/>
    <w:rsid w:val="00943B7A"/>
    <w:rsid w:val="00943C3B"/>
    <w:rsid w:val="00945D8C"/>
    <w:rsid w:val="009461B0"/>
    <w:rsid w:val="0095097E"/>
    <w:rsid w:val="009520E6"/>
    <w:rsid w:val="00953517"/>
    <w:rsid w:val="00957D51"/>
    <w:rsid w:val="00957E69"/>
    <w:rsid w:val="009604EC"/>
    <w:rsid w:val="00960FBE"/>
    <w:rsid w:val="009622D6"/>
    <w:rsid w:val="00963A25"/>
    <w:rsid w:val="009643E9"/>
    <w:rsid w:val="0096487E"/>
    <w:rsid w:val="00965CA6"/>
    <w:rsid w:val="00966220"/>
    <w:rsid w:val="0096660D"/>
    <w:rsid w:val="00970768"/>
    <w:rsid w:val="00971DCE"/>
    <w:rsid w:val="00974D21"/>
    <w:rsid w:val="00980EAD"/>
    <w:rsid w:val="00981272"/>
    <w:rsid w:val="00982D5D"/>
    <w:rsid w:val="0099120C"/>
    <w:rsid w:val="0099138B"/>
    <w:rsid w:val="00991955"/>
    <w:rsid w:val="009953F5"/>
    <w:rsid w:val="00996937"/>
    <w:rsid w:val="009977D0"/>
    <w:rsid w:val="009A092F"/>
    <w:rsid w:val="009A375B"/>
    <w:rsid w:val="009A40BA"/>
    <w:rsid w:val="009A56DF"/>
    <w:rsid w:val="009A603D"/>
    <w:rsid w:val="009B0BCA"/>
    <w:rsid w:val="009B24D2"/>
    <w:rsid w:val="009B76E4"/>
    <w:rsid w:val="009C0F45"/>
    <w:rsid w:val="009C2B96"/>
    <w:rsid w:val="009C31CB"/>
    <w:rsid w:val="009C5982"/>
    <w:rsid w:val="009C6453"/>
    <w:rsid w:val="009C7230"/>
    <w:rsid w:val="009D03BC"/>
    <w:rsid w:val="009D08FB"/>
    <w:rsid w:val="009D505D"/>
    <w:rsid w:val="009D76CD"/>
    <w:rsid w:val="009E1752"/>
    <w:rsid w:val="009E51E2"/>
    <w:rsid w:val="009E53F6"/>
    <w:rsid w:val="009E6753"/>
    <w:rsid w:val="009F22A1"/>
    <w:rsid w:val="009F2877"/>
    <w:rsid w:val="009F5FEE"/>
    <w:rsid w:val="00A00264"/>
    <w:rsid w:val="00A00381"/>
    <w:rsid w:val="00A03931"/>
    <w:rsid w:val="00A0447D"/>
    <w:rsid w:val="00A04F2B"/>
    <w:rsid w:val="00A05F54"/>
    <w:rsid w:val="00A05FDC"/>
    <w:rsid w:val="00A0606A"/>
    <w:rsid w:val="00A12C3C"/>
    <w:rsid w:val="00A14879"/>
    <w:rsid w:val="00A15227"/>
    <w:rsid w:val="00A15775"/>
    <w:rsid w:val="00A177D2"/>
    <w:rsid w:val="00A20522"/>
    <w:rsid w:val="00A227E8"/>
    <w:rsid w:val="00A235C5"/>
    <w:rsid w:val="00A24942"/>
    <w:rsid w:val="00A25C20"/>
    <w:rsid w:val="00A26DBB"/>
    <w:rsid w:val="00A27D2C"/>
    <w:rsid w:val="00A306F6"/>
    <w:rsid w:val="00A33D99"/>
    <w:rsid w:val="00A35E8B"/>
    <w:rsid w:val="00A3626E"/>
    <w:rsid w:val="00A362D2"/>
    <w:rsid w:val="00A422D4"/>
    <w:rsid w:val="00A45783"/>
    <w:rsid w:val="00A45FB1"/>
    <w:rsid w:val="00A462A4"/>
    <w:rsid w:val="00A464DE"/>
    <w:rsid w:val="00A521CC"/>
    <w:rsid w:val="00A554BB"/>
    <w:rsid w:val="00A55EDC"/>
    <w:rsid w:val="00A567AF"/>
    <w:rsid w:val="00A63BBA"/>
    <w:rsid w:val="00A6522E"/>
    <w:rsid w:val="00A72EE6"/>
    <w:rsid w:val="00A750F7"/>
    <w:rsid w:val="00A761CB"/>
    <w:rsid w:val="00A76A9C"/>
    <w:rsid w:val="00A8077A"/>
    <w:rsid w:val="00A826A6"/>
    <w:rsid w:val="00A83EC1"/>
    <w:rsid w:val="00A879C5"/>
    <w:rsid w:val="00A902C0"/>
    <w:rsid w:val="00A94E15"/>
    <w:rsid w:val="00A9560B"/>
    <w:rsid w:val="00A95C43"/>
    <w:rsid w:val="00A97F0F"/>
    <w:rsid w:val="00AA0A74"/>
    <w:rsid w:val="00AA1692"/>
    <w:rsid w:val="00AA2113"/>
    <w:rsid w:val="00AA32BF"/>
    <w:rsid w:val="00AA3B0A"/>
    <w:rsid w:val="00AB20C7"/>
    <w:rsid w:val="00AB501D"/>
    <w:rsid w:val="00AB55D0"/>
    <w:rsid w:val="00AB6DAA"/>
    <w:rsid w:val="00AB7774"/>
    <w:rsid w:val="00AC032A"/>
    <w:rsid w:val="00AC1743"/>
    <w:rsid w:val="00AC19CC"/>
    <w:rsid w:val="00AC24B5"/>
    <w:rsid w:val="00AC34FD"/>
    <w:rsid w:val="00AC458D"/>
    <w:rsid w:val="00AC560D"/>
    <w:rsid w:val="00AD18D7"/>
    <w:rsid w:val="00AD1C96"/>
    <w:rsid w:val="00AD2532"/>
    <w:rsid w:val="00AD5722"/>
    <w:rsid w:val="00AD65A0"/>
    <w:rsid w:val="00AE2DBF"/>
    <w:rsid w:val="00AE4123"/>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030C"/>
    <w:rsid w:val="00B11E85"/>
    <w:rsid w:val="00B13A10"/>
    <w:rsid w:val="00B15C6F"/>
    <w:rsid w:val="00B16BD3"/>
    <w:rsid w:val="00B20F9F"/>
    <w:rsid w:val="00B21287"/>
    <w:rsid w:val="00B22C17"/>
    <w:rsid w:val="00B340CA"/>
    <w:rsid w:val="00B36B39"/>
    <w:rsid w:val="00B42F86"/>
    <w:rsid w:val="00B448F8"/>
    <w:rsid w:val="00B46005"/>
    <w:rsid w:val="00B46AC2"/>
    <w:rsid w:val="00B46CE4"/>
    <w:rsid w:val="00B474F4"/>
    <w:rsid w:val="00B47A0E"/>
    <w:rsid w:val="00B51859"/>
    <w:rsid w:val="00B52BCE"/>
    <w:rsid w:val="00B530BF"/>
    <w:rsid w:val="00B55439"/>
    <w:rsid w:val="00B57B4D"/>
    <w:rsid w:val="00B609A0"/>
    <w:rsid w:val="00B62B53"/>
    <w:rsid w:val="00B7092A"/>
    <w:rsid w:val="00B754AD"/>
    <w:rsid w:val="00B75F2D"/>
    <w:rsid w:val="00B84E63"/>
    <w:rsid w:val="00B85EC2"/>
    <w:rsid w:val="00B86DE5"/>
    <w:rsid w:val="00B90E1F"/>
    <w:rsid w:val="00B915A6"/>
    <w:rsid w:val="00B91E20"/>
    <w:rsid w:val="00B91ED8"/>
    <w:rsid w:val="00B92673"/>
    <w:rsid w:val="00B93355"/>
    <w:rsid w:val="00B9357B"/>
    <w:rsid w:val="00B94553"/>
    <w:rsid w:val="00B9484F"/>
    <w:rsid w:val="00B97DB4"/>
    <w:rsid w:val="00BA0C82"/>
    <w:rsid w:val="00BA3CE1"/>
    <w:rsid w:val="00BA3D7A"/>
    <w:rsid w:val="00BA5D23"/>
    <w:rsid w:val="00BB026E"/>
    <w:rsid w:val="00BB0783"/>
    <w:rsid w:val="00BB092A"/>
    <w:rsid w:val="00BB1142"/>
    <w:rsid w:val="00BB241E"/>
    <w:rsid w:val="00BB27D1"/>
    <w:rsid w:val="00BB7CAA"/>
    <w:rsid w:val="00BC0001"/>
    <w:rsid w:val="00BC1708"/>
    <w:rsid w:val="00BC1772"/>
    <w:rsid w:val="00BC1D50"/>
    <w:rsid w:val="00BC28E4"/>
    <w:rsid w:val="00BC6390"/>
    <w:rsid w:val="00BC6693"/>
    <w:rsid w:val="00BD1955"/>
    <w:rsid w:val="00BD1D09"/>
    <w:rsid w:val="00BD49A0"/>
    <w:rsid w:val="00BE0C95"/>
    <w:rsid w:val="00BE3CE8"/>
    <w:rsid w:val="00BE4759"/>
    <w:rsid w:val="00BE6972"/>
    <w:rsid w:val="00BE6C63"/>
    <w:rsid w:val="00BF162E"/>
    <w:rsid w:val="00BF2FC2"/>
    <w:rsid w:val="00BF3140"/>
    <w:rsid w:val="00BF69EF"/>
    <w:rsid w:val="00C0355C"/>
    <w:rsid w:val="00C03F8F"/>
    <w:rsid w:val="00C0483F"/>
    <w:rsid w:val="00C05187"/>
    <w:rsid w:val="00C054E7"/>
    <w:rsid w:val="00C06147"/>
    <w:rsid w:val="00C063EF"/>
    <w:rsid w:val="00C06A26"/>
    <w:rsid w:val="00C10DD7"/>
    <w:rsid w:val="00C11FF5"/>
    <w:rsid w:val="00C149FC"/>
    <w:rsid w:val="00C14B99"/>
    <w:rsid w:val="00C14D84"/>
    <w:rsid w:val="00C14F98"/>
    <w:rsid w:val="00C17CB7"/>
    <w:rsid w:val="00C22D5D"/>
    <w:rsid w:val="00C23F4A"/>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0F89"/>
    <w:rsid w:val="00C6752B"/>
    <w:rsid w:val="00C70E7A"/>
    <w:rsid w:val="00C72F07"/>
    <w:rsid w:val="00C7410C"/>
    <w:rsid w:val="00C80354"/>
    <w:rsid w:val="00C8086A"/>
    <w:rsid w:val="00C80AB7"/>
    <w:rsid w:val="00C81778"/>
    <w:rsid w:val="00C84DCC"/>
    <w:rsid w:val="00C85569"/>
    <w:rsid w:val="00C85D87"/>
    <w:rsid w:val="00C860A7"/>
    <w:rsid w:val="00C86833"/>
    <w:rsid w:val="00C9039B"/>
    <w:rsid w:val="00C91B2C"/>
    <w:rsid w:val="00C92753"/>
    <w:rsid w:val="00C92997"/>
    <w:rsid w:val="00C944B2"/>
    <w:rsid w:val="00C96092"/>
    <w:rsid w:val="00C96560"/>
    <w:rsid w:val="00C96E8B"/>
    <w:rsid w:val="00C96E9D"/>
    <w:rsid w:val="00C97694"/>
    <w:rsid w:val="00CA11F8"/>
    <w:rsid w:val="00CA24EA"/>
    <w:rsid w:val="00CA341F"/>
    <w:rsid w:val="00CA3DB7"/>
    <w:rsid w:val="00CA4F03"/>
    <w:rsid w:val="00CA525E"/>
    <w:rsid w:val="00CA6932"/>
    <w:rsid w:val="00CB2E0C"/>
    <w:rsid w:val="00CB31CA"/>
    <w:rsid w:val="00CB3AC2"/>
    <w:rsid w:val="00CB3E38"/>
    <w:rsid w:val="00CC5412"/>
    <w:rsid w:val="00CC5DD5"/>
    <w:rsid w:val="00CD007C"/>
    <w:rsid w:val="00CD3070"/>
    <w:rsid w:val="00CD3834"/>
    <w:rsid w:val="00CD4672"/>
    <w:rsid w:val="00CD568F"/>
    <w:rsid w:val="00CD6064"/>
    <w:rsid w:val="00CD67DF"/>
    <w:rsid w:val="00CD6BDC"/>
    <w:rsid w:val="00CD7C8B"/>
    <w:rsid w:val="00CE0F10"/>
    <w:rsid w:val="00CE3876"/>
    <w:rsid w:val="00CE4915"/>
    <w:rsid w:val="00CE4D5A"/>
    <w:rsid w:val="00CE5270"/>
    <w:rsid w:val="00CE713C"/>
    <w:rsid w:val="00CF22A1"/>
    <w:rsid w:val="00D00F35"/>
    <w:rsid w:val="00D0354E"/>
    <w:rsid w:val="00D07E15"/>
    <w:rsid w:val="00D209F9"/>
    <w:rsid w:val="00D228C1"/>
    <w:rsid w:val="00D25856"/>
    <w:rsid w:val="00D26410"/>
    <w:rsid w:val="00D3031C"/>
    <w:rsid w:val="00D30B18"/>
    <w:rsid w:val="00D30C01"/>
    <w:rsid w:val="00D32723"/>
    <w:rsid w:val="00D329AA"/>
    <w:rsid w:val="00D334A7"/>
    <w:rsid w:val="00D338A0"/>
    <w:rsid w:val="00D340AF"/>
    <w:rsid w:val="00D35DCF"/>
    <w:rsid w:val="00D372A1"/>
    <w:rsid w:val="00D41F55"/>
    <w:rsid w:val="00D4203A"/>
    <w:rsid w:val="00D436E8"/>
    <w:rsid w:val="00D44997"/>
    <w:rsid w:val="00D44C82"/>
    <w:rsid w:val="00D464E6"/>
    <w:rsid w:val="00D46BA4"/>
    <w:rsid w:val="00D507D2"/>
    <w:rsid w:val="00D54914"/>
    <w:rsid w:val="00D56A0B"/>
    <w:rsid w:val="00D57CAF"/>
    <w:rsid w:val="00D57FAA"/>
    <w:rsid w:val="00D61B8D"/>
    <w:rsid w:val="00D621CB"/>
    <w:rsid w:val="00D6427A"/>
    <w:rsid w:val="00D663E9"/>
    <w:rsid w:val="00D7070C"/>
    <w:rsid w:val="00D71821"/>
    <w:rsid w:val="00D740B5"/>
    <w:rsid w:val="00D7536B"/>
    <w:rsid w:val="00D75C13"/>
    <w:rsid w:val="00D776C9"/>
    <w:rsid w:val="00D77845"/>
    <w:rsid w:val="00D8354A"/>
    <w:rsid w:val="00D90A8A"/>
    <w:rsid w:val="00D920D5"/>
    <w:rsid w:val="00D92D2C"/>
    <w:rsid w:val="00D93F10"/>
    <w:rsid w:val="00DA0DA5"/>
    <w:rsid w:val="00DA18DB"/>
    <w:rsid w:val="00DA300D"/>
    <w:rsid w:val="00DB083C"/>
    <w:rsid w:val="00DB0920"/>
    <w:rsid w:val="00DB11B2"/>
    <w:rsid w:val="00DB2C08"/>
    <w:rsid w:val="00DB5387"/>
    <w:rsid w:val="00DB59E1"/>
    <w:rsid w:val="00DB6CAF"/>
    <w:rsid w:val="00DB7AB4"/>
    <w:rsid w:val="00DC01E9"/>
    <w:rsid w:val="00DC05E3"/>
    <w:rsid w:val="00DC168C"/>
    <w:rsid w:val="00DC20D8"/>
    <w:rsid w:val="00DC2992"/>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386"/>
    <w:rsid w:val="00E11BA1"/>
    <w:rsid w:val="00E12741"/>
    <w:rsid w:val="00E1707B"/>
    <w:rsid w:val="00E173C5"/>
    <w:rsid w:val="00E21372"/>
    <w:rsid w:val="00E2180D"/>
    <w:rsid w:val="00E229BB"/>
    <w:rsid w:val="00E24194"/>
    <w:rsid w:val="00E3684C"/>
    <w:rsid w:val="00E36A10"/>
    <w:rsid w:val="00E37DCE"/>
    <w:rsid w:val="00E40D9E"/>
    <w:rsid w:val="00E41B7A"/>
    <w:rsid w:val="00E452A9"/>
    <w:rsid w:val="00E45699"/>
    <w:rsid w:val="00E45855"/>
    <w:rsid w:val="00E511EA"/>
    <w:rsid w:val="00E52EF6"/>
    <w:rsid w:val="00E53DB2"/>
    <w:rsid w:val="00E54040"/>
    <w:rsid w:val="00E600C3"/>
    <w:rsid w:val="00E603EB"/>
    <w:rsid w:val="00E63B72"/>
    <w:rsid w:val="00E66432"/>
    <w:rsid w:val="00E66C29"/>
    <w:rsid w:val="00E66FE1"/>
    <w:rsid w:val="00E67844"/>
    <w:rsid w:val="00E70E06"/>
    <w:rsid w:val="00E71EEA"/>
    <w:rsid w:val="00E75356"/>
    <w:rsid w:val="00E75654"/>
    <w:rsid w:val="00E75E6C"/>
    <w:rsid w:val="00E76ECE"/>
    <w:rsid w:val="00E77338"/>
    <w:rsid w:val="00E8008B"/>
    <w:rsid w:val="00E80293"/>
    <w:rsid w:val="00E8099C"/>
    <w:rsid w:val="00E82F43"/>
    <w:rsid w:val="00E93C5D"/>
    <w:rsid w:val="00E9451E"/>
    <w:rsid w:val="00EA1049"/>
    <w:rsid w:val="00EA5544"/>
    <w:rsid w:val="00EA6366"/>
    <w:rsid w:val="00EA6535"/>
    <w:rsid w:val="00EA6927"/>
    <w:rsid w:val="00EB130C"/>
    <w:rsid w:val="00EB2250"/>
    <w:rsid w:val="00EB759C"/>
    <w:rsid w:val="00EB7D95"/>
    <w:rsid w:val="00EC2B0A"/>
    <w:rsid w:val="00EC3AA4"/>
    <w:rsid w:val="00EC5DD0"/>
    <w:rsid w:val="00EC6650"/>
    <w:rsid w:val="00ED03AF"/>
    <w:rsid w:val="00ED0C4E"/>
    <w:rsid w:val="00ED303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227ED"/>
    <w:rsid w:val="00F23F9B"/>
    <w:rsid w:val="00F26A87"/>
    <w:rsid w:val="00F30007"/>
    <w:rsid w:val="00F308AB"/>
    <w:rsid w:val="00F32C08"/>
    <w:rsid w:val="00F34A29"/>
    <w:rsid w:val="00F36E98"/>
    <w:rsid w:val="00F37824"/>
    <w:rsid w:val="00F37906"/>
    <w:rsid w:val="00F42450"/>
    <w:rsid w:val="00F4267E"/>
    <w:rsid w:val="00F45404"/>
    <w:rsid w:val="00F4698F"/>
    <w:rsid w:val="00F51BD3"/>
    <w:rsid w:val="00F53584"/>
    <w:rsid w:val="00F55C61"/>
    <w:rsid w:val="00F56CF5"/>
    <w:rsid w:val="00F60B3D"/>
    <w:rsid w:val="00F62C2D"/>
    <w:rsid w:val="00F64042"/>
    <w:rsid w:val="00F640CA"/>
    <w:rsid w:val="00F7046F"/>
    <w:rsid w:val="00F723A3"/>
    <w:rsid w:val="00F72D44"/>
    <w:rsid w:val="00F80F98"/>
    <w:rsid w:val="00F82E6F"/>
    <w:rsid w:val="00F8327D"/>
    <w:rsid w:val="00F842EC"/>
    <w:rsid w:val="00F9043C"/>
    <w:rsid w:val="00F93FAB"/>
    <w:rsid w:val="00F94573"/>
    <w:rsid w:val="00F96217"/>
    <w:rsid w:val="00FA1379"/>
    <w:rsid w:val="00FA2336"/>
    <w:rsid w:val="00FA5FF1"/>
    <w:rsid w:val="00FA7373"/>
    <w:rsid w:val="00FA7742"/>
    <w:rsid w:val="00FB0EF3"/>
    <w:rsid w:val="00FB3875"/>
    <w:rsid w:val="00FB3C20"/>
    <w:rsid w:val="00FC188B"/>
    <w:rsid w:val="00FC27F5"/>
    <w:rsid w:val="00FC713B"/>
    <w:rsid w:val="00FC7382"/>
    <w:rsid w:val="00FC7F0C"/>
    <w:rsid w:val="00FD1431"/>
    <w:rsid w:val="00FD408B"/>
    <w:rsid w:val="00FD42DD"/>
    <w:rsid w:val="00FE2A1C"/>
    <w:rsid w:val="00FE5C48"/>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7700005">
      <w:bodyDiv w:val="1"/>
      <w:marLeft w:val="0"/>
      <w:marRight w:val="0"/>
      <w:marTop w:val="0"/>
      <w:marBottom w:val="0"/>
      <w:divBdr>
        <w:top w:val="none" w:sz="0" w:space="0" w:color="auto"/>
        <w:left w:val="none" w:sz="0" w:space="0" w:color="auto"/>
        <w:bottom w:val="none" w:sz="0" w:space="0" w:color="auto"/>
        <w:right w:val="none" w:sz="0" w:space="0" w:color="auto"/>
      </w:divBdr>
    </w:div>
    <w:div w:id="82924170">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0501173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515578596">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62835885">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9210962">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jakarta.apache.org/jmeter/"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badboy.com.au/" TargetMode="External"/><Relationship Id="rId17" Type="http://schemas.openxmlformats.org/officeDocument/2006/relationships/hyperlink" Target="http://jakarta.apache.org/jmeter/" TargetMode="External"/><Relationship Id="rId2" Type="http://schemas.openxmlformats.org/officeDocument/2006/relationships/customXml" Target="../customXml/item2.xml"/><Relationship Id="rId16" Type="http://schemas.openxmlformats.org/officeDocument/2006/relationships/hyperlink" Target="http://jakarta.apache.org/jmeter/" TargetMode="External"/><Relationship Id="rId20" Type="http://schemas.openxmlformats.org/officeDocument/2006/relationships/hyperlink" Target="http://jakarta.apache.org/jme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karta.apache.org/jmeter/" TargetMode="External"/><Relationship Id="rId5" Type="http://schemas.openxmlformats.org/officeDocument/2006/relationships/settings" Target="settings.xml"/><Relationship Id="rId15" Type="http://schemas.openxmlformats.org/officeDocument/2006/relationships/hyperlink" Target="http://jakarta.apache.org/jmete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akarta.apache.org/jme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http://images.cnblogs.com/cnblogs_com/jackei/75597/o_badboy-main-page-small.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30BA4-5A52-4455-B1F3-80122B08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7197</TotalTime>
  <Pages>11</Pages>
  <Words>1560</Words>
  <Characters>8894</Characters>
  <Application>Microsoft Office Word</Application>
  <DocSecurity>0</DocSecurity>
  <Lines>74</Lines>
  <Paragraphs>20</Paragraphs>
  <ScaleCrop>false</ScaleCrop>
  <Company>China</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1663</cp:revision>
  <dcterms:created xsi:type="dcterms:W3CDTF">2014-10-29T12:08:00Z</dcterms:created>
  <dcterms:modified xsi:type="dcterms:W3CDTF">2017-12-24T15:21:00Z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