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342" w:rsidRDefault="006537C4">
      <w:r>
        <w:t xml:space="preserve">Rapport d’analyse </w:t>
      </w:r>
      <w:r w:rsidR="00946546">
        <w:t xml:space="preserve">et optimisation </w:t>
      </w:r>
      <w:r>
        <w:t>SEO</w:t>
      </w:r>
    </w:p>
    <w:p w:rsidR="006537C4" w:rsidRDefault="00946546">
      <w:r>
        <w:t>Site web : La Chouette Agence</w:t>
      </w:r>
    </w:p>
    <w:p w:rsidR="00946546" w:rsidRDefault="00946546"/>
    <w:p w:rsidR="00946546" w:rsidRDefault="00946546" w:rsidP="00455B36">
      <w:pPr>
        <w:ind w:firstLine="708"/>
      </w:pPr>
      <w:r>
        <w:t xml:space="preserve">Au cours des chapitres précédents nous avons appris comment optimiser le référencement d’un site web grâce à une meilleur accessibilité et </w:t>
      </w:r>
      <w:r w:rsidR="00455B36">
        <w:t>aux performances même du site.</w:t>
      </w:r>
    </w:p>
    <w:p w:rsidR="006537C4" w:rsidRDefault="00455B36">
      <w:r>
        <w:t>Nous allons les appliquer sur le site de la Chouette Agence afin d’améliorer les réponses aux mots clés “Entreprise web design Lyon” puis mesurer les différences de performance avant et après.</w:t>
      </w:r>
    </w:p>
    <w:p w:rsidR="00455B36" w:rsidRDefault="00455B36"/>
    <w:p w:rsidR="00455B36" w:rsidRDefault="00455B36"/>
    <w:sectPr w:rsidR="00455B36" w:rsidSect="006E53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37C4"/>
    <w:rsid w:val="000A352C"/>
    <w:rsid w:val="00455B36"/>
    <w:rsid w:val="006537C4"/>
    <w:rsid w:val="006E5342"/>
    <w:rsid w:val="009465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3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66</Words>
  <Characters>368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2022-05-12T18:40:00Z</dcterms:created>
  <dcterms:modified xsi:type="dcterms:W3CDTF">2022-05-12T19:03:00Z</dcterms:modified>
</cp:coreProperties>
</file>