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4A203" w14:textId="75B51526" w:rsidR="000A6ED0" w:rsidRDefault="000A6ED0" w:rsidP="000A6ED0">
      <w:pPr>
        <w:pStyle w:val="Titre1"/>
      </w:pPr>
      <w:r>
        <w:t>Sources</w:t>
      </w:r>
    </w:p>
    <w:p w14:paraId="23AF6BCC" w14:textId="77777777" w:rsidR="000A6ED0" w:rsidRDefault="000A6ED0" w:rsidP="000A6ED0">
      <w:pPr>
        <w:ind w:left="426"/>
      </w:pPr>
    </w:p>
    <w:p w14:paraId="2A339446" w14:textId="19125215" w:rsidR="000A6ED0" w:rsidRDefault="000A6ED0" w:rsidP="000A6ED0">
      <w:pPr>
        <w:ind w:left="426"/>
        <w:rPr>
          <w:iCs/>
        </w:rPr>
      </w:pPr>
      <w:hyperlink r:id="rId4" w:history="1">
        <w:r w:rsidRPr="00801E9A">
          <w:rPr>
            <w:rStyle w:val="Lienhypertexte"/>
            <w:iCs/>
          </w:rPr>
          <w:t>https://docs.wisej.com/deployment/targets/apache</w:t>
        </w:r>
      </w:hyperlink>
    </w:p>
    <w:p w14:paraId="7CFDF08A" w14:textId="3D839181" w:rsidR="000A6ED0" w:rsidRDefault="000A6ED0" w:rsidP="000A6ED0">
      <w:pPr>
        <w:ind w:left="426"/>
        <w:rPr>
          <w:iCs/>
        </w:rPr>
      </w:pPr>
      <w:r>
        <w:rPr>
          <w:iCs/>
        </w:rPr>
        <w:t>Documentation de déploiement d’application Wisej.net sur</w:t>
      </w:r>
      <w:r w:rsidR="009760DC">
        <w:rPr>
          <w:iCs/>
        </w:rPr>
        <w:t xml:space="preserve"> apache.</w:t>
      </w:r>
    </w:p>
    <w:p w14:paraId="5AE96FD8" w14:textId="77777777" w:rsidR="009760DC" w:rsidRPr="00CC3D5C" w:rsidRDefault="009760DC" w:rsidP="000A6ED0">
      <w:pPr>
        <w:ind w:left="426"/>
        <w:rPr>
          <w:iCs/>
        </w:rPr>
      </w:pPr>
    </w:p>
    <w:p w14:paraId="17CC0C96" w14:textId="77777777" w:rsidR="000A6ED0" w:rsidRDefault="000A6ED0" w:rsidP="000A6ED0">
      <w:pPr>
        <w:ind w:left="426"/>
      </w:pPr>
      <w:hyperlink r:id="rId5" w:history="1">
        <w:r w:rsidRPr="00CC3D5C">
          <w:rPr>
            <w:rStyle w:val="Lienhypertexte"/>
            <w:iCs/>
          </w:rPr>
          <w:t>https://wisej.com/</w:t>
        </w:r>
      </w:hyperlink>
    </w:p>
    <w:p w14:paraId="3CF6C601" w14:textId="1DD60DF5" w:rsidR="009760DC" w:rsidRDefault="009760DC" w:rsidP="000A6ED0">
      <w:pPr>
        <w:ind w:left="426"/>
      </w:pPr>
      <w:r>
        <w:t>Site web de Wisej</w:t>
      </w:r>
    </w:p>
    <w:p w14:paraId="2152FC2D" w14:textId="77777777" w:rsidR="009760DC" w:rsidRPr="00CC3D5C" w:rsidRDefault="009760DC" w:rsidP="000A6ED0">
      <w:pPr>
        <w:ind w:left="426"/>
        <w:rPr>
          <w:iCs/>
        </w:rPr>
      </w:pPr>
    </w:p>
    <w:p w14:paraId="0A0B9117" w14:textId="77777777" w:rsidR="000A6ED0" w:rsidRDefault="000A6ED0" w:rsidP="000A6ED0">
      <w:pPr>
        <w:ind w:left="426"/>
      </w:pPr>
      <w:hyperlink r:id="rId6" w:history="1">
        <w:r w:rsidRPr="00CC3D5C">
          <w:rPr>
            <w:rStyle w:val="Lienhypertexte"/>
            <w:iCs/>
          </w:rPr>
          <w:t>https://support.swisscenter.com/Main/frmTicket.aspx?ticketnumber=15A-2F88DAC1-0105&amp;email=gregory.renaud%40eduvaud.ch&amp;h=2B41A2F823B83D3BA58547442888A23A</w:t>
        </w:r>
      </w:hyperlink>
    </w:p>
    <w:p w14:paraId="7D68E9F5" w14:textId="472CB051" w:rsidR="009760DC" w:rsidRDefault="009760DC" w:rsidP="000A6ED0">
      <w:pPr>
        <w:ind w:left="426"/>
        <w:rPr>
          <w:iCs/>
        </w:rPr>
      </w:pPr>
      <w:r>
        <w:rPr>
          <w:iCs/>
        </w:rPr>
        <w:t>Référence du tick</w:t>
      </w:r>
      <w:r w:rsidR="00B150C3">
        <w:rPr>
          <w:iCs/>
        </w:rPr>
        <w:t>et ouvert chez SwissCenter concernant les problèmes de déploiement.</w:t>
      </w:r>
    </w:p>
    <w:p w14:paraId="4894DE09" w14:textId="77777777" w:rsidR="009760DC" w:rsidRPr="00CC3D5C" w:rsidRDefault="009760DC" w:rsidP="000A6ED0">
      <w:pPr>
        <w:ind w:left="426"/>
        <w:rPr>
          <w:iCs/>
        </w:rPr>
      </w:pPr>
    </w:p>
    <w:p w14:paraId="78C9D47A" w14:textId="77777777" w:rsidR="000A6ED0" w:rsidRDefault="000A6ED0" w:rsidP="000A6ED0">
      <w:pPr>
        <w:ind w:left="426"/>
      </w:pPr>
      <w:hyperlink r:id="rId7" w:history="1">
        <w:r w:rsidRPr="00CC3D5C">
          <w:rPr>
            <w:rStyle w:val="Lienhypertexte"/>
            <w:iCs/>
          </w:rPr>
          <w:t>https://www.usabilis.com/criteres-ergonomiques-bastien-et-scapin/</w:t>
        </w:r>
      </w:hyperlink>
    </w:p>
    <w:p w14:paraId="5B937AC9" w14:textId="78C8F180" w:rsidR="00B150C3" w:rsidRDefault="002D2BDB" w:rsidP="000A6ED0">
      <w:pPr>
        <w:ind w:left="426"/>
      </w:pPr>
      <w:r>
        <w:t>Explication sur l’ergonomie en utilisant les critères</w:t>
      </w:r>
      <w:r w:rsidR="005D3039">
        <w:t xml:space="preserve"> de Bastien et Scapin</w:t>
      </w:r>
    </w:p>
    <w:p w14:paraId="27FDF107" w14:textId="77777777" w:rsidR="00B150C3" w:rsidRPr="00CC3D5C" w:rsidRDefault="00B150C3" w:rsidP="000A6ED0">
      <w:pPr>
        <w:ind w:left="426"/>
        <w:rPr>
          <w:iCs/>
        </w:rPr>
      </w:pPr>
    </w:p>
    <w:p w14:paraId="71E94434" w14:textId="77777777" w:rsidR="000A6ED0" w:rsidRDefault="000A6ED0" w:rsidP="000A6ED0">
      <w:pPr>
        <w:ind w:left="426"/>
      </w:pPr>
      <w:hyperlink r:id="rId8" w:history="1">
        <w:r w:rsidRPr="00CC3D5C">
          <w:rPr>
            <w:rStyle w:val="Lienhypertexte"/>
            <w:iCs/>
          </w:rPr>
          <w:t>https://fr.wikipedia.org/wiki/Cryptographie</w:t>
        </w:r>
      </w:hyperlink>
    </w:p>
    <w:p w14:paraId="3B30BC35" w14:textId="3FE4FBF3" w:rsidR="005D3039" w:rsidRDefault="005D3039" w:rsidP="000A6ED0">
      <w:pPr>
        <w:ind w:left="426"/>
      </w:pPr>
      <w:r>
        <w:t>Explication sur la cryptographie</w:t>
      </w:r>
    </w:p>
    <w:p w14:paraId="3F2BECC3" w14:textId="77777777" w:rsidR="005D3039" w:rsidRPr="00CC3D5C" w:rsidRDefault="005D3039" w:rsidP="000A6ED0">
      <w:pPr>
        <w:ind w:left="426"/>
        <w:rPr>
          <w:iCs/>
        </w:rPr>
      </w:pPr>
    </w:p>
    <w:p w14:paraId="1CEA70B6" w14:textId="77777777" w:rsidR="000A6ED0" w:rsidRDefault="000A6ED0" w:rsidP="000A6ED0">
      <w:pPr>
        <w:ind w:left="426"/>
      </w:pPr>
      <w:hyperlink r:id="rId9" w:history="1">
        <w:r w:rsidRPr="00CC3D5C">
          <w:rPr>
            <w:rStyle w:val="Lienhypertexte"/>
            <w:iCs/>
          </w:rPr>
          <w:t>https://fr.wikipedia.org/wiki/Fonction_de_hachage_cryptographique</w:t>
        </w:r>
      </w:hyperlink>
    </w:p>
    <w:p w14:paraId="4678167B" w14:textId="2D224027" w:rsidR="005D3039" w:rsidRDefault="005D3039" w:rsidP="000A6ED0">
      <w:pPr>
        <w:ind w:left="426"/>
      </w:pPr>
      <w:r>
        <w:t>Explication sur la cryptographie</w:t>
      </w:r>
    </w:p>
    <w:p w14:paraId="2EAA7C72" w14:textId="77777777" w:rsidR="005D3039" w:rsidRPr="00CC3D5C" w:rsidRDefault="005D3039" w:rsidP="000A6ED0">
      <w:pPr>
        <w:ind w:left="426"/>
        <w:rPr>
          <w:iCs/>
        </w:rPr>
      </w:pPr>
    </w:p>
    <w:p w14:paraId="68F2A64B" w14:textId="77777777" w:rsidR="000A6ED0" w:rsidRDefault="000A6ED0" w:rsidP="000A6ED0">
      <w:pPr>
        <w:ind w:left="426"/>
      </w:pPr>
      <w:hyperlink r:id="rId10" w:history="1">
        <w:r w:rsidRPr="00CC3D5C">
          <w:rPr>
            <w:rStyle w:val="Lienhypertexte"/>
            <w:iCs/>
          </w:rPr>
          <w:t>https://docs.wisej.com/extensions/extensions/navigationbar/api/wisej.web.ext.navigationbar.navigationbar</w:t>
        </w:r>
      </w:hyperlink>
    </w:p>
    <w:p w14:paraId="69C3F635" w14:textId="7411BBC5" w:rsidR="005D3039" w:rsidRDefault="005D3039" w:rsidP="000A6ED0">
      <w:pPr>
        <w:ind w:left="426"/>
      </w:pPr>
      <w:r>
        <w:t>Documentation de l’</w:t>
      </w:r>
      <w:r w:rsidR="00871456">
        <w:t>extension</w:t>
      </w:r>
      <w:r>
        <w:t xml:space="preserve"> Wisej</w:t>
      </w:r>
      <w:r w:rsidR="00871456">
        <w:t>.net NavigationBar</w:t>
      </w:r>
    </w:p>
    <w:p w14:paraId="4E2DF65B" w14:textId="77777777" w:rsidR="005D3039" w:rsidRPr="00CC3D5C" w:rsidRDefault="005D3039" w:rsidP="000A6ED0">
      <w:pPr>
        <w:ind w:left="426"/>
        <w:rPr>
          <w:iCs/>
        </w:rPr>
      </w:pPr>
    </w:p>
    <w:p w14:paraId="3FE28395" w14:textId="77777777" w:rsidR="000A6ED0" w:rsidRDefault="000A6ED0" w:rsidP="000A6ED0">
      <w:pPr>
        <w:ind w:left="426"/>
      </w:pPr>
      <w:hyperlink r:id="rId11" w:history="1">
        <w:r w:rsidRPr="00CC3D5C">
          <w:rPr>
            <w:rStyle w:val="Lienhypertexte"/>
            <w:iCs/>
          </w:rPr>
          <w:t>https://docs.wisej.com/api/wisej.web/extenders/wisej.web.tabordermanager</w:t>
        </w:r>
      </w:hyperlink>
    </w:p>
    <w:p w14:paraId="08948D09" w14:textId="20BC2C6C" w:rsidR="00871456" w:rsidRDefault="00871456" w:rsidP="000A6ED0">
      <w:pPr>
        <w:ind w:left="426"/>
      </w:pPr>
      <w:r>
        <w:t>Documentation</w:t>
      </w:r>
      <w:r w:rsidR="00FD319C">
        <w:t xml:space="preserve"> de </w:t>
      </w:r>
      <w:r w:rsidR="00E81FC6">
        <w:t>l’exten</w:t>
      </w:r>
      <w:r w:rsidR="00430FB4">
        <w:t>s</w:t>
      </w:r>
      <w:r w:rsidR="00E81FC6">
        <w:t>ion Wisej.net TabOrderManager</w:t>
      </w:r>
    </w:p>
    <w:p w14:paraId="233D05BD" w14:textId="77777777" w:rsidR="00871456" w:rsidRPr="00CC3D5C" w:rsidRDefault="00871456" w:rsidP="000A6ED0">
      <w:pPr>
        <w:ind w:left="426"/>
        <w:rPr>
          <w:iCs/>
          <w:u w:val="single"/>
        </w:rPr>
      </w:pPr>
    </w:p>
    <w:p w14:paraId="6FDEBA07" w14:textId="77777777" w:rsidR="000A6ED0" w:rsidRDefault="000A6ED0" w:rsidP="000A6ED0">
      <w:pPr>
        <w:ind w:left="426"/>
      </w:pPr>
      <w:hyperlink r:id="rId12" w:history="1">
        <w:r w:rsidRPr="00CC3D5C">
          <w:rPr>
            <w:rStyle w:val="Lienhypertexte"/>
            <w:iCs/>
          </w:rPr>
          <w:t>https://chatgpt.com/share/68132580-992c-8007-af57-05716a7f78e0</w:t>
        </w:r>
      </w:hyperlink>
    </w:p>
    <w:p w14:paraId="1FE3BC8A" w14:textId="15182A19" w:rsidR="00E81FC6" w:rsidRDefault="00E81FC6" w:rsidP="000A6ED0">
      <w:pPr>
        <w:ind w:left="426"/>
      </w:pPr>
      <w:r>
        <w:t xml:space="preserve">Référence de conversation ChatGPT fourni par Monsieur Ithurbide concernant </w:t>
      </w:r>
      <w:r w:rsidR="00D12251">
        <w:t>le tabIndex pour mobile.</w:t>
      </w:r>
    </w:p>
    <w:p w14:paraId="5E1EFEFC" w14:textId="77777777" w:rsidR="00E81FC6" w:rsidRPr="00CC3D5C" w:rsidRDefault="00E81FC6" w:rsidP="000A6ED0">
      <w:pPr>
        <w:ind w:left="426"/>
        <w:rPr>
          <w:iCs/>
          <w:u w:val="single"/>
        </w:rPr>
      </w:pPr>
    </w:p>
    <w:p w14:paraId="4E9382A6" w14:textId="77777777" w:rsidR="000A6ED0" w:rsidRDefault="000A6ED0" w:rsidP="000A6ED0">
      <w:pPr>
        <w:ind w:left="426"/>
      </w:pPr>
      <w:hyperlink r:id="rId13" w:history="1">
        <w:r w:rsidRPr="00CC3D5C">
          <w:rPr>
            <w:rStyle w:val="Lienhypertexte"/>
            <w:iCs/>
          </w:rPr>
          <w:t>https://docs.wisej.com/docs/controls/lists/datagridview</w:t>
        </w:r>
      </w:hyperlink>
    </w:p>
    <w:p w14:paraId="1F55D45D" w14:textId="6DE3B287" w:rsidR="00D12251" w:rsidRDefault="00D12251" w:rsidP="000A6ED0">
      <w:pPr>
        <w:ind w:left="426"/>
      </w:pPr>
      <w:r>
        <w:t>Documentation de la classe DataGridView de Wisej.net</w:t>
      </w:r>
    </w:p>
    <w:p w14:paraId="0DA97253" w14:textId="77777777" w:rsidR="00D12251" w:rsidRPr="00CC3D5C" w:rsidRDefault="00D12251" w:rsidP="000A6ED0">
      <w:pPr>
        <w:ind w:left="426"/>
        <w:rPr>
          <w:iCs/>
          <w:u w:val="single"/>
        </w:rPr>
      </w:pPr>
    </w:p>
    <w:p w14:paraId="0C07E78F" w14:textId="77777777" w:rsidR="000A6ED0" w:rsidRDefault="000A6ED0" w:rsidP="000A6ED0">
      <w:pPr>
        <w:ind w:left="426"/>
      </w:pPr>
      <w:hyperlink r:id="rId14" w:history="1">
        <w:r w:rsidRPr="00CC3D5C">
          <w:rPr>
            <w:rStyle w:val="Lienhypertexte"/>
            <w:iCs/>
          </w:rPr>
          <w:t>https://docs.wisej.com/extensions/extensions/chartjs/api</w:t>
        </w:r>
      </w:hyperlink>
    </w:p>
    <w:p w14:paraId="1297909B" w14:textId="7BFB3041" w:rsidR="00D12251" w:rsidRPr="00CC3D5C" w:rsidRDefault="00D12251" w:rsidP="000A6ED0">
      <w:pPr>
        <w:ind w:left="426"/>
        <w:rPr>
          <w:iCs/>
          <w:u w:val="single"/>
        </w:rPr>
      </w:pPr>
      <w:r>
        <w:t>Documentation de l’ex</w:t>
      </w:r>
      <w:r w:rsidR="00430FB4">
        <w:t>tension Wisej.net ChartJs</w:t>
      </w:r>
    </w:p>
    <w:p w14:paraId="03165630" w14:textId="77777777" w:rsidR="004D44D4" w:rsidRDefault="004D44D4"/>
    <w:sectPr w:rsidR="004D44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AAF"/>
    <w:rsid w:val="000A6ED0"/>
    <w:rsid w:val="001D0C1B"/>
    <w:rsid w:val="002D2BDB"/>
    <w:rsid w:val="00430FB4"/>
    <w:rsid w:val="004D44D4"/>
    <w:rsid w:val="00512862"/>
    <w:rsid w:val="005D3039"/>
    <w:rsid w:val="0072530C"/>
    <w:rsid w:val="00871456"/>
    <w:rsid w:val="008C4071"/>
    <w:rsid w:val="00973C6C"/>
    <w:rsid w:val="009760DC"/>
    <w:rsid w:val="00A94BB1"/>
    <w:rsid w:val="00B150C3"/>
    <w:rsid w:val="00D12251"/>
    <w:rsid w:val="00D47320"/>
    <w:rsid w:val="00E81FC6"/>
    <w:rsid w:val="00F57AAF"/>
    <w:rsid w:val="00F80558"/>
    <w:rsid w:val="00FD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F519FA"/>
  <w15:chartTrackingRefBased/>
  <w15:docId w15:val="{69E584E5-CE87-401D-A404-5627D0A77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ED0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F57AAF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57AAF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57AAF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57AAF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7AAF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7AAF"/>
    <w:pPr>
      <w:keepNext/>
      <w:keepLines/>
      <w:spacing w:before="4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7AAF"/>
    <w:pPr>
      <w:keepNext/>
      <w:keepLines/>
      <w:spacing w:before="4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7AAF"/>
    <w:pPr>
      <w:keepNext/>
      <w:keepLines/>
      <w:spacing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7AAF"/>
    <w:pPr>
      <w:keepNext/>
      <w:keepLines/>
      <w:spacing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qFormat/>
    <w:rsid w:val="0051286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60" w:line="259" w:lineRule="auto"/>
      <w:jc w:val="left"/>
    </w:pPr>
    <w:rPr>
      <w:rFonts w:ascii="Consolas" w:eastAsiaTheme="minorHAnsi" w:hAnsi="Consolas" w:cstheme="minorBidi"/>
      <w:color w:val="3A3A3A" w:themeColor="background2" w:themeShade="40"/>
      <w:kern w:val="2"/>
      <w:sz w:val="22"/>
      <w:szCs w:val="22"/>
      <w:lang w:val="en-GB" w:eastAsia="en-US"/>
      <w14:ligatures w14:val="standardContextual"/>
    </w:rPr>
  </w:style>
  <w:style w:type="character" w:customStyle="1" w:styleId="CodeCar">
    <w:name w:val="Code Car"/>
    <w:basedOn w:val="Policepardfaut"/>
    <w:link w:val="Code"/>
    <w:rsid w:val="00512862"/>
    <w:rPr>
      <w:rFonts w:ascii="Consolas" w:hAnsi="Consolas"/>
      <w:color w:val="3A3A3A" w:themeColor="background2" w:themeShade="40"/>
      <w:lang w:val="en-GB"/>
    </w:rPr>
  </w:style>
  <w:style w:type="character" w:customStyle="1" w:styleId="Titre1Car">
    <w:name w:val="Titre 1 Car"/>
    <w:basedOn w:val="Policepardfaut"/>
    <w:link w:val="Titre1"/>
    <w:uiPriority w:val="9"/>
    <w:rsid w:val="00F57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57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57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57AA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57AA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57AA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57AA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57AA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57AA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57AAF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F57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7AAF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F57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57AAF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F57AA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57AAF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F57AA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57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57AA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57AAF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rsid w:val="000A6ED0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A6E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Cryptographie" TargetMode="External"/><Relationship Id="rId13" Type="http://schemas.openxmlformats.org/officeDocument/2006/relationships/hyperlink" Target="https://docs.wisej.com/docs/controls/lists/datagrid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sabilis.com/criteres-ergonomiques-bastien-et-scapin/" TargetMode="External"/><Relationship Id="rId12" Type="http://schemas.openxmlformats.org/officeDocument/2006/relationships/hyperlink" Target="https://chatgpt.com/share/68132580-992c-8007-af57-05716a7f78e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upport.swisscenter.com/Main/frmTicket.aspx?ticketnumber=15A-2F88DAC1-0105&amp;email=gregory.renaud%40eduvaud.ch&amp;h=2B41A2F823B83D3BA58547442888A23A" TargetMode="External"/><Relationship Id="rId11" Type="http://schemas.openxmlformats.org/officeDocument/2006/relationships/hyperlink" Target="https://docs.wisej.com/api/wisej.web/extenders/wisej.web.tabordermanager" TargetMode="External"/><Relationship Id="rId5" Type="http://schemas.openxmlformats.org/officeDocument/2006/relationships/hyperlink" Target="https://wisej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wisej.com/extensions/extensions/navigationbar/api/wisej.web.ext.navigationbar.navigationbar" TargetMode="External"/><Relationship Id="rId4" Type="http://schemas.openxmlformats.org/officeDocument/2006/relationships/hyperlink" Target="https://docs.wisej.com/deployment/targets/apache" TargetMode="External"/><Relationship Id="rId9" Type="http://schemas.openxmlformats.org/officeDocument/2006/relationships/hyperlink" Target="https://fr.wikipedia.org/wiki/Fonction_de_hachage_cryptographique" TargetMode="External"/><Relationship Id="rId14" Type="http://schemas.openxmlformats.org/officeDocument/2006/relationships/hyperlink" Target="https://docs.wisej.com/extensions/extensions/chartjs/api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354</Words>
  <Characters>1947</Characters>
  <Application>Microsoft Office Word</Application>
  <DocSecurity>0</DocSecurity>
  <Lines>16</Lines>
  <Paragraphs>4</Paragraphs>
  <ScaleCrop>false</ScaleCrop>
  <Company>CPNV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Grégory Renaud</dc:creator>
  <cp:keywords/>
  <dc:description/>
  <cp:lastModifiedBy>Grégory Renaud</cp:lastModifiedBy>
  <cp:revision>11</cp:revision>
  <dcterms:created xsi:type="dcterms:W3CDTF">2025-05-13T07:47:00Z</dcterms:created>
  <dcterms:modified xsi:type="dcterms:W3CDTF">2025-05-13T08:07:00Z</dcterms:modified>
</cp:coreProperties>
</file>