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C6FDB" w14:textId="77777777" w:rsidR="00FF33E8" w:rsidRPr="00FF33E8" w:rsidRDefault="00FF33E8" w:rsidP="00FF33E8">
      <w:pPr>
        <w:pStyle w:val="a3"/>
      </w:pPr>
      <w:r w:rsidRPr="00FF33E8">
        <w:t>2 Проектирование</w:t>
      </w:r>
    </w:p>
    <w:p w14:paraId="6B9BE61E" w14:textId="77777777" w:rsidR="00FF33E8" w:rsidRPr="00FF33E8" w:rsidRDefault="00FF33E8" w:rsidP="00FF33E8">
      <w:pPr>
        <w:pStyle w:val="a3"/>
      </w:pPr>
      <w:r w:rsidRPr="00FF33E8">
        <w:t>2.1 Средства проектирования</w:t>
      </w:r>
    </w:p>
    <w:p w14:paraId="56D80AA1" w14:textId="77777777" w:rsidR="00FF33E8" w:rsidRPr="00FF33E8" w:rsidRDefault="00FF33E8" w:rsidP="00FF33E8">
      <w:pPr>
        <w:pStyle w:val="ad"/>
      </w:pPr>
      <w:r w:rsidRPr="00FF33E8">
        <w:t>Для проектирования и реализации системы мониторинга состояния пациента и поддержки персональных рекомендаций использовались следующие средства.</w:t>
      </w:r>
    </w:p>
    <w:p w14:paraId="391C9489" w14:textId="77777777" w:rsidR="00FF33E8" w:rsidRPr="00FF33E8" w:rsidRDefault="00FF33E8" w:rsidP="00FF33E8">
      <w:pPr>
        <w:pStyle w:val="ad"/>
      </w:pPr>
      <w:r w:rsidRPr="00FF33E8">
        <w:t>2.1.1 Моделирование и проектирование</w:t>
      </w:r>
    </w:p>
    <w:p w14:paraId="187B21A4" w14:textId="77777777" w:rsidR="00FF33E8" w:rsidRPr="00FF33E8" w:rsidRDefault="00FF33E8" w:rsidP="00FF33E8">
      <w:pPr>
        <w:pStyle w:val="ad"/>
      </w:pPr>
      <w:r w:rsidRPr="00FF33E8">
        <w:rPr>
          <w:b/>
          <w:bCs/>
        </w:rPr>
        <w:t>BPMN-диаграммы бизнес-процессов</w:t>
      </w:r>
      <w:r w:rsidRPr="00FF33E8">
        <w:t xml:space="preserve"> – для описания сценариев работы пациента и врача, а также взаимодействия с системой (регистрация, заполнение анкет, внесение показателей, формирование рекомендаций). Это позволяет наглядно показать текущее и целевое состояние процессов и согласовать логику работы с преподавателем и заказчиком.</w:t>
      </w:r>
    </w:p>
    <w:p w14:paraId="46C64A33" w14:textId="77777777" w:rsidR="00FF33E8" w:rsidRPr="00FF33E8" w:rsidRDefault="00FF33E8" w:rsidP="00FF33E8">
      <w:pPr>
        <w:pStyle w:val="ad"/>
      </w:pPr>
      <w:r w:rsidRPr="00FF33E8">
        <w:rPr>
          <w:b/>
          <w:bCs/>
        </w:rPr>
        <w:t>Диаграммы вариантов использования (</w:t>
      </w:r>
      <w:proofErr w:type="spellStart"/>
      <w:r w:rsidRPr="00FF33E8">
        <w:rPr>
          <w:b/>
          <w:bCs/>
        </w:rPr>
        <w:t>Use</w:t>
      </w:r>
      <w:proofErr w:type="spellEnd"/>
      <w:r w:rsidRPr="00FF33E8">
        <w:rPr>
          <w:b/>
          <w:bCs/>
        </w:rPr>
        <w:t xml:space="preserve"> Case </w:t>
      </w:r>
      <w:proofErr w:type="spellStart"/>
      <w:r w:rsidRPr="00FF33E8">
        <w:rPr>
          <w:b/>
          <w:bCs/>
        </w:rPr>
        <w:t>Diagram</w:t>
      </w:r>
      <w:proofErr w:type="spellEnd"/>
      <w:r w:rsidRPr="00FF33E8">
        <w:rPr>
          <w:b/>
          <w:bCs/>
        </w:rPr>
        <w:t>, UML)</w:t>
      </w:r>
      <w:r w:rsidRPr="00FF33E8">
        <w:t xml:space="preserve"> – для фиксации функциональных требований и ролей («Пациент», «Врач/наставник», «Администратор системы»).</w:t>
      </w:r>
    </w:p>
    <w:p w14:paraId="40195427" w14:textId="77777777" w:rsidR="00FF33E8" w:rsidRPr="00FF33E8" w:rsidRDefault="00FF33E8" w:rsidP="00FF33E8">
      <w:pPr>
        <w:pStyle w:val="ad"/>
      </w:pPr>
      <w:r w:rsidRPr="00FF33E8">
        <w:rPr>
          <w:b/>
          <w:bCs/>
        </w:rPr>
        <w:t>Инфологическая и логическая модель данных</w:t>
      </w:r>
      <w:r w:rsidRPr="00FF33E8">
        <w:t xml:space="preserve"> – для проектирования структуры базы данных, выделения сущностей и связей между ними, приведения схемы к третьей нормальной форме.</w:t>
      </w:r>
    </w:p>
    <w:p w14:paraId="26BE3CE7" w14:textId="77777777" w:rsidR="00FF33E8" w:rsidRPr="00FF33E8" w:rsidRDefault="00FF33E8" w:rsidP="00FF33E8">
      <w:pPr>
        <w:pStyle w:val="ad"/>
      </w:pPr>
      <w:proofErr w:type="spellStart"/>
      <w:r w:rsidRPr="00FF33E8">
        <w:rPr>
          <w:b/>
          <w:bCs/>
        </w:rPr>
        <w:t>Figma</w:t>
      </w:r>
      <w:proofErr w:type="spellEnd"/>
      <w:r w:rsidRPr="00FF33E8">
        <w:t xml:space="preserve"> – для проектирования пользовательских интерфейсов: набор экранов пациента (главная, анкеты, показатели, рекомендации, карта болей), отрисовка основных макетов и согласование стилистики.</w:t>
      </w:r>
    </w:p>
    <w:p w14:paraId="6B333080" w14:textId="77777777" w:rsidR="00FF33E8" w:rsidRDefault="00FF33E8" w:rsidP="00FF33E8">
      <w:pPr>
        <w:pStyle w:val="ad"/>
        <w:rPr>
          <w:lang w:val="en-US"/>
        </w:rPr>
      </w:pPr>
      <w:r w:rsidRPr="00FF33E8">
        <w:t>Выбор этих средств обусловлен тем, что они являются де-факто стандартом для учебных и промышленных проектов и позволяют без потерь переносить результаты в код и документацию.</w:t>
      </w:r>
    </w:p>
    <w:p w14:paraId="2E469AD2" w14:textId="77777777" w:rsidR="00FF33E8" w:rsidRPr="00FF33E8" w:rsidRDefault="00FF33E8" w:rsidP="00FF33E8">
      <w:pPr>
        <w:pStyle w:val="ad"/>
        <w:rPr>
          <w:lang w:val="en-US"/>
        </w:rPr>
      </w:pPr>
    </w:p>
    <w:p w14:paraId="25D87C63" w14:textId="77777777" w:rsidR="00FF33E8" w:rsidRPr="00FF33E8" w:rsidRDefault="00FF33E8" w:rsidP="00FF33E8">
      <w:pPr>
        <w:pStyle w:val="a3"/>
      </w:pPr>
      <w:r w:rsidRPr="00FF33E8">
        <w:t>2.1.2 Веб-приложение (клиентская часть)</w:t>
      </w:r>
    </w:p>
    <w:p w14:paraId="7D28AC5D" w14:textId="77777777" w:rsidR="00FF33E8" w:rsidRPr="00FF33E8" w:rsidRDefault="00FF33E8" w:rsidP="00FF33E8">
      <w:pPr>
        <w:pStyle w:val="ad"/>
      </w:pPr>
      <w:r w:rsidRPr="00FF33E8">
        <w:rPr>
          <w:b/>
          <w:bCs/>
        </w:rPr>
        <w:t>Фреймворк:</w:t>
      </w:r>
      <w:r w:rsidRPr="00FF33E8">
        <w:t xml:space="preserve"> Next.js (</w:t>
      </w:r>
      <w:proofErr w:type="spellStart"/>
      <w:r w:rsidRPr="00FF33E8">
        <w:t>React</w:t>
      </w:r>
      <w:proofErr w:type="spellEnd"/>
      <w:r w:rsidRPr="00FF33E8">
        <w:t>)</w:t>
      </w:r>
    </w:p>
    <w:p w14:paraId="1C697A27" w14:textId="77777777" w:rsidR="00FF33E8" w:rsidRPr="00FF33E8" w:rsidRDefault="00FF33E8" w:rsidP="00FF33E8">
      <w:pPr>
        <w:pStyle w:val="ad"/>
      </w:pPr>
      <w:r w:rsidRPr="00FF33E8">
        <w:rPr>
          <w:b/>
          <w:bCs/>
        </w:rPr>
        <w:t>Язык программирования:</w:t>
      </w:r>
      <w:r w:rsidRPr="00FF33E8">
        <w:t xml:space="preserve"> </w:t>
      </w:r>
      <w:proofErr w:type="spellStart"/>
      <w:r w:rsidRPr="00FF33E8">
        <w:t>TypeScript</w:t>
      </w:r>
      <w:proofErr w:type="spellEnd"/>
    </w:p>
    <w:p w14:paraId="157FE224" w14:textId="77777777" w:rsidR="00FF33E8" w:rsidRPr="00FF33E8" w:rsidRDefault="00FF33E8" w:rsidP="00FF33E8">
      <w:pPr>
        <w:pStyle w:val="ad"/>
      </w:pPr>
      <w:r w:rsidRPr="00FF33E8">
        <w:rPr>
          <w:b/>
          <w:bCs/>
        </w:rPr>
        <w:t>UI-компоненты:</w:t>
      </w:r>
      <w:r w:rsidRPr="00FF33E8">
        <w:t xml:space="preserve"> собственная библиотека на базе </w:t>
      </w:r>
      <w:proofErr w:type="spellStart"/>
      <w:r w:rsidRPr="00FF33E8">
        <w:t>React</w:t>
      </w:r>
      <w:proofErr w:type="spellEnd"/>
      <w:r w:rsidRPr="00FF33E8">
        <w:t xml:space="preserve">, адаптированная под дизайн-систему проекта (карточки, кнопки, модальные окна, </w:t>
      </w:r>
      <w:proofErr w:type="spellStart"/>
      <w:r w:rsidRPr="00FF33E8">
        <w:t>селекты</w:t>
      </w:r>
      <w:proofErr w:type="spellEnd"/>
      <w:r w:rsidRPr="00FF33E8">
        <w:t xml:space="preserve"> и т.д.).</w:t>
      </w:r>
    </w:p>
    <w:p w14:paraId="66134CDA" w14:textId="77777777" w:rsidR="00FF33E8" w:rsidRPr="00FF33E8" w:rsidRDefault="00FF33E8" w:rsidP="00FF33E8">
      <w:pPr>
        <w:pStyle w:val="ad"/>
      </w:pPr>
      <w:r w:rsidRPr="00FF33E8">
        <w:t>Такой стек выбран по следующим причинам:</w:t>
      </w:r>
    </w:p>
    <w:p w14:paraId="0D7835DE" w14:textId="77777777" w:rsidR="00FF33E8" w:rsidRPr="00FF33E8" w:rsidRDefault="00FF33E8" w:rsidP="00FF33E8">
      <w:pPr>
        <w:pStyle w:val="ad"/>
      </w:pPr>
      <w:proofErr w:type="spellStart"/>
      <w:r w:rsidRPr="00FF33E8">
        <w:t>React</w:t>
      </w:r>
      <w:proofErr w:type="spellEnd"/>
      <w:r w:rsidRPr="00FF33E8">
        <w:t xml:space="preserve">/Next.js позволяет строить модульный интерфейс, разбивая систему на независимые страницы («Анкеты», «Показатели», «Рекомендации», «Карта болей»), которые </w:t>
      </w:r>
      <w:proofErr w:type="spellStart"/>
      <w:r w:rsidRPr="00FF33E8">
        <w:t>переиспользуют</w:t>
      </w:r>
      <w:proofErr w:type="spellEnd"/>
      <w:r w:rsidRPr="00FF33E8">
        <w:t xml:space="preserve"> общие компоненты и стили.</w:t>
      </w:r>
    </w:p>
    <w:p w14:paraId="57B743FD" w14:textId="77777777" w:rsidR="00FF33E8" w:rsidRPr="00FF33E8" w:rsidRDefault="00FF33E8" w:rsidP="00FF33E8">
      <w:pPr>
        <w:pStyle w:val="ad"/>
      </w:pPr>
      <w:proofErr w:type="spellStart"/>
      <w:r w:rsidRPr="00FF33E8">
        <w:t>TypeScript</w:t>
      </w:r>
      <w:proofErr w:type="spellEnd"/>
      <w:r w:rsidRPr="00FF33E8">
        <w:t xml:space="preserve"> обеспечивает статическую типизацию, что уменьшает количество ошибок при обмене данными с API (например, при работе со структурами анкет и показателей).</w:t>
      </w:r>
    </w:p>
    <w:p w14:paraId="2CB81F8C" w14:textId="77777777" w:rsidR="00FF33E8" w:rsidRDefault="00FF33E8" w:rsidP="00FF33E8">
      <w:pPr>
        <w:pStyle w:val="ad"/>
        <w:rPr>
          <w:lang w:val="en-US"/>
        </w:rPr>
      </w:pPr>
      <w:r w:rsidRPr="00FF33E8">
        <w:t xml:space="preserve">Next.js предоставляет удобный </w:t>
      </w:r>
      <w:proofErr w:type="spellStart"/>
      <w:r w:rsidRPr="00FF33E8">
        <w:t>роутинг</w:t>
      </w:r>
      <w:proofErr w:type="spellEnd"/>
      <w:r w:rsidRPr="00FF33E8">
        <w:t xml:space="preserve"> по файлам (/</w:t>
      </w:r>
      <w:proofErr w:type="spellStart"/>
      <w:r w:rsidRPr="00FF33E8">
        <w:t>interviews</w:t>
      </w:r>
      <w:proofErr w:type="spellEnd"/>
      <w:r w:rsidRPr="00FF33E8">
        <w:t>, /</w:t>
      </w:r>
      <w:proofErr w:type="spellStart"/>
      <w:r w:rsidRPr="00FF33E8">
        <w:t>indicators</w:t>
      </w:r>
      <w:proofErr w:type="spellEnd"/>
      <w:r w:rsidRPr="00FF33E8">
        <w:t>, /</w:t>
      </w:r>
      <w:proofErr w:type="spellStart"/>
      <w:r w:rsidRPr="00FF33E8">
        <w:t>recommendations</w:t>
      </w:r>
      <w:proofErr w:type="spellEnd"/>
      <w:r w:rsidRPr="00FF33E8">
        <w:t xml:space="preserve">) и </w:t>
      </w:r>
      <w:proofErr w:type="spellStart"/>
      <w:r w:rsidRPr="00FF33E8">
        <w:t>server</w:t>
      </w:r>
      <w:proofErr w:type="spellEnd"/>
      <w:r w:rsidRPr="00FF33E8">
        <w:t>-/</w:t>
      </w:r>
      <w:proofErr w:type="spellStart"/>
      <w:r w:rsidRPr="00FF33E8">
        <w:t>client-components</w:t>
      </w:r>
      <w:proofErr w:type="spellEnd"/>
      <w:r w:rsidRPr="00FF33E8">
        <w:t>, что упрощает организацию кода.</w:t>
      </w:r>
    </w:p>
    <w:p w14:paraId="65F1E044" w14:textId="77777777" w:rsidR="00FF33E8" w:rsidRDefault="00FF33E8" w:rsidP="00FF33E8">
      <w:pPr>
        <w:pStyle w:val="ad"/>
        <w:rPr>
          <w:lang w:val="en-US"/>
        </w:rPr>
      </w:pPr>
    </w:p>
    <w:p w14:paraId="1F66F894" w14:textId="77777777" w:rsidR="00FF33E8" w:rsidRDefault="00FF33E8" w:rsidP="00FF33E8">
      <w:pPr>
        <w:pStyle w:val="ad"/>
        <w:rPr>
          <w:lang w:val="en-US"/>
        </w:rPr>
      </w:pPr>
    </w:p>
    <w:p w14:paraId="5BB932EF" w14:textId="77777777" w:rsidR="00FF33E8" w:rsidRDefault="00FF33E8" w:rsidP="00FF33E8">
      <w:pPr>
        <w:pStyle w:val="ad"/>
        <w:rPr>
          <w:lang w:val="en-US"/>
        </w:rPr>
      </w:pPr>
    </w:p>
    <w:p w14:paraId="4087D942" w14:textId="77777777" w:rsidR="00FF33E8" w:rsidRPr="00FF33E8" w:rsidRDefault="00FF33E8" w:rsidP="00FF33E8">
      <w:pPr>
        <w:pStyle w:val="ad"/>
        <w:rPr>
          <w:lang w:val="en-US"/>
        </w:rPr>
      </w:pPr>
    </w:p>
    <w:p w14:paraId="2E9F0125" w14:textId="77777777" w:rsidR="00FF33E8" w:rsidRPr="00FF33E8" w:rsidRDefault="00FF33E8" w:rsidP="00FF33E8">
      <w:pPr>
        <w:pStyle w:val="a3"/>
      </w:pPr>
      <w:r w:rsidRPr="00FF33E8">
        <w:lastRenderedPageBreak/>
        <w:t>2.1.3 Серверная часть (API-слой)</w:t>
      </w:r>
    </w:p>
    <w:p w14:paraId="24FBC6A1" w14:textId="77777777" w:rsidR="00FF33E8" w:rsidRPr="00FF33E8" w:rsidRDefault="00FF33E8" w:rsidP="00FF33E8">
      <w:pPr>
        <w:pStyle w:val="ad"/>
      </w:pPr>
      <w:r w:rsidRPr="00FF33E8">
        <w:rPr>
          <w:b/>
          <w:bCs/>
        </w:rPr>
        <w:t>Фреймворк:</w:t>
      </w:r>
      <w:r w:rsidRPr="00FF33E8">
        <w:t xml:space="preserve"> </w:t>
      </w:r>
      <w:proofErr w:type="spellStart"/>
      <w:r w:rsidRPr="00FF33E8">
        <w:t>FastAPI</w:t>
      </w:r>
      <w:proofErr w:type="spellEnd"/>
      <w:r w:rsidRPr="00FF33E8">
        <w:t xml:space="preserve"> (Python)</w:t>
      </w:r>
    </w:p>
    <w:p w14:paraId="69FFCE53" w14:textId="77777777" w:rsidR="00FF33E8" w:rsidRPr="00FF33E8" w:rsidRDefault="00FF33E8" w:rsidP="00FF33E8">
      <w:pPr>
        <w:pStyle w:val="ad"/>
      </w:pPr>
      <w:r w:rsidRPr="00FF33E8">
        <w:rPr>
          <w:b/>
          <w:bCs/>
        </w:rPr>
        <w:t>Основные библиотеки:</w:t>
      </w:r>
    </w:p>
    <w:p w14:paraId="159B3D11" w14:textId="77777777" w:rsidR="00FF33E8" w:rsidRPr="00FF33E8" w:rsidRDefault="00FF33E8" w:rsidP="00FF33E8">
      <w:pPr>
        <w:pStyle w:val="ad"/>
        <w:numPr>
          <w:ilvl w:val="0"/>
          <w:numId w:val="60"/>
        </w:numPr>
      </w:pPr>
      <w:proofErr w:type="spellStart"/>
      <w:r w:rsidRPr="00FF33E8">
        <w:t>pydantic</w:t>
      </w:r>
      <w:proofErr w:type="spellEnd"/>
      <w:r w:rsidRPr="00FF33E8">
        <w:t xml:space="preserve"> – валидация входных данных и описание DTO (структур анкет, показателей, записей боли);</w:t>
      </w:r>
    </w:p>
    <w:p w14:paraId="7F8272C3" w14:textId="77777777" w:rsidR="00FF33E8" w:rsidRPr="00FF33E8" w:rsidRDefault="00FF33E8" w:rsidP="00FF33E8">
      <w:pPr>
        <w:pStyle w:val="ad"/>
        <w:numPr>
          <w:ilvl w:val="0"/>
          <w:numId w:val="60"/>
        </w:numPr>
      </w:pPr>
      <w:r w:rsidRPr="00FF33E8">
        <w:t xml:space="preserve">psycopg2 – работа с </w:t>
      </w:r>
      <w:proofErr w:type="spellStart"/>
      <w:r w:rsidRPr="00FF33E8">
        <w:t>PostgreSQL</w:t>
      </w:r>
      <w:proofErr w:type="spellEnd"/>
      <w:r w:rsidRPr="00FF33E8">
        <w:t>;</w:t>
      </w:r>
    </w:p>
    <w:p w14:paraId="4A79AEE1" w14:textId="77777777" w:rsidR="00FF33E8" w:rsidRPr="00FF33E8" w:rsidRDefault="00FF33E8" w:rsidP="00FF33E8">
      <w:pPr>
        <w:pStyle w:val="ad"/>
        <w:numPr>
          <w:ilvl w:val="0"/>
          <w:numId w:val="60"/>
        </w:numPr>
      </w:pPr>
      <w:r w:rsidRPr="00FF33E8">
        <w:t xml:space="preserve">собственные модули </w:t>
      </w:r>
      <w:proofErr w:type="spellStart"/>
      <w:r w:rsidRPr="00FF33E8">
        <w:t>med_components</w:t>
      </w:r>
      <w:proofErr w:type="spellEnd"/>
      <w:r w:rsidRPr="00FF33E8">
        <w:t xml:space="preserve"> (интервью, показатели, карта боли, рекомендации).</w:t>
      </w:r>
    </w:p>
    <w:p w14:paraId="3936DA4F" w14:textId="77777777" w:rsidR="00FF33E8" w:rsidRPr="00FF33E8" w:rsidRDefault="00FF33E8" w:rsidP="00FF33E8">
      <w:pPr>
        <w:pStyle w:val="ad"/>
      </w:pPr>
      <w:proofErr w:type="spellStart"/>
      <w:r w:rsidRPr="00FF33E8">
        <w:t>FastAPI</w:t>
      </w:r>
      <w:proofErr w:type="spellEnd"/>
      <w:r w:rsidRPr="00FF33E8">
        <w:t xml:space="preserve"> выбран благодаря:</w:t>
      </w:r>
    </w:p>
    <w:p w14:paraId="0861EA1C" w14:textId="77777777" w:rsidR="00FF33E8" w:rsidRPr="00FF33E8" w:rsidRDefault="00FF33E8" w:rsidP="00FF33E8">
      <w:pPr>
        <w:pStyle w:val="a7"/>
        <w:numPr>
          <w:ilvl w:val="0"/>
          <w:numId w:val="61"/>
        </w:numPr>
      </w:pPr>
      <w:r w:rsidRPr="00FF33E8">
        <w:t>высокой скорости разработки REST-API;</w:t>
      </w:r>
    </w:p>
    <w:p w14:paraId="2F5EECBE" w14:textId="77777777" w:rsidR="00FF33E8" w:rsidRPr="00FF33E8" w:rsidRDefault="00FF33E8" w:rsidP="00FF33E8">
      <w:pPr>
        <w:pStyle w:val="a7"/>
        <w:numPr>
          <w:ilvl w:val="0"/>
          <w:numId w:val="61"/>
        </w:numPr>
      </w:pPr>
      <w:r w:rsidRPr="00FF33E8">
        <w:t xml:space="preserve">авто-генерации </w:t>
      </w:r>
      <w:proofErr w:type="spellStart"/>
      <w:r w:rsidRPr="00FF33E8">
        <w:t>OpenAPI</w:t>
      </w:r>
      <w:proofErr w:type="spellEnd"/>
      <w:r w:rsidRPr="00FF33E8">
        <w:t xml:space="preserve">-спецификации и </w:t>
      </w:r>
      <w:proofErr w:type="spellStart"/>
      <w:r w:rsidRPr="00FF33E8">
        <w:t>Swagger</w:t>
      </w:r>
      <w:proofErr w:type="spellEnd"/>
      <w:r w:rsidRPr="00FF33E8">
        <w:t>-документации;</w:t>
      </w:r>
    </w:p>
    <w:p w14:paraId="67AD142E" w14:textId="77777777" w:rsidR="00FF33E8" w:rsidRPr="00FF33E8" w:rsidRDefault="00FF33E8" w:rsidP="00FF33E8">
      <w:pPr>
        <w:pStyle w:val="a7"/>
        <w:numPr>
          <w:ilvl w:val="0"/>
          <w:numId w:val="61"/>
        </w:numPr>
      </w:pPr>
      <w:r w:rsidRPr="00FF33E8">
        <w:t xml:space="preserve">удобной интеграции с </w:t>
      </w:r>
      <w:proofErr w:type="spellStart"/>
      <w:r w:rsidRPr="00FF33E8">
        <w:t>Pydantic</w:t>
      </w:r>
      <w:proofErr w:type="spellEnd"/>
      <w:r w:rsidRPr="00FF33E8">
        <w:t>-моделями, которые уже используются для описания запросов/ответов.</w:t>
      </w:r>
    </w:p>
    <w:p w14:paraId="30412341" w14:textId="77777777" w:rsidR="00FF33E8" w:rsidRPr="00FF33E8" w:rsidRDefault="00FF33E8" w:rsidP="00FF33E8">
      <w:pPr>
        <w:rPr>
          <w:lang w:val="en-US"/>
        </w:rPr>
      </w:pPr>
    </w:p>
    <w:p w14:paraId="75EC1CC6" w14:textId="77777777" w:rsidR="00FF33E8" w:rsidRPr="00FF33E8" w:rsidRDefault="00FF33E8" w:rsidP="00FF33E8">
      <w:pPr>
        <w:pStyle w:val="a3"/>
      </w:pPr>
      <w:r w:rsidRPr="00FF33E8">
        <w:t>2.1.4 База данных и интеграция</w:t>
      </w:r>
    </w:p>
    <w:p w14:paraId="7E18BFA1" w14:textId="77777777" w:rsidR="00FF33E8" w:rsidRPr="00FF33E8" w:rsidRDefault="00FF33E8" w:rsidP="00FF33E8">
      <w:pPr>
        <w:pStyle w:val="ad"/>
      </w:pPr>
      <w:r w:rsidRPr="00FF33E8">
        <w:rPr>
          <w:b/>
          <w:bCs/>
        </w:rPr>
        <w:t>СУБД:</w:t>
      </w:r>
      <w:r w:rsidRPr="00FF33E8">
        <w:t xml:space="preserve"> </w:t>
      </w:r>
      <w:proofErr w:type="spellStart"/>
      <w:r w:rsidRPr="00FF33E8">
        <w:t>PostgreSQL</w:t>
      </w:r>
      <w:proofErr w:type="spellEnd"/>
    </w:p>
    <w:p w14:paraId="167C6C51" w14:textId="77777777" w:rsidR="00FF33E8" w:rsidRPr="00FF33E8" w:rsidRDefault="00FF33E8" w:rsidP="00FF33E8">
      <w:pPr>
        <w:pStyle w:val="ad"/>
      </w:pPr>
      <w:r w:rsidRPr="00FF33E8">
        <w:rPr>
          <w:b/>
          <w:bCs/>
        </w:rPr>
        <w:t>Драйвер:</w:t>
      </w:r>
      <w:r w:rsidRPr="00FF33E8">
        <w:t xml:space="preserve"> psycopg2 с использованием SQL-запросов и хранимой логики.</w:t>
      </w:r>
    </w:p>
    <w:p w14:paraId="3E541766" w14:textId="77777777" w:rsidR="00FF33E8" w:rsidRPr="00FF33E8" w:rsidRDefault="00FF33E8" w:rsidP="00FF33E8">
      <w:pPr>
        <w:pStyle w:val="ad"/>
      </w:pPr>
      <w:r w:rsidRPr="00FF33E8">
        <w:t xml:space="preserve">Причины выбора </w:t>
      </w:r>
      <w:proofErr w:type="spellStart"/>
      <w:r w:rsidRPr="00FF33E8">
        <w:t>PostgreSQL</w:t>
      </w:r>
      <w:proofErr w:type="spellEnd"/>
      <w:r w:rsidRPr="00FF33E8">
        <w:t>:</w:t>
      </w:r>
    </w:p>
    <w:p w14:paraId="3B1271D5" w14:textId="77777777" w:rsidR="00FF33E8" w:rsidRPr="00FF33E8" w:rsidRDefault="00FF33E8" w:rsidP="00FF33E8">
      <w:pPr>
        <w:pStyle w:val="ad"/>
        <w:numPr>
          <w:ilvl w:val="0"/>
          <w:numId w:val="62"/>
        </w:numPr>
      </w:pPr>
      <w:r w:rsidRPr="00FF33E8">
        <w:t>поддержка транзакций, внешних ключей и сложных запросов, что важно при расчёте рекомендаций на основе нескольких источников данных (анкеты, показатели, карта болей);</w:t>
      </w:r>
    </w:p>
    <w:p w14:paraId="4DA5C0AF" w14:textId="77777777" w:rsidR="00FF33E8" w:rsidRPr="00FF33E8" w:rsidRDefault="00FF33E8" w:rsidP="00FF33E8">
      <w:pPr>
        <w:pStyle w:val="ad"/>
        <w:numPr>
          <w:ilvl w:val="0"/>
          <w:numId w:val="62"/>
        </w:numPr>
      </w:pPr>
      <w:r w:rsidRPr="00FF33E8">
        <w:t>возможность хранения как числовых, так и текстовых медицинских данных;</w:t>
      </w:r>
    </w:p>
    <w:p w14:paraId="6ADDDE47" w14:textId="77777777" w:rsidR="00FF33E8" w:rsidRPr="00FF33E8" w:rsidRDefault="00FF33E8" w:rsidP="00FF33E8">
      <w:pPr>
        <w:pStyle w:val="ad"/>
        <w:numPr>
          <w:ilvl w:val="0"/>
          <w:numId w:val="62"/>
        </w:numPr>
      </w:pPr>
      <w:r w:rsidRPr="00FF33E8">
        <w:t>лёгкая масштабируемость и широкая распространённость.</w:t>
      </w:r>
    </w:p>
    <w:p w14:paraId="5CA5286D" w14:textId="77777777" w:rsidR="00FF33E8" w:rsidRPr="00FF33E8" w:rsidRDefault="00FF33E8" w:rsidP="00FF33E8">
      <w:pPr>
        <w:pStyle w:val="ad"/>
      </w:pPr>
      <w:r w:rsidRPr="00FF33E8">
        <w:t xml:space="preserve">Обмен данными между </w:t>
      </w:r>
      <w:proofErr w:type="spellStart"/>
      <w:r w:rsidRPr="00FF33E8">
        <w:t>фронтендом</w:t>
      </w:r>
      <w:proofErr w:type="spellEnd"/>
      <w:r w:rsidRPr="00FF33E8">
        <w:t xml:space="preserve"> и сервером реализован через </w:t>
      </w:r>
      <w:r w:rsidRPr="00FF33E8">
        <w:rPr>
          <w:b/>
          <w:bCs/>
        </w:rPr>
        <w:t>REST API</w:t>
      </w:r>
      <w:r w:rsidRPr="00FF33E8">
        <w:t xml:space="preserve"> в формате JSON. Клиентское приложение вызывает </w:t>
      </w:r>
      <w:proofErr w:type="spellStart"/>
      <w:r w:rsidRPr="00FF33E8">
        <w:t>эндпоинты</w:t>
      </w:r>
      <w:proofErr w:type="spellEnd"/>
      <w:r w:rsidRPr="00FF33E8">
        <w:t xml:space="preserve"> вида /</w:t>
      </w:r>
      <w:proofErr w:type="spellStart"/>
      <w:r w:rsidRPr="00FF33E8">
        <w:t>AccessPoints</w:t>
      </w:r>
      <w:proofErr w:type="spellEnd"/>
      <w:r w:rsidRPr="00FF33E8">
        <w:t>/</w:t>
      </w:r>
      <w:proofErr w:type="spellStart"/>
      <w:r w:rsidRPr="00FF33E8">
        <w:t>GetUserParameters</w:t>
      </w:r>
      <w:proofErr w:type="spellEnd"/>
      <w:r w:rsidRPr="00FF33E8">
        <w:t>, /</w:t>
      </w:r>
      <w:proofErr w:type="spellStart"/>
      <w:r w:rsidRPr="00FF33E8">
        <w:t>AccessPoints</w:t>
      </w:r>
      <w:proofErr w:type="spellEnd"/>
      <w:r w:rsidRPr="00FF33E8">
        <w:t>/</w:t>
      </w:r>
      <w:proofErr w:type="spellStart"/>
      <w:r w:rsidRPr="00FF33E8">
        <w:t>SaveUserParameters</w:t>
      </w:r>
      <w:proofErr w:type="spellEnd"/>
      <w:r w:rsidRPr="00FF33E8">
        <w:t>, /</w:t>
      </w:r>
      <w:proofErr w:type="spellStart"/>
      <w:r w:rsidRPr="00FF33E8">
        <w:t>AccessPoints</w:t>
      </w:r>
      <w:proofErr w:type="spellEnd"/>
      <w:r w:rsidRPr="00FF33E8">
        <w:t>/</w:t>
      </w:r>
      <w:proofErr w:type="spellStart"/>
      <w:r w:rsidRPr="00FF33E8">
        <w:t>GetInterviewsDescription</w:t>
      </w:r>
      <w:proofErr w:type="spellEnd"/>
      <w:r w:rsidRPr="00FF33E8">
        <w:t>, /</w:t>
      </w:r>
      <w:proofErr w:type="spellStart"/>
      <w:r w:rsidRPr="00FF33E8">
        <w:t>AccessPoints</w:t>
      </w:r>
      <w:proofErr w:type="spellEnd"/>
      <w:r w:rsidRPr="00FF33E8">
        <w:t>/</w:t>
      </w:r>
      <w:proofErr w:type="spellStart"/>
      <w:r w:rsidRPr="00FF33E8">
        <w:t>SaveInterviewAnswers</w:t>
      </w:r>
      <w:proofErr w:type="spellEnd"/>
      <w:r w:rsidRPr="00FF33E8">
        <w:t>, /</w:t>
      </w:r>
      <w:proofErr w:type="spellStart"/>
      <w:r w:rsidRPr="00FF33E8">
        <w:t>AccessPoints</w:t>
      </w:r>
      <w:proofErr w:type="spellEnd"/>
      <w:r w:rsidRPr="00FF33E8">
        <w:t>/</w:t>
      </w:r>
      <w:proofErr w:type="spellStart"/>
      <w:r w:rsidRPr="00FF33E8">
        <w:t>GetRecommendationsForUser</w:t>
      </w:r>
      <w:proofErr w:type="spellEnd"/>
      <w:r w:rsidRPr="00FF33E8">
        <w:t xml:space="preserve"> и др., получая и отправляя структурированные данные.</w:t>
      </w:r>
    </w:p>
    <w:p w14:paraId="016EE95C" w14:textId="0006B540" w:rsidR="005518EF" w:rsidRDefault="005518EF">
      <w:pPr>
        <w:spacing w:after="160" w:line="278" w:lineRule="auto"/>
        <w:ind w:firstLine="0"/>
        <w:jc w:val="left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04779F1" w14:textId="00159F54" w:rsidR="005518EF" w:rsidRDefault="00FF33E8" w:rsidP="00FF33E8">
      <w:pPr>
        <w:rPr>
          <w:b/>
          <w:bCs/>
        </w:rPr>
      </w:pPr>
      <w:r w:rsidRPr="00FF33E8">
        <w:rPr>
          <w:b/>
          <w:bCs/>
        </w:rPr>
        <w:lastRenderedPageBreak/>
        <w:t>2.2 Схема архитектуры приложения</w:t>
      </w:r>
    </w:p>
    <w:p w14:paraId="588DFBE8" w14:textId="580C10FB" w:rsidR="005518EF" w:rsidRDefault="00810B2E" w:rsidP="00810B2E">
      <w:pPr>
        <w:spacing w:after="160" w:line="278" w:lineRule="auto"/>
        <w:ind w:hanging="1418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638C968" wp14:editId="74C2D546">
            <wp:extent cx="7060795" cy="3254125"/>
            <wp:effectExtent l="0" t="0" r="6985" b="3810"/>
            <wp:docPr id="6" name="Рисунок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4422" cy="3274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DF4A1" w14:textId="77777777" w:rsidR="00FF33E8" w:rsidRPr="00FF33E8" w:rsidRDefault="00FF33E8" w:rsidP="00FF33E8">
      <w:pPr>
        <w:rPr>
          <w:b/>
          <w:bCs/>
        </w:rPr>
      </w:pPr>
      <w:r w:rsidRPr="00FF33E8">
        <w:rPr>
          <w:b/>
          <w:bCs/>
        </w:rPr>
        <w:t>2.2.1 Описание архитектуры</w:t>
      </w:r>
    </w:p>
    <w:p w14:paraId="553EBBC6" w14:textId="77777777" w:rsidR="00FF33E8" w:rsidRPr="00FF33E8" w:rsidRDefault="00FF33E8" w:rsidP="00FF33E8">
      <w:pPr>
        <w:pStyle w:val="ad"/>
      </w:pPr>
      <w:r w:rsidRPr="00FF33E8">
        <w:t>Система построена по классической клиент-серверной архитектуре.</w:t>
      </w:r>
    </w:p>
    <w:p w14:paraId="62B67B5C" w14:textId="77777777" w:rsidR="00FF33E8" w:rsidRPr="00FF33E8" w:rsidRDefault="00FF33E8" w:rsidP="00FF33E8">
      <w:pPr>
        <w:pStyle w:val="ad"/>
      </w:pPr>
      <w:r w:rsidRPr="00FF33E8">
        <w:t>Основные компоненты:</w:t>
      </w:r>
    </w:p>
    <w:p w14:paraId="0DA76FDC" w14:textId="77777777" w:rsidR="00FF33E8" w:rsidRPr="00FF33E8" w:rsidRDefault="00FF33E8" w:rsidP="00FF33E8">
      <w:pPr>
        <w:numPr>
          <w:ilvl w:val="0"/>
          <w:numId w:val="46"/>
        </w:numPr>
      </w:pPr>
      <w:r w:rsidRPr="00FF33E8">
        <w:rPr>
          <w:b/>
          <w:bCs/>
        </w:rPr>
        <w:t>Веб-клиент (пациент)</w:t>
      </w:r>
    </w:p>
    <w:p w14:paraId="6B7B12ED" w14:textId="77777777" w:rsidR="00FF33E8" w:rsidRPr="00FF33E8" w:rsidRDefault="00FF33E8" w:rsidP="00FF33E8">
      <w:pPr>
        <w:pStyle w:val="a7"/>
        <w:numPr>
          <w:ilvl w:val="1"/>
          <w:numId w:val="63"/>
        </w:numPr>
      </w:pPr>
      <w:r w:rsidRPr="00FF33E8">
        <w:t>Отображает разделы: «Главная», «Анкеты», «Показатели», «Рекомендации», «Карта болей».</w:t>
      </w:r>
    </w:p>
    <w:p w14:paraId="6B91FD4A" w14:textId="77777777" w:rsidR="00FF33E8" w:rsidRPr="00FF33E8" w:rsidRDefault="00FF33E8" w:rsidP="00FF33E8">
      <w:pPr>
        <w:pStyle w:val="a7"/>
        <w:numPr>
          <w:ilvl w:val="1"/>
          <w:numId w:val="63"/>
        </w:numPr>
      </w:pPr>
      <w:r w:rsidRPr="00FF33E8">
        <w:t>Обеспечивает авторизацию пользователя, ввод данных (ответы на вопросы, показатели, точки боли) и просмотр истории.</w:t>
      </w:r>
    </w:p>
    <w:p w14:paraId="5578AB00" w14:textId="77777777" w:rsidR="00FF33E8" w:rsidRPr="00FF33E8" w:rsidRDefault="00FF33E8" w:rsidP="00FF33E8">
      <w:pPr>
        <w:numPr>
          <w:ilvl w:val="0"/>
          <w:numId w:val="46"/>
        </w:numPr>
      </w:pPr>
      <w:r w:rsidRPr="00FF33E8">
        <w:rPr>
          <w:b/>
          <w:bCs/>
        </w:rPr>
        <w:t>Сервер приложений (</w:t>
      </w:r>
      <w:proofErr w:type="spellStart"/>
      <w:r w:rsidRPr="00FF33E8">
        <w:rPr>
          <w:b/>
          <w:bCs/>
        </w:rPr>
        <w:t>FastAPI</w:t>
      </w:r>
      <w:proofErr w:type="spellEnd"/>
      <w:r w:rsidRPr="00FF33E8">
        <w:rPr>
          <w:b/>
          <w:bCs/>
        </w:rPr>
        <w:t>)</w:t>
      </w:r>
    </w:p>
    <w:p w14:paraId="5AAEEF00" w14:textId="1144F64B" w:rsidR="00FF33E8" w:rsidRPr="00FF33E8" w:rsidRDefault="00FF33E8" w:rsidP="00FF33E8">
      <w:pPr>
        <w:ind w:left="720" w:firstLine="0"/>
      </w:pPr>
      <w:r w:rsidRPr="00FF33E8">
        <w:t>Логика разделена на функциональные модули:</w:t>
      </w:r>
    </w:p>
    <w:p w14:paraId="0413BB3B" w14:textId="77777777" w:rsidR="00FF33E8" w:rsidRPr="00FF33E8" w:rsidRDefault="00FF33E8" w:rsidP="00FF33E8">
      <w:pPr>
        <w:pStyle w:val="a7"/>
        <w:numPr>
          <w:ilvl w:val="1"/>
          <w:numId w:val="64"/>
        </w:numPr>
        <w:rPr>
          <w:lang w:val="en-US"/>
        </w:rPr>
      </w:pPr>
      <w:r w:rsidRPr="00FF33E8">
        <w:t>модуль</w:t>
      </w:r>
      <w:r w:rsidRPr="00FF33E8">
        <w:rPr>
          <w:lang w:val="en-US"/>
        </w:rPr>
        <w:t xml:space="preserve"> </w:t>
      </w:r>
      <w:r w:rsidRPr="00FF33E8">
        <w:t>аутентификации</w:t>
      </w:r>
      <w:r w:rsidRPr="00FF33E8">
        <w:rPr>
          <w:lang w:val="en-US"/>
        </w:rPr>
        <w:t xml:space="preserve"> </w:t>
      </w:r>
      <w:r w:rsidRPr="00FF33E8">
        <w:t>и</w:t>
      </w:r>
      <w:r w:rsidRPr="00FF33E8">
        <w:rPr>
          <w:lang w:val="en-US"/>
        </w:rPr>
        <w:t xml:space="preserve"> </w:t>
      </w:r>
      <w:r w:rsidRPr="00FF33E8">
        <w:t>регистрации</w:t>
      </w:r>
      <w:r w:rsidRPr="00FF33E8">
        <w:rPr>
          <w:lang w:val="en-US"/>
        </w:rPr>
        <w:t xml:space="preserve"> (/</w:t>
      </w:r>
      <w:proofErr w:type="spellStart"/>
      <w:r w:rsidRPr="00FF33E8">
        <w:rPr>
          <w:lang w:val="en-US"/>
        </w:rPr>
        <w:t>AccessPoints</w:t>
      </w:r>
      <w:proofErr w:type="spellEnd"/>
      <w:r w:rsidRPr="00FF33E8">
        <w:rPr>
          <w:lang w:val="en-US"/>
        </w:rPr>
        <w:t>/</w:t>
      </w:r>
      <w:proofErr w:type="spellStart"/>
      <w:r w:rsidRPr="00FF33E8">
        <w:rPr>
          <w:lang w:val="en-US"/>
        </w:rPr>
        <w:t>RegisterUser</w:t>
      </w:r>
      <w:proofErr w:type="spellEnd"/>
      <w:r w:rsidRPr="00FF33E8">
        <w:rPr>
          <w:lang w:val="en-US"/>
        </w:rPr>
        <w:t>, /</w:t>
      </w:r>
      <w:proofErr w:type="spellStart"/>
      <w:r w:rsidRPr="00FF33E8">
        <w:rPr>
          <w:lang w:val="en-US"/>
        </w:rPr>
        <w:t>AccessPoints</w:t>
      </w:r>
      <w:proofErr w:type="spellEnd"/>
      <w:r w:rsidRPr="00FF33E8">
        <w:rPr>
          <w:lang w:val="en-US"/>
        </w:rPr>
        <w:t>/</w:t>
      </w:r>
      <w:proofErr w:type="spellStart"/>
      <w:r w:rsidRPr="00FF33E8">
        <w:rPr>
          <w:lang w:val="en-US"/>
        </w:rPr>
        <w:t>LoginUser</w:t>
      </w:r>
      <w:proofErr w:type="spellEnd"/>
      <w:r w:rsidRPr="00FF33E8">
        <w:rPr>
          <w:lang w:val="en-US"/>
        </w:rPr>
        <w:t>);</w:t>
      </w:r>
    </w:p>
    <w:p w14:paraId="04026CF3" w14:textId="77777777" w:rsidR="00FF33E8" w:rsidRPr="00FF33E8" w:rsidRDefault="00FF33E8" w:rsidP="00FF33E8">
      <w:pPr>
        <w:pStyle w:val="a7"/>
        <w:numPr>
          <w:ilvl w:val="1"/>
          <w:numId w:val="64"/>
        </w:numPr>
      </w:pPr>
      <w:r w:rsidRPr="00FF33E8">
        <w:t>модуль анкет (интервью): получение описаний, структуры анкет и сохранение ответов;</w:t>
      </w:r>
    </w:p>
    <w:p w14:paraId="6C1A67B0" w14:textId="77777777" w:rsidR="00FF33E8" w:rsidRPr="00FF33E8" w:rsidRDefault="00FF33E8" w:rsidP="00FF33E8">
      <w:pPr>
        <w:pStyle w:val="a7"/>
        <w:numPr>
          <w:ilvl w:val="1"/>
          <w:numId w:val="64"/>
        </w:numPr>
      </w:pPr>
      <w:r w:rsidRPr="00FF33E8">
        <w:t>модуль показателей: сохранение значений параметров (давление, пульс, вес и др.), получение истории по пользователю;</w:t>
      </w:r>
    </w:p>
    <w:p w14:paraId="4C08BABB" w14:textId="77777777" w:rsidR="00FF33E8" w:rsidRPr="00FF33E8" w:rsidRDefault="00FF33E8" w:rsidP="00FF33E8">
      <w:pPr>
        <w:pStyle w:val="a7"/>
        <w:numPr>
          <w:ilvl w:val="1"/>
          <w:numId w:val="64"/>
        </w:numPr>
      </w:pPr>
      <w:r w:rsidRPr="00FF33E8">
        <w:t>модуль карты болей: работа с зонами, точками боли и записями боли во времени;</w:t>
      </w:r>
    </w:p>
    <w:p w14:paraId="05F07214" w14:textId="77777777" w:rsidR="00FF33E8" w:rsidRPr="00FF33E8" w:rsidRDefault="00FF33E8" w:rsidP="00FF33E8">
      <w:pPr>
        <w:pStyle w:val="a7"/>
        <w:numPr>
          <w:ilvl w:val="1"/>
          <w:numId w:val="64"/>
        </w:numPr>
      </w:pPr>
      <w:r w:rsidRPr="00FF33E8">
        <w:t>модуль рекомендаций: вычисление персональных рекомендаций на основе правил и параметров пользователя, сохранение истории рекомендаций.</w:t>
      </w:r>
    </w:p>
    <w:p w14:paraId="1A41E660" w14:textId="77777777" w:rsidR="00FF33E8" w:rsidRPr="00FF33E8" w:rsidRDefault="00FF33E8" w:rsidP="00FF33E8">
      <w:pPr>
        <w:rPr>
          <w:lang w:val="en-US"/>
        </w:rPr>
      </w:pPr>
    </w:p>
    <w:p w14:paraId="74550A15" w14:textId="77777777" w:rsidR="00FF33E8" w:rsidRPr="00FF33E8" w:rsidRDefault="00FF33E8" w:rsidP="00FF33E8">
      <w:pPr>
        <w:numPr>
          <w:ilvl w:val="0"/>
          <w:numId w:val="46"/>
        </w:numPr>
      </w:pPr>
      <w:r w:rsidRPr="00FF33E8">
        <w:rPr>
          <w:b/>
          <w:bCs/>
        </w:rPr>
        <w:t xml:space="preserve">База данных </w:t>
      </w:r>
      <w:proofErr w:type="spellStart"/>
      <w:r w:rsidRPr="00FF33E8">
        <w:rPr>
          <w:b/>
          <w:bCs/>
        </w:rPr>
        <w:t>PostgreSQL</w:t>
      </w:r>
      <w:proofErr w:type="spellEnd"/>
    </w:p>
    <w:p w14:paraId="7D70B6E5" w14:textId="77777777" w:rsidR="00FF33E8" w:rsidRPr="00FF33E8" w:rsidRDefault="00FF33E8" w:rsidP="00FF33E8">
      <w:pPr>
        <w:pStyle w:val="a7"/>
        <w:numPr>
          <w:ilvl w:val="0"/>
          <w:numId w:val="65"/>
        </w:numPr>
      </w:pPr>
      <w:r w:rsidRPr="00FF33E8">
        <w:t>хранит справочники (типы боли, положение тела, стресс, время суток и т.п.);</w:t>
      </w:r>
    </w:p>
    <w:p w14:paraId="6825655A" w14:textId="77777777" w:rsidR="00FF33E8" w:rsidRPr="00FF33E8" w:rsidRDefault="00FF33E8" w:rsidP="00FF33E8">
      <w:pPr>
        <w:pStyle w:val="a7"/>
        <w:numPr>
          <w:ilvl w:val="0"/>
          <w:numId w:val="65"/>
        </w:numPr>
      </w:pPr>
      <w:r w:rsidRPr="00FF33E8">
        <w:t>хранит пользовательские данные: ответы на анкеты, измерения параметров, записи боли и сформированные рекомендации;</w:t>
      </w:r>
    </w:p>
    <w:p w14:paraId="7DAE18C4" w14:textId="77777777" w:rsidR="00FF33E8" w:rsidRPr="00FF33E8" w:rsidRDefault="00FF33E8" w:rsidP="00FF33E8">
      <w:pPr>
        <w:pStyle w:val="a7"/>
        <w:numPr>
          <w:ilvl w:val="0"/>
          <w:numId w:val="65"/>
        </w:numPr>
      </w:pPr>
      <w:r w:rsidRPr="00FF33E8">
        <w:lastRenderedPageBreak/>
        <w:t>обеспечивает ссылочную целостность между сущностями (через внешние ключи).</w:t>
      </w:r>
    </w:p>
    <w:p w14:paraId="1AF906B3" w14:textId="77777777" w:rsidR="00FF33E8" w:rsidRDefault="00FF33E8" w:rsidP="00FF33E8">
      <w:pPr>
        <w:pStyle w:val="ad"/>
        <w:rPr>
          <w:lang w:val="en-US"/>
        </w:rPr>
      </w:pPr>
      <w:r w:rsidRPr="00FF33E8">
        <w:t>Взаимодействие компонентов:</w:t>
      </w:r>
    </w:p>
    <w:p w14:paraId="5E82BF4B" w14:textId="77777777" w:rsidR="00FF33E8" w:rsidRPr="00FF33E8" w:rsidRDefault="00FF33E8" w:rsidP="00FF33E8">
      <w:pPr>
        <w:pStyle w:val="a7"/>
        <w:numPr>
          <w:ilvl w:val="0"/>
          <w:numId w:val="66"/>
        </w:numPr>
      </w:pPr>
      <w:r w:rsidRPr="00FF33E8">
        <w:t xml:space="preserve">Веб-клиент отправляет HTTP-запросы к </w:t>
      </w:r>
      <w:proofErr w:type="spellStart"/>
      <w:r w:rsidRPr="00FF33E8">
        <w:t>FastAPI</w:t>
      </w:r>
      <w:proofErr w:type="spellEnd"/>
      <w:r w:rsidRPr="00FF33E8">
        <w:t>;</w:t>
      </w:r>
    </w:p>
    <w:p w14:paraId="58F177E9" w14:textId="77777777" w:rsidR="00FF33E8" w:rsidRPr="00FF33E8" w:rsidRDefault="00FF33E8" w:rsidP="00FF33E8">
      <w:pPr>
        <w:pStyle w:val="a7"/>
        <w:numPr>
          <w:ilvl w:val="0"/>
          <w:numId w:val="66"/>
        </w:numPr>
      </w:pPr>
      <w:proofErr w:type="spellStart"/>
      <w:r w:rsidRPr="00FF33E8">
        <w:t>FastAPI</w:t>
      </w:r>
      <w:proofErr w:type="spellEnd"/>
      <w:r w:rsidRPr="00FF33E8">
        <w:t xml:space="preserve"> обрабатывает запрос, обращается к БД, выполняет необходимую бизнес-логику (например, вычисление рекомендаций) и возвращает ответ в формате JSON;</w:t>
      </w:r>
    </w:p>
    <w:p w14:paraId="4292136A" w14:textId="77777777" w:rsidR="00FF33E8" w:rsidRPr="00FF33E8" w:rsidRDefault="00FF33E8" w:rsidP="00FF33E8">
      <w:pPr>
        <w:pStyle w:val="a7"/>
        <w:numPr>
          <w:ilvl w:val="0"/>
          <w:numId w:val="66"/>
        </w:numPr>
      </w:pPr>
      <w:r w:rsidRPr="00FF33E8">
        <w:t>клиент обновляет интерфейс (списки анкет, графики показателей, историю боли и т.д.).</w:t>
      </w:r>
    </w:p>
    <w:p w14:paraId="3F10D581" w14:textId="77777777" w:rsidR="00FF33E8" w:rsidRPr="00FF33E8" w:rsidRDefault="00FF33E8" w:rsidP="00FF33E8">
      <w:pPr>
        <w:rPr>
          <w:lang w:val="en-US"/>
        </w:rPr>
      </w:pPr>
    </w:p>
    <w:p w14:paraId="78FFA751" w14:textId="77777777" w:rsidR="00FF33E8" w:rsidRPr="00FF33E8" w:rsidRDefault="00FF33E8" w:rsidP="00FF33E8">
      <w:pPr>
        <w:rPr>
          <w:b/>
          <w:bCs/>
        </w:rPr>
      </w:pPr>
      <w:r w:rsidRPr="00FF33E8">
        <w:rPr>
          <w:b/>
          <w:bCs/>
        </w:rPr>
        <w:t>2.2.2 Обоснование выбора архитектуры</w:t>
      </w:r>
    </w:p>
    <w:p w14:paraId="02C2B827" w14:textId="77777777" w:rsidR="00FF33E8" w:rsidRPr="00FF33E8" w:rsidRDefault="00FF33E8" w:rsidP="00FF33E8">
      <w:pPr>
        <w:pStyle w:val="ad"/>
      </w:pPr>
      <w:r w:rsidRPr="00FF33E8">
        <w:t>Клиент-серверная архитектура выбрана по следующим причинам:</w:t>
      </w:r>
    </w:p>
    <w:p w14:paraId="031F6F09" w14:textId="77777777" w:rsidR="00FF33E8" w:rsidRPr="00FF33E8" w:rsidRDefault="00FF33E8" w:rsidP="00FF33E8">
      <w:pPr>
        <w:pStyle w:val="a7"/>
        <w:numPr>
          <w:ilvl w:val="0"/>
          <w:numId w:val="67"/>
        </w:numPr>
      </w:pPr>
      <w:r w:rsidRPr="00FF33E8">
        <w:t xml:space="preserve">разделение ответственности: UI-логика сосредоточена во </w:t>
      </w:r>
      <w:proofErr w:type="spellStart"/>
      <w:r w:rsidRPr="00FF33E8">
        <w:t>фронтенде</w:t>
      </w:r>
      <w:proofErr w:type="spellEnd"/>
      <w:r w:rsidRPr="00FF33E8">
        <w:t>, бизнес-логика и работа с данными – в бэкенде;</w:t>
      </w:r>
    </w:p>
    <w:p w14:paraId="67F36EF5" w14:textId="77777777" w:rsidR="00FF33E8" w:rsidRPr="00FF33E8" w:rsidRDefault="00FF33E8" w:rsidP="00FF33E8">
      <w:pPr>
        <w:pStyle w:val="a7"/>
        <w:numPr>
          <w:ilvl w:val="0"/>
          <w:numId w:val="67"/>
        </w:numPr>
      </w:pPr>
      <w:r w:rsidRPr="00FF33E8">
        <w:t>возможность независимо развивать веб-клиент и сервер (обновление версии фронта без миграций БД и наоборот);</w:t>
      </w:r>
    </w:p>
    <w:p w14:paraId="00F490CF" w14:textId="77777777" w:rsidR="00FF33E8" w:rsidRPr="00FF33E8" w:rsidRDefault="00FF33E8" w:rsidP="00FF33E8">
      <w:pPr>
        <w:pStyle w:val="a7"/>
        <w:numPr>
          <w:ilvl w:val="0"/>
          <w:numId w:val="67"/>
        </w:numPr>
      </w:pPr>
      <w:r w:rsidRPr="00FF33E8">
        <w:t>использование REST-API упрощает подключение будущих клиентов (например, мобильного приложения пациента или интерфейса врача);</w:t>
      </w:r>
    </w:p>
    <w:p w14:paraId="4163FEEF" w14:textId="77777777" w:rsidR="00FF33E8" w:rsidRPr="00FF33E8" w:rsidRDefault="00FF33E8" w:rsidP="00FF33E8">
      <w:pPr>
        <w:pStyle w:val="a7"/>
        <w:numPr>
          <w:ilvl w:val="0"/>
          <w:numId w:val="67"/>
        </w:numPr>
      </w:pPr>
      <w:r w:rsidRPr="00FF33E8">
        <w:t>централизованное хранение данных в БД обеспечивает целостность информации и упрощает проведение анализа (статистики, отчёты, дообучение моделей рекомендаций).</w:t>
      </w:r>
    </w:p>
    <w:p w14:paraId="3437F756" w14:textId="2B9C0D5B" w:rsidR="00FF33E8" w:rsidRPr="00FF33E8" w:rsidRDefault="00FF33E8" w:rsidP="00FF33E8"/>
    <w:p w14:paraId="62185B62" w14:textId="77777777" w:rsidR="00FF33E8" w:rsidRPr="00FF33E8" w:rsidRDefault="00FF33E8" w:rsidP="00FF33E8">
      <w:pPr>
        <w:rPr>
          <w:b/>
          <w:bCs/>
        </w:rPr>
      </w:pPr>
      <w:r w:rsidRPr="00FF33E8">
        <w:rPr>
          <w:b/>
          <w:bCs/>
        </w:rPr>
        <w:t>2.3 Проектирование хранилища данных</w:t>
      </w:r>
    </w:p>
    <w:p w14:paraId="5B76A0D5" w14:textId="77777777" w:rsidR="00FF33E8" w:rsidRPr="00FF33E8" w:rsidRDefault="00FF33E8" w:rsidP="00FF33E8">
      <w:pPr>
        <w:rPr>
          <w:b/>
          <w:bCs/>
        </w:rPr>
      </w:pPr>
      <w:r w:rsidRPr="00FF33E8">
        <w:rPr>
          <w:b/>
          <w:bCs/>
        </w:rPr>
        <w:t>2.3.1 Основные сущности и атрибуты</w:t>
      </w:r>
    </w:p>
    <w:p w14:paraId="7104EA3C" w14:textId="77777777" w:rsidR="00FF33E8" w:rsidRPr="00FF33E8" w:rsidRDefault="00FF33E8" w:rsidP="00FF33E8">
      <w:pPr>
        <w:pStyle w:val="ad"/>
      </w:pPr>
      <w:r w:rsidRPr="00FF33E8">
        <w:t>На основе схемы базы данных и кода серверной части можно выделить следующие ключевые сущности (для примера приводятся лишь основные атрибуты):</w:t>
      </w:r>
    </w:p>
    <w:tbl>
      <w:tblPr>
        <w:tblW w:w="10774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5"/>
        <w:gridCol w:w="4252"/>
        <w:gridCol w:w="2977"/>
      </w:tblGrid>
      <w:tr w:rsidR="00637650" w:rsidRPr="00FF33E8" w14:paraId="0AEBC109" w14:textId="77777777" w:rsidTr="00637650">
        <w:trPr>
          <w:tblHeader/>
          <w:tblCellSpacing w:w="15" w:type="dxa"/>
        </w:trPr>
        <w:tc>
          <w:tcPr>
            <w:tcW w:w="3500" w:type="dxa"/>
            <w:vAlign w:val="center"/>
            <w:hideMark/>
          </w:tcPr>
          <w:p w14:paraId="649AFE59" w14:textId="77777777" w:rsidR="00FF33E8" w:rsidRPr="00FF33E8" w:rsidRDefault="00FF33E8" w:rsidP="00FF33E8">
            <w:pPr>
              <w:ind w:firstLine="0"/>
              <w:rPr>
                <w:b/>
                <w:bCs/>
              </w:rPr>
            </w:pPr>
            <w:r w:rsidRPr="00FF33E8">
              <w:rPr>
                <w:b/>
                <w:bCs/>
              </w:rPr>
              <w:t>Сущность</w:t>
            </w:r>
          </w:p>
        </w:tc>
        <w:tc>
          <w:tcPr>
            <w:tcW w:w="4222" w:type="dxa"/>
            <w:vAlign w:val="center"/>
            <w:hideMark/>
          </w:tcPr>
          <w:p w14:paraId="291C9498" w14:textId="77777777" w:rsidR="00FF33E8" w:rsidRPr="00FF33E8" w:rsidRDefault="00FF33E8" w:rsidP="00FF33E8">
            <w:pPr>
              <w:ind w:firstLine="0"/>
              <w:rPr>
                <w:b/>
                <w:bCs/>
              </w:rPr>
            </w:pPr>
            <w:r w:rsidRPr="00FF33E8">
              <w:rPr>
                <w:b/>
                <w:bCs/>
              </w:rPr>
              <w:t>Основные атрибуты</w:t>
            </w:r>
          </w:p>
        </w:tc>
        <w:tc>
          <w:tcPr>
            <w:tcW w:w="2932" w:type="dxa"/>
            <w:vAlign w:val="center"/>
            <w:hideMark/>
          </w:tcPr>
          <w:p w14:paraId="487D5326" w14:textId="77777777" w:rsidR="00FF33E8" w:rsidRPr="00FF33E8" w:rsidRDefault="00FF33E8" w:rsidP="00FF33E8">
            <w:pPr>
              <w:ind w:firstLine="0"/>
              <w:rPr>
                <w:b/>
                <w:bCs/>
              </w:rPr>
            </w:pPr>
            <w:r w:rsidRPr="00FF33E8">
              <w:rPr>
                <w:b/>
                <w:bCs/>
              </w:rPr>
              <w:t>Назначение</w:t>
            </w:r>
          </w:p>
        </w:tc>
      </w:tr>
      <w:tr w:rsidR="00637650" w:rsidRPr="00FF33E8" w14:paraId="77631140" w14:textId="77777777" w:rsidTr="00637650">
        <w:trPr>
          <w:tblCellSpacing w:w="15" w:type="dxa"/>
        </w:trPr>
        <w:tc>
          <w:tcPr>
            <w:tcW w:w="3500" w:type="dxa"/>
            <w:vAlign w:val="center"/>
            <w:hideMark/>
          </w:tcPr>
          <w:p w14:paraId="11591CC9" w14:textId="77777777" w:rsidR="00FF33E8" w:rsidRPr="00FF33E8" w:rsidRDefault="00FF33E8" w:rsidP="00FF33E8">
            <w:pPr>
              <w:ind w:firstLine="0"/>
            </w:pPr>
            <w:proofErr w:type="spellStart"/>
            <w:r w:rsidRPr="00FF33E8">
              <w:rPr>
                <w:b/>
                <w:bCs/>
              </w:rPr>
              <w:t>users</w:t>
            </w:r>
            <w:proofErr w:type="spellEnd"/>
          </w:p>
        </w:tc>
        <w:tc>
          <w:tcPr>
            <w:tcW w:w="4222" w:type="dxa"/>
            <w:vAlign w:val="center"/>
            <w:hideMark/>
          </w:tcPr>
          <w:p w14:paraId="22B20C6F" w14:textId="77777777" w:rsidR="00FF33E8" w:rsidRPr="00FF33E8" w:rsidRDefault="00FF33E8" w:rsidP="00637650">
            <w:pPr>
              <w:ind w:firstLine="0"/>
              <w:jc w:val="left"/>
              <w:rPr>
                <w:lang w:val="en-US"/>
              </w:rPr>
            </w:pPr>
            <w:proofErr w:type="spellStart"/>
            <w:r w:rsidRPr="00FF33E8">
              <w:rPr>
                <w:lang w:val="en-US"/>
              </w:rPr>
              <w:t>userid</w:t>
            </w:r>
            <w:proofErr w:type="spellEnd"/>
            <w:r w:rsidRPr="00FF33E8">
              <w:rPr>
                <w:lang w:val="en-US"/>
              </w:rPr>
              <w:t xml:space="preserve">, username, email, password, </w:t>
            </w:r>
            <w:proofErr w:type="spellStart"/>
            <w:r w:rsidRPr="00FF33E8">
              <w:rPr>
                <w:lang w:val="en-US"/>
              </w:rPr>
              <w:t>registrationdate</w:t>
            </w:r>
            <w:proofErr w:type="spellEnd"/>
            <w:r w:rsidRPr="00FF33E8">
              <w:rPr>
                <w:lang w:val="en-US"/>
              </w:rPr>
              <w:t xml:space="preserve">, </w:t>
            </w:r>
            <w:proofErr w:type="spellStart"/>
            <w:r w:rsidRPr="00FF33E8">
              <w:rPr>
                <w:lang w:val="en-US"/>
              </w:rPr>
              <w:t>lastlogindate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2393C7C2" w14:textId="77777777" w:rsidR="00FF33E8" w:rsidRPr="00FF33E8" w:rsidRDefault="00FF33E8" w:rsidP="00637650">
            <w:pPr>
              <w:ind w:firstLine="0"/>
              <w:jc w:val="left"/>
            </w:pPr>
            <w:r w:rsidRPr="00FF33E8">
              <w:t>Пользователи системы (пациенты; при расширении – врачи и администраторы).</w:t>
            </w:r>
          </w:p>
        </w:tc>
      </w:tr>
      <w:tr w:rsidR="00637650" w:rsidRPr="00FF33E8" w14:paraId="63978328" w14:textId="77777777" w:rsidTr="00637650">
        <w:trPr>
          <w:tblCellSpacing w:w="15" w:type="dxa"/>
        </w:trPr>
        <w:tc>
          <w:tcPr>
            <w:tcW w:w="3500" w:type="dxa"/>
            <w:vAlign w:val="center"/>
            <w:hideMark/>
          </w:tcPr>
          <w:p w14:paraId="2E99B1CC" w14:textId="77777777" w:rsidR="00FF33E8" w:rsidRPr="00FF33E8" w:rsidRDefault="00FF33E8" w:rsidP="00FF33E8">
            <w:pPr>
              <w:ind w:firstLine="0"/>
            </w:pPr>
            <w:proofErr w:type="spellStart"/>
            <w:r w:rsidRPr="00FF33E8">
              <w:rPr>
                <w:b/>
                <w:bCs/>
              </w:rPr>
              <w:t>pain_record</w:t>
            </w:r>
            <w:proofErr w:type="spellEnd"/>
          </w:p>
        </w:tc>
        <w:tc>
          <w:tcPr>
            <w:tcW w:w="4222" w:type="dxa"/>
            <w:vAlign w:val="center"/>
            <w:hideMark/>
          </w:tcPr>
          <w:p w14:paraId="5946A82A" w14:textId="77777777" w:rsidR="00FF33E8" w:rsidRPr="00FF33E8" w:rsidRDefault="00FF33E8" w:rsidP="00637650">
            <w:pPr>
              <w:ind w:firstLine="0"/>
              <w:jc w:val="left"/>
              <w:rPr>
                <w:lang w:val="en-US"/>
              </w:rPr>
            </w:pPr>
            <w:r w:rsidRPr="00FF33E8">
              <w:rPr>
                <w:lang w:val="en-US"/>
              </w:rPr>
              <w:t xml:space="preserve">id, </w:t>
            </w:r>
            <w:proofErr w:type="spellStart"/>
            <w:r w:rsidRPr="00FF33E8">
              <w:rPr>
                <w:lang w:val="en-US"/>
              </w:rPr>
              <w:t>user_id</w:t>
            </w:r>
            <w:proofErr w:type="spellEnd"/>
            <w:r w:rsidRPr="00FF33E8">
              <w:rPr>
                <w:lang w:val="en-US"/>
              </w:rPr>
              <w:t xml:space="preserve">, </w:t>
            </w:r>
            <w:proofErr w:type="spellStart"/>
            <w:r w:rsidRPr="00FF33E8">
              <w:rPr>
                <w:lang w:val="en-US"/>
              </w:rPr>
              <w:t>record_date</w:t>
            </w:r>
            <w:proofErr w:type="spellEnd"/>
            <w:r w:rsidRPr="00FF33E8">
              <w:rPr>
                <w:lang w:val="en-US"/>
              </w:rPr>
              <w:t xml:space="preserve">, </w:t>
            </w:r>
            <w:proofErr w:type="spellStart"/>
            <w:r w:rsidRPr="00FF33E8">
              <w:rPr>
                <w:lang w:val="en-US"/>
              </w:rPr>
              <w:t>body_position_id</w:t>
            </w:r>
            <w:proofErr w:type="spellEnd"/>
            <w:r w:rsidRPr="00FF33E8">
              <w:rPr>
                <w:lang w:val="en-US"/>
              </w:rPr>
              <w:t xml:space="preserve">, </w:t>
            </w:r>
            <w:proofErr w:type="spellStart"/>
            <w:r w:rsidRPr="00FF33E8">
              <w:rPr>
                <w:lang w:val="en-US"/>
              </w:rPr>
              <w:t>pain_point_id</w:t>
            </w:r>
            <w:proofErr w:type="spellEnd"/>
            <w:r w:rsidRPr="00FF33E8">
              <w:rPr>
                <w:lang w:val="en-US"/>
              </w:rPr>
              <w:t xml:space="preserve">, </w:t>
            </w:r>
            <w:proofErr w:type="spellStart"/>
            <w:r w:rsidRPr="00FF33E8">
              <w:rPr>
                <w:lang w:val="en-US"/>
              </w:rPr>
              <w:t>pain_zone_id</w:t>
            </w:r>
            <w:proofErr w:type="spellEnd"/>
            <w:r w:rsidRPr="00FF33E8">
              <w:rPr>
                <w:lang w:val="en-US"/>
              </w:rPr>
              <w:t xml:space="preserve">, </w:t>
            </w:r>
            <w:proofErr w:type="spellStart"/>
            <w:r w:rsidRPr="00FF33E8">
              <w:rPr>
                <w:lang w:val="en-US"/>
              </w:rPr>
              <w:t>breathing_relation_id</w:t>
            </w:r>
            <w:proofErr w:type="spellEnd"/>
            <w:r w:rsidRPr="00FF33E8">
              <w:rPr>
                <w:lang w:val="en-US"/>
              </w:rPr>
              <w:t xml:space="preserve">, </w:t>
            </w:r>
            <w:proofErr w:type="spellStart"/>
            <w:r w:rsidRPr="00FF33E8">
              <w:rPr>
                <w:lang w:val="en-US"/>
              </w:rPr>
              <w:t>pain_intensity_id</w:t>
            </w:r>
            <w:proofErr w:type="spellEnd"/>
            <w:r w:rsidRPr="00FF33E8">
              <w:rPr>
                <w:lang w:val="en-US"/>
              </w:rPr>
              <w:t xml:space="preserve">, </w:t>
            </w:r>
            <w:proofErr w:type="spellStart"/>
            <w:r w:rsidRPr="00FF33E8">
              <w:rPr>
                <w:lang w:val="en-US"/>
              </w:rPr>
              <w:t>pain_type_id</w:t>
            </w:r>
            <w:proofErr w:type="spellEnd"/>
            <w:r w:rsidRPr="00FF33E8">
              <w:rPr>
                <w:lang w:val="en-US"/>
              </w:rPr>
              <w:t xml:space="preserve">, </w:t>
            </w:r>
            <w:proofErr w:type="spellStart"/>
            <w:r w:rsidRPr="00FF33E8">
              <w:rPr>
                <w:lang w:val="en-US"/>
              </w:rPr>
              <w:t>time_of_day_id</w:t>
            </w:r>
            <w:proofErr w:type="spellEnd"/>
            <w:r w:rsidRPr="00FF33E8">
              <w:rPr>
                <w:lang w:val="en-US"/>
              </w:rPr>
              <w:t xml:space="preserve">, </w:t>
            </w:r>
            <w:proofErr w:type="spellStart"/>
            <w:r w:rsidRPr="00FF33E8">
              <w:rPr>
                <w:lang w:val="en-US"/>
              </w:rPr>
              <w:t>stress_relation_id</w:t>
            </w:r>
            <w:proofErr w:type="spellEnd"/>
            <w:r w:rsidRPr="00FF33E8">
              <w:rPr>
                <w:lang w:val="en-US"/>
              </w:rPr>
              <w:t xml:space="preserve">, </w:t>
            </w:r>
            <w:proofErr w:type="spellStart"/>
            <w:r w:rsidRPr="00FF33E8">
              <w:rPr>
                <w:lang w:val="en-US"/>
              </w:rPr>
              <w:t>physical_activity_relation_id</w:t>
            </w:r>
            <w:proofErr w:type="spellEnd"/>
            <w:r w:rsidRPr="00FF33E8">
              <w:rPr>
                <w:lang w:val="en-US"/>
              </w:rPr>
              <w:t xml:space="preserve">, </w:t>
            </w:r>
            <w:proofErr w:type="spellStart"/>
            <w:r w:rsidRPr="00FF33E8">
              <w:rPr>
                <w:lang w:val="en-US"/>
              </w:rPr>
              <w:t>gender_id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06AE30EC" w14:textId="77777777" w:rsidR="00FF33E8" w:rsidRPr="00FF33E8" w:rsidRDefault="00FF33E8" w:rsidP="00637650">
            <w:pPr>
              <w:ind w:firstLine="0"/>
              <w:jc w:val="left"/>
            </w:pPr>
            <w:r w:rsidRPr="00FF33E8">
              <w:t>Записи о боли пациента с привязкой к зоне/точке и контексту (положение тела, стресс, дыхание и др.).</w:t>
            </w:r>
          </w:p>
        </w:tc>
      </w:tr>
      <w:tr w:rsidR="00637650" w:rsidRPr="00FF33E8" w14:paraId="62176560" w14:textId="77777777" w:rsidTr="00637650">
        <w:trPr>
          <w:tblCellSpacing w:w="15" w:type="dxa"/>
        </w:trPr>
        <w:tc>
          <w:tcPr>
            <w:tcW w:w="3500" w:type="dxa"/>
            <w:vAlign w:val="center"/>
            <w:hideMark/>
          </w:tcPr>
          <w:p w14:paraId="468F82ED" w14:textId="77777777" w:rsidR="00FF33E8" w:rsidRPr="00FF33E8" w:rsidRDefault="00FF33E8" w:rsidP="00FF33E8">
            <w:pPr>
              <w:ind w:firstLine="0"/>
            </w:pPr>
            <w:proofErr w:type="spellStart"/>
            <w:r w:rsidRPr="00FF33E8">
              <w:rPr>
                <w:b/>
                <w:bCs/>
              </w:rPr>
              <w:t>pain_point</w:t>
            </w:r>
            <w:proofErr w:type="spellEnd"/>
          </w:p>
        </w:tc>
        <w:tc>
          <w:tcPr>
            <w:tcW w:w="4222" w:type="dxa"/>
            <w:vAlign w:val="center"/>
            <w:hideMark/>
          </w:tcPr>
          <w:p w14:paraId="0A9E9F6F" w14:textId="77777777" w:rsidR="00FF33E8" w:rsidRPr="00FF33E8" w:rsidRDefault="00FF33E8" w:rsidP="00637650">
            <w:pPr>
              <w:ind w:firstLine="0"/>
              <w:jc w:val="left"/>
              <w:rPr>
                <w:lang w:val="en-US"/>
              </w:rPr>
            </w:pPr>
            <w:r w:rsidRPr="00FF33E8">
              <w:rPr>
                <w:lang w:val="en-US"/>
              </w:rPr>
              <w:t xml:space="preserve">id, name, </w:t>
            </w:r>
            <w:proofErr w:type="spellStart"/>
            <w:r w:rsidRPr="00FF33E8">
              <w:rPr>
                <w:lang w:val="en-US"/>
              </w:rPr>
              <w:t>body_part_id</w:t>
            </w:r>
            <w:proofErr w:type="spellEnd"/>
            <w:r w:rsidRPr="00FF33E8">
              <w:rPr>
                <w:lang w:val="en-US"/>
              </w:rPr>
              <w:t xml:space="preserve">, </w:t>
            </w:r>
            <w:proofErr w:type="spellStart"/>
            <w:r w:rsidRPr="00FF33E8">
              <w:rPr>
                <w:lang w:val="en-US"/>
              </w:rPr>
              <w:t>zone_code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025716EE" w14:textId="77777777" w:rsidR="00FF33E8" w:rsidRPr="00FF33E8" w:rsidRDefault="00FF33E8" w:rsidP="00637650">
            <w:pPr>
              <w:ind w:firstLine="0"/>
              <w:jc w:val="left"/>
            </w:pPr>
            <w:r w:rsidRPr="00FF33E8">
              <w:t>Справочник точечных областей боли (конкретная точка; часть тела).</w:t>
            </w:r>
          </w:p>
        </w:tc>
      </w:tr>
      <w:tr w:rsidR="00637650" w:rsidRPr="00FF33E8" w14:paraId="12FEEA91" w14:textId="77777777" w:rsidTr="00637650">
        <w:trPr>
          <w:tblCellSpacing w:w="15" w:type="dxa"/>
        </w:trPr>
        <w:tc>
          <w:tcPr>
            <w:tcW w:w="3500" w:type="dxa"/>
            <w:vAlign w:val="center"/>
            <w:hideMark/>
          </w:tcPr>
          <w:p w14:paraId="36990791" w14:textId="77777777" w:rsidR="00FF33E8" w:rsidRPr="00FF33E8" w:rsidRDefault="00FF33E8" w:rsidP="00FF33E8">
            <w:pPr>
              <w:ind w:firstLine="0"/>
            </w:pPr>
            <w:proofErr w:type="spellStart"/>
            <w:r w:rsidRPr="00FF33E8">
              <w:rPr>
                <w:b/>
                <w:bCs/>
              </w:rPr>
              <w:lastRenderedPageBreak/>
              <w:t>pain_zone</w:t>
            </w:r>
            <w:proofErr w:type="spellEnd"/>
          </w:p>
        </w:tc>
        <w:tc>
          <w:tcPr>
            <w:tcW w:w="4222" w:type="dxa"/>
            <w:vAlign w:val="center"/>
            <w:hideMark/>
          </w:tcPr>
          <w:p w14:paraId="27C4218A" w14:textId="77777777" w:rsidR="00FF33E8" w:rsidRPr="00FF33E8" w:rsidRDefault="00FF33E8" w:rsidP="00637650">
            <w:pPr>
              <w:ind w:firstLine="0"/>
              <w:jc w:val="left"/>
              <w:rPr>
                <w:lang w:val="en-US"/>
              </w:rPr>
            </w:pPr>
            <w:r w:rsidRPr="00FF33E8">
              <w:rPr>
                <w:lang w:val="en-US"/>
              </w:rPr>
              <w:t xml:space="preserve">id, code, name, </w:t>
            </w:r>
            <w:proofErr w:type="spellStart"/>
            <w:r w:rsidRPr="00FF33E8">
              <w:rPr>
                <w:lang w:val="en-US"/>
              </w:rPr>
              <w:t>body_part_id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2A477923" w14:textId="77777777" w:rsidR="00FF33E8" w:rsidRPr="00FF33E8" w:rsidRDefault="00FF33E8" w:rsidP="00637650">
            <w:pPr>
              <w:ind w:firstLine="0"/>
              <w:jc w:val="left"/>
            </w:pPr>
            <w:r w:rsidRPr="00FF33E8">
              <w:t>Справочник зон тела, используемых на интерактивной карте болей.</w:t>
            </w:r>
          </w:p>
        </w:tc>
      </w:tr>
      <w:tr w:rsidR="00637650" w:rsidRPr="00FF33E8" w14:paraId="7259A04E" w14:textId="77777777" w:rsidTr="00637650">
        <w:trPr>
          <w:tblCellSpacing w:w="15" w:type="dxa"/>
        </w:trPr>
        <w:tc>
          <w:tcPr>
            <w:tcW w:w="3500" w:type="dxa"/>
            <w:vAlign w:val="center"/>
            <w:hideMark/>
          </w:tcPr>
          <w:p w14:paraId="58796EA7" w14:textId="77777777" w:rsidR="00FF33E8" w:rsidRPr="00FF33E8" w:rsidRDefault="00FF33E8" w:rsidP="00FF33E8">
            <w:pPr>
              <w:ind w:firstLine="0"/>
            </w:pPr>
            <w:proofErr w:type="spellStart"/>
            <w:r w:rsidRPr="00FF33E8">
              <w:rPr>
                <w:b/>
                <w:bCs/>
              </w:rPr>
              <w:t>body_position</w:t>
            </w:r>
            <w:proofErr w:type="spellEnd"/>
          </w:p>
        </w:tc>
        <w:tc>
          <w:tcPr>
            <w:tcW w:w="4222" w:type="dxa"/>
            <w:vAlign w:val="center"/>
            <w:hideMark/>
          </w:tcPr>
          <w:p w14:paraId="4596DC6D" w14:textId="77777777" w:rsidR="00FF33E8" w:rsidRPr="00FF33E8" w:rsidRDefault="00FF33E8" w:rsidP="00637650">
            <w:pPr>
              <w:ind w:firstLine="0"/>
              <w:jc w:val="left"/>
            </w:pPr>
            <w:proofErr w:type="spellStart"/>
            <w:r w:rsidRPr="00FF33E8">
              <w:t>id</w:t>
            </w:r>
            <w:proofErr w:type="spellEnd"/>
            <w:r w:rsidRPr="00FF33E8">
              <w:t xml:space="preserve">, </w:t>
            </w:r>
            <w:proofErr w:type="spellStart"/>
            <w:r w:rsidRPr="00FF33E8">
              <w:t>description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479320AE" w14:textId="77777777" w:rsidR="00FF33E8" w:rsidRPr="00FF33E8" w:rsidRDefault="00FF33E8" w:rsidP="00637650">
            <w:pPr>
              <w:ind w:firstLine="0"/>
              <w:jc w:val="left"/>
            </w:pPr>
            <w:r w:rsidRPr="00FF33E8">
              <w:t>Положение тела (сидя, стоя, лёжа и т.п.).</w:t>
            </w:r>
          </w:p>
        </w:tc>
      </w:tr>
      <w:tr w:rsidR="00637650" w:rsidRPr="00FF33E8" w14:paraId="791230FA" w14:textId="77777777" w:rsidTr="00637650">
        <w:trPr>
          <w:tblCellSpacing w:w="15" w:type="dxa"/>
        </w:trPr>
        <w:tc>
          <w:tcPr>
            <w:tcW w:w="3500" w:type="dxa"/>
            <w:vAlign w:val="center"/>
            <w:hideMark/>
          </w:tcPr>
          <w:p w14:paraId="7367BC28" w14:textId="77777777" w:rsidR="00FF33E8" w:rsidRPr="00FF33E8" w:rsidRDefault="00FF33E8" w:rsidP="00FF33E8">
            <w:pPr>
              <w:ind w:firstLine="0"/>
            </w:pPr>
            <w:proofErr w:type="spellStart"/>
            <w:r w:rsidRPr="00FF33E8">
              <w:rPr>
                <w:b/>
                <w:bCs/>
              </w:rPr>
              <w:t>breathing_relation</w:t>
            </w:r>
            <w:proofErr w:type="spellEnd"/>
          </w:p>
        </w:tc>
        <w:tc>
          <w:tcPr>
            <w:tcW w:w="4222" w:type="dxa"/>
            <w:vAlign w:val="center"/>
            <w:hideMark/>
          </w:tcPr>
          <w:p w14:paraId="6DAA330E" w14:textId="77777777" w:rsidR="00FF33E8" w:rsidRPr="00FF33E8" w:rsidRDefault="00FF33E8" w:rsidP="00637650">
            <w:pPr>
              <w:ind w:firstLine="0"/>
              <w:jc w:val="left"/>
            </w:pPr>
            <w:proofErr w:type="spellStart"/>
            <w:r w:rsidRPr="00FF33E8">
              <w:t>id</w:t>
            </w:r>
            <w:proofErr w:type="spellEnd"/>
            <w:r w:rsidRPr="00FF33E8">
              <w:t xml:space="preserve">, </w:t>
            </w:r>
            <w:proofErr w:type="spellStart"/>
            <w:r w:rsidRPr="00FF33E8">
              <w:t>description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357588E9" w14:textId="77777777" w:rsidR="00FF33E8" w:rsidRPr="00FF33E8" w:rsidRDefault="00FF33E8" w:rsidP="00637650">
            <w:pPr>
              <w:ind w:firstLine="0"/>
              <w:jc w:val="left"/>
            </w:pPr>
            <w:r w:rsidRPr="00FF33E8">
              <w:t>Связь боли с дыханием (усиливается на вдохе/выдохе и т.д.).</w:t>
            </w:r>
          </w:p>
        </w:tc>
      </w:tr>
      <w:tr w:rsidR="00637650" w:rsidRPr="00FF33E8" w14:paraId="1FCFD1DB" w14:textId="77777777" w:rsidTr="00637650">
        <w:trPr>
          <w:tblCellSpacing w:w="15" w:type="dxa"/>
        </w:trPr>
        <w:tc>
          <w:tcPr>
            <w:tcW w:w="3500" w:type="dxa"/>
            <w:vAlign w:val="center"/>
            <w:hideMark/>
          </w:tcPr>
          <w:p w14:paraId="49EDDAF5" w14:textId="77777777" w:rsidR="00FF33E8" w:rsidRPr="00FF33E8" w:rsidRDefault="00FF33E8" w:rsidP="00FF33E8">
            <w:pPr>
              <w:ind w:firstLine="0"/>
            </w:pPr>
            <w:proofErr w:type="spellStart"/>
            <w:r w:rsidRPr="00FF33E8">
              <w:rPr>
                <w:b/>
                <w:bCs/>
              </w:rPr>
              <w:t>pain_intensity</w:t>
            </w:r>
            <w:proofErr w:type="spellEnd"/>
          </w:p>
        </w:tc>
        <w:tc>
          <w:tcPr>
            <w:tcW w:w="4222" w:type="dxa"/>
            <w:vAlign w:val="center"/>
            <w:hideMark/>
          </w:tcPr>
          <w:p w14:paraId="44F5D7D3" w14:textId="77777777" w:rsidR="00FF33E8" w:rsidRPr="00FF33E8" w:rsidRDefault="00FF33E8" w:rsidP="00637650">
            <w:pPr>
              <w:ind w:firstLine="0"/>
              <w:jc w:val="left"/>
            </w:pPr>
            <w:proofErr w:type="spellStart"/>
            <w:r w:rsidRPr="00FF33E8">
              <w:t>id</w:t>
            </w:r>
            <w:proofErr w:type="spellEnd"/>
            <w:r w:rsidRPr="00FF33E8">
              <w:t xml:space="preserve">, </w:t>
            </w:r>
            <w:proofErr w:type="spellStart"/>
            <w:r w:rsidRPr="00FF33E8">
              <w:t>level</w:t>
            </w:r>
            <w:proofErr w:type="spellEnd"/>
            <w:r w:rsidRPr="00FF33E8">
              <w:t xml:space="preserve">, </w:t>
            </w:r>
            <w:proofErr w:type="spellStart"/>
            <w:r w:rsidRPr="00FF33E8">
              <w:t>description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266585EE" w14:textId="77777777" w:rsidR="00FF33E8" w:rsidRPr="00FF33E8" w:rsidRDefault="00FF33E8" w:rsidP="00637650">
            <w:pPr>
              <w:ind w:firstLine="0"/>
              <w:jc w:val="left"/>
            </w:pPr>
            <w:r w:rsidRPr="00FF33E8">
              <w:t>Шкала интенсивности боли (уровень 1–10 и текстовое описание).</w:t>
            </w:r>
          </w:p>
        </w:tc>
      </w:tr>
      <w:tr w:rsidR="00637650" w:rsidRPr="00FF33E8" w14:paraId="0F0CD198" w14:textId="77777777" w:rsidTr="00637650">
        <w:trPr>
          <w:tblCellSpacing w:w="15" w:type="dxa"/>
        </w:trPr>
        <w:tc>
          <w:tcPr>
            <w:tcW w:w="3500" w:type="dxa"/>
            <w:vAlign w:val="center"/>
            <w:hideMark/>
          </w:tcPr>
          <w:p w14:paraId="02B28299" w14:textId="77777777" w:rsidR="00FF33E8" w:rsidRPr="00FF33E8" w:rsidRDefault="00FF33E8" w:rsidP="00FF33E8">
            <w:pPr>
              <w:ind w:firstLine="0"/>
            </w:pPr>
            <w:proofErr w:type="spellStart"/>
            <w:r w:rsidRPr="00FF33E8">
              <w:rPr>
                <w:b/>
                <w:bCs/>
              </w:rPr>
              <w:t>pain_type</w:t>
            </w:r>
            <w:proofErr w:type="spellEnd"/>
          </w:p>
        </w:tc>
        <w:tc>
          <w:tcPr>
            <w:tcW w:w="4222" w:type="dxa"/>
            <w:vAlign w:val="center"/>
            <w:hideMark/>
          </w:tcPr>
          <w:p w14:paraId="1548D85D" w14:textId="77777777" w:rsidR="00FF33E8" w:rsidRPr="00FF33E8" w:rsidRDefault="00FF33E8" w:rsidP="00637650">
            <w:pPr>
              <w:ind w:firstLine="0"/>
              <w:jc w:val="left"/>
            </w:pPr>
            <w:proofErr w:type="spellStart"/>
            <w:r w:rsidRPr="00FF33E8">
              <w:t>id</w:t>
            </w:r>
            <w:proofErr w:type="spellEnd"/>
            <w:r w:rsidRPr="00FF33E8">
              <w:t xml:space="preserve">, </w:t>
            </w:r>
            <w:proofErr w:type="spellStart"/>
            <w:r w:rsidRPr="00FF33E8">
              <w:t>name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26A124C8" w14:textId="77777777" w:rsidR="00FF33E8" w:rsidRPr="00FF33E8" w:rsidRDefault="00FF33E8" w:rsidP="00637650">
            <w:pPr>
              <w:ind w:firstLine="0"/>
              <w:jc w:val="left"/>
            </w:pPr>
            <w:r w:rsidRPr="00FF33E8">
              <w:t>Тип боли (острая, ноющая, жгучая и т.п.).</w:t>
            </w:r>
          </w:p>
        </w:tc>
      </w:tr>
      <w:tr w:rsidR="00637650" w:rsidRPr="00FF33E8" w14:paraId="58B49D3F" w14:textId="77777777" w:rsidTr="00637650">
        <w:trPr>
          <w:tblCellSpacing w:w="15" w:type="dxa"/>
        </w:trPr>
        <w:tc>
          <w:tcPr>
            <w:tcW w:w="3500" w:type="dxa"/>
            <w:vAlign w:val="center"/>
            <w:hideMark/>
          </w:tcPr>
          <w:p w14:paraId="79D16BE3" w14:textId="77777777" w:rsidR="00FF33E8" w:rsidRPr="00FF33E8" w:rsidRDefault="00FF33E8" w:rsidP="00FF33E8">
            <w:pPr>
              <w:ind w:firstLine="0"/>
            </w:pPr>
            <w:proofErr w:type="spellStart"/>
            <w:r w:rsidRPr="00FF33E8">
              <w:rPr>
                <w:b/>
                <w:bCs/>
              </w:rPr>
              <w:t>physical_activity_relation</w:t>
            </w:r>
            <w:proofErr w:type="spellEnd"/>
          </w:p>
        </w:tc>
        <w:tc>
          <w:tcPr>
            <w:tcW w:w="4222" w:type="dxa"/>
            <w:vAlign w:val="center"/>
            <w:hideMark/>
          </w:tcPr>
          <w:p w14:paraId="7224E217" w14:textId="77777777" w:rsidR="00FF33E8" w:rsidRPr="00FF33E8" w:rsidRDefault="00FF33E8" w:rsidP="00637650">
            <w:pPr>
              <w:ind w:firstLine="0"/>
              <w:jc w:val="left"/>
            </w:pPr>
            <w:proofErr w:type="spellStart"/>
            <w:r w:rsidRPr="00FF33E8">
              <w:t>id</w:t>
            </w:r>
            <w:proofErr w:type="spellEnd"/>
            <w:r w:rsidRPr="00FF33E8">
              <w:t xml:space="preserve">, </w:t>
            </w:r>
            <w:proofErr w:type="spellStart"/>
            <w:r w:rsidRPr="00FF33E8">
              <w:t>description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0C028BAA" w14:textId="77777777" w:rsidR="00FF33E8" w:rsidRPr="00FF33E8" w:rsidRDefault="00FF33E8" w:rsidP="00637650">
            <w:pPr>
              <w:ind w:firstLine="0"/>
              <w:jc w:val="left"/>
            </w:pPr>
            <w:r w:rsidRPr="00FF33E8">
              <w:t>Связь боли с физической нагрузкой.</w:t>
            </w:r>
          </w:p>
        </w:tc>
      </w:tr>
      <w:tr w:rsidR="00637650" w:rsidRPr="00FF33E8" w14:paraId="54F8CDE2" w14:textId="77777777" w:rsidTr="00637650">
        <w:trPr>
          <w:tblCellSpacing w:w="15" w:type="dxa"/>
        </w:trPr>
        <w:tc>
          <w:tcPr>
            <w:tcW w:w="3500" w:type="dxa"/>
            <w:vAlign w:val="center"/>
            <w:hideMark/>
          </w:tcPr>
          <w:p w14:paraId="24016556" w14:textId="77777777" w:rsidR="00FF33E8" w:rsidRPr="00FF33E8" w:rsidRDefault="00FF33E8" w:rsidP="00FF33E8">
            <w:pPr>
              <w:ind w:firstLine="0"/>
            </w:pPr>
            <w:proofErr w:type="spellStart"/>
            <w:r w:rsidRPr="00FF33E8">
              <w:rPr>
                <w:b/>
                <w:bCs/>
              </w:rPr>
              <w:t>stress_relation</w:t>
            </w:r>
            <w:proofErr w:type="spellEnd"/>
          </w:p>
        </w:tc>
        <w:tc>
          <w:tcPr>
            <w:tcW w:w="4222" w:type="dxa"/>
            <w:vAlign w:val="center"/>
            <w:hideMark/>
          </w:tcPr>
          <w:p w14:paraId="649959D9" w14:textId="77777777" w:rsidR="00FF33E8" w:rsidRPr="00FF33E8" w:rsidRDefault="00FF33E8" w:rsidP="00637650">
            <w:pPr>
              <w:ind w:firstLine="0"/>
              <w:jc w:val="left"/>
            </w:pPr>
            <w:proofErr w:type="spellStart"/>
            <w:r w:rsidRPr="00FF33E8">
              <w:t>id</w:t>
            </w:r>
            <w:proofErr w:type="spellEnd"/>
            <w:r w:rsidRPr="00FF33E8">
              <w:t xml:space="preserve">, </w:t>
            </w:r>
            <w:proofErr w:type="spellStart"/>
            <w:r w:rsidRPr="00FF33E8">
              <w:t>description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6A18D037" w14:textId="77777777" w:rsidR="00FF33E8" w:rsidRPr="00FF33E8" w:rsidRDefault="00FF33E8" w:rsidP="00637650">
            <w:pPr>
              <w:ind w:firstLine="0"/>
              <w:jc w:val="left"/>
            </w:pPr>
            <w:r w:rsidRPr="00FF33E8">
              <w:t>Связь боли со стрессом.</w:t>
            </w:r>
          </w:p>
        </w:tc>
      </w:tr>
      <w:tr w:rsidR="00637650" w:rsidRPr="00FF33E8" w14:paraId="45462E98" w14:textId="77777777" w:rsidTr="00637650">
        <w:trPr>
          <w:tblCellSpacing w:w="15" w:type="dxa"/>
        </w:trPr>
        <w:tc>
          <w:tcPr>
            <w:tcW w:w="3500" w:type="dxa"/>
            <w:vAlign w:val="center"/>
            <w:hideMark/>
          </w:tcPr>
          <w:p w14:paraId="67FF3343" w14:textId="77777777" w:rsidR="00FF33E8" w:rsidRPr="00FF33E8" w:rsidRDefault="00FF33E8" w:rsidP="00FF33E8">
            <w:pPr>
              <w:ind w:firstLine="0"/>
            </w:pPr>
            <w:proofErr w:type="spellStart"/>
            <w:r w:rsidRPr="00FF33E8">
              <w:rPr>
                <w:b/>
                <w:bCs/>
              </w:rPr>
              <w:t>time_of_day</w:t>
            </w:r>
            <w:proofErr w:type="spellEnd"/>
          </w:p>
        </w:tc>
        <w:tc>
          <w:tcPr>
            <w:tcW w:w="4222" w:type="dxa"/>
            <w:vAlign w:val="center"/>
            <w:hideMark/>
          </w:tcPr>
          <w:p w14:paraId="445E7B37" w14:textId="77777777" w:rsidR="00FF33E8" w:rsidRPr="00FF33E8" w:rsidRDefault="00FF33E8" w:rsidP="00637650">
            <w:pPr>
              <w:ind w:firstLine="0"/>
              <w:jc w:val="left"/>
            </w:pPr>
            <w:proofErr w:type="spellStart"/>
            <w:r w:rsidRPr="00FF33E8">
              <w:t>id</w:t>
            </w:r>
            <w:proofErr w:type="spellEnd"/>
            <w:r w:rsidRPr="00FF33E8">
              <w:t xml:space="preserve">, </w:t>
            </w:r>
            <w:proofErr w:type="spellStart"/>
            <w:r w:rsidRPr="00FF33E8">
              <w:t>period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77A9B9B4" w14:textId="77777777" w:rsidR="00FF33E8" w:rsidRPr="00FF33E8" w:rsidRDefault="00FF33E8" w:rsidP="00637650">
            <w:pPr>
              <w:ind w:firstLine="0"/>
              <w:jc w:val="left"/>
            </w:pPr>
            <w:r w:rsidRPr="00FF33E8">
              <w:t>Время суток (утро, день, вечер, ночь).</w:t>
            </w:r>
          </w:p>
        </w:tc>
      </w:tr>
      <w:tr w:rsidR="00637650" w:rsidRPr="00FF33E8" w14:paraId="4DABD0FE" w14:textId="77777777" w:rsidTr="00637650">
        <w:trPr>
          <w:tblCellSpacing w:w="15" w:type="dxa"/>
        </w:trPr>
        <w:tc>
          <w:tcPr>
            <w:tcW w:w="3500" w:type="dxa"/>
            <w:vAlign w:val="center"/>
            <w:hideMark/>
          </w:tcPr>
          <w:p w14:paraId="30764EF7" w14:textId="4D66F767" w:rsidR="00FF33E8" w:rsidRPr="00FF33E8" w:rsidRDefault="00FF33E8" w:rsidP="00FF33E8">
            <w:pPr>
              <w:ind w:firstLine="0"/>
              <w:rPr>
                <w:lang w:val="en-US"/>
              </w:rPr>
            </w:pPr>
            <w:proofErr w:type="spellStart"/>
            <w:r w:rsidRPr="00FF33E8">
              <w:rPr>
                <w:b/>
                <w:bCs/>
              </w:rPr>
              <w:t>parameters</w:t>
            </w:r>
            <w:proofErr w:type="spellEnd"/>
          </w:p>
        </w:tc>
        <w:tc>
          <w:tcPr>
            <w:tcW w:w="4222" w:type="dxa"/>
            <w:vAlign w:val="center"/>
            <w:hideMark/>
          </w:tcPr>
          <w:p w14:paraId="45C03A17" w14:textId="39243822" w:rsidR="00FF33E8" w:rsidRPr="00FF33E8" w:rsidRDefault="00FF33E8" w:rsidP="00637650">
            <w:pPr>
              <w:ind w:firstLine="0"/>
              <w:jc w:val="left"/>
              <w:rPr>
                <w:lang w:val="en-US"/>
              </w:rPr>
            </w:pPr>
            <w:r w:rsidRPr="00FF33E8">
              <w:rPr>
                <w:lang w:val="en-US"/>
              </w:rPr>
              <w:t>id,</w:t>
            </w:r>
            <w:r w:rsidR="00637650">
              <w:rPr>
                <w:lang w:val="en-US"/>
              </w:rPr>
              <w:t xml:space="preserve"> </w:t>
            </w:r>
            <w:r w:rsidRPr="00FF33E8">
              <w:rPr>
                <w:lang w:val="en-US"/>
              </w:rPr>
              <w:t xml:space="preserve">name, </w:t>
            </w:r>
            <w:proofErr w:type="spellStart"/>
            <w:r w:rsidRPr="00FF33E8">
              <w:rPr>
                <w:lang w:val="en-US"/>
              </w:rPr>
              <w:t>type_id</w:t>
            </w:r>
            <w:proofErr w:type="spellEnd"/>
            <w:r w:rsidRPr="00FF33E8">
              <w:rPr>
                <w:lang w:val="en-US"/>
              </w:rPr>
              <w:t xml:space="preserve">, </w:t>
            </w:r>
            <w:proofErr w:type="spellStart"/>
            <w:r w:rsidRPr="00FF33E8">
              <w:rPr>
                <w:lang w:val="en-US"/>
              </w:rPr>
              <w:t>measurement_unit_id</w:t>
            </w:r>
            <w:proofErr w:type="spellEnd"/>
            <w:r w:rsidRPr="00FF33E8">
              <w:rPr>
                <w:lang w:val="en-US"/>
              </w:rPr>
              <w:t xml:space="preserve">, description, </w:t>
            </w:r>
            <w:proofErr w:type="spellStart"/>
            <w:r w:rsidRPr="00FF33E8">
              <w:rPr>
                <w:lang w:val="en-US"/>
              </w:rPr>
              <w:t>frequency_rate_id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7A814E75" w14:textId="77777777" w:rsidR="00FF33E8" w:rsidRPr="00FF33E8" w:rsidRDefault="00FF33E8" w:rsidP="00637650">
            <w:pPr>
              <w:ind w:firstLine="0"/>
              <w:jc w:val="left"/>
            </w:pPr>
            <w:r w:rsidRPr="00FF33E8">
              <w:t>Справочник медицинских параметров (давление, пульс, вес и др.).</w:t>
            </w:r>
          </w:p>
        </w:tc>
      </w:tr>
      <w:tr w:rsidR="00637650" w:rsidRPr="00FF33E8" w14:paraId="1C65FEF2" w14:textId="77777777" w:rsidTr="00637650">
        <w:trPr>
          <w:tblCellSpacing w:w="15" w:type="dxa"/>
        </w:trPr>
        <w:tc>
          <w:tcPr>
            <w:tcW w:w="3500" w:type="dxa"/>
            <w:vAlign w:val="center"/>
            <w:hideMark/>
          </w:tcPr>
          <w:p w14:paraId="537D8F17" w14:textId="77777777" w:rsidR="00FF33E8" w:rsidRPr="00FF33E8" w:rsidRDefault="00FF33E8" w:rsidP="00FF33E8">
            <w:pPr>
              <w:ind w:firstLine="0"/>
            </w:pPr>
            <w:proofErr w:type="spellStart"/>
            <w:r w:rsidRPr="00FF33E8">
              <w:rPr>
                <w:b/>
                <w:bCs/>
              </w:rPr>
              <w:t>user_parameters</w:t>
            </w:r>
            <w:proofErr w:type="spellEnd"/>
          </w:p>
        </w:tc>
        <w:tc>
          <w:tcPr>
            <w:tcW w:w="4222" w:type="dxa"/>
            <w:vAlign w:val="center"/>
            <w:hideMark/>
          </w:tcPr>
          <w:p w14:paraId="12E75800" w14:textId="77777777" w:rsidR="00FF33E8" w:rsidRPr="00FF33E8" w:rsidRDefault="00FF33E8" w:rsidP="00637650">
            <w:pPr>
              <w:ind w:firstLine="0"/>
              <w:jc w:val="left"/>
              <w:rPr>
                <w:lang w:val="en-US"/>
              </w:rPr>
            </w:pPr>
            <w:r w:rsidRPr="00FF33E8">
              <w:rPr>
                <w:lang w:val="en-US"/>
              </w:rPr>
              <w:t xml:space="preserve">id, </w:t>
            </w:r>
            <w:proofErr w:type="spellStart"/>
            <w:r w:rsidRPr="00FF33E8">
              <w:rPr>
                <w:lang w:val="en-US"/>
              </w:rPr>
              <w:t>user_id</w:t>
            </w:r>
            <w:proofErr w:type="spellEnd"/>
            <w:r w:rsidRPr="00FF33E8">
              <w:rPr>
                <w:lang w:val="en-US"/>
              </w:rPr>
              <w:t xml:space="preserve">, </w:t>
            </w:r>
            <w:proofErr w:type="spellStart"/>
            <w:r w:rsidRPr="00FF33E8">
              <w:rPr>
                <w:lang w:val="en-US"/>
              </w:rPr>
              <w:t>parameter_id</w:t>
            </w:r>
            <w:proofErr w:type="spellEnd"/>
            <w:r w:rsidRPr="00FF33E8">
              <w:rPr>
                <w:lang w:val="en-US"/>
              </w:rPr>
              <w:t>, value1, value2, time</w:t>
            </w:r>
          </w:p>
        </w:tc>
        <w:tc>
          <w:tcPr>
            <w:tcW w:w="2932" w:type="dxa"/>
            <w:vAlign w:val="center"/>
            <w:hideMark/>
          </w:tcPr>
          <w:p w14:paraId="5027A807" w14:textId="77777777" w:rsidR="00FF33E8" w:rsidRPr="00FF33E8" w:rsidRDefault="00FF33E8" w:rsidP="00637650">
            <w:pPr>
              <w:ind w:firstLine="0"/>
              <w:jc w:val="left"/>
            </w:pPr>
            <w:r w:rsidRPr="00FF33E8">
              <w:t>Фактические измерения параметров пользователя.</w:t>
            </w:r>
          </w:p>
        </w:tc>
      </w:tr>
      <w:tr w:rsidR="00637650" w:rsidRPr="00FF33E8" w14:paraId="388F4741" w14:textId="77777777" w:rsidTr="00637650">
        <w:trPr>
          <w:trHeight w:val="545"/>
          <w:tblCellSpacing w:w="15" w:type="dxa"/>
        </w:trPr>
        <w:tc>
          <w:tcPr>
            <w:tcW w:w="3500" w:type="dxa"/>
            <w:vAlign w:val="center"/>
            <w:hideMark/>
          </w:tcPr>
          <w:p w14:paraId="0FF23AB2" w14:textId="0E26205C" w:rsidR="00FF33E8" w:rsidRPr="00FF33E8" w:rsidRDefault="00FF33E8" w:rsidP="00FF33E8">
            <w:pPr>
              <w:ind w:firstLine="0"/>
            </w:pPr>
            <w:proofErr w:type="spellStart"/>
            <w:r w:rsidRPr="00FF33E8">
              <w:rPr>
                <w:b/>
                <w:bCs/>
              </w:rPr>
              <w:t>interview</w:t>
            </w:r>
            <w:proofErr w:type="spellEnd"/>
            <w:r w:rsidRPr="00FF33E8">
              <w:t xml:space="preserve"> </w:t>
            </w:r>
          </w:p>
        </w:tc>
        <w:tc>
          <w:tcPr>
            <w:tcW w:w="4222" w:type="dxa"/>
            <w:vAlign w:val="center"/>
            <w:hideMark/>
          </w:tcPr>
          <w:p w14:paraId="5AC27BA8" w14:textId="77777777" w:rsidR="00FF33E8" w:rsidRPr="00FF33E8" w:rsidRDefault="00FF33E8" w:rsidP="00637650">
            <w:pPr>
              <w:ind w:firstLine="0"/>
              <w:jc w:val="left"/>
              <w:rPr>
                <w:lang w:val="en-US"/>
              </w:rPr>
            </w:pPr>
            <w:proofErr w:type="spellStart"/>
            <w:r w:rsidRPr="00FF33E8">
              <w:rPr>
                <w:lang w:val="en-US"/>
              </w:rPr>
              <w:t>interview_id</w:t>
            </w:r>
            <w:proofErr w:type="spellEnd"/>
            <w:r w:rsidRPr="00FF33E8">
              <w:rPr>
                <w:lang w:val="en-US"/>
              </w:rPr>
              <w:t xml:space="preserve">, </w:t>
            </w:r>
            <w:proofErr w:type="spellStart"/>
            <w:r w:rsidRPr="00FF33E8">
              <w:rPr>
                <w:lang w:val="en-US"/>
              </w:rPr>
              <w:t>question_id</w:t>
            </w:r>
            <w:proofErr w:type="spellEnd"/>
            <w:r w:rsidRPr="00FF33E8">
              <w:rPr>
                <w:lang w:val="en-US"/>
              </w:rPr>
              <w:t xml:space="preserve">, </w:t>
            </w:r>
            <w:proofErr w:type="spellStart"/>
            <w:r w:rsidRPr="00FF33E8">
              <w:rPr>
                <w:lang w:val="en-US"/>
              </w:rPr>
              <w:t>option_id</w:t>
            </w:r>
            <w:proofErr w:type="spellEnd"/>
            <w:r w:rsidRPr="00FF33E8">
              <w:rPr>
                <w:lang w:val="en-US"/>
              </w:rPr>
              <w:t xml:space="preserve">, </w:t>
            </w:r>
            <w:proofErr w:type="spellStart"/>
            <w:r w:rsidRPr="00FF33E8">
              <w:rPr>
                <w:lang w:val="en-US"/>
              </w:rPr>
              <w:t>question_of_interview_id</w:t>
            </w:r>
            <w:proofErr w:type="spellEnd"/>
            <w:r w:rsidRPr="00FF33E8">
              <w:rPr>
                <w:lang w:val="en-US"/>
              </w:rPr>
              <w:t xml:space="preserve">, </w:t>
            </w:r>
            <w:proofErr w:type="spellStart"/>
            <w:r w:rsidRPr="00FF33E8">
              <w:rPr>
                <w:lang w:val="en-US"/>
              </w:rPr>
              <w:t>interview_answer_id</w:t>
            </w:r>
            <w:proofErr w:type="spellEnd"/>
            <w:r w:rsidRPr="00FF33E8">
              <w:rPr>
                <w:lang w:val="en-US"/>
              </w:rPr>
              <w:t xml:space="preserve">, </w:t>
            </w:r>
            <w:proofErr w:type="spellStart"/>
            <w:r w:rsidRPr="00FF33E8">
              <w:rPr>
                <w:lang w:val="en-US"/>
              </w:rPr>
              <w:t>user_id</w:t>
            </w:r>
            <w:proofErr w:type="spellEnd"/>
            <w:r w:rsidRPr="00FF33E8">
              <w:rPr>
                <w:lang w:val="en-US"/>
              </w:rPr>
              <w:t xml:space="preserve">, </w:t>
            </w:r>
            <w:proofErr w:type="spellStart"/>
            <w:r w:rsidRPr="00FF33E8">
              <w:rPr>
                <w:lang w:val="en-US"/>
              </w:rPr>
              <w:t>response_time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720EB053" w14:textId="77777777" w:rsidR="00FF33E8" w:rsidRPr="00FF33E8" w:rsidRDefault="00FF33E8" w:rsidP="00637650">
            <w:pPr>
              <w:ind w:firstLine="0"/>
              <w:jc w:val="left"/>
            </w:pPr>
            <w:r w:rsidRPr="00FF33E8">
              <w:t>Хранение структуры анкет и ответов пользователя.</w:t>
            </w:r>
          </w:p>
        </w:tc>
      </w:tr>
      <w:tr w:rsidR="00637650" w:rsidRPr="00FF33E8" w14:paraId="11928132" w14:textId="77777777" w:rsidTr="00637650">
        <w:trPr>
          <w:trHeight w:val="30"/>
          <w:tblCellSpacing w:w="15" w:type="dxa"/>
        </w:trPr>
        <w:tc>
          <w:tcPr>
            <w:tcW w:w="3500" w:type="dxa"/>
            <w:vAlign w:val="center"/>
            <w:hideMark/>
          </w:tcPr>
          <w:p w14:paraId="6BAD600D" w14:textId="77777777" w:rsidR="00FF33E8" w:rsidRPr="00FF33E8" w:rsidRDefault="00FF33E8" w:rsidP="00FF33E8">
            <w:pPr>
              <w:ind w:firstLine="0"/>
            </w:pPr>
            <w:proofErr w:type="spellStart"/>
            <w:r w:rsidRPr="00FF33E8">
              <w:rPr>
                <w:b/>
                <w:bCs/>
              </w:rPr>
              <w:t>recommendation</w:t>
            </w:r>
            <w:proofErr w:type="spellEnd"/>
            <w:r w:rsidRPr="00FF33E8">
              <w:t xml:space="preserve"> и условия</w:t>
            </w:r>
          </w:p>
        </w:tc>
        <w:tc>
          <w:tcPr>
            <w:tcW w:w="4222" w:type="dxa"/>
            <w:vAlign w:val="center"/>
            <w:hideMark/>
          </w:tcPr>
          <w:p w14:paraId="754AD1F3" w14:textId="77777777" w:rsidR="00FF33E8" w:rsidRPr="00FF33E8" w:rsidRDefault="00FF33E8" w:rsidP="00637650">
            <w:pPr>
              <w:ind w:firstLine="0"/>
              <w:jc w:val="left"/>
              <w:rPr>
                <w:lang w:val="en-US"/>
              </w:rPr>
            </w:pPr>
            <w:proofErr w:type="spellStart"/>
            <w:r w:rsidRPr="00FF33E8">
              <w:rPr>
                <w:lang w:val="en-US"/>
              </w:rPr>
              <w:t>recommendation_id</w:t>
            </w:r>
            <w:proofErr w:type="spellEnd"/>
            <w:r w:rsidRPr="00FF33E8">
              <w:rPr>
                <w:lang w:val="en-US"/>
              </w:rPr>
              <w:t xml:space="preserve">, name, description, </w:t>
            </w:r>
            <w:proofErr w:type="spellStart"/>
            <w:r w:rsidRPr="00FF33E8">
              <w:rPr>
                <w:lang w:val="en-US"/>
              </w:rPr>
              <w:t>parameter_id</w:t>
            </w:r>
            <w:proofErr w:type="spellEnd"/>
            <w:r w:rsidRPr="00FF33E8">
              <w:rPr>
                <w:lang w:val="en-US"/>
              </w:rPr>
              <w:t xml:space="preserve">, </w:t>
            </w:r>
            <w:proofErr w:type="spellStart"/>
            <w:r w:rsidRPr="00FF33E8">
              <w:rPr>
                <w:lang w:val="en-US"/>
              </w:rPr>
              <w:t>comparison_type_id</w:t>
            </w:r>
            <w:proofErr w:type="spellEnd"/>
            <w:r w:rsidRPr="00FF33E8">
              <w:rPr>
                <w:lang w:val="en-US"/>
              </w:rPr>
              <w:t xml:space="preserve">, value1, value2, </w:t>
            </w:r>
            <w:proofErr w:type="spellStart"/>
            <w:r w:rsidRPr="00FF33E8">
              <w:rPr>
                <w:lang w:val="en-US"/>
              </w:rPr>
              <w:t>recommendation_condition_group_id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5265419A" w14:textId="77777777" w:rsidR="00FF33E8" w:rsidRPr="00FF33E8" w:rsidRDefault="00FF33E8" w:rsidP="00637650">
            <w:pPr>
              <w:ind w:firstLine="0"/>
              <w:jc w:val="left"/>
            </w:pPr>
            <w:r w:rsidRPr="00FF33E8">
              <w:t>Описание правил, по которым формируются рекомендации.</w:t>
            </w:r>
          </w:p>
        </w:tc>
      </w:tr>
      <w:tr w:rsidR="00637650" w:rsidRPr="00FF33E8" w14:paraId="3402CC91" w14:textId="77777777" w:rsidTr="00637650">
        <w:trPr>
          <w:trHeight w:val="30"/>
          <w:tblCellSpacing w:w="15" w:type="dxa"/>
        </w:trPr>
        <w:tc>
          <w:tcPr>
            <w:tcW w:w="3500" w:type="dxa"/>
            <w:vAlign w:val="center"/>
            <w:hideMark/>
          </w:tcPr>
          <w:p w14:paraId="3C73233F" w14:textId="77777777" w:rsidR="00FF33E8" w:rsidRPr="00FF33E8" w:rsidRDefault="00FF33E8" w:rsidP="00FF33E8">
            <w:pPr>
              <w:ind w:firstLine="0"/>
            </w:pPr>
            <w:proofErr w:type="spellStart"/>
            <w:r w:rsidRPr="00FF33E8">
              <w:rPr>
                <w:b/>
                <w:bCs/>
              </w:rPr>
              <w:t>recommendation_history</w:t>
            </w:r>
            <w:proofErr w:type="spellEnd"/>
          </w:p>
        </w:tc>
        <w:tc>
          <w:tcPr>
            <w:tcW w:w="4222" w:type="dxa"/>
            <w:vAlign w:val="center"/>
            <w:hideMark/>
          </w:tcPr>
          <w:p w14:paraId="281BF7B0" w14:textId="77777777" w:rsidR="00FF33E8" w:rsidRPr="00FF33E8" w:rsidRDefault="00FF33E8" w:rsidP="00637650">
            <w:pPr>
              <w:ind w:firstLine="0"/>
              <w:jc w:val="left"/>
              <w:rPr>
                <w:lang w:val="en-US"/>
              </w:rPr>
            </w:pPr>
            <w:r w:rsidRPr="00FF33E8">
              <w:rPr>
                <w:lang w:val="en-US"/>
              </w:rPr>
              <w:t xml:space="preserve">id, </w:t>
            </w:r>
            <w:proofErr w:type="spellStart"/>
            <w:r w:rsidRPr="00FF33E8">
              <w:rPr>
                <w:lang w:val="en-US"/>
              </w:rPr>
              <w:t>user_id</w:t>
            </w:r>
            <w:proofErr w:type="spellEnd"/>
            <w:r w:rsidRPr="00FF33E8">
              <w:rPr>
                <w:lang w:val="en-US"/>
              </w:rPr>
              <w:t xml:space="preserve">, </w:t>
            </w:r>
            <w:proofErr w:type="spellStart"/>
            <w:r w:rsidRPr="00FF33E8">
              <w:rPr>
                <w:lang w:val="en-US"/>
              </w:rPr>
              <w:t>recommendation_id</w:t>
            </w:r>
            <w:proofErr w:type="spellEnd"/>
            <w:r w:rsidRPr="00FF33E8">
              <w:rPr>
                <w:lang w:val="en-US"/>
              </w:rPr>
              <w:t xml:space="preserve">, </w:t>
            </w:r>
            <w:proofErr w:type="spellStart"/>
            <w:r w:rsidRPr="00FF33E8">
              <w:rPr>
                <w:lang w:val="en-US"/>
              </w:rPr>
              <w:t>created_at</w:t>
            </w:r>
            <w:proofErr w:type="spellEnd"/>
          </w:p>
        </w:tc>
        <w:tc>
          <w:tcPr>
            <w:tcW w:w="2932" w:type="dxa"/>
            <w:vAlign w:val="center"/>
            <w:hideMark/>
          </w:tcPr>
          <w:p w14:paraId="53F9DF92" w14:textId="77777777" w:rsidR="00FF33E8" w:rsidRPr="00FF33E8" w:rsidRDefault="00FF33E8" w:rsidP="00637650">
            <w:pPr>
              <w:ind w:firstLine="0"/>
              <w:jc w:val="left"/>
            </w:pPr>
            <w:r w:rsidRPr="00FF33E8">
              <w:t>История выданных пользователю рекомендаций.</w:t>
            </w:r>
          </w:p>
        </w:tc>
      </w:tr>
    </w:tbl>
    <w:p w14:paraId="2DCB6A27" w14:textId="77777777" w:rsidR="00637650" w:rsidRDefault="00637650" w:rsidP="00FF33E8">
      <w:pPr>
        <w:rPr>
          <w:lang w:val="en-US"/>
        </w:rPr>
      </w:pPr>
    </w:p>
    <w:p w14:paraId="2FF2D21B" w14:textId="33D92E21" w:rsidR="00FF33E8" w:rsidRPr="00FF33E8" w:rsidRDefault="00FF33E8" w:rsidP="00637650">
      <w:pPr>
        <w:pStyle w:val="a3"/>
      </w:pPr>
      <w:r w:rsidRPr="00FF33E8">
        <w:t>2.3.2 Приведение к третьей нормальной форме</w:t>
      </w:r>
    </w:p>
    <w:p w14:paraId="117320BD" w14:textId="77777777" w:rsidR="00FF33E8" w:rsidRPr="00FF33E8" w:rsidRDefault="00FF33E8" w:rsidP="00637650">
      <w:pPr>
        <w:pStyle w:val="ad"/>
      </w:pPr>
      <w:r w:rsidRPr="00FF33E8">
        <w:lastRenderedPageBreak/>
        <w:t xml:space="preserve">Структура БД удовлетворяет требованиям </w:t>
      </w:r>
      <w:r w:rsidRPr="00FF33E8">
        <w:rPr>
          <w:b/>
          <w:bCs/>
        </w:rPr>
        <w:t>третьей нормальной формы (3НФ)</w:t>
      </w:r>
      <w:r w:rsidRPr="00FF33E8">
        <w:t>:</w:t>
      </w:r>
    </w:p>
    <w:p w14:paraId="08BBBEB7" w14:textId="77777777" w:rsidR="00FF33E8" w:rsidRPr="00FF33E8" w:rsidRDefault="00FF33E8" w:rsidP="00FF33E8">
      <w:pPr>
        <w:numPr>
          <w:ilvl w:val="0"/>
          <w:numId w:val="49"/>
        </w:numPr>
      </w:pPr>
      <w:r w:rsidRPr="00FF33E8">
        <w:rPr>
          <w:b/>
          <w:bCs/>
        </w:rPr>
        <w:t>Первая нормальная форма (1НФ)</w:t>
      </w:r>
    </w:p>
    <w:p w14:paraId="259033F8" w14:textId="77777777" w:rsidR="00FF33E8" w:rsidRPr="00FF33E8" w:rsidRDefault="00FF33E8" w:rsidP="00637650">
      <w:pPr>
        <w:pStyle w:val="a7"/>
        <w:numPr>
          <w:ilvl w:val="1"/>
          <w:numId w:val="68"/>
        </w:numPr>
      </w:pPr>
      <w:r w:rsidRPr="00FF33E8">
        <w:t xml:space="preserve">все атрибуты </w:t>
      </w:r>
      <w:proofErr w:type="spellStart"/>
      <w:r w:rsidRPr="00FF33E8">
        <w:t>атомарны</w:t>
      </w:r>
      <w:proofErr w:type="spellEnd"/>
      <w:r w:rsidRPr="00FF33E8">
        <w:t xml:space="preserve"> (например, интенсивность боли и тип боли хранятся в отдельных полях);</w:t>
      </w:r>
    </w:p>
    <w:p w14:paraId="2826817E" w14:textId="77777777" w:rsidR="00FF33E8" w:rsidRPr="00FF33E8" w:rsidRDefault="00FF33E8" w:rsidP="00637650">
      <w:pPr>
        <w:pStyle w:val="a7"/>
        <w:numPr>
          <w:ilvl w:val="1"/>
          <w:numId w:val="68"/>
        </w:numPr>
      </w:pPr>
      <w:r w:rsidRPr="00FF33E8">
        <w:t>в таблицах отсутствуют повторяющиеся группы столбцов;</w:t>
      </w:r>
    </w:p>
    <w:p w14:paraId="684294CA" w14:textId="77777777" w:rsidR="00FF33E8" w:rsidRPr="00FF33E8" w:rsidRDefault="00FF33E8" w:rsidP="00637650">
      <w:pPr>
        <w:pStyle w:val="a7"/>
        <w:numPr>
          <w:ilvl w:val="1"/>
          <w:numId w:val="68"/>
        </w:numPr>
      </w:pPr>
      <w:r w:rsidRPr="00FF33E8">
        <w:t>каждая таблица имеет первичный ключ (</w:t>
      </w:r>
      <w:proofErr w:type="spellStart"/>
      <w:r w:rsidRPr="00FF33E8">
        <w:t>id</w:t>
      </w:r>
      <w:proofErr w:type="spellEnd"/>
      <w:r w:rsidRPr="00FF33E8">
        <w:t xml:space="preserve"> / </w:t>
      </w:r>
      <w:proofErr w:type="spellStart"/>
      <w:r w:rsidRPr="00FF33E8">
        <w:t>userid</w:t>
      </w:r>
      <w:proofErr w:type="spellEnd"/>
      <w:r w:rsidRPr="00FF33E8">
        <w:t>).</w:t>
      </w:r>
    </w:p>
    <w:p w14:paraId="5D52F74D" w14:textId="77777777" w:rsidR="00FF33E8" w:rsidRPr="00FF33E8" w:rsidRDefault="00FF33E8" w:rsidP="00FF33E8">
      <w:pPr>
        <w:numPr>
          <w:ilvl w:val="0"/>
          <w:numId w:val="49"/>
        </w:numPr>
      </w:pPr>
      <w:r w:rsidRPr="00FF33E8">
        <w:rPr>
          <w:b/>
          <w:bCs/>
        </w:rPr>
        <w:t>Вторая нормальная форма (2НФ)</w:t>
      </w:r>
    </w:p>
    <w:p w14:paraId="52E630B8" w14:textId="77777777" w:rsidR="00FF33E8" w:rsidRPr="00FF33E8" w:rsidRDefault="00FF33E8" w:rsidP="00637650">
      <w:pPr>
        <w:pStyle w:val="a7"/>
        <w:numPr>
          <w:ilvl w:val="1"/>
          <w:numId w:val="69"/>
        </w:numPr>
      </w:pPr>
      <w:r w:rsidRPr="00FF33E8">
        <w:t>в таблицах с составными зависимостями данные вынесены в отдельные справочники.</w:t>
      </w:r>
      <w:r w:rsidRPr="00FF33E8">
        <w:br/>
        <w:t>Например, тип боли, положение тела, время суток, стресс и др. вынесены в отдельные таблицы (</w:t>
      </w:r>
      <w:proofErr w:type="spellStart"/>
      <w:r w:rsidRPr="00FF33E8">
        <w:t>pain_type</w:t>
      </w:r>
      <w:proofErr w:type="spellEnd"/>
      <w:r w:rsidRPr="00FF33E8">
        <w:t xml:space="preserve">, </w:t>
      </w:r>
      <w:proofErr w:type="spellStart"/>
      <w:r w:rsidRPr="00FF33E8">
        <w:t>body_position</w:t>
      </w:r>
      <w:proofErr w:type="spellEnd"/>
      <w:r w:rsidRPr="00FF33E8">
        <w:t xml:space="preserve">, </w:t>
      </w:r>
      <w:proofErr w:type="spellStart"/>
      <w:r w:rsidRPr="00FF33E8">
        <w:t>time_of_day</w:t>
      </w:r>
      <w:proofErr w:type="spellEnd"/>
      <w:r w:rsidRPr="00FF33E8">
        <w:t xml:space="preserve">, </w:t>
      </w:r>
      <w:proofErr w:type="spellStart"/>
      <w:r w:rsidRPr="00FF33E8">
        <w:t>stress_relation</w:t>
      </w:r>
      <w:proofErr w:type="spellEnd"/>
      <w:r w:rsidRPr="00FF33E8">
        <w:t xml:space="preserve">), а в </w:t>
      </w:r>
      <w:proofErr w:type="spellStart"/>
      <w:r w:rsidRPr="00FF33E8">
        <w:t>pain_record</w:t>
      </w:r>
      <w:proofErr w:type="spellEnd"/>
      <w:r w:rsidRPr="00FF33E8">
        <w:t xml:space="preserve"> хранятся только внешние ключи.</w:t>
      </w:r>
    </w:p>
    <w:p w14:paraId="63E7E453" w14:textId="77777777" w:rsidR="00FF33E8" w:rsidRPr="00FF33E8" w:rsidRDefault="00FF33E8" w:rsidP="00637650">
      <w:pPr>
        <w:pStyle w:val="a7"/>
        <w:numPr>
          <w:ilvl w:val="1"/>
          <w:numId w:val="69"/>
        </w:numPr>
      </w:pPr>
      <w:r w:rsidRPr="00FF33E8">
        <w:t>все неключевые атрибуты зависят от полного первичного ключа, а не от части.</w:t>
      </w:r>
    </w:p>
    <w:p w14:paraId="522F2A0E" w14:textId="77777777" w:rsidR="00FF33E8" w:rsidRPr="00FF33E8" w:rsidRDefault="00FF33E8" w:rsidP="00FF33E8">
      <w:pPr>
        <w:numPr>
          <w:ilvl w:val="0"/>
          <w:numId w:val="49"/>
        </w:numPr>
      </w:pPr>
      <w:r w:rsidRPr="00FF33E8">
        <w:rPr>
          <w:b/>
          <w:bCs/>
        </w:rPr>
        <w:t>Третья нормальная форма (3НФ)</w:t>
      </w:r>
    </w:p>
    <w:p w14:paraId="766D361F" w14:textId="77777777" w:rsidR="00FF33E8" w:rsidRPr="00FF33E8" w:rsidRDefault="00FF33E8" w:rsidP="00637650">
      <w:pPr>
        <w:pStyle w:val="a7"/>
        <w:numPr>
          <w:ilvl w:val="1"/>
          <w:numId w:val="70"/>
        </w:numPr>
      </w:pPr>
      <w:r w:rsidRPr="00FF33E8">
        <w:t xml:space="preserve">устранены транзитивные зависимости: текстовые описания типов боли, положения тела и т.д. не дублируются в </w:t>
      </w:r>
      <w:proofErr w:type="spellStart"/>
      <w:r w:rsidRPr="00FF33E8">
        <w:t>pain_record</w:t>
      </w:r>
      <w:proofErr w:type="spellEnd"/>
      <w:r w:rsidRPr="00FF33E8">
        <w:t>, а хранятся только в своих справочниках;</w:t>
      </w:r>
    </w:p>
    <w:p w14:paraId="56C237B3" w14:textId="77777777" w:rsidR="00FF33E8" w:rsidRPr="00FF33E8" w:rsidRDefault="00FF33E8" w:rsidP="00637650">
      <w:pPr>
        <w:pStyle w:val="a7"/>
        <w:numPr>
          <w:ilvl w:val="1"/>
          <w:numId w:val="70"/>
        </w:numPr>
      </w:pPr>
      <w:r w:rsidRPr="00FF33E8">
        <w:t>данные пользователя (</w:t>
      </w:r>
      <w:proofErr w:type="spellStart"/>
      <w:r w:rsidRPr="00FF33E8">
        <w:t>username</w:t>
      </w:r>
      <w:proofErr w:type="spellEnd"/>
      <w:r w:rsidRPr="00FF33E8">
        <w:t xml:space="preserve">, </w:t>
      </w:r>
      <w:proofErr w:type="spellStart"/>
      <w:r w:rsidRPr="00FF33E8">
        <w:t>email</w:t>
      </w:r>
      <w:proofErr w:type="spellEnd"/>
      <w:r w:rsidRPr="00FF33E8">
        <w:t xml:space="preserve">) не дублируются в медицинских таблицах, а связываются через </w:t>
      </w:r>
      <w:proofErr w:type="spellStart"/>
      <w:r w:rsidRPr="00FF33E8">
        <w:t>user_id</w:t>
      </w:r>
      <w:proofErr w:type="spellEnd"/>
      <w:r w:rsidRPr="00FF33E8">
        <w:t>.</w:t>
      </w:r>
    </w:p>
    <w:p w14:paraId="73DFB25A" w14:textId="77777777" w:rsidR="00FF33E8" w:rsidRDefault="00FF33E8" w:rsidP="00637650">
      <w:pPr>
        <w:pStyle w:val="ad"/>
        <w:rPr>
          <w:lang w:val="en-US"/>
        </w:rPr>
      </w:pPr>
      <w:r w:rsidRPr="00FF33E8">
        <w:t>Такой подход упрощает модификацию справочников и снижает риск противоречий в данных (например, при переименовании типа боли).</w:t>
      </w:r>
    </w:p>
    <w:p w14:paraId="62809739" w14:textId="77777777" w:rsidR="00637650" w:rsidRPr="00637650" w:rsidRDefault="00637650" w:rsidP="00637650">
      <w:pPr>
        <w:pStyle w:val="ad"/>
        <w:rPr>
          <w:lang w:val="en-US"/>
        </w:rPr>
      </w:pPr>
    </w:p>
    <w:p w14:paraId="67CA2F36" w14:textId="77777777" w:rsidR="00FF33E8" w:rsidRPr="00FF33E8" w:rsidRDefault="00FF33E8" w:rsidP="00637650">
      <w:pPr>
        <w:pStyle w:val="a3"/>
      </w:pPr>
      <w:r w:rsidRPr="00FF33E8">
        <w:t>2.3.3 Дополнительные ограничения целостности</w:t>
      </w:r>
    </w:p>
    <w:p w14:paraId="52822905" w14:textId="77777777" w:rsidR="00FF33E8" w:rsidRPr="00FF33E8" w:rsidRDefault="00FF33E8" w:rsidP="00637650">
      <w:pPr>
        <w:pStyle w:val="ad"/>
      </w:pPr>
      <w:r w:rsidRPr="00FF33E8">
        <w:t>Для обеспечения корректности данных используются дополнительные ограничения:</w:t>
      </w:r>
    </w:p>
    <w:p w14:paraId="666C8F10" w14:textId="77777777" w:rsidR="00FF33E8" w:rsidRPr="00FF33E8" w:rsidRDefault="00FF33E8" w:rsidP="00637650">
      <w:pPr>
        <w:pStyle w:val="a7"/>
        <w:numPr>
          <w:ilvl w:val="0"/>
          <w:numId w:val="71"/>
        </w:numPr>
      </w:pPr>
      <w:r w:rsidRPr="00637650">
        <w:rPr>
          <w:b/>
          <w:bCs/>
        </w:rPr>
        <w:t>Внешние ключи</w:t>
      </w:r>
      <w:r w:rsidRPr="00FF33E8">
        <w:t xml:space="preserve"> между </w:t>
      </w:r>
      <w:proofErr w:type="spellStart"/>
      <w:r w:rsidRPr="00FF33E8">
        <w:t>pain_record</w:t>
      </w:r>
      <w:proofErr w:type="spellEnd"/>
      <w:r w:rsidRPr="00FF33E8">
        <w:t xml:space="preserve"> и всеми справочниками (тип боли, зона, положение тела и т.п.), между измерениями параметров и таблицей </w:t>
      </w:r>
      <w:proofErr w:type="spellStart"/>
      <w:r w:rsidRPr="00FF33E8">
        <w:t>users</w:t>
      </w:r>
      <w:proofErr w:type="spellEnd"/>
      <w:r w:rsidRPr="00FF33E8">
        <w:t>, между ответами на анкеты и таблицами анкет/вопросов.</w:t>
      </w:r>
    </w:p>
    <w:p w14:paraId="6DB94861" w14:textId="77777777" w:rsidR="00FF33E8" w:rsidRPr="00FF33E8" w:rsidRDefault="00FF33E8" w:rsidP="00637650">
      <w:pPr>
        <w:pStyle w:val="a7"/>
        <w:numPr>
          <w:ilvl w:val="0"/>
          <w:numId w:val="71"/>
        </w:numPr>
      </w:pPr>
      <w:r w:rsidRPr="00637650">
        <w:rPr>
          <w:b/>
          <w:bCs/>
        </w:rPr>
        <w:t>Уникальность</w:t>
      </w:r>
      <w:r w:rsidRPr="00FF33E8">
        <w:t xml:space="preserve"> некоторых полей:</w:t>
      </w:r>
    </w:p>
    <w:p w14:paraId="781A9CD5" w14:textId="77777777" w:rsidR="00FF33E8" w:rsidRPr="00FF33E8" w:rsidRDefault="00FF33E8" w:rsidP="00637650">
      <w:pPr>
        <w:pStyle w:val="a7"/>
        <w:numPr>
          <w:ilvl w:val="1"/>
          <w:numId w:val="71"/>
        </w:numPr>
      </w:pPr>
      <w:proofErr w:type="spellStart"/>
      <w:proofErr w:type="gramStart"/>
      <w:r w:rsidRPr="00FF33E8">
        <w:t>users.email</w:t>
      </w:r>
      <w:proofErr w:type="spellEnd"/>
      <w:proofErr w:type="gramEnd"/>
      <w:r w:rsidRPr="00FF33E8">
        <w:t xml:space="preserve"> – уникальный идентификатор пользователя в системе;</w:t>
      </w:r>
    </w:p>
    <w:p w14:paraId="2FFF914A" w14:textId="77777777" w:rsidR="00FF33E8" w:rsidRPr="00FF33E8" w:rsidRDefault="00FF33E8" w:rsidP="00637650">
      <w:pPr>
        <w:pStyle w:val="a7"/>
        <w:numPr>
          <w:ilvl w:val="1"/>
          <w:numId w:val="71"/>
        </w:numPr>
      </w:pPr>
      <w:proofErr w:type="spellStart"/>
      <w:r w:rsidRPr="00FF33E8">
        <w:t>pain_</w:t>
      </w:r>
      <w:proofErr w:type="gramStart"/>
      <w:r w:rsidRPr="00FF33E8">
        <w:t>zone.code</w:t>
      </w:r>
      <w:proofErr w:type="spellEnd"/>
      <w:proofErr w:type="gramEnd"/>
      <w:r w:rsidRPr="00FF33E8">
        <w:t xml:space="preserve"> – уникальный код зоны, совпадающий с идентификатором области на карте болей.</w:t>
      </w:r>
    </w:p>
    <w:p w14:paraId="7A758BBC" w14:textId="77777777" w:rsidR="00FF33E8" w:rsidRPr="00FF33E8" w:rsidRDefault="00FF33E8" w:rsidP="00637650">
      <w:pPr>
        <w:pStyle w:val="a7"/>
        <w:numPr>
          <w:ilvl w:val="0"/>
          <w:numId w:val="71"/>
        </w:numPr>
      </w:pPr>
      <w:r w:rsidRPr="00637650">
        <w:rPr>
          <w:b/>
          <w:bCs/>
        </w:rPr>
        <w:t>Проверочные ограничения (CHECK)</w:t>
      </w:r>
      <w:r w:rsidRPr="00FF33E8">
        <w:t xml:space="preserve"> – при необходимости могут ограничивать допустимый диапазон значений (например, уровни боли, положительные значения показателей, корректный формат времени).</w:t>
      </w:r>
    </w:p>
    <w:p w14:paraId="0A7EB2EC" w14:textId="77777777" w:rsidR="00FF33E8" w:rsidRPr="00FF33E8" w:rsidRDefault="00FF33E8" w:rsidP="00637650">
      <w:pPr>
        <w:pStyle w:val="a7"/>
        <w:numPr>
          <w:ilvl w:val="0"/>
          <w:numId w:val="71"/>
        </w:numPr>
      </w:pPr>
      <w:r w:rsidRPr="00637650">
        <w:rPr>
          <w:b/>
          <w:bCs/>
        </w:rPr>
        <w:t>Каскадные действия</w:t>
      </w:r>
      <w:r w:rsidRPr="00FF33E8">
        <w:t xml:space="preserve"> при удалении/обновлении (на уровне логики приложения используется мягкое удаление – медицинская информация пользователя не стирается физически, а помечается как неактивная или не отображается в интерфейсе).</w:t>
      </w:r>
    </w:p>
    <w:p w14:paraId="39A2B285" w14:textId="531DB2F8" w:rsidR="00FF33E8" w:rsidRPr="00FF33E8" w:rsidRDefault="00FF33E8" w:rsidP="00FF33E8"/>
    <w:p w14:paraId="31A7674B" w14:textId="77777777" w:rsidR="00FF33E8" w:rsidRPr="00FF33E8" w:rsidRDefault="00FF33E8" w:rsidP="00FF33E8">
      <w:pPr>
        <w:rPr>
          <w:b/>
          <w:bCs/>
        </w:rPr>
      </w:pPr>
      <w:r w:rsidRPr="00FF33E8">
        <w:rPr>
          <w:b/>
          <w:bCs/>
        </w:rPr>
        <w:t>2.4 Проектирование пользовательского интерфейса</w:t>
      </w:r>
    </w:p>
    <w:p w14:paraId="7E326CF4" w14:textId="77777777" w:rsidR="00FF33E8" w:rsidRDefault="00FF33E8" w:rsidP="00637650">
      <w:pPr>
        <w:pStyle w:val="ad"/>
        <w:rPr>
          <w:lang w:val="en-US"/>
        </w:rPr>
      </w:pPr>
      <w:r w:rsidRPr="00FF33E8">
        <w:lastRenderedPageBreak/>
        <w:t xml:space="preserve">В текущей версии проекта основное внимание уделено </w:t>
      </w:r>
      <w:r w:rsidRPr="00FF33E8">
        <w:rPr>
          <w:b/>
          <w:bCs/>
        </w:rPr>
        <w:t>веб-интерфейсу пациента</w:t>
      </w:r>
      <w:r w:rsidRPr="00FF33E8">
        <w:t>. Интерфейс врача и администратора может быть добавлен на последующих этапах.</w:t>
      </w:r>
    </w:p>
    <w:p w14:paraId="4A276878" w14:textId="77777777" w:rsidR="00637650" w:rsidRPr="00637650" w:rsidRDefault="00637650" w:rsidP="00637650">
      <w:pPr>
        <w:pStyle w:val="ad"/>
        <w:rPr>
          <w:lang w:val="en-US"/>
        </w:rPr>
      </w:pPr>
    </w:p>
    <w:p w14:paraId="6F8ABC22" w14:textId="77777777" w:rsidR="00FF33E8" w:rsidRPr="00FF33E8" w:rsidRDefault="00FF33E8" w:rsidP="00FF33E8">
      <w:pPr>
        <w:rPr>
          <w:b/>
          <w:bCs/>
        </w:rPr>
      </w:pPr>
      <w:r w:rsidRPr="00FF33E8">
        <w:rPr>
          <w:b/>
          <w:bCs/>
        </w:rPr>
        <w:t>2.4.1 Группировка экранов по разделам</w:t>
      </w:r>
    </w:p>
    <w:p w14:paraId="386048FB" w14:textId="77777777" w:rsidR="00FF33E8" w:rsidRPr="00FF33E8" w:rsidRDefault="00FF33E8" w:rsidP="00FF33E8">
      <w:r w:rsidRPr="00FF33E8">
        <w:rPr>
          <w:b/>
          <w:bCs/>
        </w:rPr>
        <w:t>Раздел «Аутентификация»</w:t>
      </w:r>
    </w:p>
    <w:p w14:paraId="60DC9CEC" w14:textId="77777777" w:rsidR="00FF33E8" w:rsidRPr="00FF33E8" w:rsidRDefault="00FF33E8" w:rsidP="00637650">
      <w:pPr>
        <w:pStyle w:val="a7"/>
        <w:numPr>
          <w:ilvl w:val="0"/>
          <w:numId w:val="72"/>
        </w:numPr>
      </w:pPr>
      <w:r w:rsidRPr="00FF33E8">
        <w:t>Экран входа в систему.</w:t>
      </w:r>
    </w:p>
    <w:p w14:paraId="0A7CFE7A" w14:textId="77777777" w:rsidR="00FF33E8" w:rsidRPr="00FF33E8" w:rsidRDefault="00FF33E8" w:rsidP="00637650">
      <w:pPr>
        <w:pStyle w:val="a7"/>
        <w:numPr>
          <w:ilvl w:val="0"/>
          <w:numId w:val="72"/>
        </w:numPr>
      </w:pPr>
      <w:r w:rsidRPr="00FF33E8">
        <w:t>Экран регистрации пациента.</w:t>
      </w:r>
    </w:p>
    <w:p w14:paraId="783B41A5" w14:textId="77777777" w:rsidR="00FF33E8" w:rsidRPr="00FF33E8" w:rsidRDefault="00FF33E8" w:rsidP="00FF33E8">
      <w:r w:rsidRPr="00FF33E8">
        <w:rPr>
          <w:b/>
          <w:bCs/>
        </w:rPr>
        <w:t>Раздел «Пациент»</w:t>
      </w:r>
    </w:p>
    <w:p w14:paraId="1452410B" w14:textId="77777777" w:rsidR="00FF33E8" w:rsidRPr="00FF33E8" w:rsidRDefault="00FF33E8" w:rsidP="00637650">
      <w:pPr>
        <w:pStyle w:val="a7"/>
        <w:numPr>
          <w:ilvl w:val="0"/>
          <w:numId w:val="73"/>
        </w:numPr>
      </w:pPr>
      <w:r w:rsidRPr="00FF33E8">
        <w:t>Главная страница пациента (обзор состояния).</w:t>
      </w:r>
    </w:p>
    <w:p w14:paraId="3295FE44" w14:textId="77777777" w:rsidR="00FF33E8" w:rsidRPr="00FF33E8" w:rsidRDefault="00FF33E8" w:rsidP="00637650">
      <w:pPr>
        <w:pStyle w:val="a7"/>
        <w:numPr>
          <w:ilvl w:val="0"/>
          <w:numId w:val="73"/>
        </w:numPr>
      </w:pPr>
      <w:r w:rsidRPr="00FF33E8">
        <w:t>Раздел «Анкеты».</w:t>
      </w:r>
    </w:p>
    <w:p w14:paraId="3F48442E" w14:textId="77777777" w:rsidR="00FF33E8" w:rsidRPr="00FF33E8" w:rsidRDefault="00FF33E8" w:rsidP="00637650">
      <w:pPr>
        <w:pStyle w:val="a7"/>
        <w:numPr>
          <w:ilvl w:val="0"/>
          <w:numId w:val="73"/>
        </w:numPr>
      </w:pPr>
      <w:r w:rsidRPr="00FF33E8">
        <w:t>Раздел «Показатели».</w:t>
      </w:r>
    </w:p>
    <w:p w14:paraId="526C6B82" w14:textId="77777777" w:rsidR="00FF33E8" w:rsidRPr="00FF33E8" w:rsidRDefault="00FF33E8" w:rsidP="00637650">
      <w:pPr>
        <w:pStyle w:val="a7"/>
        <w:numPr>
          <w:ilvl w:val="0"/>
          <w:numId w:val="73"/>
        </w:numPr>
      </w:pPr>
      <w:r w:rsidRPr="00FF33E8">
        <w:t>Раздел «Рекомендации».</w:t>
      </w:r>
    </w:p>
    <w:p w14:paraId="2465290E" w14:textId="77777777" w:rsidR="00FF33E8" w:rsidRPr="00FF33E8" w:rsidRDefault="00FF33E8" w:rsidP="00637650">
      <w:pPr>
        <w:pStyle w:val="a7"/>
        <w:numPr>
          <w:ilvl w:val="0"/>
          <w:numId w:val="73"/>
        </w:numPr>
      </w:pPr>
      <w:r w:rsidRPr="00FF33E8">
        <w:t>Раздел «Карта болей».</w:t>
      </w:r>
    </w:p>
    <w:p w14:paraId="57E4B4DB" w14:textId="77777777" w:rsidR="00FF33E8" w:rsidRDefault="00FF33E8" w:rsidP="00637650">
      <w:pPr>
        <w:pStyle w:val="ad"/>
        <w:rPr>
          <w:lang w:val="en-US"/>
        </w:rPr>
      </w:pPr>
      <w:r w:rsidRPr="00FF33E8">
        <w:t>Внутри раздела «Пациент» слева отображается постоянное меню навигации, справа – контент выбранного раздела (карточки, таблицы, модальные окна).</w:t>
      </w:r>
    </w:p>
    <w:p w14:paraId="291075BF" w14:textId="77777777" w:rsidR="00637650" w:rsidRPr="00637650" w:rsidRDefault="00637650" w:rsidP="00637650">
      <w:pPr>
        <w:pStyle w:val="ad"/>
        <w:rPr>
          <w:lang w:val="en-US"/>
        </w:rPr>
      </w:pPr>
    </w:p>
    <w:p w14:paraId="2AEEAE15" w14:textId="77777777" w:rsidR="008D6C5E" w:rsidRDefault="008D6C5E">
      <w:pPr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7BFB2D4A" w14:textId="0F7587FD" w:rsidR="00FF33E8" w:rsidRPr="00FF33E8" w:rsidRDefault="00FF33E8" w:rsidP="00FF33E8">
      <w:pPr>
        <w:rPr>
          <w:b/>
          <w:bCs/>
        </w:rPr>
      </w:pPr>
      <w:r w:rsidRPr="00FF33E8">
        <w:rPr>
          <w:b/>
          <w:bCs/>
        </w:rPr>
        <w:lastRenderedPageBreak/>
        <w:t>2.4.2 Таблица описания ключевых экранов веб-интерфейса</w:t>
      </w:r>
    </w:p>
    <w:tbl>
      <w:tblPr>
        <w:tblW w:w="8854" w:type="dxa"/>
        <w:tblLook w:val="04A0" w:firstRow="1" w:lastRow="0" w:firstColumn="1" w:lastColumn="0" w:noHBand="0" w:noVBand="1"/>
      </w:tblPr>
      <w:tblGrid>
        <w:gridCol w:w="470"/>
        <w:gridCol w:w="2119"/>
        <w:gridCol w:w="1838"/>
        <w:gridCol w:w="2732"/>
        <w:gridCol w:w="2185"/>
      </w:tblGrid>
      <w:tr w:rsidR="008D6C5E" w:rsidRPr="008D6C5E" w14:paraId="321E58A8" w14:textId="77777777" w:rsidTr="008D6C5E">
        <w:trPr>
          <w:trHeight w:val="85"/>
        </w:trPr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5EC73C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№</w:t>
            </w:r>
          </w:p>
        </w:tc>
        <w:tc>
          <w:tcPr>
            <w:tcW w:w="2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0E3213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Экран / раздел</w:t>
            </w:r>
          </w:p>
        </w:tc>
        <w:tc>
          <w:tcPr>
            <w:tcW w:w="1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A3BE3E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Назначение экрана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C64B56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Основные элементы и поля ввода</w:t>
            </w:r>
          </w:p>
        </w:tc>
        <w:tc>
          <w:tcPr>
            <w:tcW w:w="2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44CAA0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Переходы и доступные действия</w:t>
            </w:r>
          </w:p>
        </w:tc>
      </w:tr>
      <w:tr w:rsidR="008D6C5E" w:rsidRPr="008D6C5E" w14:paraId="147F44A0" w14:textId="77777777" w:rsidTr="008D6C5E">
        <w:trPr>
          <w:trHeight w:val="85"/>
        </w:trPr>
        <w:tc>
          <w:tcPr>
            <w:tcW w:w="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3BFA86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1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06CA30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Экран входа в систему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874F4D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Авторизация пациента в системе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FA4233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 xml:space="preserve">Поля: </w:t>
            </w:r>
            <w:proofErr w:type="spellStart"/>
            <w:r w:rsidRPr="008D6C5E">
              <w:rPr>
                <w:i/>
                <w:iCs/>
                <w:color w:val="000000"/>
                <w:szCs w:val="28"/>
              </w:rPr>
              <w:t>Email</w:t>
            </w:r>
            <w:proofErr w:type="spellEnd"/>
            <w:r w:rsidRPr="008D6C5E">
              <w:rPr>
                <w:color w:val="000000"/>
                <w:szCs w:val="28"/>
              </w:rPr>
              <w:t xml:space="preserve">, </w:t>
            </w:r>
            <w:r w:rsidRPr="008D6C5E">
              <w:rPr>
                <w:i/>
                <w:iCs/>
                <w:color w:val="000000"/>
                <w:szCs w:val="28"/>
              </w:rPr>
              <w:t>Пароль</w:t>
            </w:r>
            <w:r w:rsidRPr="008D6C5E">
              <w:rPr>
                <w:color w:val="000000"/>
                <w:szCs w:val="28"/>
              </w:rPr>
              <w:t>; кнопка «Войти»; ссылка «Зарегистрироваться»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CA5081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Успешный вход → «Главная страница пациента»; при ошибке – сообщение об ошибке, повторный ввод</w:t>
            </w:r>
          </w:p>
        </w:tc>
      </w:tr>
      <w:tr w:rsidR="008D6C5E" w:rsidRPr="008D6C5E" w14:paraId="0E1DB407" w14:textId="77777777" w:rsidTr="008D6C5E">
        <w:trPr>
          <w:trHeight w:val="85"/>
        </w:trPr>
        <w:tc>
          <w:tcPr>
            <w:tcW w:w="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7866D8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2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0E5991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Экран регистрации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8ED522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Создание новой учётной записи пользователя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9361CE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 xml:space="preserve">Поля: </w:t>
            </w:r>
            <w:proofErr w:type="spellStart"/>
            <w:r w:rsidRPr="008D6C5E">
              <w:rPr>
                <w:i/>
                <w:iCs/>
                <w:color w:val="000000"/>
                <w:szCs w:val="28"/>
              </w:rPr>
              <w:t>Email</w:t>
            </w:r>
            <w:proofErr w:type="spellEnd"/>
            <w:r w:rsidRPr="008D6C5E">
              <w:rPr>
                <w:color w:val="000000"/>
                <w:szCs w:val="28"/>
              </w:rPr>
              <w:t xml:space="preserve">, </w:t>
            </w:r>
            <w:r w:rsidRPr="008D6C5E">
              <w:rPr>
                <w:i/>
                <w:iCs/>
                <w:color w:val="000000"/>
                <w:szCs w:val="28"/>
              </w:rPr>
              <w:t>Пароль</w:t>
            </w:r>
            <w:r w:rsidRPr="008D6C5E">
              <w:rPr>
                <w:color w:val="000000"/>
                <w:szCs w:val="28"/>
              </w:rPr>
              <w:t xml:space="preserve">, </w:t>
            </w:r>
            <w:r w:rsidRPr="008D6C5E">
              <w:rPr>
                <w:i/>
                <w:iCs/>
                <w:color w:val="000000"/>
                <w:szCs w:val="28"/>
              </w:rPr>
              <w:t>Подтверждение пароля</w:t>
            </w:r>
            <w:r w:rsidRPr="008D6C5E">
              <w:rPr>
                <w:color w:val="000000"/>
                <w:szCs w:val="28"/>
              </w:rPr>
              <w:t>; чекбокс согласия; кнопка «Зарегистрироваться»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1BD740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Успешная регистрация → автоматический вход или переход на «Экран входа»</w:t>
            </w:r>
          </w:p>
        </w:tc>
      </w:tr>
      <w:tr w:rsidR="008D6C5E" w:rsidRPr="008D6C5E" w14:paraId="6CAF78D1" w14:textId="77777777" w:rsidTr="008D6C5E">
        <w:trPr>
          <w:trHeight w:val="85"/>
        </w:trPr>
        <w:tc>
          <w:tcPr>
            <w:tcW w:w="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903B19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3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37FDA8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Главная страница пациента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0AEC20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Краткий обзор состояния и навигация по разделам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115627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Карточки-сводки: статус анкет, показателей, карты болей и рекомендаций; боковое меню «Пациент»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22D76E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Переходы в разделы: «Анкеты», «Показатели», «Рекомендации», «Карта болей»</w:t>
            </w:r>
          </w:p>
        </w:tc>
      </w:tr>
      <w:tr w:rsidR="008D6C5E" w:rsidRPr="008D6C5E" w14:paraId="30C31DC2" w14:textId="77777777" w:rsidTr="008D6C5E">
        <w:trPr>
          <w:trHeight w:val="85"/>
        </w:trPr>
        <w:tc>
          <w:tcPr>
            <w:tcW w:w="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BACC75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4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4278F2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«Анкеты» – список анкет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26D0F3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Просмотр доступных анкет и статуса их заполнения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2AEFFD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Список карточек анкет: название, описание, индикатор наличия ответов, дата последнего ответа; кнопка «Открыть анкету»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45A476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Нажатие «Открыть анкету» → модальное окно выбранной анкеты</w:t>
            </w:r>
          </w:p>
        </w:tc>
      </w:tr>
      <w:tr w:rsidR="008D6C5E" w:rsidRPr="008D6C5E" w14:paraId="575F6815" w14:textId="77777777" w:rsidTr="008D6C5E">
        <w:trPr>
          <w:trHeight w:val="1270"/>
        </w:trPr>
        <w:tc>
          <w:tcPr>
            <w:tcW w:w="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595B9D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5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1C8275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Модальное окно анкеты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C595FA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Заполнение и отправка ответов на выбранную анкету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1758A2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Список вопросов с текстом и описанием; варианты ответов (</w:t>
            </w:r>
            <w:proofErr w:type="spellStart"/>
            <w:r w:rsidRPr="008D6C5E">
              <w:rPr>
                <w:color w:val="000000"/>
                <w:szCs w:val="28"/>
              </w:rPr>
              <w:t>radio</w:t>
            </w:r>
            <w:proofErr w:type="spellEnd"/>
            <w:r w:rsidRPr="008D6C5E">
              <w:rPr>
                <w:color w:val="000000"/>
                <w:szCs w:val="28"/>
              </w:rPr>
              <w:t>/</w:t>
            </w:r>
            <w:proofErr w:type="spellStart"/>
            <w:r w:rsidRPr="008D6C5E">
              <w:rPr>
                <w:color w:val="000000"/>
                <w:szCs w:val="28"/>
              </w:rPr>
              <w:t>checkbox</w:t>
            </w:r>
            <w:proofErr w:type="spellEnd"/>
            <w:r w:rsidRPr="008D6C5E">
              <w:rPr>
                <w:color w:val="000000"/>
                <w:szCs w:val="28"/>
              </w:rPr>
              <w:t>); кнопки «Сохранить ответы», «Закрыть»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B01D43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«Сохранить ответы» → отправка данных на сервер, сообщение об успехе; «Закрыть» → возврат к списку анкет</w:t>
            </w:r>
          </w:p>
        </w:tc>
      </w:tr>
      <w:tr w:rsidR="008D6C5E" w:rsidRPr="008D6C5E" w14:paraId="18F46D90" w14:textId="77777777" w:rsidTr="008D6C5E">
        <w:trPr>
          <w:trHeight w:val="85"/>
        </w:trPr>
        <w:tc>
          <w:tcPr>
            <w:tcW w:w="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28D82E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6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FA1B6C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Раздел «Показатели»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FAFFB6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 xml:space="preserve">Просмотр истории показателей </w:t>
            </w:r>
            <w:r w:rsidRPr="008D6C5E">
              <w:rPr>
                <w:color w:val="000000"/>
                <w:szCs w:val="28"/>
              </w:rPr>
              <w:lastRenderedPageBreak/>
              <w:t>и добавление новых измерений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30D53E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lastRenderedPageBreak/>
              <w:t xml:space="preserve">Таблица/список последних измерений; форма </w:t>
            </w:r>
            <w:r w:rsidRPr="008D6C5E">
              <w:rPr>
                <w:color w:val="000000"/>
                <w:szCs w:val="28"/>
              </w:rPr>
              <w:lastRenderedPageBreak/>
              <w:t>добавления (тип параметра, значение, дата/время); кнопка «Сохранить показания»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716320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lastRenderedPageBreak/>
              <w:t xml:space="preserve">Сохранение формы → запись в БД и </w:t>
            </w:r>
            <w:r w:rsidRPr="008D6C5E">
              <w:rPr>
                <w:color w:val="000000"/>
                <w:szCs w:val="28"/>
              </w:rPr>
              <w:lastRenderedPageBreak/>
              <w:t>обновление списка; переход обратно на главную или в «Рекомендации»</w:t>
            </w:r>
          </w:p>
        </w:tc>
      </w:tr>
      <w:tr w:rsidR="008D6C5E" w:rsidRPr="008D6C5E" w14:paraId="2C962484" w14:textId="77777777" w:rsidTr="008D6C5E">
        <w:trPr>
          <w:trHeight w:val="85"/>
        </w:trPr>
        <w:tc>
          <w:tcPr>
            <w:tcW w:w="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1BE3DC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7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015D40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Раздел «Карта болей»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635F40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Ведение дневника боли и визуальное указание зон болевых ощущений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4A15F5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 xml:space="preserve">Интерактивная карта тела; модальное окно с </w:t>
            </w:r>
            <w:proofErr w:type="spellStart"/>
            <w:r w:rsidRPr="008D6C5E">
              <w:rPr>
                <w:color w:val="000000"/>
                <w:szCs w:val="28"/>
              </w:rPr>
              <w:t>селектами</w:t>
            </w:r>
            <w:proofErr w:type="spellEnd"/>
            <w:r w:rsidRPr="008D6C5E">
              <w:rPr>
                <w:color w:val="000000"/>
                <w:szCs w:val="28"/>
              </w:rPr>
              <w:t>: интенсивность, тип боли, положение тела, дыхание, стресс и др.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392D94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 xml:space="preserve">Клик по зоне → </w:t>
            </w:r>
            <w:proofErr w:type="spellStart"/>
            <w:r w:rsidRPr="008D6C5E">
              <w:rPr>
                <w:color w:val="000000"/>
                <w:szCs w:val="28"/>
              </w:rPr>
              <w:t>модалка</w:t>
            </w:r>
            <w:proofErr w:type="spellEnd"/>
            <w:r w:rsidRPr="008D6C5E">
              <w:rPr>
                <w:color w:val="000000"/>
                <w:szCs w:val="28"/>
              </w:rPr>
              <w:t xml:space="preserve">; «Сохранить» → создание записи </w:t>
            </w:r>
            <w:proofErr w:type="spellStart"/>
            <w:r w:rsidRPr="008D6C5E">
              <w:rPr>
                <w:i/>
                <w:iCs/>
                <w:color w:val="000000"/>
                <w:szCs w:val="28"/>
              </w:rPr>
              <w:t>pain_record</w:t>
            </w:r>
            <w:proofErr w:type="spellEnd"/>
            <w:r w:rsidRPr="008D6C5E">
              <w:rPr>
                <w:color w:val="000000"/>
                <w:szCs w:val="28"/>
              </w:rPr>
              <w:t>; список истории болей с возможностью просмотра</w:t>
            </w:r>
          </w:p>
        </w:tc>
      </w:tr>
      <w:tr w:rsidR="008D6C5E" w:rsidRPr="008D6C5E" w14:paraId="27B3C623" w14:textId="77777777" w:rsidTr="008D6C5E">
        <w:trPr>
          <w:trHeight w:val="85"/>
        </w:trPr>
        <w:tc>
          <w:tcPr>
            <w:tcW w:w="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0393B4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8</w:t>
            </w: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4627A5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Раздел «Рекомендации»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6BDB2E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Отображение статуса данных и (в дальнейшем) персональных рекомендаций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C43F76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Карточки статуса: анкеты, показатели, карта болей, сформированные рекомендации; текстовые подсказки и кнопки-переходы</w:t>
            </w:r>
          </w:p>
        </w:tc>
        <w:tc>
          <w:tcPr>
            <w:tcW w:w="2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C38435" w14:textId="77777777" w:rsidR="008D6C5E" w:rsidRPr="008D6C5E" w:rsidRDefault="008D6C5E" w:rsidP="008D6C5E">
            <w:pPr>
              <w:ind w:firstLine="0"/>
              <w:jc w:val="left"/>
              <w:rPr>
                <w:color w:val="000000"/>
                <w:szCs w:val="28"/>
              </w:rPr>
            </w:pPr>
            <w:r w:rsidRPr="008D6C5E">
              <w:rPr>
                <w:color w:val="000000"/>
                <w:szCs w:val="28"/>
              </w:rPr>
              <w:t>Переходы: «Перейти к анкетам», «Открыть показатели», «Открыть карту болей», «Импорт данных» (при наличии функционала)</w:t>
            </w:r>
          </w:p>
        </w:tc>
      </w:tr>
    </w:tbl>
    <w:p w14:paraId="5B8C4BBF" w14:textId="77777777" w:rsidR="008D6C5E" w:rsidRPr="008D6C5E" w:rsidRDefault="008D6C5E" w:rsidP="00FF33E8">
      <w:pPr>
        <w:rPr>
          <w:b/>
          <w:bCs/>
        </w:rPr>
      </w:pPr>
    </w:p>
    <w:p w14:paraId="5134FBED" w14:textId="0E0E7432" w:rsidR="00FF33E8" w:rsidRPr="00FF33E8" w:rsidRDefault="00FF33E8" w:rsidP="008D6C5E">
      <w:pPr>
        <w:pStyle w:val="a3"/>
      </w:pPr>
      <w:r w:rsidRPr="00FF33E8">
        <w:t>2.4.3 Дополнительные особенности интерфейса</w:t>
      </w:r>
    </w:p>
    <w:p w14:paraId="78B180F2" w14:textId="77777777" w:rsidR="00FF33E8" w:rsidRPr="00FF33E8" w:rsidRDefault="00FF33E8" w:rsidP="008D6C5E">
      <w:pPr>
        <w:pStyle w:val="ad"/>
      </w:pPr>
      <w:r w:rsidRPr="00FF33E8">
        <w:rPr>
          <w:b/>
          <w:bCs/>
        </w:rPr>
        <w:t>Адаптивность</w:t>
      </w:r>
      <w:r w:rsidRPr="00FF33E8">
        <w:t xml:space="preserve"> – вся верстка строится на </w:t>
      </w:r>
      <w:proofErr w:type="spellStart"/>
      <w:r w:rsidRPr="00FF33E8">
        <w:t>flex</w:t>
      </w:r>
      <w:proofErr w:type="spellEnd"/>
      <w:r w:rsidRPr="00FF33E8">
        <w:t xml:space="preserve">- и </w:t>
      </w:r>
      <w:proofErr w:type="spellStart"/>
      <w:r w:rsidRPr="00FF33E8">
        <w:t>grid</w:t>
      </w:r>
      <w:proofErr w:type="spellEnd"/>
      <w:r w:rsidRPr="00FF33E8">
        <w:t>-контейнерах, что позволяет корректно отображать интерфейс на ноутбуке и планшете.</w:t>
      </w:r>
    </w:p>
    <w:p w14:paraId="4CACB98D" w14:textId="77777777" w:rsidR="00FF33E8" w:rsidRPr="00FF33E8" w:rsidRDefault="00FF33E8" w:rsidP="008D6C5E">
      <w:pPr>
        <w:pStyle w:val="ad"/>
      </w:pPr>
      <w:r w:rsidRPr="00FF33E8">
        <w:rPr>
          <w:b/>
          <w:bCs/>
        </w:rPr>
        <w:t>Единая визуальная стилистика</w:t>
      </w:r>
      <w:r w:rsidRPr="00FF33E8">
        <w:t xml:space="preserve"> – карточки разделов, кнопки действий и модальные окна используют общие компоненты и стили; это облегчает восприятие интерфейса пользователем.</w:t>
      </w:r>
    </w:p>
    <w:p w14:paraId="195736F5" w14:textId="77777777" w:rsidR="00FF33E8" w:rsidRDefault="00FF33E8" w:rsidP="008D6C5E">
      <w:pPr>
        <w:pStyle w:val="ad"/>
        <w:rPr>
          <w:lang w:val="en-US"/>
        </w:rPr>
      </w:pPr>
      <w:r w:rsidRPr="00FF33E8">
        <w:rPr>
          <w:b/>
          <w:bCs/>
        </w:rPr>
        <w:t>Отображение состояния системы</w:t>
      </w:r>
      <w:r w:rsidRPr="00FF33E8">
        <w:t xml:space="preserve"> – </w:t>
      </w:r>
      <w:proofErr w:type="spellStart"/>
      <w:r w:rsidRPr="00FF33E8">
        <w:t>спиннеры</w:t>
      </w:r>
      <w:proofErr w:type="spellEnd"/>
      <w:r w:rsidRPr="00FF33E8">
        <w:t xml:space="preserve"> загрузки, информационные и ошибочные </w:t>
      </w:r>
      <w:proofErr w:type="spellStart"/>
      <w:r w:rsidRPr="00FF33E8">
        <w:t>алерты</w:t>
      </w:r>
      <w:proofErr w:type="spellEnd"/>
      <w:r w:rsidRPr="00FF33E8">
        <w:t>, чип-индикаторы статуса («данных пока нет», «есть ответы») помогают ориентироваться пользователю в текущем состоянии данных.</w:t>
      </w:r>
    </w:p>
    <w:p w14:paraId="3A6F7553" w14:textId="77777777" w:rsidR="008D6C5E" w:rsidRPr="008D6C5E" w:rsidRDefault="008D6C5E" w:rsidP="008D6C5E">
      <w:pPr>
        <w:pStyle w:val="ad"/>
        <w:rPr>
          <w:lang w:val="en-US"/>
        </w:rPr>
      </w:pPr>
    </w:p>
    <w:p w14:paraId="16F26863" w14:textId="77777777" w:rsidR="005518EF" w:rsidRDefault="005518EF">
      <w:pPr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1A649578" w14:textId="0C4110C6" w:rsidR="005518EF" w:rsidRDefault="00FF33E8" w:rsidP="00FF33E8">
      <w:pPr>
        <w:rPr>
          <w:b/>
          <w:bCs/>
        </w:rPr>
      </w:pPr>
      <w:r w:rsidRPr="00FF33E8">
        <w:rPr>
          <w:b/>
          <w:bCs/>
        </w:rPr>
        <w:lastRenderedPageBreak/>
        <w:t>2.4.4 Карта переходов между экранами</w:t>
      </w:r>
    </w:p>
    <w:p w14:paraId="5C1BB378" w14:textId="77777777" w:rsidR="005518EF" w:rsidRDefault="005518EF" w:rsidP="00FF33E8"/>
    <w:p w14:paraId="133DBEE9" w14:textId="16FFE94A" w:rsidR="00A9062D" w:rsidRPr="00FF33E8" w:rsidRDefault="005518EF" w:rsidP="005518EF">
      <w:pPr>
        <w:ind w:hanging="993"/>
      </w:pPr>
      <w:r>
        <w:rPr>
          <w:noProof/>
        </w:rPr>
        <w:drawing>
          <wp:inline distT="0" distB="0" distL="0" distR="0" wp14:anchorId="455CB568" wp14:editId="129D129C">
            <wp:extent cx="7052930" cy="7751135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9814" cy="7769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062D" w:rsidRPr="00FF33E8" w:rsidSect="009A6D57"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Text">
    <w:panose1 w:val="00000000000000000000"/>
    <w:charset w:val="CC"/>
    <w:family w:val="auto"/>
    <w:pitch w:val="variable"/>
    <w:sig w:usb0="A00002EF" w:usb1="400020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40AD2"/>
    <w:multiLevelType w:val="hybridMultilevel"/>
    <w:tmpl w:val="7354E0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53AFC"/>
    <w:multiLevelType w:val="multilevel"/>
    <w:tmpl w:val="4074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82EFD"/>
    <w:multiLevelType w:val="multilevel"/>
    <w:tmpl w:val="A65EE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C78D0"/>
    <w:multiLevelType w:val="multilevel"/>
    <w:tmpl w:val="F3D8345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itka Text" w:hAnsi="Sitka Tex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250CA"/>
    <w:multiLevelType w:val="multilevel"/>
    <w:tmpl w:val="4A78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16079"/>
    <w:multiLevelType w:val="multilevel"/>
    <w:tmpl w:val="ACAA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174DB"/>
    <w:multiLevelType w:val="multilevel"/>
    <w:tmpl w:val="735E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E2604"/>
    <w:multiLevelType w:val="multilevel"/>
    <w:tmpl w:val="F3D8345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itka Text" w:hAnsi="Sitka Tex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A5075"/>
    <w:multiLevelType w:val="multilevel"/>
    <w:tmpl w:val="C7769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0723D6"/>
    <w:multiLevelType w:val="multilevel"/>
    <w:tmpl w:val="F3D8345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itka Text" w:hAnsi="Sitka Tex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60FFC"/>
    <w:multiLevelType w:val="multilevel"/>
    <w:tmpl w:val="F3D8345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itka Text" w:hAnsi="Sitka Tex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A09FC"/>
    <w:multiLevelType w:val="hybridMultilevel"/>
    <w:tmpl w:val="368CE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5467F0"/>
    <w:multiLevelType w:val="multilevel"/>
    <w:tmpl w:val="74FC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947131"/>
    <w:multiLevelType w:val="multilevel"/>
    <w:tmpl w:val="8884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407D3"/>
    <w:multiLevelType w:val="multilevel"/>
    <w:tmpl w:val="D47E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45032"/>
    <w:multiLevelType w:val="multilevel"/>
    <w:tmpl w:val="F3D8345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itka Text" w:hAnsi="Sitka Tex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027B16"/>
    <w:multiLevelType w:val="multilevel"/>
    <w:tmpl w:val="811A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F32FCC"/>
    <w:multiLevelType w:val="hybridMultilevel"/>
    <w:tmpl w:val="C2AA79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D37036"/>
    <w:multiLevelType w:val="multilevel"/>
    <w:tmpl w:val="1AEC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F92FEA"/>
    <w:multiLevelType w:val="multilevel"/>
    <w:tmpl w:val="BA4C8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4A6554"/>
    <w:multiLevelType w:val="multilevel"/>
    <w:tmpl w:val="3A18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0D6D2E"/>
    <w:multiLevelType w:val="multilevel"/>
    <w:tmpl w:val="B712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2D0823"/>
    <w:multiLevelType w:val="multilevel"/>
    <w:tmpl w:val="AB3E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4E1ACE"/>
    <w:multiLevelType w:val="multilevel"/>
    <w:tmpl w:val="F3D8345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itka Text" w:hAnsi="Sitka Tex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4A57E5"/>
    <w:multiLevelType w:val="multilevel"/>
    <w:tmpl w:val="F3D8345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itka Text" w:hAnsi="Sitka Tex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2B119B"/>
    <w:multiLevelType w:val="multilevel"/>
    <w:tmpl w:val="4B0E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5D02C9"/>
    <w:multiLevelType w:val="multilevel"/>
    <w:tmpl w:val="F3D8345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itka Text" w:hAnsi="Sitka Tex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6D6130"/>
    <w:multiLevelType w:val="multilevel"/>
    <w:tmpl w:val="86C8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2B7F3D"/>
    <w:multiLevelType w:val="multilevel"/>
    <w:tmpl w:val="4ED8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402F89"/>
    <w:multiLevelType w:val="multilevel"/>
    <w:tmpl w:val="BD1E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1548DB"/>
    <w:multiLevelType w:val="multilevel"/>
    <w:tmpl w:val="5F88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415F29"/>
    <w:multiLevelType w:val="multilevel"/>
    <w:tmpl w:val="F3D8345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itka Text" w:hAnsi="Sitka Tex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9F6E7B"/>
    <w:multiLevelType w:val="multilevel"/>
    <w:tmpl w:val="4B4AA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59F474D"/>
    <w:multiLevelType w:val="multilevel"/>
    <w:tmpl w:val="F3D8345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itka Text" w:hAnsi="Sitka Tex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FD7E00"/>
    <w:multiLevelType w:val="multilevel"/>
    <w:tmpl w:val="1B46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120428"/>
    <w:multiLevelType w:val="multilevel"/>
    <w:tmpl w:val="DB80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365E83"/>
    <w:multiLevelType w:val="hybridMultilevel"/>
    <w:tmpl w:val="2392E5A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3D3D7BFE"/>
    <w:multiLevelType w:val="multilevel"/>
    <w:tmpl w:val="47C0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E25994"/>
    <w:multiLevelType w:val="multilevel"/>
    <w:tmpl w:val="7A3E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0C0526"/>
    <w:multiLevelType w:val="multilevel"/>
    <w:tmpl w:val="62C4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023892"/>
    <w:multiLevelType w:val="multilevel"/>
    <w:tmpl w:val="06B0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093A87"/>
    <w:multiLevelType w:val="multilevel"/>
    <w:tmpl w:val="FF14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3A7CA5"/>
    <w:multiLevelType w:val="multilevel"/>
    <w:tmpl w:val="C1A2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itka Text" w:hAnsi="Sitka Tex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5421B1"/>
    <w:multiLevelType w:val="multilevel"/>
    <w:tmpl w:val="84DA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244C55"/>
    <w:multiLevelType w:val="multilevel"/>
    <w:tmpl w:val="20B0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D55775"/>
    <w:multiLevelType w:val="multilevel"/>
    <w:tmpl w:val="F3D8345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itka Text" w:hAnsi="Sitka Tex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E77E38"/>
    <w:multiLevelType w:val="multilevel"/>
    <w:tmpl w:val="D9E2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674DB3"/>
    <w:multiLevelType w:val="multilevel"/>
    <w:tmpl w:val="056E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790F16"/>
    <w:multiLevelType w:val="multilevel"/>
    <w:tmpl w:val="C7CA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C36BBC"/>
    <w:multiLevelType w:val="multilevel"/>
    <w:tmpl w:val="DB80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0C44C6"/>
    <w:multiLevelType w:val="multilevel"/>
    <w:tmpl w:val="3976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0B5F67"/>
    <w:multiLevelType w:val="multilevel"/>
    <w:tmpl w:val="F3D8345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itka Text" w:hAnsi="Sitka Tex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794B96"/>
    <w:multiLevelType w:val="multilevel"/>
    <w:tmpl w:val="14BC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3E36DC"/>
    <w:multiLevelType w:val="multilevel"/>
    <w:tmpl w:val="9CA8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6E158D"/>
    <w:multiLevelType w:val="multilevel"/>
    <w:tmpl w:val="0B00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E96E5D"/>
    <w:multiLevelType w:val="multilevel"/>
    <w:tmpl w:val="F3D8345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itka Text" w:hAnsi="Sitka Tex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154F86"/>
    <w:multiLevelType w:val="multilevel"/>
    <w:tmpl w:val="2334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25184B"/>
    <w:multiLevelType w:val="multilevel"/>
    <w:tmpl w:val="78FA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534EBE"/>
    <w:multiLevelType w:val="multilevel"/>
    <w:tmpl w:val="96D01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itka Text" w:hAnsi="Sitka Tex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A12255"/>
    <w:multiLevelType w:val="multilevel"/>
    <w:tmpl w:val="AD70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151957"/>
    <w:multiLevelType w:val="multilevel"/>
    <w:tmpl w:val="5F88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9B2DAC"/>
    <w:multiLevelType w:val="multilevel"/>
    <w:tmpl w:val="96D01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itka Text" w:hAnsi="Sitka Tex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DB5F70"/>
    <w:multiLevelType w:val="multilevel"/>
    <w:tmpl w:val="51FA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2536DE"/>
    <w:multiLevelType w:val="multilevel"/>
    <w:tmpl w:val="F3D8345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itka Text" w:hAnsi="Sitka Text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itka Text" w:hAnsi="Sitka Text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3B2D36"/>
    <w:multiLevelType w:val="multilevel"/>
    <w:tmpl w:val="4B0E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5D11EB"/>
    <w:multiLevelType w:val="multilevel"/>
    <w:tmpl w:val="262A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6C4EAA"/>
    <w:multiLevelType w:val="multilevel"/>
    <w:tmpl w:val="404C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4A66AD"/>
    <w:multiLevelType w:val="multilevel"/>
    <w:tmpl w:val="88B04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3137A84"/>
    <w:multiLevelType w:val="multilevel"/>
    <w:tmpl w:val="CECE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0E7B50"/>
    <w:multiLevelType w:val="multilevel"/>
    <w:tmpl w:val="0F40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395C71"/>
    <w:multiLevelType w:val="multilevel"/>
    <w:tmpl w:val="3B6C0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BE2577F"/>
    <w:multiLevelType w:val="multilevel"/>
    <w:tmpl w:val="B7D27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C3A0BC2"/>
    <w:multiLevelType w:val="multilevel"/>
    <w:tmpl w:val="6B9CD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0097387">
    <w:abstractNumId w:val="11"/>
  </w:num>
  <w:num w:numId="2" w16cid:durableId="1172141318">
    <w:abstractNumId w:val="68"/>
  </w:num>
  <w:num w:numId="3" w16cid:durableId="1096830520">
    <w:abstractNumId w:val="30"/>
  </w:num>
  <w:num w:numId="4" w16cid:durableId="598610400">
    <w:abstractNumId w:val="4"/>
  </w:num>
  <w:num w:numId="5" w16cid:durableId="628629746">
    <w:abstractNumId w:val="64"/>
  </w:num>
  <w:num w:numId="6" w16cid:durableId="1396778968">
    <w:abstractNumId w:val="6"/>
  </w:num>
  <w:num w:numId="7" w16cid:durableId="171841663">
    <w:abstractNumId w:val="50"/>
  </w:num>
  <w:num w:numId="8" w16cid:durableId="1506897010">
    <w:abstractNumId w:val="17"/>
  </w:num>
  <w:num w:numId="9" w16cid:durableId="57093904">
    <w:abstractNumId w:val="36"/>
  </w:num>
  <w:num w:numId="10" w16cid:durableId="2008513293">
    <w:abstractNumId w:val="60"/>
  </w:num>
  <w:num w:numId="11" w16cid:durableId="1799906923">
    <w:abstractNumId w:val="49"/>
  </w:num>
  <w:num w:numId="12" w16cid:durableId="391001669">
    <w:abstractNumId w:val="35"/>
  </w:num>
  <w:num w:numId="13" w16cid:durableId="1917982531">
    <w:abstractNumId w:val="25"/>
  </w:num>
  <w:num w:numId="14" w16cid:durableId="1717119408">
    <w:abstractNumId w:val="0"/>
  </w:num>
  <w:num w:numId="15" w16cid:durableId="42101513">
    <w:abstractNumId w:val="59"/>
  </w:num>
  <w:num w:numId="16" w16cid:durableId="1108506052">
    <w:abstractNumId w:val="1"/>
  </w:num>
  <w:num w:numId="17" w16cid:durableId="1260333839">
    <w:abstractNumId w:val="21"/>
  </w:num>
  <w:num w:numId="18" w16cid:durableId="1020935773">
    <w:abstractNumId w:val="13"/>
  </w:num>
  <w:num w:numId="19" w16cid:durableId="2118480171">
    <w:abstractNumId w:val="38"/>
  </w:num>
  <w:num w:numId="20" w16cid:durableId="135878350">
    <w:abstractNumId w:val="54"/>
  </w:num>
  <w:num w:numId="21" w16cid:durableId="780994997">
    <w:abstractNumId w:val="22"/>
  </w:num>
  <w:num w:numId="22" w16cid:durableId="1309237845">
    <w:abstractNumId w:val="5"/>
  </w:num>
  <w:num w:numId="23" w16cid:durableId="325715149">
    <w:abstractNumId w:val="14"/>
  </w:num>
  <w:num w:numId="24" w16cid:durableId="371468316">
    <w:abstractNumId w:val="53"/>
  </w:num>
  <w:num w:numId="25" w16cid:durableId="1408839490">
    <w:abstractNumId w:val="66"/>
  </w:num>
  <w:num w:numId="26" w16cid:durableId="27031761">
    <w:abstractNumId w:val="29"/>
  </w:num>
  <w:num w:numId="27" w16cid:durableId="1830321793">
    <w:abstractNumId w:val="43"/>
  </w:num>
  <w:num w:numId="28" w16cid:durableId="1546679381">
    <w:abstractNumId w:val="70"/>
  </w:num>
  <w:num w:numId="29" w16cid:durableId="146241009">
    <w:abstractNumId w:val="18"/>
  </w:num>
  <w:num w:numId="30" w16cid:durableId="2051562915">
    <w:abstractNumId w:val="69"/>
  </w:num>
  <w:num w:numId="31" w16cid:durableId="432359740">
    <w:abstractNumId w:val="2"/>
  </w:num>
  <w:num w:numId="32" w16cid:durableId="1716659895">
    <w:abstractNumId w:val="46"/>
  </w:num>
  <w:num w:numId="33" w16cid:durableId="802650675">
    <w:abstractNumId w:val="65"/>
  </w:num>
  <w:num w:numId="34" w16cid:durableId="154033164">
    <w:abstractNumId w:val="44"/>
  </w:num>
  <w:num w:numId="35" w16cid:durableId="270892679">
    <w:abstractNumId w:val="8"/>
  </w:num>
  <w:num w:numId="36" w16cid:durableId="357436754">
    <w:abstractNumId w:val="57"/>
  </w:num>
  <w:num w:numId="37" w16cid:durableId="408503826">
    <w:abstractNumId w:val="32"/>
  </w:num>
  <w:num w:numId="38" w16cid:durableId="1575554569">
    <w:abstractNumId w:val="62"/>
  </w:num>
  <w:num w:numId="39" w16cid:durableId="1327245158">
    <w:abstractNumId w:val="41"/>
  </w:num>
  <w:num w:numId="40" w16cid:durableId="922298045">
    <w:abstractNumId w:val="39"/>
  </w:num>
  <w:num w:numId="41" w16cid:durableId="1385060265">
    <w:abstractNumId w:val="56"/>
  </w:num>
  <w:num w:numId="42" w16cid:durableId="678502879">
    <w:abstractNumId w:val="34"/>
  </w:num>
  <w:num w:numId="43" w16cid:durableId="1497264134">
    <w:abstractNumId w:val="27"/>
  </w:num>
  <w:num w:numId="44" w16cid:durableId="605162903">
    <w:abstractNumId w:val="52"/>
  </w:num>
  <w:num w:numId="45" w16cid:durableId="242880815">
    <w:abstractNumId w:val="12"/>
  </w:num>
  <w:num w:numId="46" w16cid:durableId="934485621">
    <w:abstractNumId w:val="72"/>
  </w:num>
  <w:num w:numId="47" w16cid:durableId="967198779">
    <w:abstractNumId w:val="16"/>
  </w:num>
  <w:num w:numId="48" w16cid:durableId="1265767297">
    <w:abstractNumId w:val="37"/>
  </w:num>
  <w:num w:numId="49" w16cid:durableId="1699967879">
    <w:abstractNumId w:val="67"/>
  </w:num>
  <w:num w:numId="50" w16cid:durableId="641741131">
    <w:abstractNumId w:val="40"/>
  </w:num>
  <w:num w:numId="51" w16cid:durableId="329213900">
    <w:abstractNumId w:val="48"/>
  </w:num>
  <w:num w:numId="52" w16cid:durableId="229511156">
    <w:abstractNumId w:val="47"/>
  </w:num>
  <w:num w:numId="53" w16cid:durableId="1866283456">
    <w:abstractNumId w:val="19"/>
  </w:num>
  <w:num w:numId="54" w16cid:durableId="1400591471">
    <w:abstractNumId w:val="20"/>
  </w:num>
  <w:num w:numId="55" w16cid:durableId="686906078">
    <w:abstractNumId w:val="71"/>
  </w:num>
  <w:num w:numId="56" w16cid:durableId="1883638699">
    <w:abstractNumId w:val="28"/>
  </w:num>
  <w:num w:numId="57" w16cid:durableId="184902804">
    <w:abstractNumId w:val="42"/>
  </w:num>
  <w:num w:numId="58" w16cid:durableId="723607010">
    <w:abstractNumId w:val="58"/>
  </w:num>
  <w:num w:numId="59" w16cid:durableId="1383023662">
    <w:abstractNumId w:val="61"/>
  </w:num>
  <w:num w:numId="60" w16cid:durableId="1059137514">
    <w:abstractNumId w:val="24"/>
  </w:num>
  <w:num w:numId="61" w16cid:durableId="569580059">
    <w:abstractNumId w:val="26"/>
  </w:num>
  <w:num w:numId="62" w16cid:durableId="405229786">
    <w:abstractNumId w:val="3"/>
  </w:num>
  <w:num w:numId="63" w16cid:durableId="1273316570">
    <w:abstractNumId w:val="10"/>
  </w:num>
  <w:num w:numId="64" w16cid:durableId="294064887">
    <w:abstractNumId w:val="45"/>
  </w:num>
  <w:num w:numId="65" w16cid:durableId="114714694">
    <w:abstractNumId w:val="9"/>
  </w:num>
  <w:num w:numId="66" w16cid:durableId="1877765833">
    <w:abstractNumId w:val="63"/>
  </w:num>
  <w:num w:numId="67" w16cid:durableId="993146160">
    <w:abstractNumId w:val="23"/>
  </w:num>
  <w:num w:numId="68" w16cid:durableId="1126657105">
    <w:abstractNumId w:val="15"/>
  </w:num>
  <w:num w:numId="69" w16cid:durableId="1240676189">
    <w:abstractNumId w:val="31"/>
  </w:num>
  <w:num w:numId="70" w16cid:durableId="1129324747">
    <w:abstractNumId w:val="33"/>
  </w:num>
  <w:num w:numId="71" w16cid:durableId="456725593">
    <w:abstractNumId w:val="55"/>
  </w:num>
  <w:num w:numId="72" w16cid:durableId="1711030516">
    <w:abstractNumId w:val="7"/>
  </w:num>
  <w:num w:numId="73" w16cid:durableId="1637448530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B0D"/>
    <w:rsid w:val="00172D84"/>
    <w:rsid w:val="001C079F"/>
    <w:rsid w:val="003D06DE"/>
    <w:rsid w:val="005518EF"/>
    <w:rsid w:val="00554311"/>
    <w:rsid w:val="00601586"/>
    <w:rsid w:val="0062086E"/>
    <w:rsid w:val="00633CE4"/>
    <w:rsid w:val="00637650"/>
    <w:rsid w:val="006736F9"/>
    <w:rsid w:val="006B388A"/>
    <w:rsid w:val="006F5305"/>
    <w:rsid w:val="00810B2E"/>
    <w:rsid w:val="008D6C5E"/>
    <w:rsid w:val="009A6D57"/>
    <w:rsid w:val="00A07DEB"/>
    <w:rsid w:val="00A22B0D"/>
    <w:rsid w:val="00A30925"/>
    <w:rsid w:val="00A743EF"/>
    <w:rsid w:val="00A9062D"/>
    <w:rsid w:val="00AF145C"/>
    <w:rsid w:val="00B71FCB"/>
    <w:rsid w:val="00E87AA5"/>
    <w:rsid w:val="00EF10DF"/>
    <w:rsid w:val="00FF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D113D"/>
  <w15:chartTrackingRefBased/>
  <w15:docId w15:val="{5E0F2C02-C2B9-4AF4-87C4-3F5153E42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D84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22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2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2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2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2B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2B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2B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2B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D06DE"/>
    <w:pPr>
      <w:contextualSpacing/>
      <w:outlineLvl w:val="0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3D06DE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rsid w:val="00A22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2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2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2B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2B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2B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2B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2B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2B0D"/>
    <w:rPr>
      <w:rFonts w:eastAsiaTheme="majorEastAsia" w:cstheme="majorBidi"/>
      <w:color w:val="272727" w:themeColor="text1" w:themeTint="D8"/>
    </w:rPr>
  </w:style>
  <w:style w:type="paragraph" w:styleId="a5">
    <w:name w:val="Subtitle"/>
    <w:basedOn w:val="a"/>
    <w:next w:val="a"/>
    <w:link w:val="a6"/>
    <w:uiPriority w:val="11"/>
    <w:qFormat/>
    <w:rsid w:val="00A22B0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2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2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2B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2B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2B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2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2B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2B0D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EF10DF"/>
    <w:rPr>
      <w:b/>
      <w:bCs/>
    </w:rPr>
  </w:style>
  <w:style w:type="paragraph" w:styleId="ad">
    <w:name w:val="No Spacing"/>
    <w:uiPriority w:val="1"/>
    <w:qFormat/>
    <w:rsid w:val="00EF10D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82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96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7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3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7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3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8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75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5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9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8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24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7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30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4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3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63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35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96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1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66714F-15D3-40C9-B4CF-7B560A1B1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1991</Words>
  <Characters>11353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Rustmaker</dc:creator>
  <cp:keywords/>
  <dc:description/>
  <cp:lastModifiedBy>Дмитрий Жилкин</cp:lastModifiedBy>
  <cp:revision>2</cp:revision>
  <dcterms:created xsi:type="dcterms:W3CDTF">2025-12-05T09:33:00Z</dcterms:created>
  <dcterms:modified xsi:type="dcterms:W3CDTF">2025-12-05T09:33:00Z</dcterms:modified>
</cp:coreProperties>
</file>