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ATIVIDADA / EXERCÍCIOS</w:t>
      </w:r>
    </w:p>
    <w:p w:rsidR="009A56E8" w:rsidRDefault="009A56E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bookmarkStart w:id="0" w:name="_GoBack"/>
      <w:r w:rsidRPr="009A56E8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CUIDADOR DE IDOSOS</w:t>
      </w:r>
    </w:p>
    <w:bookmarkEnd w:id="0"/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9A56E8" w:rsidRPr="009A56E8" w:rsidRDefault="009A56E8" w:rsidP="009A56E8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COMO É A EVOLUÇÃO FÍSICA E EMOCIONAL DO IDOSO?</w:t>
      </w:r>
    </w:p>
    <w:p w:rsidR="009A56E8" w:rsidRPr="009A56E8" w:rsidRDefault="009A56E8" w:rsidP="009A56E8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A PARTIR DE QUE IDADE UMA PESSOA É CONSIDERADA IDOSA?</w:t>
      </w:r>
    </w:p>
    <w:p w:rsidR="009A56E8" w:rsidRPr="009A56E8" w:rsidRDefault="009A56E8" w:rsidP="009A56E8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QUAIS SÃO OS DIREITOS DOS IDOSOS? CITE 5</w:t>
      </w:r>
    </w:p>
    <w:p w:rsidR="009A56E8" w:rsidRPr="009A56E8" w:rsidRDefault="009A56E8" w:rsidP="009A56E8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QUAIS AS PRINCIPAIS DOENÇAS QUE ACOMETEM OS IDOSOS?</w:t>
      </w:r>
    </w:p>
    <w:p w:rsidR="009A56E8" w:rsidRPr="009A56E8" w:rsidRDefault="009A56E8" w:rsidP="009A56E8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O QUE É?</w:t>
      </w:r>
    </w:p>
    <w:p w:rsidR="009A56E8" w:rsidRPr="009A56E8" w:rsidRDefault="009A56E8" w:rsidP="009A56E8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INFARTO</w:t>
      </w:r>
      <w:r>
        <w:rPr>
          <w:color w:val="797979"/>
          <w:lang w:eastAsia="pt-BR"/>
        </w:rPr>
        <w:t>;</w:t>
      </w:r>
    </w:p>
    <w:p w:rsidR="009A56E8" w:rsidRPr="009A56E8" w:rsidRDefault="009A56E8" w:rsidP="009A56E8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A.V.E</w:t>
      </w:r>
      <w:r>
        <w:rPr>
          <w:color w:val="797979"/>
          <w:lang w:eastAsia="pt-BR"/>
        </w:rPr>
        <w:t>;</w:t>
      </w:r>
    </w:p>
    <w:p w:rsidR="009A56E8" w:rsidRPr="009A56E8" w:rsidRDefault="009A56E8" w:rsidP="009A56E8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ALZHEIMER</w:t>
      </w:r>
      <w:r>
        <w:rPr>
          <w:color w:val="797979"/>
          <w:lang w:eastAsia="pt-BR"/>
        </w:rPr>
        <w:t>;</w:t>
      </w:r>
    </w:p>
    <w:p w:rsidR="009A56E8" w:rsidRPr="009A56E8" w:rsidRDefault="009A56E8" w:rsidP="009A56E8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DIABETES</w:t>
      </w:r>
      <w:r>
        <w:rPr>
          <w:color w:val="797979"/>
          <w:lang w:eastAsia="pt-BR"/>
        </w:rPr>
        <w:t>;</w:t>
      </w:r>
    </w:p>
    <w:p w:rsidR="009A56E8" w:rsidRPr="009A56E8" w:rsidRDefault="009A56E8" w:rsidP="009A56E8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9A56E8">
        <w:rPr>
          <w:color w:val="797979"/>
          <w:lang w:eastAsia="pt-BR"/>
        </w:rPr>
        <w:t>DEMÊNCIA</w:t>
      </w:r>
      <w:r>
        <w:rPr>
          <w:color w:val="797979"/>
          <w:lang w:eastAsia="pt-BR"/>
        </w:rPr>
        <w:t>;</w:t>
      </w:r>
    </w:p>
    <w:p w:rsidR="009A56E8" w:rsidRPr="00FA069D" w:rsidRDefault="009A56E8" w:rsidP="00AC3BEC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ESCARA</w:t>
      </w:r>
      <w:r w:rsidR="00FA069D">
        <w:rPr>
          <w:color w:val="797979"/>
          <w:lang w:eastAsia="pt-BR"/>
        </w:rPr>
        <w:t>;</w:t>
      </w:r>
    </w:p>
    <w:p w:rsidR="00FA069D" w:rsidRPr="00FA069D" w:rsidRDefault="00FA069D" w:rsidP="00FA069D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ANALGÉSICO</w:t>
      </w:r>
      <w:r>
        <w:rPr>
          <w:color w:val="797979"/>
          <w:lang w:eastAsia="pt-BR"/>
        </w:rPr>
        <w:t>;</w:t>
      </w:r>
    </w:p>
    <w:p w:rsidR="00FA069D" w:rsidRPr="00FA069D" w:rsidRDefault="00FA069D" w:rsidP="00FA069D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ANTITÉRMICO</w:t>
      </w:r>
      <w:r>
        <w:rPr>
          <w:color w:val="797979"/>
          <w:lang w:eastAsia="pt-BR"/>
        </w:rPr>
        <w:t>;</w:t>
      </w:r>
    </w:p>
    <w:p w:rsidR="00FA069D" w:rsidRPr="00FA069D" w:rsidRDefault="00FA069D" w:rsidP="00FA069D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ANTI-INFLAMATÓRIO</w:t>
      </w:r>
      <w:r>
        <w:rPr>
          <w:color w:val="797979"/>
          <w:lang w:eastAsia="pt-BR"/>
        </w:rPr>
        <w:t>;</w:t>
      </w:r>
    </w:p>
    <w:p w:rsidR="009A56E8" w:rsidRPr="00FA069D" w:rsidRDefault="009A56E8" w:rsidP="00FA069D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INSULINA</w:t>
      </w:r>
      <w:r w:rsidR="00FA069D">
        <w:rPr>
          <w:color w:val="797979"/>
          <w:lang w:eastAsia="pt-BR"/>
        </w:rPr>
        <w:t>;</w:t>
      </w:r>
    </w:p>
    <w:p w:rsidR="00FA069D" w:rsidRPr="00FA069D" w:rsidRDefault="009A56E8" w:rsidP="00FA069D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ANTICOAGULANTE ORAL</w:t>
      </w:r>
      <w:r w:rsidR="00FA069D">
        <w:rPr>
          <w:color w:val="797979"/>
          <w:lang w:eastAsia="pt-BR"/>
        </w:rPr>
        <w:t>;</w:t>
      </w:r>
    </w:p>
    <w:p w:rsidR="00FA069D" w:rsidRPr="00FA069D" w:rsidRDefault="009A56E8" w:rsidP="00FA069D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DIURÉTICO</w:t>
      </w:r>
      <w:r w:rsidR="00FA069D">
        <w:rPr>
          <w:color w:val="797979"/>
          <w:lang w:eastAsia="pt-BR"/>
        </w:rPr>
        <w:t>;</w:t>
      </w:r>
    </w:p>
    <w:p w:rsidR="00FA069D" w:rsidRPr="00FA069D" w:rsidRDefault="009A56E8" w:rsidP="00FA069D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ANTIBIÓTICO</w:t>
      </w:r>
      <w:r w:rsidR="00FA069D">
        <w:rPr>
          <w:color w:val="797979"/>
          <w:lang w:eastAsia="pt-BR"/>
        </w:rPr>
        <w:t>;</w:t>
      </w:r>
    </w:p>
    <w:p w:rsidR="00FA069D" w:rsidRDefault="009A56E8" w:rsidP="00A95612">
      <w:pPr>
        <w:pStyle w:val="PargrafodaLista"/>
        <w:numPr>
          <w:ilvl w:val="0"/>
          <w:numId w:val="13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ANTI-HISTAMÍNICO</w:t>
      </w:r>
      <w:r w:rsidR="00FA069D" w:rsidRPr="00FA069D">
        <w:rPr>
          <w:color w:val="797979"/>
          <w:lang w:eastAsia="pt-BR"/>
        </w:rPr>
        <w:t>.</w:t>
      </w:r>
    </w:p>
    <w:p w:rsidR="009A56E8" w:rsidRPr="00FA069D" w:rsidRDefault="009A56E8" w:rsidP="00FA069D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QUAIS SÃO OS SINAIS VITAIS?</w:t>
      </w:r>
    </w:p>
    <w:p w:rsidR="009A56E8" w:rsidRDefault="009A56E8" w:rsidP="004A3F9F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QUAL A TEMPERATURA NORMAL? QUAL A PRESSÃO ARTERIAL NORMAL? QUAL A PULSAÇÃO NORMAL?</w:t>
      </w:r>
    </w:p>
    <w:p w:rsidR="009A56E8" w:rsidRPr="00FA069D" w:rsidRDefault="00FA069D" w:rsidP="00FA069D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Q</w:t>
      </w:r>
      <w:r w:rsidR="009A56E8" w:rsidRPr="00FA069D">
        <w:rPr>
          <w:color w:val="797979"/>
          <w:lang w:eastAsia="pt-BR"/>
        </w:rPr>
        <w:t>UAIS OS CUIDADOS COM UMA PESSOA IDOSA COM RELAÇÃO A:</w:t>
      </w:r>
    </w:p>
    <w:p w:rsidR="00FA069D" w:rsidRPr="00FA069D" w:rsidRDefault="009A56E8" w:rsidP="00FA069D">
      <w:pPr>
        <w:pStyle w:val="PargrafodaLista"/>
        <w:numPr>
          <w:ilvl w:val="0"/>
          <w:numId w:val="15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BANHO</w:t>
      </w:r>
    </w:p>
    <w:p w:rsidR="00FA069D" w:rsidRPr="00FA069D" w:rsidRDefault="009A56E8" w:rsidP="00FA069D">
      <w:pPr>
        <w:pStyle w:val="PargrafodaLista"/>
        <w:numPr>
          <w:ilvl w:val="0"/>
          <w:numId w:val="15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ALIMENTAÇÃO</w:t>
      </w:r>
    </w:p>
    <w:p w:rsidR="00FA069D" w:rsidRPr="00FA069D" w:rsidRDefault="009A56E8" w:rsidP="00FA069D">
      <w:pPr>
        <w:pStyle w:val="PargrafodaLista"/>
        <w:numPr>
          <w:ilvl w:val="0"/>
          <w:numId w:val="15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VESTIMENTA</w:t>
      </w:r>
    </w:p>
    <w:p w:rsidR="00FA069D" w:rsidRPr="00FA069D" w:rsidRDefault="009A56E8" w:rsidP="00FA069D">
      <w:pPr>
        <w:pStyle w:val="PargrafodaLista"/>
        <w:numPr>
          <w:ilvl w:val="0"/>
          <w:numId w:val="15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MEDICAMENTOS</w:t>
      </w:r>
    </w:p>
    <w:p w:rsidR="009A56E8" w:rsidRPr="00FA069D" w:rsidRDefault="009A56E8" w:rsidP="00FA069D">
      <w:pPr>
        <w:pStyle w:val="PargrafodaLista"/>
        <w:numPr>
          <w:ilvl w:val="0"/>
          <w:numId w:val="15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DIVERSÃO</w:t>
      </w:r>
    </w:p>
    <w:p w:rsidR="002E6B24" w:rsidRPr="00FA069D" w:rsidRDefault="009A56E8" w:rsidP="00FA069D">
      <w:pPr>
        <w:pStyle w:val="PargrafodaLista"/>
        <w:numPr>
          <w:ilvl w:val="0"/>
          <w:numId w:val="10"/>
        </w:numPr>
        <w:jc w:val="both"/>
        <w:rPr>
          <w:color w:val="797979"/>
          <w:lang w:eastAsia="pt-BR"/>
        </w:rPr>
      </w:pPr>
      <w:r w:rsidRPr="00FA069D">
        <w:rPr>
          <w:color w:val="797979"/>
          <w:lang w:eastAsia="pt-BR"/>
        </w:rPr>
        <w:t>PORQUE VOCÊ SE ACHA APTO A CUIDAR DE UM IDOSO?</w:t>
      </w:r>
    </w:p>
    <w:sectPr w:rsidR="002E6B24" w:rsidRPr="00FA069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21B" w:rsidRDefault="00B7621B" w:rsidP="00257498">
      <w:pPr>
        <w:spacing w:after="0" w:line="240" w:lineRule="auto"/>
      </w:pPr>
      <w:r>
        <w:separator/>
      </w:r>
    </w:p>
  </w:endnote>
  <w:endnote w:type="continuationSeparator" w:id="0">
    <w:p w:rsidR="00B7621B" w:rsidRDefault="00B7621B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21B" w:rsidRDefault="00B7621B" w:rsidP="00257498">
      <w:pPr>
        <w:spacing w:after="0" w:line="240" w:lineRule="auto"/>
      </w:pPr>
      <w:r>
        <w:separator/>
      </w:r>
    </w:p>
  </w:footnote>
  <w:footnote w:type="continuationSeparator" w:id="0">
    <w:p w:rsidR="00B7621B" w:rsidRDefault="00B7621B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277"/>
    <w:multiLevelType w:val="hybridMultilevel"/>
    <w:tmpl w:val="E31066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BC2A87"/>
    <w:multiLevelType w:val="hybridMultilevel"/>
    <w:tmpl w:val="6F0C78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DC0C40"/>
    <w:multiLevelType w:val="hybridMultilevel"/>
    <w:tmpl w:val="B86213A2"/>
    <w:lvl w:ilvl="0" w:tplc="25160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F0CA8"/>
    <w:multiLevelType w:val="hybridMultilevel"/>
    <w:tmpl w:val="508C7A5E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E4B66"/>
    <w:multiLevelType w:val="hybridMultilevel"/>
    <w:tmpl w:val="8CA8AE3A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550"/>
    <w:multiLevelType w:val="hybridMultilevel"/>
    <w:tmpl w:val="BA24AD6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FE7A3E"/>
    <w:multiLevelType w:val="hybridMultilevel"/>
    <w:tmpl w:val="BA5AB814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02375A1"/>
    <w:multiLevelType w:val="hybridMultilevel"/>
    <w:tmpl w:val="04B4B7BC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94003"/>
    <w:multiLevelType w:val="hybridMultilevel"/>
    <w:tmpl w:val="E1D2BE5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97544"/>
    <w:multiLevelType w:val="hybridMultilevel"/>
    <w:tmpl w:val="045EC46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6271A9"/>
    <w:multiLevelType w:val="hybridMultilevel"/>
    <w:tmpl w:val="468E2D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E6CAC"/>
    <w:multiLevelType w:val="hybridMultilevel"/>
    <w:tmpl w:val="7DA46A56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431E8"/>
    <w:multiLevelType w:val="hybridMultilevel"/>
    <w:tmpl w:val="A968708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8A1107C"/>
    <w:multiLevelType w:val="hybridMultilevel"/>
    <w:tmpl w:val="1A22CDF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11"/>
  </w:num>
  <w:num w:numId="7">
    <w:abstractNumId w:val="8"/>
  </w:num>
  <w:num w:numId="8">
    <w:abstractNumId w:val="13"/>
  </w:num>
  <w:num w:numId="9">
    <w:abstractNumId w:val="10"/>
  </w:num>
  <w:num w:numId="10">
    <w:abstractNumId w:val="3"/>
  </w:num>
  <w:num w:numId="11">
    <w:abstractNumId w:val="7"/>
  </w:num>
  <w:num w:numId="12">
    <w:abstractNumId w:val="2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0277B"/>
    <w:rsid w:val="00257498"/>
    <w:rsid w:val="002B054F"/>
    <w:rsid w:val="002E6B24"/>
    <w:rsid w:val="006752D4"/>
    <w:rsid w:val="007F044D"/>
    <w:rsid w:val="00944765"/>
    <w:rsid w:val="009A56E8"/>
    <w:rsid w:val="00B7621B"/>
    <w:rsid w:val="00CA1828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2</cp:revision>
  <dcterms:created xsi:type="dcterms:W3CDTF">2017-04-18T03:57:00Z</dcterms:created>
  <dcterms:modified xsi:type="dcterms:W3CDTF">2017-04-18T03:57:00Z</dcterms:modified>
</cp:coreProperties>
</file>