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DE2FB" w14:textId="1EBD512A" w:rsidR="00A37899" w:rsidRPr="00B52040" w:rsidRDefault="00000000" w:rsidP="00B52040">
      <w:pPr>
        <w:pStyle w:val="Heading1"/>
        <w:spacing w:before="107" w:line="360" w:lineRule="auto"/>
        <w:ind w:left="0" w:firstLine="0"/>
        <w:rPr>
          <w:rFonts w:ascii="Aptos" w:hAnsi="Aptos"/>
        </w:rPr>
      </w:pPr>
      <w:r w:rsidRPr="00E516A2">
        <w:rPr>
          <w:rFonts w:ascii="Aptos" w:hAnsi="Aptos"/>
          <w:u w:val="single"/>
        </w:rPr>
        <w:t xml:space="preserve">Project </w:t>
      </w:r>
      <w:r w:rsidR="00E516A2" w:rsidRPr="00E516A2">
        <w:rPr>
          <w:rFonts w:ascii="Aptos" w:hAnsi="Aptos"/>
          <w:u w:val="single"/>
        </w:rPr>
        <w:t>Report</w:t>
      </w:r>
    </w:p>
    <w:p w14:paraId="52984362" w14:textId="77777777" w:rsidR="00B52040" w:rsidRPr="00B52040" w:rsidRDefault="00B52040" w:rsidP="00B52040">
      <w:pPr>
        <w:pStyle w:val="BodyText"/>
        <w:spacing w:before="10" w:line="360" w:lineRule="auto"/>
        <w:ind w:left="360"/>
        <w:rPr>
          <w:rFonts w:ascii="Aptos" w:hAnsi="Aptos"/>
          <w:iCs/>
        </w:rPr>
      </w:pPr>
    </w:p>
    <w:p w14:paraId="365DF3FF" w14:textId="77777777" w:rsidR="00B52040" w:rsidRPr="00B52040" w:rsidRDefault="00B52040" w:rsidP="00B52040">
      <w:pPr>
        <w:pStyle w:val="BodyText"/>
        <w:spacing w:before="10" w:line="360" w:lineRule="auto"/>
        <w:ind w:left="360"/>
        <w:rPr>
          <w:rFonts w:ascii="Aptos" w:hAnsi="Aptos"/>
          <w:b/>
          <w:bCs/>
          <w:iCs/>
        </w:rPr>
      </w:pPr>
      <w:r w:rsidRPr="00B52040">
        <w:rPr>
          <w:rFonts w:ascii="Aptos" w:hAnsi="Aptos"/>
          <w:b/>
          <w:bCs/>
          <w:iCs/>
        </w:rPr>
        <w:t>Team Members:</w:t>
      </w:r>
    </w:p>
    <w:p w14:paraId="4D665EF8" w14:textId="10BE04E4" w:rsidR="00B52040" w:rsidRDefault="00B52040" w:rsidP="00B52040">
      <w:pPr>
        <w:pStyle w:val="BodyText"/>
        <w:numPr>
          <w:ilvl w:val="0"/>
          <w:numId w:val="3"/>
        </w:numPr>
        <w:spacing w:before="10" w:line="360" w:lineRule="auto"/>
        <w:rPr>
          <w:rFonts w:ascii="Aptos" w:hAnsi="Aptos"/>
          <w:iCs/>
        </w:rPr>
      </w:pPr>
      <w:r>
        <w:rPr>
          <w:rFonts w:ascii="Aptos" w:hAnsi="Aptos"/>
          <w:iCs/>
        </w:rPr>
        <w:t xml:space="preserve">Phenix </w:t>
      </w:r>
      <w:proofErr w:type="spellStart"/>
      <w:r>
        <w:rPr>
          <w:rFonts w:ascii="Aptos" w:hAnsi="Aptos"/>
          <w:iCs/>
        </w:rPr>
        <w:t>Gikenyi</w:t>
      </w:r>
      <w:proofErr w:type="spellEnd"/>
      <w:r w:rsidR="004B08E6">
        <w:rPr>
          <w:rFonts w:ascii="Aptos" w:hAnsi="Aptos"/>
          <w:iCs/>
        </w:rPr>
        <w:t>—Team Lead</w:t>
      </w:r>
    </w:p>
    <w:p w14:paraId="32F84DA4" w14:textId="66C7593D" w:rsidR="00B52040" w:rsidRDefault="00B52040" w:rsidP="00B52040">
      <w:pPr>
        <w:pStyle w:val="BodyText"/>
        <w:numPr>
          <w:ilvl w:val="0"/>
          <w:numId w:val="3"/>
        </w:numPr>
        <w:spacing w:before="10" w:line="360" w:lineRule="auto"/>
        <w:rPr>
          <w:rFonts w:ascii="Aptos" w:hAnsi="Aptos"/>
          <w:iCs/>
        </w:rPr>
      </w:pPr>
      <w:r>
        <w:rPr>
          <w:rFonts w:ascii="Aptos" w:hAnsi="Aptos"/>
          <w:iCs/>
        </w:rPr>
        <w:t>Ryan Munga</w:t>
      </w:r>
      <w:r w:rsidR="004B08E6">
        <w:rPr>
          <w:rFonts w:ascii="Aptos" w:hAnsi="Aptos"/>
          <w:iCs/>
        </w:rPr>
        <w:t>—SCM lead</w:t>
      </w:r>
    </w:p>
    <w:p w14:paraId="132BA884" w14:textId="3E8A6CE5" w:rsidR="00B52040" w:rsidRPr="00B52040" w:rsidRDefault="00B52040" w:rsidP="00B52040">
      <w:pPr>
        <w:pStyle w:val="BodyText"/>
        <w:numPr>
          <w:ilvl w:val="0"/>
          <w:numId w:val="3"/>
        </w:numPr>
        <w:spacing w:before="10" w:line="360" w:lineRule="auto"/>
        <w:rPr>
          <w:rFonts w:ascii="Aptos" w:hAnsi="Aptos"/>
          <w:iCs/>
        </w:rPr>
      </w:pPr>
      <w:r>
        <w:rPr>
          <w:rFonts w:ascii="Aptos" w:hAnsi="Aptos"/>
          <w:iCs/>
        </w:rPr>
        <w:t>Talak Patel</w:t>
      </w:r>
      <w:r w:rsidR="004B08E6">
        <w:rPr>
          <w:rFonts w:ascii="Aptos" w:hAnsi="Aptos"/>
          <w:iCs/>
        </w:rPr>
        <w:t>—Lead Dev &amp; QA tester</w:t>
      </w:r>
    </w:p>
    <w:p w14:paraId="6B56280F" w14:textId="77777777" w:rsidR="00B52040" w:rsidRPr="00B52040" w:rsidRDefault="00B52040" w:rsidP="00B52040">
      <w:pPr>
        <w:pStyle w:val="BodyText"/>
        <w:spacing w:before="10" w:line="360" w:lineRule="auto"/>
        <w:ind w:left="360"/>
        <w:rPr>
          <w:rFonts w:ascii="Aptos" w:hAnsi="Aptos"/>
          <w:iCs/>
        </w:rPr>
      </w:pPr>
    </w:p>
    <w:p w14:paraId="634BAABA" w14:textId="77777777" w:rsidR="00B52040" w:rsidRPr="00B52040" w:rsidRDefault="00B52040" w:rsidP="00B52040">
      <w:pPr>
        <w:pStyle w:val="BodyText"/>
        <w:spacing w:before="10" w:line="360" w:lineRule="auto"/>
        <w:ind w:left="360"/>
        <w:rPr>
          <w:rFonts w:ascii="Aptos" w:hAnsi="Aptos"/>
          <w:b/>
          <w:bCs/>
          <w:iCs/>
        </w:rPr>
      </w:pPr>
      <w:r w:rsidRPr="00B52040">
        <w:rPr>
          <w:rFonts w:ascii="Aptos" w:hAnsi="Aptos"/>
          <w:b/>
          <w:bCs/>
          <w:iCs/>
        </w:rPr>
        <w:t>Objective:</w:t>
      </w:r>
    </w:p>
    <w:p w14:paraId="16E47FF9" w14:textId="68E19555" w:rsidR="00E516A2" w:rsidRDefault="00B52040" w:rsidP="00B52040">
      <w:pPr>
        <w:pStyle w:val="BodyText"/>
        <w:spacing w:before="10" w:line="360" w:lineRule="auto"/>
        <w:ind w:left="0" w:firstLine="0"/>
        <w:rPr>
          <w:rFonts w:ascii="Aptos" w:hAnsi="Aptos"/>
          <w:iCs/>
        </w:rPr>
      </w:pPr>
      <w:r w:rsidRPr="00B52040">
        <w:rPr>
          <w:rFonts w:ascii="Aptos" w:hAnsi="Aptos"/>
          <w:iCs/>
        </w:rPr>
        <w:t xml:space="preserve">To create a simple web page and practice configuration management using Git GUI and </w:t>
      </w:r>
      <w:proofErr w:type="spellStart"/>
      <w:r w:rsidRPr="00B52040">
        <w:rPr>
          <w:rFonts w:ascii="Aptos" w:hAnsi="Aptos"/>
          <w:iCs/>
        </w:rPr>
        <w:t>TortoiseGit</w:t>
      </w:r>
      <w:proofErr w:type="spellEnd"/>
      <w:r w:rsidRPr="00B52040">
        <w:rPr>
          <w:rFonts w:ascii="Aptos" w:hAnsi="Aptos"/>
          <w:iCs/>
        </w:rPr>
        <w:t xml:space="preserve"> for version control and collaboration.</w:t>
      </w:r>
    </w:p>
    <w:p w14:paraId="4922AD21" w14:textId="77777777" w:rsidR="00B52040" w:rsidRPr="00E516A2" w:rsidRDefault="00B52040" w:rsidP="00E516A2">
      <w:pPr>
        <w:pStyle w:val="BodyText"/>
        <w:spacing w:before="10" w:line="360" w:lineRule="auto"/>
        <w:ind w:left="0" w:firstLine="0"/>
        <w:rPr>
          <w:rFonts w:ascii="Aptos" w:hAnsi="Aptos"/>
          <w:iCs/>
        </w:rPr>
      </w:pPr>
    </w:p>
    <w:p w14:paraId="12597D78" w14:textId="77777777" w:rsidR="00A37899" w:rsidRPr="00E516A2" w:rsidRDefault="00000000" w:rsidP="00E516A2">
      <w:pPr>
        <w:pStyle w:val="Heading1"/>
        <w:numPr>
          <w:ilvl w:val="0"/>
          <w:numId w:val="2"/>
        </w:numPr>
        <w:tabs>
          <w:tab w:val="left" w:pos="819"/>
          <w:tab w:val="left" w:pos="820"/>
        </w:tabs>
        <w:spacing w:line="360" w:lineRule="auto"/>
        <w:rPr>
          <w:rFonts w:ascii="Aptos" w:hAnsi="Aptos"/>
        </w:rPr>
      </w:pPr>
      <w:r w:rsidRPr="00E516A2">
        <w:rPr>
          <w:rFonts w:ascii="Aptos" w:hAnsi="Aptos"/>
        </w:rPr>
        <w:t>Version Control</w:t>
      </w:r>
    </w:p>
    <w:p w14:paraId="0E2F269C" w14:textId="77777777" w:rsidR="00A37899" w:rsidRPr="00E516A2" w:rsidRDefault="00000000" w:rsidP="00E516A2">
      <w:pPr>
        <w:pStyle w:val="ListParagraph"/>
        <w:numPr>
          <w:ilvl w:val="1"/>
          <w:numId w:val="2"/>
        </w:numPr>
        <w:tabs>
          <w:tab w:val="left" w:pos="1539"/>
          <w:tab w:val="left" w:pos="1540"/>
        </w:tabs>
        <w:spacing w:before="63" w:line="360" w:lineRule="auto"/>
        <w:rPr>
          <w:rFonts w:ascii="Aptos" w:hAnsi="Aptos"/>
          <w:sz w:val="24"/>
          <w:szCs w:val="24"/>
        </w:rPr>
      </w:pPr>
      <w:r w:rsidRPr="00E516A2">
        <w:rPr>
          <w:rFonts w:ascii="Aptos" w:hAnsi="Aptos"/>
          <w:sz w:val="24"/>
          <w:szCs w:val="24"/>
        </w:rPr>
        <w:t>Commit and Push Changes</w:t>
      </w:r>
    </w:p>
    <w:p w14:paraId="41E8E31F" w14:textId="77777777" w:rsidR="00A37899" w:rsidRPr="00E516A2" w:rsidRDefault="00000000" w:rsidP="00E516A2">
      <w:pPr>
        <w:pStyle w:val="ListParagraph"/>
        <w:numPr>
          <w:ilvl w:val="1"/>
          <w:numId w:val="2"/>
        </w:numPr>
        <w:tabs>
          <w:tab w:val="left" w:pos="1539"/>
          <w:tab w:val="left" w:pos="1540"/>
        </w:tabs>
        <w:spacing w:line="360" w:lineRule="auto"/>
        <w:rPr>
          <w:rFonts w:ascii="Aptos" w:hAnsi="Aptos"/>
          <w:sz w:val="24"/>
          <w:szCs w:val="24"/>
        </w:rPr>
      </w:pPr>
      <w:r w:rsidRPr="00E516A2">
        <w:rPr>
          <w:rFonts w:ascii="Aptos" w:hAnsi="Aptos"/>
          <w:sz w:val="24"/>
          <w:szCs w:val="24"/>
        </w:rPr>
        <w:t>Branching and Merging.</w:t>
      </w:r>
    </w:p>
    <w:p w14:paraId="1E5DFBCC" w14:textId="77777777" w:rsidR="00A37899" w:rsidRPr="00E516A2" w:rsidRDefault="00000000" w:rsidP="00E516A2">
      <w:pPr>
        <w:pStyle w:val="ListParagraph"/>
        <w:numPr>
          <w:ilvl w:val="1"/>
          <w:numId w:val="2"/>
        </w:numPr>
        <w:tabs>
          <w:tab w:val="left" w:pos="1539"/>
          <w:tab w:val="left" w:pos="1540"/>
        </w:tabs>
        <w:spacing w:before="7" w:line="360" w:lineRule="auto"/>
        <w:rPr>
          <w:rFonts w:ascii="Aptos" w:hAnsi="Aptos"/>
          <w:sz w:val="24"/>
          <w:szCs w:val="24"/>
        </w:rPr>
      </w:pPr>
      <w:r w:rsidRPr="00E516A2">
        <w:rPr>
          <w:rFonts w:ascii="Aptos" w:hAnsi="Aptos"/>
          <w:sz w:val="24"/>
          <w:szCs w:val="24"/>
        </w:rPr>
        <w:t>Conﬂict Resolution</w:t>
      </w:r>
    </w:p>
    <w:p w14:paraId="16918B4B" w14:textId="77777777" w:rsidR="00A37899" w:rsidRPr="00E516A2" w:rsidRDefault="00000000" w:rsidP="00E516A2">
      <w:pPr>
        <w:pStyle w:val="Heading1"/>
        <w:numPr>
          <w:ilvl w:val="0"/>
          <w:numId w:val="2"/>
        </w:numPr>
        <w:tabs>
          <w:tab w:val="left" w:pos="819"/>
          <w:tab w:val="left" w:pos="820"/>
        </w:tabs>
        <w:spacing w:before="46" w:line="360" w:lineRule="auto"/>
        <w:rPr>
          <w:rFonts w:ascii="Aptos" w:hAnsi="Aptos"/>
        </w:rPr>
      </w:pPr>
      <w:r w:rsidRPr="00E516A2">
        <w:rPr>
          <w:rFonts w:ascii="Aptos" w:hAnsi="Aptos"/>
        </w:rPr>
        <w:t xml:space="preserve">Code Review &amp; Software </w:t>
      </w:r>
      <w:proofErr w:type="spellStart"/>
      <w:r w:rsidRPr="00E516A2">
        <w:rPr>
          <w:rFonts w:ascii="Aptos" w:hAnsi="Aptos"/>
        </w:rPr>
        <w:t>Ǫuality</w:t>
      </w:r>
      <w:proofErr w:type="spellEnd"/>
      <w:r w:rsidRPr="00E516A2">
        <w:rPr>
          <w:rFonts w:ascii="Aptos" w:hAnsi="Aptos"/>
        </w:rPr>
        <w:t xml:space="preserve"> Assurance</w:t>
      </w:r>
    </w:p>
    <w:p w14:paraId="689968FA" w14:textId="77777777" w:rsidR="00A37899" w:rsidRPr="00E516A2" w:rsidRDefault="00000000" w:rsidP="00E516A2">
      <w:pPr>
        <w:pStyle w:val="ListParagraph"/>
        <w:numPr>
          <w:ilvl w:val="1"/>
          <w:numId w:val="2"/>
        </w:numPr>
        <w:tabs>
          <w:tab w:val="left" w:pos="1539"/>
          <w:tab w:val="left" w:pos="1540"/>
        </w:tabs>
        <w:spacing w:before="62" w:line="360" w:lineRule="auto"/>
        <w:rPr>
          <w:rFonts w:ascii="Aptos" w:hAnsi="Aptos"/>
          <w:sz w:val="24"/>
          <w:szCs w:val="24"/>
        </w:rPr>
      </w:pPr>
      <w:r w:rsidRPr="00E516A2">
        <w:rPr>
          <w:rFonts w:ascii="Aptos" w:hAnsi="Aptos"/>
          <w:sz w:val="24"/>
          <w:szCs w:val="24"/>
        </w:rPr>
        <w:t>Pull Requests (PRs)</w:t>
      </w:r>
    </w:p>
    <w:p w14:paraId="605D2984" w14:textId="77777777" w:rsidR="00A37899" w:rsidRPr="00E516A2" w:rsidRDefault="00000000" w:rsidP="00E516A2">
      <w:pPr>
        <w:pStyle w:val="ListParagraph"/>
        <w:numPr>
          <w:ilvl w:val="1"/>
          <w:numId w:val="2"/>
        </w:numPr>
        <w:tabs>
          <w:tab w:val="left" w:pos="1539"/>
          <w:tab w:val="left" w:pos="1540"/>
        </w:tabs>
        <w:spacing w:line="360" w:lineRule="auto"/>
        <w:rPr>
          <w:rFonts w:ascii="Aptos" w:hAnsi="Aptos"/>
          <w:sz w:val="24"/>
          <w:szCs w:val="24"/>
        </w:rPr>
      </w:pPr>
      <w:r w:rsidRPr="00E516A2">
        <w:rPr>
          <w:rFonts w:ascii="Aptos" w:hAnsi="Aptos"/>
          <w:sz w:val="24"/>
          <w:szCs w:val="24"/>
        </w:rPr>
        <w:t>Revert Changes</w:t>
      </w:r>
    </w:p>
    <w:p w14:paraId="710E9FF7" w14:textId="77777777" w:rsidR="00A37899" w:rsidRPr="00E516A2" w:rsidRDefault="00000000" w:rsidP="00E516A2">
      <w:pPr>
        <w:pStyle w:val="Heading1"/>
        <w:numPr>
          <w:ilvl w:val="0"/>
          <w:numId w:val="2"/>
        </w:numPr>
        <w:tabs>
          <w:tab w:val="left" w:pos="819"/>
          <w:tab w:val="left" w:pos="820"/>
        </w:tabs>
        <w:spacing w:before="46" w:line="360" w:lineRule="auto"/>
        <w:rPr>
          <w:rFonts w:ascii="Aptos" w:hAnsi="Aptos"/>
        </w:rPr>
      </w:pPr>
      <w:r w:rsidRPr="00E516A2">
        <w:rPr>
          <w:rFonts w:ascii="Aptos" w:hAnsi="Aptos"/>
        </w:rPr>
        <w:t>Tracking Releases</w:t>
      </w:r>
    </w:p>
    <w:p w14:paraId="591BBFF7" w14:textId="77777777" w:rsidR="00A37899" w:rsidRPr="00E516A2" w:rsidRDefault="00000000" w:rsidP="00E516A2">
      <w:pPr>
        <w:pStyle w:val="ListParagraph"/>
        <w:numPr>
          <w:ilvl w:val="1"/>
          <w:numId w:val="2"/>
        </w:numPr>
        <w:tabs>
          <w:tab w:val="left" w:pos="1539"/>
          <w:tab w:val="left" w:pos="1540"/>
        </w:tabs>
        <w:spacing w:before="62" w:line="360" w:lineRule="auto"/>
        <w:rPr>
          <w:rFonts w:ascii="Aptos" w:hAnsi="Aptos"/>
          <w:sz w:val="24"/>
          <w:szCs w:val="24"/>
        </w:rPr>
      </w:pPr>
      <w:r w:rsidRPr="00E516A2">
        <w:rPr>
          <w:rFonts w:ascii="Aptos" w:hAnsi="Aptos"/>
          <w:sz w:val="24"/>
          <w:szCs w:val="24"/>
        </w:rPr>
        <w:t>Tagging for Releases</w:t>
      </w:r>
    </w:p>
    <w:p w14:paraId="18A03CAD" w14:textId="77777777" w:rsidR="00A37899" w:rsidRPr="00E516A2" w:rsidRDefault="00000000" w:rsidP="00E516A2">
      <w:pPr>
        <w:pStyle w:val="ListParagraph"/>
        <w:numPr>
          <w:ilvl w:val="1"/>
          <w:numId w:val="2"/>
        </w:numPr>
        <w:tabs>
          <w:tab w:val="left" w:pos="1539"/>
          <w:tab w:val="left" w:pos="1540"/>
        </w:tabs>
        <w:spacing w:line="360" w:lineRule="auto"/>
        <w:rPr>
          <w:rFonts w:ascii="Aptos" w:hAnsi="Aptos"/>
          <w:sz w:val="24"/>
          <w:szCs w:val="24"/>
        </w:rPr>
      </w:pPr>
      <w:r w:rsidRPr="00E516A2">
        <w:rPr>
          <w:rFonts w:ascii="Aptos" w:hAnsi="Aptos"/>
          <w:sz w:val="24"/>
          <w:szCs w:val="24"/>
        </w:rPr>
        <w:t>Change History and Log</w:t>
      </w:r>
    </w:p>
    <w:p w14:paraId="5644796F" w14:textId="77777777" w:rsidR="00A37899" w:rsidRPr="00E516A2" w:rsidRDefault="00000000" w:rsidP="00E516A2">
      <w:pPr>
        <w:pStyle w:val="Heading1"/>
        <w:numPr>
          <w:ilvl w:val="0"/>
          <w:numId w:val="2"/>
        </w:numPr>
        <w:tabs>
          <w:tab w:val="left" w:pos="819"/>
          <w:tab w:val="left" w:pos="820"/>
        </w:tabs>
        <w:spacing w:before="46" w:line="360" w:lineRule="auto"/>
        <w:rPr>
          <w:rFonts w:ascii="Aptos" w:hAnsi="Aptos"/>
        </w:rPr>
      </w:pPr>
      <w:r w:rsidRPr="00E516A2">
        <w:rPr>
          <w:rFonts w:ascii="Aptos" w:hAnsi="Aptos"/>
        </w:rPr>
        <w:t>Backup &amp; Recovery</w:t>
      </w:r>
    </w:p>
    <w:p w14:paraId="1BF38732" w14:textId="77777777" w:rsidR="00A37899" w:rsidRPr="00E516A2" w:rsidRDefault="00000000" w:rsidP="00E516A2">
      <w:pPr>
        <w:pStyle w:val="ListParagraph"/>
        <w:numPr>
          <w:ilvl w:val="1"/>
          <w:numId w:val="2"/>
        </w:numPr>
        <w:tabs>
          <w:tab w:val="left" w:pos="1539"/>
          <w:tab w:val="left" w:pos="1540"/>
        </w:tabs>
        <w:spacing w:before="62" w:line="360" w:lineRule="auto"/>
        <w:rPr>
          <w:rFonts w:ascii="Aptos" w:hAnsi="Aptos"/>
          <w:sz w:val="24"/>
          <w:szCs w:val="24"/>
        </w:rPr>
      </w:pPr>
      <w:r w:rsidRPr="00E516A2">
        <w:rPr>
          <w:rFonts w:ascii="Aptos" w:hAnsi="Aptos"/>
          <w:sz w:val="24"/>
          <w:szCs w:val="24"/>
        </w:rPr>
        <w:t>Backup</w:t>
      </w:r>
    </w:p>
    <w:p w14:paraId="689643E8" w14:textId="77777777" w:rsidR="00A37899" w:rsidRPr="00E516A2" w:rsidRDefault="00000000" w:rsidP="00E516A2">
      <w:pPr>
        <w:pStyle w:val="ListParagraph"/>
        <w:numPr>
          <w:ilvl w:val="1"/>
          <w:numId w:val="2"/>
        </w:numPr>
        <w:tabs>
          <w:tab w:val="left" w:pos="1539"/>
          <w:tab w:val="left" w:pos="1540"/>
        </w:tabs>
        <w:spacing w:line="360" w:lineRule="auto"/>
        <w:rPr>
          <w:rFonts w:ascii="Aptos" w:hAnsi="Aptos"/>
          <w:sz w:val="24"/>
          <w:szCs w:val="24"/>
        </w:rPr>
      </w:pPr>
      <w:r w:rsidRPr="00E516A2">
        <w:rPr>
          <w:rFonts w:ascii="Aptos" w:hAnsi="Aptos"/>
          <w:sz w:val="24"/>
          <w:szCs w:val="24"/>
        </w:rPr>
        <w:t>Recovering Old Versions</w:t>
      </w:r>
    </w:p>
    <w:p w14:paraId="67B804B4" w14:textId="77777777" w:rsidR="00A37899" w:rsidRDefault="00A37899" w:rsidP="00E516A2">
      <w:pPr>
        <w:pStyle w:val="BodyText"/>
        <w:spacing w:before="7" w:line="360" w:lineRule="auto"/>
        <w:ind w:left="0" w:firstLine="0"/>
        <w:rPr>
          <w:rFonts w:ascii="Aptos" w:hAnsi="Aptos"/>
        </w:rPr>
      </w:pPr>
    </w:p>
    <w:p w14:paraId="2C92F7E1" w14:textId="7BCB32C9" w:rsidR="00B52040" w:rsidRDefault="00B52040" w:rsidP="00E516A2">
      <w:pPr>
        <w:pStyle w:val="BodyText"/>
        <w:spacing w:before="7" w:line="360" w:lineRule="auto"/>
        <w:ind w:left="0" w:firstLine="0"/>
        <w:rPr>
          <w:rFonts w:ascii="Aptos" w:hAnsi="Aptos"/>
        </w:rPr>
      </w:pPr>
      <w:r>
        <w:rPr>
          <w:rFonts w:ascii="Aptos" w:hAnsi="Aptos"/>
        </w:rPr>
        <w:t>We did some research on SCM as it relates to our project</w:t>
      </w:r>
    </w:p>
    <w:p w14:paraId="63D6AC93" w14:textId="77777777" w:rsidR="00B52040" w:rsidRPr="00E516A2" w:rsidRDefault="00B52040" w:rsidP="00E516A2">
      <w:pPr>
        <w:pStyle w:val="BodyText"/>
        <w:spacing w:before="7" w:line="360" w:lineRule="auto"/>
        <w:ind w:left="0" w:firstLine="0"/>
        <w:rPr>
          <w:rFonts w:ascii="Aptos" w:hAnsi="Aptos"/>
        </w:rPr>
      </w:pPr>
    </w:p>
    <w:p w14:paraId="0628A979" w14:textId="6A940D08" w:rsidR="00E516A2" w:rsidRPr="00B52040" w:rsidRDefault="00E516A2" w:rsidP="00E516A2">
      <w:pPr>
        <w:pStyle w:val="BodyText"/>
        <w:spacing w:before="7" w:line="360" w:lineRule="auto"/>
        <w:ind w:left="0" w:firstLine="0"/>
        <w:rPr>
          <w:rFonts w:ascii="Aptos" w:hAnsi="Aptos"/>
        </w:rPr>
      </w:pPr>
      <w:r w:rsidRPr="00B52040">
        <w:rPr>
          <w:rFonts w:ascii="Aptos" w:hAnsi="Aptos"/>
          <w:u w:val="single"/>
        </w:rPr>
        <w:t>Methodologies and Website Development: A Survey of Practice</w:t>
      </w:r>
    </w:p>
    <w:p w14:paraId="3D2CCCC3" w14:textId="77777777" w:rsidR="00B52040" w:rsidRPr="00B52040" w:rsidRDefault="00B52040" w:rsidP="00B52040">
      <w:pPr>
        <w:pStyle w:val="BodyText"/>
        <w:spacing w:before="7" w:line="360" w:lineRule="auto"/>
        <w:ind w:left="0" w:firstLine="0"/>
        <w:rPr>
          <w:rFonts w:ascii="Aptos" w:hAnsi="Aptos"/>
        </w:rPr>
      </w:pPr>
      <w:r w:rsidRPr="00B52040">
        <w:rPr>
          <w:rFonts w:ascii="Aptos" w:hAnsi="Aptos"/>
        </w:rPr>
        <w:t xml:space="preserve">Taylor, McWilliam, Forsyth, and Wade (2002) conduct a detailed examination of the methodologies applied in website development through an extensive survey of industry </w:t>
      </w:r>
      <w:r w:rsidRPr="00B52040">
        <w:rPr>
          <w:rFonts w:ascii="Aptos" w:hAnsi="Aptos"/>
        </w:rPr>
        <w:lastRenderedPageBreak/>
        <w:t>practices. The study reveals a notable reliance on informal approaches instead of formalized methodologies. This trend is attributed to the fast-paced nature of the web development industry, which often prioritizes rapid time-to-market over structured processes. The authors highlight that the urgency for swift deployment frequently overshadows the adoption of structured development methodologies (Taylor et al., 2002, pp. 381-391).</w:t>
      </w:r>
    </w:p>
    <w:p w14:paraId="7AB82695" w14:textId="77777777" w:rsidR="00B52040" w:rsidRPr="00B52040" w:rsidRDefault="00B52040" w:rsidP="00B52040">
      <w:pPr>
        <w:pStyle w:val="BodyText"/>
        <w:spacing w:before="7" w:line="360" w:lineRule="auto"/>
        <w:ind w:left="0" w:firstLine="0"/>
        <w:rPr>
          <w:rFonts w:ascii="Aptos" w:hAnsi="Aptos"/>
        </w:rPr>
      </w:pPr>
    </w:p>
    <w:p w14:paraId="05AD28DB" w14:textId="77777777" w:rsidR="00B52040" w:rsidRPr="00B52040" w:rsidRDefault="00B52040" w:rsidP="00B52040">
      <w:pPr>
        <w:pStyle w:val="BodyText"/>
        <w:spacing w:before="7" w:line="360" w:lineRule="auto"/>
        <w:ind w:left="0" w:firstLine="0"/>
        <w:rPr>
          <w:rFonts w:ascii="Aptos" w:hAnsi="Aptos"/>
        </w:rPr>
      </w:pPr>
      <w:r w:rsidRPr="00B52040">
        <w:rPr>
          <w:rFonts w:ascii="Aptos" w:hAnsi="Aptos"/>
        </w:rPr>
        <w:t>The research also underscores the importance of agility in responding to client demands while cautioning against the potential downsides of excessive flexibility. Agile practices are appreciated for their ability to provide speed and adaptability; however, the lack of formal documentation and structured guidelines can lead to inconsistencies and quality issues. The authors argue that while agile methodologies address the need for rapid development, they sometimes fall short in maintaining uniformity across the development lifecycle (Taylor et al., 2002, pp. 381-391).</w:t>
      </w:r>
    </w:p>
    <w:p w14:paraId="5F04FD73" w14:textId="77777777" w:rsidR="00B52040" w:rsidRPr="00B52040" w:rsidRDefault="00B52040" w:rsidP="00B52040">
      <w:pPr>
        <w:pStyle w:val="BodyText"/>
        <w:spacing w:before="7" w:line="360" w:lineRule="auto"/>
        <w:ind w:left="0" w:firstLine="0"/>
        <w:rPr>
          <w:rFonts w:ascii="Aptos" w:hAnsi="Aptos"/>
        </w:rPr>
      </w:pPr>
    </w:p>
    <w:p w14:paraId="5D7BFED7" w14:textId="77777777" w:rsidR="00B52040" w:rsidRPr="00B52040" w:rsidRDefault="00B52040" w:rsidP="00B52040">
      <w:pPr>
        <w:pStyle w:val="BodyText"/>
        <w:spacing w:before="7" w:line="360" w:lineRule="auto"/>
        <w:ind w:left="0" w:firstLine="0"/>
        <w:rPr>
          <w:rFonts w:ascii="Aptos" w:hAnsi="Aptos"/>
        </w:rPr>
      </w:pPr>
      <w:r w:rsidRPr="00B52040">
        <w:rPr>
          <w:rFonts w:ascii="Aptos" w:hAnsi="Aptos"/>
        </w:rPr>
        <w:t>In the context of programming using website development tools, it was found that "a variety of website development tools were in use across the 25 organizations researched" (Taylor et al., 2002, pp. 381-391). This diverse use of tools underscores the industry's preference for flexible yet efficient development environments.</w:t>
      </w:r>
    </w:p>
    <w:p w14:paraId="78EC64AE" w14:textId="77777777" w:rsidR="00B52040" w:rsidRPr="00B52040" w:rsidRDefault="00B52040" w:rsidP="00B52040">
      <w:pPr>
        <w:pStyle w:val="BodyText"/>
        <w:spacing w:before="7" w:line="360" w:lineRule="auto"/>
        <w:ind w:left="0" w:firstLine="0"/>
        <w:rPr>
          <w:rFonts w:ascii="Aptos" w:hAnsi="Aptos"/>
        </w:rPr>
      </w:pPr>
    </w:p>
    <w:p w14:paraId="1FDF5A9A" w14:textId="77777777" w:rsidR="00B52040" w:rsidRPr="00B52040" w:rsidRDefault="00B52040" w:rsidP="00B52040">
      <w:pPr>
        <w:pStyle w:val="BodyText"/>
        <w:spacing w:before="7" w:line="360" w:lineRule="auto"/>
        <w:ind w:left="0" w:firstLine="0"/>
        <w:rPr>
          <w:rFonts w:ascii="Aptos" w:hAnsi="Aptos"/>
        </w:rPr>
      </w:pPr>
      <w:r w:rsidRPr="00B52040">
        <w:rPr>
          <w:rFonts w:ascii="Aptos" w:hAnsi="Aptos"/>
        </w:rPr>
        <w:t>Additionally, the study emphasizes the necessity of comprehensive website testing, noting that "website testing will typically include testing individual website pages, the links between these pages, and how inputs such as forms behave as well as navigation between pages" (Taylor et al., 2002, pp. 381-391). This thorough approach to testing is crucial for ensuring the functionality and user experience of web applications.</w:t>
      </w:r>
    </w:p>
    <w:p w14:paraId="56A3954B" w14:textId="77777777" w:rsidR="00B52040" w:rsidRPr="00B52040" w:rsidRDefault="00B52040" w:rsidP="00B52040">
      <w:pPr>
        <w:pStyle w:val="BodyText"/>
        <w:spacing w:before="7" w:line="360" w:lineRule="auto"/>
        <w:ind w:left="0" w:firstLine="0"/>
        <w:rPr>
          <w:rFonts w:ascii="Aptos" w:hAnsi="Aptos"/>
        </w:rPr>
      </w:pPr>
    </w:p>
    <w:p w14:paraId="5CA345CC" w14:textId="77777777" w:rsidR="00B52040" w:rsidRPr="00B52040" w:rsidRDefault="00B52040" w:rsidP="00B52040">
      <w:pPr>
        <w:pStyle w:val="BodyText"/>
        <w:spacing w:before="7" w:line="360" w:lineRule="auto"/>
        <w:ind w:left="0" w:firstLine="0"/>
        <w:rPr>
          <w:rFonts w:ascii="Aptos" w:hAnsi="Aptos"/>
        </w:rPr>
      </w:pPr>
      <w:r w:rsidRPr="00B52040">
        <w:rPr>
          <w:rFonts w:ascii="Aptos" w:hAnsi="Aptos"/>
        </w:rPr>
        <w:t xml:space="preserve">To mitigate the challenges associated with flexibility and lack of structure, the authors propose a hybrid approach that blends formal methods with agile principles. This hybrid methodology is designed to strike a balance between the structured, documented approach of traditional methods and the flexible, adaptive nature of agile practices. The goal is to ensure efficiency and high standards in web development projects. The proposed approach emphasizes maintaining thorough documentation and structured guidelines while allowing </w:t>
      </w:r>
      <w:r w:rsidRPr="00B52040">
        <w:rPr>
          <w:rFonts w:ascii="Aptos" w:hAnsi="Aptos"/>
        </w:rPr>
        <w:lastRenderedPageBreak/>
        <w:t>for the rapid iteration and adaptability that agile practices offer (Taylor et al., 2002, pp. 381-391).</w:t>
      </w:r>
    </w:p>
    <w:p w14:paraId="7EB97DFE" w14:textId="77777777" w:rsidR="00B52040" w:rsidRPr="00B52040" w:rsidRDefault="00B52040" w:rsidP="00B52040">
      <w:pPr>
        <w:pStyle w:val="BodyText"/>
        <w:spacing w:before="7" w:line="360" w:lineRule="auto"/>
        <w:ind w:left="0" w:firstLine="0"/>
        <w:rPr>
          <w:rFonts w:ascii="Aptos" w:hAnsi="Aptos"/>
        </w:rPr>
      </w:pPr>
    </w:p>
    <w:p w14:paraId="44DD3806" w14:textId="77777777" w:rsidR="00B52040" w:rsidRDefault="00B52040" w:rsidP="00B52040">
      <w:pPr>
        <w:pStyle w:val="BodyText"/>
        <w:spacing w:before="7" w:line="360" w:lineRule="auto"/>
        <w:ind w:left="0" w:firstLine="0"/>
        <w:rPr>
          <w:rFonts w:ascii="Aptos" w:hAnsi="Aptos"/>
        </w:rPr>
      </w:pPr>
      <w:r w:rsidRPr="00B52040">
        <w:rPr>
          <w:rFonts w:ascii="Aptos" w:hAnsi="Aptos"/>
        </w:rPr>
        <w:t>In their conclusion, Taylor et al. (2002) advocate for the adoption of methodologies tailored to the specific needs of each project and organization.</w:t>
      </w:r>
    </w:p>
    <w:p w14:paraId="47A25F07" w14:textId="77777777" w:rsidR="00B52040" w:rsidRDefault="00E516A2" w:rsidP="00B52040">
      <w:pPr>
        <w:pStyle w:val="BodyText"/>
        <w:spacing w:before="7" w:line="360" w:lineRule="auto"/>
        <w:ind w:left="0" w:firstLine="0"/>
        <w:rPr>
          <w:rFonts w:ascii="Aptos" w:hAnsi="Aptos"/>
        </w:rPr>
      </w:pPr>
      <w:r w:rsidRPr="00E516A2">
        <w:rPr>
          <w:rFonts w:ascii="Aptos" w:hAnsi="Aptos"/>
        </w:rPr>
        <w:t xml:space="preserve"> </w:t>
      </w:r>
    </w:p>
    <w:p w14:paraId="773A7C03" w14:textId="37EE2F89" w:rsidR="00E516A2" w:rsidRPr="00B52040" w:rsidRDefault="00E516A2" w:rsidP="00B52040">
      <w:pPr>
        <w:pStyle w:val="BodyText"/>
        <w:spacing w:before="7" w:line="360" w:lineRule="auto"/>
        <w:ind w:left="0" w:firstLine="0"/>
        <w:rPr>
          <w:rFonts w:ascii="Aptos" w:hAnsi="Aptos"/>
          <w:u w:val="single"/>
        </w:rPr>
      </w:pPr>
      <w:r w:rsidRPr="00B52040">
        <w:rPr>
          <w:rFonts w:ascii="Aptos" w:hAnsi="Aptos"/>
          <w:u w:val="single"/>
        </w:rPr>
        <w:t>What Signal Are You Sending? How Website Quality Influences Perceptions of Product Quality and Purchase Intentions</w:t>
      </w:r>
    </w:p>
    <w:p w14:paraId="69B19E50" w14:textId="77777777" w:rsidR="00B52040" w:rsidRPr="00B52040" w:rsidRDefault="00B52040" w:rsidP="00B52040">
      <w:pPr>
        <w:pStyle w:val="BodyText"/>
        <w:spacing w:before="7" w:line="360" w:lineRule="auto"/>
        <w:ind w:left="0" w:firstLine="0"/>
        <w:rPr>
          <w:rFonts w:ascii="Aptos" w:hAnsi="Aptos"/>
        </w:rPr>
      </w:pPr>
      <w:r w:rsidRPr="00B52040">
        <w:rPr>
          <w:rFonts w:ascii="Aptos" w:hAnsi="Aptos"/>
        </w:rPr>
        <w:t xml:space="preserve">Wells, </w:t>
      </w:r>
      <w:proofErr w:type="spellStart"/>
      <w:r w:rsidRPr="00B52040">
        <w:rPr>
          <w:rFonts w:ascii="Aptos" w:hAnsi="Aptos"/>
        </w:rPr>
        <w:t>Valacich</w:t>
      </w:r>
      <w:proofErr w:type="spellEnd"/>
      <w:r w:rsidRPr="00B52040">
        <w:rPr>
          <w:rFonts w:ascii="Aptos" w:hAnsi="Aptos"/>
        </w:rPr>
        <w:t>, and Hess (2011) analyze how website quality impacts consumer perceptions of product quality and their purchase intentions. They argue that website design serves as a critical signal of a company’s credibility and product value.</w:t>
      </w:r>
    </w:p>
    <w:p w14:paraId="5E13418C" w14:textId="77777777" w:rsidR="00B52040" w:rsidRPr="00B52040" w:rsidRDefault="00B52040" w:rsidP="00B52040">
      <w:pPr>
        <w:pStyle w:val="BodyText"/>
        <w:spacing w:before="7" w:line="360" w:lineRule="auto"/>
        <w:ind w:left="0" w:firstLine="0"/>
        <w:rPr>
          <w:rFonts w:ascii="Aptos" w:hAnsi="Aptos"/>
        </w:rPr>
      </w:pPr>
    </w:p>
    <w:p w14:paraId="23C67393" w14:textId="77777777" w:rsidR="00B52040" w:rsidRPr="00B52040" w:rsidRDefault="00B52040" w:rsidP="00B52040">
      <w:pPr>
        <w:pStyle w:val="BodyText"/>
        <w:spacing w:before="7" w:line="360" w:lineRule="auto"/>
        <w:ind w:left="0" w:firstLine="0"/>
        <w:rPr>
          <w:rFonts w:ascii="Aptos" w:hAnsi="Aptos"/>
        </w:rPr>
      </w:pPr>
      <w:r w:rsidRPr="00B52040">
        <w:rPr>
          <w:rFonts w:ascii="Aptos" w:hAnsi="Aptos"/>
        </w:rPr>
        <w:t>The study identifies key elements of website quality, including visual appeal, usability, and technical reliability. It highlights that even small design flaws can lead to negative perceptions. For instance, they note that the "current technological capabilities of eCommerce limit sellers' ability to convey intrinsic product attributes like taste, smell, touch, and fit" (Grewal et al., 2004). This limitation underscores the need for high-quality website design to compensate for the lack of physical product interaction.</w:t>
      </w:r>
    </w:p>
    <w:p w14:paraId="0F4C8E78" w14:textId="77777777" w:rsidR="00B52040" w:rsidRPr="00B52040" w:rsidRDefault="00B52040" w:rsidP="00B52040">
      <w:pPr>
        <w:pStyle w:val="BodyText"/>
        <w:spacing w:before="7" w:line="360" w:lineRule="auto"/>
        <w:ind w:left="0" w:firstLine="0"/>
        <w:rPr>
          <w:rFonts w:ascii="Aptos" w:hAnsi="Aptos"/>
        </w:rPr>
      </w:pPr>
    </w:p>
    <w:p w14:paraId="3240877C" w14:textId="77777777" w:rsidR="00B52040" w:rsidRDefault="00B52040" w:rsidP="00B52040">
      <w:pPr>
        <w:pStyle w:val="BodyText"/>
        <w:spacing w:before="7" w:line="360" w:lineRule="auto"/>
        <w:ind w:left="0" w:firstLine="0"/>
        <w:rPr>
          <w:rFonts w:ascii="Aptos" w:hAnsi="Aptos"/>
        </w:rPr>
      </w:pPr>
      <w:r w:rsidRPr="00B52040">
        <w:rPr>
          <w:rFonts w:ascii="Aptos" w:hAnsi="Aptos"/>
        </w:rPr>
        <w:t>Moreover, the study emphasizes that consumers often encounter more unknown retailers online, increasing the need for sellers to differentiate themselves and address consumers' heightened perceptions of risk. The authors write that "sellers using an eCommerce marketing channel must leverage informational cues or signals to facilitate a consumer's ability to make accurate quality assessments" (Pavlou et al., 2007). This approach is essential for building consumer trust and encouraging purchase intentions, especially for products with experiential attributes offered by unknown retailers.</w:t>
      </w:r>
    </w:p>
    <w:p w14:paraId="6F31E2EE" w14:textId="77777777" w:rsidR="00B52040" w:rsidRDefault="00B52040" w:rsidP="00B52040">
      <w:pPr>
        <w:pStyle w:val="BodyText"/>
        <w:spacing w:before="7" w:line="360" w:lineRule="auto"/>
        <w:ind w:left="360"/>
        <w:rPr>
          <w:rFonts w:ascii="Aptos" w:hAnsi="Aptos"/>
        </w:rPr>
      </w:pPr>
    </w:p>
    <w:p w14:paraId="24DBDF5D" w14:textId="30EDB94E" w:rsidR="00E516A2" w:rsidRPr="00B52040" w:rsidRDefault="00E516A2" w:rsidP="00B52040">
      <w:pPr>
        <w:pStyle w:val="BodyText"/>
        <w:spacing w:before="7" w:line="360" w:lineRule="auto"/>
        <w:ind w:left="0" w:firstLine="0"/>
        <w:rPr>
          <w:rFonts w:ascii="Aptos" w:hAnsi="Aptos"/>
          <w:u w:val="single"/>
        </w:rPr>
      </w:pPr>
      <w:r w:rsidRPr="00B52040">
        <w:rPr>
          <w:rFonts w:ascii="Aptos" w:hAnsi="Aptos"/>
          <w:u w:val="single"/>
        </w:rPr>
        <w:t>The Common Configuration Scoring System (CCSS): Metrics for Software Security Configuration Vulnerabilities</w:t>
      </w:r>
    </w:p>
    <w:p w14:paraId="1425932B" w14:textId="77777777" w:rsidR="00B52040" w:rsidRPr="00B52040" w:rsidRDefault="00B52040" w:rsidP="00B52040">
      <w:pPr>
        <w:pStyle w:val="BodyText"/>
        <w:spacing w:before="7" w:line="360" w:lineRule="auto"/>
        <w:ind w:left="0" w:firstLine="0"/>
        <w:rPr>
          <w:rFonts w:ascii="Aptos" w:hAnsi="Aptos"/>
        </w:rPr>
      </w:pPr>
      <w:r w:rsidRPr="00B52040">
        <w:rPr>
          <w:rFonts w:ascii="Aptos" w:hAnsi="Aptos"/>
        </w:rPr>
        <w:t xml:space="preserve">Scarfone and Mell (2010) introduce the Common Configuration Scoring System (CCSS), a standardized framework for assessing the severity of software configuration vulnerabilities. </w:t>
      </w:r>
      <w:r w:rsidRPr="00B52040">
        <w:rPr>
          <w:rFonts w:ascii="Aptos" w:hAnsi="Aptos"/>
        </w:rPr>
        <w:lastRenderedPageBreak/>
        <w:t>Designed to complement the Common Vulnerability Scoring System (CVSS), CCSS provides a more detailed evaluation of configuration-specific risks. The CCSS framework comprises three metric groups: base, temporal, and environmental.</w:t>
      </w:r>
    </w:p>
    <w:p w14:paraId="008B9F5C" w14:textId="77777777" w:rsidR="00B52040" w:rsidRPr="00B52040" w:rsidRDefault="00B52040" w:rsidP="00B52040">
      <w:pPr>
        <w:pStyle w:val="BodyText"/>
        <w:spacing w:before="7" w:line="360" w:lineRule="auto"/>
        <w:ind w:left="0" w:firstLine="0"/>
        <w:rPr>
          <w:rFonts w:ascii="Aptos" w:hAnsi="Aptos"/>
        </w:rPr>
      </w:pPr>
    </w:p>
    <w:p w14:paraId="633D226B" w14:textId="076D2B85" w:rsidR="00B52040" w:rsidRDefault="00B52040" w:rsidP="00B52040">
      <w:pPr>
        <w:pStyle w:val="BodyText"/>
        <w:spacing w:before="7" w:line="360" w:lineRule="auto"/>
        <w:ind w:left="0" w:firstLine="0"/>
        <w:rPr>
          <w:rFonts w:ascii="Aptos" w:hAnsi="Aptos"/>
        </w:rPr>
      </w:pPr>
      <w:r w:rsidRPr="00B52040">
        <w:rPr>
          <w:rFonts w:ascii="Aptos" w:hAnsi="Aptos"/>
        </w:rPr>
        <w:t>A key aspect of the CCSS is that it encourages analysts to "consider the security implications of each option" when a configuration issue arises (Scarfone &amp; Mell, 2010). For example, analysts should evaluate the potential impact of enabling or disabling a setting. Additionally, the authors highlight the importance of understanding the broader security implications of configuration settings. They suggest that in scenarios with large numbers of settings, such as file privileges for users, analysts should "consider the common cases independently" rather than attempting to evaluate all possible combinations (Scarfone &amp; Mell, 2010). This approach ensures that the most likely and impactful security risks are addressed effectively.</w:t>
      </w:r>
    </w:p>
    <w:p w14:paraId="326EED5F" w14:textId="77777777" w:rsidR="00B52040" w:rsidRPr="00E516A2" w:rsidRDefault="00B52040" w:rsidP="00B52040">
      <w:pPr>
        <w:pStyle w:val="BodyText"/>
        <w:spacing w:before="7" w:line="360" w:lineRule="auto"/>
        <w:ind w:left="0" w:firstLine="0"/>
        <w:rPr>
          <w:rFonts w:ascii="Aptos" w:hAnsi="Aptos"/>
        </w:rPr>
      </w:pPr>
    </w:p>
    <w:p w14:paraId="19995D09" w14:textId="77777777" w:rsidR="00A37899" w:rsidRPr="00E516A2" w:rsidRDefault="00000000" w:rsidP="00B52040">
      <w:pPr>
        <w:pStyle w:val="Heading1"/>
        <w:spacing w:line="360" w:lineRule="auto"/>
        <w:ind w:left="0" w:firstLine="0"/>
        <w:rPr>
          <w:rFonts w:ascii="Aptos" w:hAnsi="Aptos"/>
        </w:rPr>
      </w:pPr>
      <w:r w:rsidRPr="00E516A2">
        <w:rPr>
          <w:rFonts w:ascii="Aptos" w:hAnsi="Aptos"/>
          <w:u w:val="single"/>
        </w:rPr>
        <w:t xml:space="preserve">Implementing Git GUI and </w:t>
      </w:r>
      <w:proofErr w:type="spellStart"/>
      <w:r w:rsidRPr="00E516A2">
        <w:rPr>
          <w:rFonts w:ascii="Aptos" w:hAnsi="Aptos"/>
          <w:u w:val="single"/>
        </w:rPr>
        <w:t>TortoiseGit</w:t>
      </w:r>
      <w:proofErr w:type="spellEnd"/>
    </w:p>
    <w:p w14:paraId="2B92EE79" w14:textId="77777777" w:rsidR="00A37899" w:rsidRPr="00E516A2" w:rsidRDefault="00000000" w:rsidP="00B52040">
      <w:pPr>
        <w:pStyle w:val="BodyText"/>
        <w:spacing w:before="62" w:line="360" w:lineRule="auto"/>
        <w:ind w:left="0" w:firstLine="0"/>
        <w:rPr>
          <w:rFonts w:ascii="Aptos" w:hAnsi="Aptos"/>
        </w:rPr>
      </w:pPr>
      <w:r w:rsidRPr="00E516A2">
        <w:rPr>
          <w:rFonts w:ascii="Aptos" w:hAnsi="Aptos"/>
          <w:b/>
        </w:rPr>
        <w:t xml:space="preserve">Project Scope: </w:t>
      </w:r>
      <w:r w:rsidRPr="00E516A2">
        <w:rPr>
          <w:rFonts w:ascii="Aptos" w:hAnsi="Aptos"/>
        </w:rPr>
        <w:t>The tools should be used by all developers for all the entire project, once Conﬁguration Items have been identiﬁed</w:t>
      </w:r>
    </w:p>
    <w:p w14:paraId="3ED36762" w14:textId="77777777" w:rsidR="00A37899" w:rsidRPr="00E516A2" w:rsidRDefault="00A37899" w:rsidP="00B52040">
      <w:pPr>
        <w:pStyle w:val="BodyText"/>
        <w:spacing w:before="1" w:line="360" w:lineRule="auto"/>
        <w:ind w:left="0" w:firstLine="0"/>
        <w:rPr>
          <w:rFonts w:ascii="Aptos" w:hAnsi="Aptos"/>
        </w:rPr>
      </w:pPr>
    </w:p>
    <w:p w14:paraId="4F31E2C2" w14:textId="77777777" w:rsidR="00A37899" w:rsidRPr="00E516A2" w:rsidRDefault="00000000" w:rsidP="00B52040">
      <w:pPr>
        <w:pStyle w:val="Heading1"/>
        <w:spacing w:line="360" w:lineRule="auto"/>
        <w:ind w:left="0" w:firstLine="0"/>
        <w:rPr>
          <w:rFonts w:ascii="Aptos" w:hAnsi="Aptos"/>
        </w:rPr>
      </w:pPr>
      <w:r w:rsidRPr="00E516A2">
        <w:rPr>
          <w:rFonts w:ascii="Aptos" w:hAnsi="Aptos"/>
        </w:rPr>
        <w:t>Timeline</w:t>
      </w:r>
    </w:p>
    <w:p w14:paraId="47D5033E" w14:textId="77777777" w:rsidR="00A37899" w:rsidRPr="00E516A2" w:rsidRDefault="00000000" w:rsidP="00B52040">
      <w:pPr>
        <w:pStyle w:val="ListParagraph"/>
        <w:numPr>
          <w:ilvl w:val="0"/>
          <w:numId w:val="1"/>
        </w:numPr>
        <w:tabs>
          <w:tab w:val="left" w:pos="820"/>
        </w:tabs>
        <w:spacing w:before="62" w:line="360" w:lineRule="auto"/>
        <w:ind w:left="720"/>
        <w:rPr>
          <w:rFonts w:ascii="Aptos" w:hAnsi="Aptos"/>
          <w:sz w:val="24"/>
          <w:szCs w:val="24"/>
        </w:rPr>
      </w:pPr>
      <w:r w:rsidRPr="00E516A2">
        <w:rPr>
          <w:rFonts w:ascii="Aptos" w:hAnsi="Aptos"/>
          <w:sz w:val="24"/>
          <w:szCs w:val="24"/>
        </w:rPr>
        <w:t>Install and conﬁgure tools according to local environments</w:t>
      </w:r>
    </w:p>
    <w:p w14:paraId="51EA4866" w14:textId="77777777" w:rsidR="00A37899" w:rsidRPr="00E516A2" w:rsidRDefault="00000000" w:rsidP="00B52040">
      <w:pPr>
        <w:pStyle w:val="ListParagraph"/>
        <w:numPr>
          <w:ilvl w:val="0"/>
          <w:numId w:val="1"/>
        </w:numPr>
        <w:tabs>
          <w:tab w:val="left" w:pos="820"/>
        </w:tabs>
        <w:spacing w:line="360" w:lineRule="auto"/>
        <w:ind w:left="720"/>
        <w:rPr>
          <w:rFonts w:ascii="Aptos" w:hAnsi="Aptos"/>
          <w:sz w:val="24"/>
          <w:szCs w:val="24"/>
        </w:rPr>
      </w:pPr>
      <w:r w:rsidRPr="00E516A2">
        <w:rPr>
          <w:rFonts w:ascii="Aptos" w:hAnsi="Aptos"/>
          <w:sz w:val="24"/>
          <w:szCs w:val="24"/>
        </w:rPr>
        <w:t>Agree on member roles</w:t>
      </w:r>
    </w:p>
    <w:p w14:paraId="23E859F5" w14:textId="56AD5CD6" w:rsidR="00A37899" w:rsidRPr="00E516A2" w:rsidRDefault="00000000" w:rsidP="00B52040">
      <w:pPr>
        <w:pStyle w:val="ListParagraph"/>
        <w:numPr>
          <w:ilvl w:val="0"/>
          <w:numId w:val="1"/>
        </w:numPr>
        <w:tabs>
          <w:tab w:val="left" w:pos="820"/>
          <w:tab w:val="left" w:pos="6079"/>
        </w:tabs>
        <w:spacing w:before="7" w:line="360" w:lineRule="auto"/>
        <w:ind w:left="720" w:right="111"/>
        <w:rPr>
          <w:rFonts w:ascii="Aptos" w:hAnsi="Aptos"/>
          <w:sz w:val="24"/>
          <w:szCs w:val="24"/>
        </w:rPr>
      </w:pPr>
      <w:r w:rsidRPr="00E516A2">
        <w:rPr>
          <w:rFonts w:ascii="Aptos" w:hAnsi="Aptos"/>
          <w:sz w:val="24"/>
          <w:szCs w:val="24"/>
        </w:rPr>
        <w:t>Deﬁne standards &amp; best practices—establish</w:t>
      </w:r>
      <w:r w:rsidR="00E516A2" w:rsidRPr="00E516A2">
        <w:rPr>
          <w:rFonts w:ascii="Aptos" w:hAnsi="Aptos"/>
          <w:sz w:val="24"/>
          <w:szCs w:val="24"/>
        </w:rPr>
        <w:t xml:space="preserve"> </w:t>
      </w:r>
      <w:r w:rsidRPr="00E516A2">
        <w:rPr>
          <w:rFonts w:ascii="Aptos" w:hAnsi="Aptos"/>
          <w:sz w:val="24"/>
          <w:szCs w:val="24"/>
        </w:rPr>
        <w:t>protocols for coordination and conﬂict resolution</w:t>
      </w:r>
    </w:p>
    <w:p w14:paraId="23CFCADF" w14:textId="77777777" w:rsidR="00A37899" w:rsidRPr="00E516A2" w:rsidRDefault="00000000" w:rsidP="00B52040">
      <w:pPr>
        <w:pStyle w:val="ListParagraph"/>
        <w:numPr>
          <w:ilvl w:val="0"/>
          <w:numId w:val="1"/>
        </w:numPr>
        <w:tabs>
          <w:tab w:val="left" w:pos="820"/>
        </w:tabs>
        <w:spacing w:before="1" w:line="360" w:lineRule="auto"/>
        <w:ind w:left="720"/>
        <w:rPr>
          <w:rFonts w:ascii="Aptos" w:hAnsi="Aptos"/>
          <w:sz w:val="24"/>
          <w:szCs w:val="24"/>
        </w:rPr>
      </w:pPr>
      <w:r w:rsidRPr="00E516A2">
        <w:rPr>
          <w:rFonts w:ascii="Aptos" w:hAnsi="Aptos"/>
          <w:sz w:val="24"/>
          <w:szCs w:val="24"/>
        </w:rPr>
        <w:t>Training—take time to get familiar with tools</w:t>
      </w:r>
    </w:p>
    <w:p w14:paraId="75A68FB2" w14:textId="77777777" w:rsidR="00A37899" w:rsidRPr="00E516A2" w:rsidRDefault="00000000" w:rsidP="00B52040">
      <w:pPr>
        <w:pStyle w:val="ListParagraph"/>
        <w:numPr>
          <w:ilvl w:val="0"/>
          <w:numId w:val="1"/>
        </w:numPr>
        <w:tabs>
          <w:tab w:val="left" w:pos="820"/>
        </w:tabs>
        <w:spacing w:line="360" w:lineRule="auto"/>
        <w:ind w:left="720"/>
        <w:rPr>
          <w:rFonts w:ascii="Aptos" w:hAnsi="Aptos"/>
          <w:sz w:val="24"/>
          <w:szCs w:val="24"/>
        </w:rPr>
      </w:pPr>
      <w:r w:rsidRPr="00E516A2">
        <w:rPr>
          <w:rFonts w:ascii="Aptos" w:hAnsi="Aptos"/>
          <w:sz w:val="24"/>
          <w:szCs w:val="24"/>
        </w:rPr>
        <w:t>Implement the strategy &amp; assess the result</w:t>
      </w:r>
    </w:p>
    <w:p w14:paraId="39AED647" w14:textId="77777777" w:rsidR="00E516A2" w:rsidRPr="00E516A2" w:rsidRDefault="00E516A2" w:rsidP="00B52040">
      <w:pPr>
        <w:pStyle w:val="ListParagraph"/>
        <w:numPr>
          <w:ilvl w:val="0"/>
          <w:numId w:val="1"/>
        </w:numPr>
        <w:tabs>
          <w:tab w:val="left" w:pos="820"/>
        </w:tabs>
        <w:spacing w:line="360" w:lineRule="auto"/>
        <w:ind w:left="720"/>
        <w:rPr>
          <w:rFonts w:ascii="Aptos" w:hAnsi="Aptos"/>
          <w:sz w:val="24"/>
          <w:szCs w:val="24"/>
        </w:rPr>
      </w:pPr>
      <w:r w:rsidRPr="00E516A2">
        <w:rPr>
          <w:rFonts w:ascii="Aptos" w:hAnsi="Aptos"/>
          <w:sz w:val="24"/>
          <w:szCs w:val="24"/>
        </w:rPr>
        <w:t>Develop the codebase</w:t>
      </w:r>
    </w:p>
    <w:p w14:paraId="307ADB3A" w14:textId="77777777" w:rsidR="00B52040" w:rsidRDefault="00000000" w:rsidP="002645D7">
      <w:pPr>
        <w:pStyle w:val="ListParagraph"/>
        <w:numPr>
          <w:ilvl w:val="0"/>
          <w:numId w:val="1"/>
        </w:numPr>
        <w:tabs>
          <w:tab w:val="left" w:pos="820"/>
        </w:tabs>
        <w:spacing w:before="69" w:line="360" w:lineRule="auto"/>
        <w:ind w:left="720"/>
        <w:rPr>
          <w:rFonts w:ascii="Aptos" w:hAnsi="Aptos"/>
          <w:sz w:val="24"/>
          <w:szCs w:val="24"/>
        </w:rPr>
      </w:pPr>
      <w:r w:rsidRPr="00B52040">
        <w:rPr>
          <w:rFonts w:ascii="Aptos" w:hAnsi="Aptos"/>
          <w:sz w:val="24"/>
          <w:szCs w:val="24"/>
        </w:rPr>
        <w:t>Return to step 3 or 4 as needed based on the assessment of the implementation</w:t>
      </w:r>
    </w:p>
    <w:p w14:paraId="516273D7" w14:textId="77777777" w:rsidR="00B52040" w:rsidRDefault="00B52040" w:rsidP="00B52040">
      <w:pPr>
        <w:tabs>
          <w:tab w:val="left" w:pos="820"/>
        </w:tabs>
        <w:spacing w:before="69" w:line="360" w:lineRule="auto"/>
        <w:rPr>
          <w:rFonts w:ascii="Aptos" w:hAnsi="Aptos"/>
          <w:sz w:val="24"/>
          <w:szCs w:val="24"/>
        </w:rPr>
      </w:pPr>
    </w:p>
    <w:p w14:paraId="156ADE56" w14:textId="4F942D93" w:rsidR="00B52040" w:rsidRDefault="00B52040" w:rsidP="00B52040">
      <w:pPr>
        <w:tabs>
          <w:tab w:val="left" w:pos="820"/>
        </w:tabs>
        <w:spacing w:before="69" w:line="360" w:lineRule="auto"/>
        <w:rPr>
          <w:rFonts w:ascii="Aptos" w:hAnsi="Aptos"/>
          <w:b/>
          <w:bCs/>
          <w:sz w:val="24"/>
          <w:szCs w:val="24"/>
        </w:rPr>
      </w:pPr>
      <w:r>
        <w:rPr>
          <w:rFonts w:ascii="Aptos" w:hAnsi="Aptos"/>
          <w:b/>
          <w:bCs/>
          <w:sz w:val="24"/>
          <w:szCs w:val="24"/>
        </w:rPr>
        <w:t>Roles &amp; Responsibilities</w:t>
      </w:r>
    </w:p>
    <w:p w14:paraId="1585B9C0" w14:textId="77777777" w:rsidR="00B52040" w:rsidRPr="00E516A2" w:rsidRDefault="00B52040" w:rsidP="00B52040">
      <w:pPr>
        <w:pStyle w:val="BodyText"/>
        <w:spacing w:before="69" w:line="360" w:lineRule="auto"/>
        <w:ind w:left="0" w:firstLine="0"/>
        <w:rPr>
          <w:rFonts w:ascii="Aptos" w:hAnsi="Aptos"/>
        </w:rPr>
      </w:pPr>
      <w:r w:rsidRPr="00E516A2">
        <w:rPr>
          <w:rFonts w:ascii="Aptos" w:hAnsi="Aptos"/>
          <w:b/>
        </w:rPr>
        <w:t xml:space="preserve">Team Lead </w:t>
      </w:r>
      <w:r w:rsidRPr="00E516A2">
        <w:rPr>
          <w:rFonts w:ascii="Aptos" w:hAnsi="Aptos"/>
        </w:rPr>
        <w:t>— coordination of the entire team, ensures deadlines are met</w:t>
      </w:r>
    </w:p>
    <w:p w14:paraId="4633BBB6" w14:textId="77777777" w:rsidR="00B52040" w:rsidRPr="00E516A2" w:rsidRDefault="00B52040" w:rsidP="00B52040">
      <w:pPr>
        <w:spacing w:before="8" w:line="360" w:lineRule="auto"/>
        <w:rPr>
          <w:rFonts w:ascii="Aptos" w:hAnsi="Aptos"/>
          <w:sz w:val="24"/>
          <w:szCs w:val="24"/>
        </w:rPr>
      </w:pPr>
      <w:r w:rsidRPr="00E516A2">
        <w:rPr>
          <w:rFonts w:ascii="Aptos" w:hAnsi="Aptos"/>
          <w:b/>
          <w:sz w:val="24"/>
          <w:szCs w:val="24"/>
        </w:rPr>
        <w:t xml:space="preserve">SCM Lead — </w:t>
      </w:r>
      <w:r w:rsidRPr="00E516A2">
        <w:rPr>
          <w:rFonts w:ascii="Aptos" w:hAnsi="Aptos"/>
          <w:sz w:val="24"/>
          <w:szCs w:val="24"/>
        </w:rPr>
        <w:t>sets standards and manages repositories</w:t>
      </w:r>
    </w:p>
    <w:p w14:paraId="49B52177" w14:textId="77777777" w:rsidR="00B52040" w:rsidRDefault="00B52040" w:rsidP="00B52040">
      <w:pPr>
        <w:spacing w:before="7" w:line="360" w:lineRule="auto"/>
        <w:rPr>
          <w:rFonts w:ascii="Aptos" w:hAnsi="Aptos"/>
          <w:sz w:val="24"/>
          <w:szCs w:val="24"/>
        </w:rPr>
      </w:pPr>
      <w:r w:rsidRPr="00E516A2">
        <w:rPr>
          <w:rFonts w:ascii="Aptos" w:hAnsi="Aptos"/>
          <w:b/>
          <w:sz w:val="24"/>
          <w:szCs w:val="24"/>
        </w:rPr>
        <w:lastRenderedPageBreak/>
        <w:t xml:space="preserve">ǪA Lead — </w:t>
      </w:r>
      <w:r w:rsidRPr="00E516A2">
        <w:rPr>
          <w:rFonts w:ascii="Aptos" w:hAnsi="Aptos"/>
          <w:sz w:val="24"/>
          <w:szCs w:val="24"/>
        </w:rPr>
        <w:t>sets quality assurance standards</w:t>
      </w:r>
    </w:p>
    <w:p w14:paraId="5DA3FC91" w14:textId="77777777" w:rsidR="004B08E6" w:rsidRDefault="004B08E6" w:rsidP="00B52040">
      <w:pPr>
        <w:spacing w:before="7" w:line="360" w:lineRule="auto"/>
        <w:rPr>
          <w:rFonts w:ascii="Aptos" w:hAnsi="Aptos"/>
          <w:sz w:val="24"/>
          <w:szCs w:val="24"/>
        </w:rPr>
      </w:pPr>
    </w:p>
    <w:p w14:paraId="34978C90" w14:textId="77777777" w:rsidR="004B08E6" w:rsidRDefault="004B08E6" w:rsidP="00B52040">
      <w:pPr>
        <w:spacing w:before="7" w:line="360" w:lineRule="auto"/>
        <w:rPr>
          <w:rFonts w:ascii="Aptos" w:hAnsi="Aptos"/>
          <w:sz w:val="24"/>
          <w:szCs w:val="24"/>
        </w:rPr>
      </w:pPr>
    </w:p>
    <w:p w14:paraId="27E6BFDF" w14:textId="26552992" w:rsidR="004B08E6" w:rsidRDefault="004B08E6" w:rsidP="004B08E6">
      <w:pPr>
        <w:spacing w:before="7" w:line="360" w:lineRule="auto"/>
        <w:rPr>
          <w:rFonts w:ascii="Aptos" w:hAnsi="Aptos"/>
          <w:sz w:val="24"/>
          <w:szCs w:val="24"/>
        </w:rPr>
      </w:pPr>
      <w:r>
        <w:rPr>
          <w:rFonts w:ascii="Aptos" w:hAnsi="Aptos"/>
          <w:b/>
          <w:bCs/>
          <w:sz w:val="24"/>
          <w:szCs w:val="24"/>
        </w:rPr>
        <w:t>Technologies Used</w:t>
      </w:r>
    </w:p>
    <w:p w14:paraId="2A291357" w14:textId="4C1C34CB" w:rsidR="004B08E6" w:rsidRDefault="004B08E6" w:rsidP="004B08E6">
      <w:pPr>
        <w:pStyle w:val="ListParagraph"/>
        <w:numPr>
          <w:ilvl w:val="0"/>
          <w:numId w:val="5"/>
        </w:numPr>
        <w:spacing w:before="7" w:line="360" w:lineRule="auto"/>
        <w:rPr>
          <w:rFonts w:ascii="Aptos" w:hAnsi="Aptos"/>
          <w:sz w:val="24"/>
          <w:szCs w:val="24"/>
        </w:rPr>
      </w:pPr>
      <w:r>
        <w:rPr>
          <w:rFonts w:ascii="Aptos" w:hAnsi="Aptos"/>
          <w:sz w:val="24"/>
          <w:szCs w:val="24"/>
        </w:rPr>
        <w:t>HTML</w:t>
      </w:r>
    </w:p>
    <w:p w14:paraId="47010CE5" w14:textId="0C49297C" w:rsidR="004B08E6" w:rsidRDefault="004B08E6" w:rsidP="004B08E6">
      <w:pPr>
        <w:pStyle w:val="ListParagraph"/>
        <w:numPr>
          <w:ilvl w:val="0"/>
          <w:numId w:val="5"/>
        </w:numPr>
        <w:spacing w:before="7" w:line="360" w:lineRule="auto"/>
        <w:rPr>
          <w:rFonts w:ascii="Aptos" w:hAnsi="Aptos"/>
          <w:sz w:val="24"/>
          <w:szCs w:val="24"/>
        </w:rPr>
      </w:pPr>
      <w:proofErr w:type="spellStart"/>
      <w:r>
        <w:rPr>
          <w:rFonts w:ascii="Aptos" w:hAnsi="Aptos"/>
          <w:sz w:val="24"/>
          <w:szCs w:val="24"/>
        </w:rPr>
        <w:t>css</w:t>
      </w:r>
      <w:proofErr w:type="spellEnd"/>
    </w:p>
    <w:p w14:paraId="0131743C" w14:textId="534663B1" w:rsidR="004B08E6" w:rsidRDefault="004B08E6" w:rsidP="004B08E6">
      <w:pPr>
        <w:pStyle w:val="ListParagraph"/>
        <w:numPr>
          <w:ilvl w:val="0"/>
          <w:numId w:val="5"/>
        </w:numPr>
        <w:spacing w:before="7" w:line="360" w:lineRule="auto"/>
        <w:rPr>
          <w:rFonts w:ascii="Aptos" w:hAnsi="Aptos"/>
          <w:sz w:val="24"/>
          <w:szCs w:val="24"/>
        </w:rPr>
      </w:pPr>
      <w:proofErr w:type="spellStart"/>
      <w:r>
        <w:rPr>
          <w:rFonts w:ascii="Aptos" w:hAnsi="Aptos"/>
          <w:sz w:val="24"/>
          <w:szCs w:val="24"/>
        </w:rPr>
        <w:t>Javascript</w:t>
      </w:r>
      <w:proofErr w:type="spellEnd"/>
    </w:p>
    <w:p w14:paraId="0AA3E798" w14:textId="77777777" w:rsidR="004B08E6" w:rsidRDefault="004B08E6" w:rsidP="004B08E6">
      <w:pPr>
        <w:spacing w:before="7" w:line="360" w:lineRule="auto"/>
        <w:rPr>
          <w:rFonts w:ascii="Aptos" w:hAnsi="Aptos"/>
          <w:sz w:val="24"/>
          <w:szCs w:val="24"/>
        </w:rPr>
      </w:pPr>
    </w:p>
    <w:p w14:paraId="7DF03F19" w14:textId="77777777" w:rsidR="004B08E6" w:rsidRPr="004B08E6" w:rsidRDefault="004B08E6" w:rsidP="004B08E6">
      <w:pPr>
        <w:spacing w:before="7" w:line="360" w:lineRule="auto"/>
        <w:rPr>
          <w:rFonts w:ascii="Aptos" w:hAnsi="Aptos"/>
          <w:sz w:val="24"/>
          <w:szCs w:val="24"/>
          <w:lang w:val="en-GB"/>
        </w:rPr>
      </w:pPr>
      <w:r w:rsidRPr="004B08E6">
        <w:rPr>
          <w:rFonts w:ascii="Aptos" w:hAnsi="Aptos"/>
          <w:b/>
          <w:bCs/>
          <w:sz w:val="24"/>
          <w:szCs w:val="24"/>
          <w:lang w:val="en-GB"/>
        </w:rPr>
        <w:t>Tools Used:</w:t>
      </w:r>
    </w:p>
    <w:p w14:paraId="04B1AFA0" w14:textId="77777777" w:rsidR="004B08E6" w:rsidRPr="004B08E6" w:rsidRDefault="004B08E6" w:rsidP="004B08E6">
      <w:pPr>
        <w:numPr>
          <w:ilvl w:val="0"/>
          <w:numId w:val="6"/>
        </w:numPr>
        <w:spacing w:before="7" w:line="360" w:lineRule="auto"/>
        <w:rPr>
          <w:rFonts w:ascii="Aptos" w:hAnsi="Aptos"/>
          <w:sz w:val="24"/>
          <w:szCs w:val="24"/>
          <w:lang w:val="en-GB"/>
        </w:rPr>
      </w:pPr>
      <w:r w:rsidRPr="004B08E6">
        <w:rPr>
          <w:rFonts w:ascii="Aptos" w:hAnsi="Aptos"/>
          <w:b/>
          <w:bCs/>
          <w:sz w:val="24"/>
          <w:szCs w:val="24"/>
          <w:lang w:val="en-GB"/>
        </w:rPr>
        <w:t>Git GUI:</w:t>
      </w:r>
      <w:r w:rsidRPr="004B08E6">
        <w:rPr>
          <w:rFonts w:ascii="Aptos" w:hAnsi="Aptos"/>
          <w:sz w:val="24"/>
          <w:szCs w:val="24"/>
          <w:lang w:val="en-GB"/>
        </w:rPr>
        <w:t xml:space="preserve"> Used for visual management of repository actions (commits, pushes, pulls, etc.).</w:t>
      </w:r>
    </w:p>
    <w:p w14:paraId="2FAB453F" w14:textId="77777777" w:rsidR="004B08E6" w:rsidRPr="004B08E6" w:rsidRDefault="004B08E6" w:rsidP="004B08E6">
      <w:pPr>
        <w:numPr>
          <w:ilvl w:val="0"/>
          <w:numId w:val="6"/>
        </w:numPr>
        <w:spacing w:before="7" w:line="360" w:lineRule="auto"/>
        <w:rPr>
          <w:rFonts w:ascii="Aptos" w:hAnsi="Aptos"/>
          <w:sz w:val="24"/>
          <w:szCs w:val="24"/>
          <w:lang w:val="en-GB"/>
        </w:rPr>
      </w:pPr>
      <w:proofErr w:type="spellStart"/>
      <w:r w:rsidRPr="004B08E6">
        <w:rPr>
          <w:rFonts w:ascii="Aptos" w:hAnsi="Aptos"/>
          <w:b/>
          <w:bCs/>
          <w:sz w:val="24"/>
          <w:szCs w:val="24"/>
          <w:lang w:val="en-GB"/>
        </w:rPr>
        <w:t>TortoiseGit</w:t>
      </w:r>
      <w:proofErr w:type="spellEnd"/>
      <w:r w:rsidRPr="004B08E6">
        <w:rPr>
          <w:rFonts w:ascii="Aptos" w:hAnsi="Aptos"/>
          <w:b/>
          <w:bCs/>
          <w:sz w:val="24"/>
          <w:szCs w:val="24"/>
          <w:lang w:val="en-GB"/>
        </w:rPr>
        <w:t>:</w:t>
      </w:r>
      <w:r w:rsidRPr="004B08E6">
        <w:rPr>
          <w:rFonts w:ascii="Aptos" w:hAnsi="Aptos"/>
          <w:sz w:val="24"/>
          <w:szCs w:val="24"/>
          <w:lang w:val="en-GB"/>
        </w:rPr>
        <w:t xml:space="preserve"> Used for repository management directly from Windows Explorer.</w:t>
      </w:r>
    </w:p>
    <w:p w14:paraId="02587B9C" w14:textId="77777777" w:rsidR="004B08E6" w:rsidRDefault="004B08E6" w:rsidP="004B08E6">
      <w:pPr>
        <w:spacing w:before="7" w:line="360" w:lineRule="auto"/>
        <w:rPr>
          <w:rFonts w:ascii="Aptos" w:hAnsi="Aptos"/>
          <w:sz w:val="24"/>
          <w:szCs w:val="24"/>
          <w:lang w:val="en-GB"/>
        </w:rPr>
      </w:pPr>
    </w:p>
    <w:p w14:paraId="1293B7FD" w14:textId="77777777" w:rsidR="004B08E6" w:rsidRPr="004B08E6" w:rsidRDefault="004B08E6" w:rsidP="004B08E6">
      <w:pPr>
        <w:spacing w:before="7" w:line="360" w:lineRule="auto"/>
        <w:rPr>
          <w:rFonts w:ascii="Aptos" w:hAnsi="Aptos"/>
          <w:sz w:val="24"/>
          <w:szCs w:val="24"/>
          <w:lang w:val="en-GB"/>
        </w:rPr>
      </w:pPr>
      <w:r w:rsidRPr="004B08E6">
        <w:rPr>
          <w:rFonts w:ascii="Aptos" w:hAnsi="Aptos"/>
          <w:b/>
          <w:bCs/>
          <w:sz w:val="24"/>
          <w:szCs w:val="24"/>
          <w:lang w:val="en-GB"/>
        </w:rPr>
        <w:t>Branching Strategy:</w:t>
      </w:r>
    </w:p>
    <w:p w14:paraId="48062952" w14:textId="77777777" w:rsidR="004B08E6" w:rsidRPr="004B08E6" w:rsidRDefault="004B08E6" w:rsidP="004B08E6">
      <w:pPr>
        <w:numPr>
          <w:ilvl w:val="0"/>
          <w:numId w:val="7"/>
        </w:numPr>
        <w:spacing w:before="7" w:line="360" w:lineRule="auto"/>
        <w:rPr>
          <w:rFonts w:ascii="Aptos" w:hAnsi="Aptos"/>
          <w:sz w:val="24"/>
          <w:szCs w:val="24"/>
          <w:lang w:val="en-GB"/>
        </w:rPr>
      </w:pPr>
      <w:r w:rsidRPr="004B08E6">
        <w:rPr>
          <w:rFonts w:ascii="Aptos" w:hAnsi="Aptos"/>
          <w:b/>
          <w:bCs/>
          <w:sz w:val="24"/>
          <w:szCs w:val="24"/>
          <w:lang w:val="en-GB"/>
        </w:rPr>
        <w:t>Main Branch:</w:t>
      </w:r>
      <w:r w:rsidRPr="004B08E6">
        <w:rPr>
          <w:rFonts w:ascii="Aptos" w:hAnsi="Aptos"/>
          <w:sz w:val="24"/>
          <w:szCs w:val="24"/>
          <w:lang w:val="en-GB"/>
        </w:rPr>
        <w:t xml:space="preserve"> Contains stable, production-ready code.</w:t>
      </w:r>
    </w:p>
    <w:p w14:paraId="2F6C0269" w14:textId="77777777" w:rsidR="004B08E6" w:rsidRDefault="004B08E6" w:rsidP="004B08E6">
      <w:pPr>
        <w:numPr>
          <w:ilvl w:val="0"/>
          <w:numId w:val="7"/>
        </w:numPr>
        <w:spacing w:before="7" w:line="360" w:lineRule="auto"/>
        <w:rPr>
          <w:rFonts w:ascii="Aptos" w:hAnsi="Aptos"/>
          <w:sz w:val="24"/>
          <w:szCs w:val="24"/>
          <w:lang w:val="en-GB"/>
        </w:rPr>
      </w:pPr>
      <w:r w:rsidRPr="004B08E6">
        <w:rPr>
          <w:rFonts w:ascii="Aptos" w:hAnsi="Aptos"/>
          <w:b/>
          <w:bCs/>
          <w:sz w:val="24"/>
          <w:szCs w:val="24"/>
          <w:lang w:val="en-GB"/>
        </w:rPr>
        <w:t>Feature Branches:</w:t>
      </w:r>
      <w:r w:rsidRPr="004B08E6">
        <w:rPr>
          <w:rFonts w:ascii="Aptos" w:hAnsi="Aptos"/>
          <w:sz w:val="24"/>
          <w:szCs w:val="24"/>
          <w:lang w:val="en-GB"/>
        </w:rPr>
        <w:t xml:space="preserve"> Separate branches for new features or updates (e.g., feature/add-navbar, feature/update-styles).</w:t>
      </w:r>
    </w:p>
    <w:p w14:paraId="0F5D67AC" w14:textId="77777777" w:rsidR="004B08E6" w:rsidRPr="004B08E6" w:rsidRDefault="004B08E6" w:rsidP="004B08E6">
      <w:pPr>
        <w:spacing w:before="7" w:line="360" w:lineRule="auto"/>
        <w:rPr>
          <w:rFonts w:ascii="Aptos" w:hAnsi="Aptos"/>
          <w:sz w:val="24"/>
          <w:szCs w:val="24"/>
          <w:lang w:val="en-GB"/>
        </w:rPr>
      </w:pPr>
    </w:p>
    <w:p w14:paraId="5DA544E5" w14:textId="77777777" w:rsidR="004B08E6" w:rsidRPr="004B08E6" w:rsidRDefault="004B08E6" w:rsidP="004B08E6">
      <w:pPr>
        <w:spacing w:before="7" w:line="360" w:lineRule="auto"/>
        <w:rPr>
          <w:rFonts w:ascii="Aptos" w:hAnsi="Aptos"/>
          <w:sz w:val="24"/>
          <w:szCs w:val="24"/>
          <w:lang w:val="en-GB"/>
        </w:rPr>
      </w:pPr>
      <w:r w:rsidRPr="004B08E6">
        <w:rPr>
          <w:rFonts w:ascii="Aptos" w:hAnsi="Aptos"/>
          <w:b/>
          <w:bCs/>
          <w:sz w:val="24"/>
          <w:szCs w:val="24"/>
          <w:lang w:val="en-GB"/>
        </w:rPr>
        <w:t>Commit Guidelines:</w:t>
      </w:r>
    </w:p>
    <w:p w14:paraId="2850DB5C" w14:textId="553949F7" w:rsidR="004B08E6" w:rsidRPr="004B08E6" w:rsidRDefault="004B08E6" w:rsidP="004B08E6">
      <w:pPr>
        <w:numPr>
          <w:ilvl w:val="0"/>
          <w:numId w:val="8"/>
        </w:numPr>
        <w:spacing w:before="7" w:line="360" w:lineRule="auto"/>
        <w:rPr>
          <w:rFonts w:ascii="Aptos" w:hAnsi="Aptos"/>
          <w:sz w:val="24"/>
          <w:szCs w:val="24"/>
          <w:lang w:val="en-GB"/>
        </w:rPr>
      </w:pPr>
      <w:r w:rsidRPr="004B08E6">
        <w:rPr>
          <w:rFonts w:ascii="Aptos" w:hAnsi="Aptos"/>
          <w:sz w:val="24"/>
          <w:szCs w:val="24"/>
          <w:lang w:val="en-GB"/>
        </w:rPr>
        <w:t>Use descriptive commit messages</w:t>
      </w:r>
    </w:p>
    <w:p w14:paraId="40FC2DEA" w14:textId="77777777" w:rsidR="004B08E6" w:rsidRDefault="004B08E6" w:rsidP="004B08E6">
      <w:pPr>
        <w:numPr>
          <w:ilvl w:val="0"/>
          <w:numId w:val="8"/>
        </w:numPr>
        <w:spacing w:before="7" w:line="360" w:lineRule="auto"/>
        <w:rPr>
          <w:rFonts w:ascii="Aptos" w:hAnsi="Aptos"/>
          <w:sz w:val="24"/>
          <w:szCs w:val="24"/>
          <w:lang w:val="en-GB"/>
        </w:rPr>
      </w:pPr>
      <w:r w:rsidRPr="004B08E6">
        <w:rPr>
          <w:rFonts w:ascii="Aptos" w:hAnsi="Aptos"/>
          <w:sz w:val="24"/>
          <w:szCs w:val="24"/>
          <w:lang w:val="en-GB"/>
        </w:rPr>
        <w:t>Commit frequently to capture progress.</w:t>
      </w:r>
    </w:p>
    <w:p w14:paraId="0B5A705D" w14:textId="77777777" w:rsidR="004B08E6" w:rsidRPr="004B08E6" w:rsidRDefault="004B08E6" w:rsidP="004B08E6">
      <w:pPr>
        <w:spacing w:before="7" w:line="360" w:lineRule="auto"/>
        <w:rPr>
          <w:rFonts w:ascii="Aptos" w:hAnsi="Aptos"/>
          <w:sz w:val="24"/>
          <w:szCs w:val="24"/>
          <w:lang w:val="en-GB"/>
        </w:rPr>
      </w:pPr>
    </w:p>
    <w:p w14:paraId="257A4D84" w14:textId="77777777" w:rsidR="004B08E6" w:rsidRPr="004B08E6" w:rsidRDefault="004B08E6" w:rsidP="004B08E6">
      <w:pPr>
        <w:spacing w:before="7" w:line="360" w:lineRule="auto"/>
        <w:rPr>
          <w:rFonts w:ascii="Aptos" w:hAnsi="Aptos"/>
          <w:sz w:val="24"/>
          <w:szCs w:val="24"/>
          <w:lang w:val="en-GB"/>
        </w:rPr>
      </w:pPr>
      <w:r w:rsidRPr="004B08E6">
        <w:rPr>
          <w:rFonts w:ascii="Aptos" w:hAnsi="Aptos"/>
          <w:b/>
          <w:bCs/>
          <w:sz w:val="24"/>
          <w:szCs w:val="24"/>
          <w:lang w:val="en-GB"/>
        </w:rPr>
        <w:t>Collaboration:</w:t>
      </w:r>
    </w:p>
    <w:p w14:paraId="5FFC7CD2" w14:textId="77777777" w:rsidR="004B08E6" w:rsidRPr="004B08E6" w:rsidRDefault="004B08E6" w:rsidP="004B08E6">
      <w:pPr>
        <w:numPr>
          <w:ilvl w:val="0"/>
          <w:numId w:val="9"/>
        </w:numPr>
        <w:spacing w:before="7" w:line="360" w:lineRule="auto"/>
        <w:rPr>
          <w:rFonts w:ascii="Aptos" w:hAnsi="Aptos"/>
          <w:sz w:val="24"/>
          <w:szCs w:val="24"/>
          <w:lang w:val="en-GB"/>
        </w:rPr>
      </w:pPr>
      <w:r w:rsidRPr="004B08E6">
        <w:rPr>
          <w:rFonts w:ascii="Aptos" w:hAnsi="Aptos"/>
          <w:sz w:val="24"/>
          <w:szCs w:val="24"/>
          <w:lang w:val="en-GB"/>
        </w:rPr>
        <w:t>Pull the latest changes before starting work.</w:t>
      </w:r>
    </w:p>
    <w:p w14:paraId="744D6325" w14:textId="77777777" w:rsidR="004B08E6" w:rsidRPr="004B08E6" w:rsidRDefault="004B08E6" w:rsidP="004B08E6">
      <w:pPr>
        <w:numPr>
          <w:ilvl w:val="0"/>
          <w:numId w:val="9"/>
        </w:numPr>
        <w:spacing w:before="7" w:line="360" w:lineRule="auto"/>
        <w:rPr>
          <w:rFonts w:ascii="Aptos" w:hAnsi="Aptos"/>
          <w:sz w:val="24"/>
          <w:szCs w:val="24"/>
          <w:lang w:val="en-GB"/>
        </w:rPr>
      </w:pPr>
      <w:r w:rsidRPr="004B08E6">
        <w:rPr>
          <w:rFonts w:ascii="Aptos" w:hAnsi="Aptos"/>
          <w:sz w:val="24"/>
          <w:szCs w:val="24"/>
          <w:lang w:val="en-GB"/>
        </w:rPr>
        <w:t xml:space="preserve">Resolve conflicts as necessary using Git GUI or </w:t>
      </w:r>
      <w:proofErr w:type="spellStart"/>
      <w:r w:rsidRPr="004B08E6">
        <w:rPr>
          <w:rFonts w:ascii="Aptos" w:hAnsi="Aptos"/>
          <w:sz w:val="24"/>
          <w:szCs w:val="24"/>
          <w:lang w:val="en-GB"/>
        </w:rPr>
        <w:t>TortoiseGit's</w:t>
      </w:r>
      <w:proofErr w:type="spellEnd"/>
      <w:r w:rsidRPr="004B08E6">
        <w:rPr>
          <w:rFonts w:ascii="Aptos" w:hAnsi="Aptos"/>
          <w:sz w:val="24"/>
          <w:szCs w:val="24"/>
          <w:lang w:val="en-GB"/>
        </w:rPr>
        <w:t xml:space="preserve"> merge tools.</w:t>
      </w:r>
    </w:p>
    <w:p w14:paraId="6277CEBF" w14:textId="77777777" w:rsidR="004B08E6" w:rsidRDefault="004B08E6" w:rsidP="004B08E6">
      <w:pPr>
        <w:spacing w:before="7" w:line="360" w:lineRule="auto"/>
        <w:rPr>
          <w:rFonts w:ascii="Aptos" w:hAnsi="Aptos"/>
          <w:sz w:val="24"/>
          <w:szCs w:val="24"/>
          <w:lang w:val="en-GB"/>
        </w:rPr>
      </w:pPr>
    </w:p>
    <w:p w14:paraId="405BFA04" w14:textId="326DFC19" w:rsidR="004B08E6" w:rsidRPr="004B08E6" w:rsidRDefault="004B08E6" w:rsidP="004B08E6">
      <w:pPr>
        <w:spacing w:before="7" w:line="360" w:lineRule="auto"/>
        <w:rPr>
          <w:rFonts w:ascii="Aptos" w:hAnsi="Aptos"/>
          <w:b/>
          <w:bCs/>
          <w:sz w:val="24"/>
          <w:szCs w:val="24"/>
          <w:lang w:val="en-GB"/>
        </w:rPr>
      </w:pPr>
      <w:r w:rsidRPr="004B08E6">
        <w:rPr>
          <w:rFonts w:ascii="Aptos" w:hAnsi="Aptos"/>
          <w:b/>
          <w:bCs/>
          <w:sz w:val="24"/>
          <w:szCs w:val="24"/>
          <w:lang w:val="en-GB"/>
        </w:rPr>
        <w:t>Key Activities</w:t>
      </w:r>
    </w:p>
    <w:p w14:paraId="23934CF0" w14:textId="77777777" w:rsidR="004B08E6" w:rsidRPr="004B08E6" w:rsidRDefault="004B08E6" w:rsidP="004B08E6">
      <w:pPr>
        <w:numPr>
          <w:ilvl w:val="0"/>
          <w:numId w:val="10"/>
        </w:numPr>
        <w:spacing w:before="7" w:line="360" w:lineRule="auto"/>
        <w:rPr>
          <w:rFonts w:ascii="Aptos" w:hAnsi="Aptos"/>
          <w:sz w:val="24"/>
          <w:szCs w:val="24"/>
          <w:lang w:val="en-GB"/>
        </w:rPr>
      </w:pPr>
      <w:r w:rsidRPr="004B08E6">
        <w:rPr>
          <w:rFonts w:ascii="Aptos" w:hAnsi="Aptos"/>
          <w:b/>
          <w:bCs/>
          <w:sz w:val="24"/>
          <w:szCs w:val="24"/>
          <w:lang w:val="en-GB"/>
        </w:rPr>
        <w:t>Repository Initialization:</w:t>
      </w:r>
    </w:p>
    <w:p w14:paraId="64FB52BA" w14:textId="77777777" w:rsidR="004B08E6" w:rsidRPr="004B08E6" w:rsidRDefault="004B08E6" w:rsidP="004B08E6">
      <w:pPr>
        <w:numPr>
          <w:ilvl w:val="1"/>
          <w:numId w:val="10"/>
        </w:numPr>
        <w:spacing w:before="7" w:line="360" w:lineRule="auto"/>
        <w:rPr>
          <w:rFonts w:ascii="Aptos" w:hAnsi="Aptos"/>
          <w:sz w:val="24"/>
          <w:szCs w:val="24"/>
          <w:lang w:val="en-GB"/>
        </w:rPr>
      </w:pPr>
      <w:r w:rsidRPr="004B08E6">
        <w:rPr>
          <w:rFonts w:ascii="Aptos" w:hAnsi="Aptos"/>
          <w:sz w:val="24"/>
          <w:szCs w:val="24"/>
          <w:lang w:val="en-GB"/>
        </w:rPr>
        <w:t>Created a Git repository for the project and uploaded initial files.</w:t>
      </w:r>
    </w:p>
    <w:p w14:paraId="18A1849C" w14:textId="77777777" w:rsidR="004B08E6" w:rsidRPr="004B08E6" w:rsidRDefault="004B08E6" w:rsidP="004B08E6">
      <w:pPr>
        <w:numPr>
          <w:ilvl w:val="0"/>
          <w:numId w:val="10"/>
        </w:numPr>
        <w:spacing w:before="7" w:line="360" w:lineRule="auto"/>
        <w:rPr>
          <w:rFonts w:ascii="Aptos" w:hAnsi="Aptos"/>
          <w:sz w:val="24"/>
          <w:szCs w:val="24"/>
          <w:lang w:val="en-GB"/>
        </w:rPr>
      </w:pPr>
      <w:r w:rsidRPr="004B08E6">
        <w:rPr>
          <w:rFonts w:ascii="Aptos" w:hAnsi="Aptos"/>
          <w:b/>
          <w:bCs/>
          <w:sz w:val="24"/>
          <w:szCs w:val="24"/>
          <w:lang w:val="en-GB"/>
        </w:rPr>
        <w:t>Feature Development:</w:t>
      </w:r>
    </w:p>
    <w:p w14:paraId="076922C0" w14:textId="77777777" w:rsidR="004B08E6" w:rsidRPr="004B08E6" w:rsidRDefault="004B08E6" w:rsidP="004B08E6">
      <w:pPr>
        <w:numPr>
          <w:ilvl w:val="1"/>
          <w:numId w:val="10"/>
        </w:numPr>
        <w:spacing w:before="7" w:line="360" w:lineRule="auto"/>
        <w:rPr>
          <w:rFonts w:ascii="Aptos" w:hAnsi="Aptos"/>
          <w:sz w:val="24"/>
          <w:szCs w:val="24"/>
          <w:lang w:val="en-GB"/>
        </w:rPr>
      </w:pPr>
      <w:r w:rsidRPr="004B08E6">
        <w:rPr>
          <w:rFonts w:ascii="Aptos" w:hAnsi="Aptos"/>
          <w:sz w:val="24"/>
          <w:szCs w:val="24"/>
          <w:lang w:val="en-GB"/>
        </w:rPr>
        <w:t>Developed features on separate branches, such as a navigation bar and footer.</w:t>
      </w:r>
    </w:p>
    <w:p w14:paraId="6766DD90" w14:textId="77777777" w:rsidR="004B08E6" w:rsidRPr="004B08E6" w:rsidRDefault="004B08E6" w:rsidP="004B08E6">
      <w:pPr>
        <w:numPr>
          <w:ilvl w:val="0"/>
          <w:numId w:val="10"/>
        </w:numPr>
        <w:spacing w:before="7" w:line="360" w:lineRule="auto"/>
        <w:rPr>
          <w:rFonts w:ascii="Aptos" w:hAnsi="Aptos"/>
          <w:sz w:val="24"/>
          <w:szCs w:val="24"/>
          <w:lang w:val="en-GB"/>
        </w:rPr>
      </w:pPr>
      <w:r w:rsidRPr="004B08E6">
        <w:rPr>
          <w:rFonts w:ascii="Aptos" w:hAnsi="Aptos"/>
          <w:b/>
          <w:bCs/>
          <w:sz w:val="24"/>
          <w:szCs w:val="24"/>
          <w:lang w:val="en-GB"/>
        </w:rPr>
        <w:lastRenderedPageBreak/>
        <w:t>Merging and Conflict Resolution:</w:t>
      </w:r>
    </w:p>
    <w:p w14:paraId="704ED7E4" w14:textId="77777777" w:rsidR="004B08E6" w:rsidRPr="004B08E6" w:rsidRDefault="004B08E6" w:rsidP="004B08E6">
      <w:pPr>
        <w:numPr>
          <w:ilvl w:val="1"/>
          <w:numId w:val="10"/>
        </w:numPr>
        <w:spacing w:before="7" w:line="360" w:lineRule="auto"/>
        <w:rPr>
          <w:rFonts w:ascii="Aptos" w:hAnsi="Aptos"/>
          <w:sz w:val="24"/>
          <w:szCs w:val="24"/>
          <w:lang w:val="en-GB"/>
        </w:rPr>
      </w:pPr>
      <w:r w:rsidRPr="004B08E6">
        <w:rPr>
          <w:rFonts w:ascii="Aptos" w:hAnsi="Aptos"/>
          <w:sz w:val="24"/>
          <w:szCs w:val="24"/>
          <w:lang w:val="en-GB"/>
        </w:rPr>
        <w:t>Merged feature branches into the main branch after successful testing.</w:t>
      </w:r>
    </w:p>
    <w:p w14:paraId="1BBD4C54" w14:textId="77777777" w:rsidR="004B08E6" w:rsidRPr="004B08E6" w:rsidRDefault="004B08E6" w:rsidP="004B08E6">
      <w:pPr>
        <w:numPr>
          <w:ilvl w:val="1"/>
          <w:numId w:val="10"/>
        </w:numPr>
        <w:spacing w:before="7" w:line="360" w:lineRule="auto"/>
        <w:rPr>
          <w:rFonts w:ascii="Aptos" w:hAnsi="Aptos"/>
          <w:sz w:val="24"/>
          <w:szCs w:val="24"/>
          <w:lang w:val="en-GB"/>
        </w:rPr>
      </w:pPr>
      <w:r w:rsidRPr="004B08E6">
        <w:rPr>
          <w:rFonts w:ascii="Aptos" w:hAnsi="Aptos"/>
          <w:sz w:val="24"/>
          <w:szCs w:val="24"/>
          <w:lang w:val="en-GB"/>
        </w:rPr>
        <w:t xml:space="preserve">Resolved conflicts using </w:t>
      </w:r>
      <w:proofErr w:type="spellStart"/>
      <w:r w:rsidRPr="004B08E6">
        <w:rPr>
          <w:rFonts w:ascii="Aptos" w:hAnsi="Aptos"/>
          <w:sz w:val="24"/>
          <w:szCs w:val="24"/>
          <w:lang w:val="en-GB"/>
        </w:rPr>
        <w:t>TortoiseGit's</w:t>
      </w:r>
      <w:proofErr w:type="spellEnd"/>
      <w:r w:rsidRPr="004B08E6">
        <w:rPr>
          <w:rFonts w:ascii="Aptos" w:hAnsi="Aptos"/>
          <w:sz w:val="24"/>
          <w:szCs w:val="24"/>
          <w:lang w:val="en-GB"/>
        </w:rPr>
        <w:t xml:space="preserve"> visual conflict resolution tools.</w:t>
      </w:r>
    </w:p>
    <w:p w14:paraId="4825E7CA" w14:textId="77777777" w:rsidR="004B08E6" w:rsidRPr="004B08E6" w:rsidRDefault="004B08E6" w:rsidP="004B08E6">
      <w:pPr>
        <w:numPr>
          <w:ilvl w:val="0"/>
          <w:numId w:val="10"/>
        </w:numPr>
        <w:spacing w:before="7" w:line="360" w:lineRule="auto"/>
        <w:rPr>
          <w:rFonts w:ascii="Aptos" w:hAnsi="Aptos"/>
          <w:sz w:val="24"/>
          <w:szCs w:val="24"/>
          <w:lang w:val="en-GB"/>
        </w:rPr>
      </w:pPr>
      <w:r w:rsidRPr="004B08E6">
        <w:rPr>
          <w:rFonts w:ascii="Aptos" w:hAnsi="Aptos"/>
          <w:b/>
          <w:bCs/>
          <w:sz w:val="24"/>
          <w:szCs w:val="24"/>
          <w:lang w:val="en-GB"/>
        </w:rPr>
        <w:t>Version Control:</w:t>
      </w:r>
    </w:p>
    <w:p w14:paraId="713A0FD7" w14:textId="77777777" w:rsidR="004B08E6" w:rsidRPr="004B08E6" w:rsidRDefault="004B08E6" w:rsidP="004B08E6">
      <w:pPr>
        <w:numPr>
          <w:ilvl w:val="1"/>
          <w:numId w:val="10"/>
        </w:numPr>
        <w:spacing w:before="7" w:line="360" w:lineRule="auto"/>
        <w:rPr>
          <w:rFonts w:ascii="Aptos" w:hAnsi="Aptos"/>
          <w:sz w:val="24"/>
          <w:szCs w:val="24"/>
          <w:lang w:val="en-GB"/>
        </w:rPr>
      </w:pPr>
      <w:r w:rsidRPr="004B08E6">
        <w:rPr>
          <w:rFonts w:ascii="Aptos" w:hAnsi="Aptos"/>
          <w:sz w:val="24"/>
          <w:szCs w:val="24"/>
          <w:lang w:val="en-GB"/>
        </w:rPr>
        <w:t>Used Git GUI to track changes, commit updates, and visualize the repository history.</w:t>
      </w:r>
    </w:p>
    <w:p w14:paraId="26F59F86" w14:textId="77777777" w:rsidR="004B08E6" w:rsidRPr="004B08E6" w:rsidRDefault="004B08E6" w:rsidP="004B08E6">
      <w:pPr>
        <w:spacing w:before="7" w:line="360" w:lineRule="auto"/>
        <w:rPr>
          <w:rFonts w:ascii="Aptos" w:hAnsi="Aptos"/>
          <w:sz w:val="24"/>
          <w:szCs w:val="24"/>
          <w:lang w:val="en-GB"/>
        </w:rPr>
      </w:pPr>
    </w:p>
    <w:p w14:paraId="18EEA03B" w14:textId="77777777" w:rsidR="00B52040" w:rsidRPr="00B52040" w:rsidRDefault="00B52040" w:rsidP="00B52040">
      <w:pPr>
        <w:tabs>
          <w:tab w:val="left" w:pos="820"/>
        </w:tabs>
        <w:spacing w:before="69" w:line="360" w:lineRule="auto"/>
        <w:rPr>
          <w:rFonts w:ascii="Aptos" w:hAnsi="Aptos"/>
          <w:b/>
          <w:bCs/>
          <w:sz w:val="24"/>
          <w:szCs w:val="24"/>
        </w:rPr>
      </w:pPr>
    </w:p>
    <w:sectPr w:rsidR="00B52040" w:rsidRPr="00B52040">
      <w:headerReference w:type="default" r:id="rId7"/>
      <w:pgSz w:w="12240" w:h="15840"/>
      <w:pgMar w:top="1340" w:right="1340" w:bottom="280" w:left="134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65C85" w14:textId="77777777" w:rsidR="00D06A20" w:rsidRDefault="00D06A20">
      <w:r>
        <w:separator/>
      </w:r>
    </w:p>
  </w:endnote>
  <w:endnote w:type="continuationSeparator" w:id="0">
    <w:p w14:paraId="5B5C263C" w14:textId="77777777" w:rsidR="00D06A20" w:rsidRDefault="00D06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E7D29" w14:textId="77777777" w:rsidR="00D06A20" w:rsidRDefault="00D06A20">
      <w:r>
        <w:separator/>
      </w:r>
    </w:p>
  </w:footnote>
  <w:footnote w:type="continuationSeparator" w:id="0">
    <w:p w14:paraId="2B8F9575" w14:textId="77777777" w:rsidR="00D06A20" w:rsidRDefault="00D06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DCB5C" w14:textId="082EB682" w:rsidR="004B08E6" w:rsidRDefault="004B08E6" w:rsidP="004B08E6">
    <w:pPr>
      <w:pStyle w:val="Header"/>
    </w:pPr>
    <w:r>
      <w:t xml:space="preserve">Phenix </w:t>
    </w:r>
    <w:proofErr w:type="spellStart"/>
    <w:r>
      <w:t>Gikenyi</w:t>
    </w:r>
    <w:proofErr w:type="spellEnd"/>
  </w:p>
  <w:p w14:paraId="707DBE23" w14:textId="2C1CA9FE" w:rsidR="004B08E6" w:rsidRDefault="004B08E6" w:rsidP="004B08E6">
    <w:pPr>
      <w:pStyle w:val="Header"/>
    </w:pPr>
    <w:r>
      <w:t>Ryan Munga</w:t>
    </w:r>
  </w:p>
  <w:p w14:paraId="68F4725C" w14:textId="3F4DC3E8" w:rsidR="004B08E6" w:rsidRPr="004B08E6" w:rsidRDefault="004B08E6" w:rsidP="004B08E6">
    <w:pPr>
      <w:pStyle w:val="Header"/>
    </w:pPr>
    <w:r>
      <w:t>Talak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2E80"/>
    <w:multiLevelType w:val="multilevel"/>
    <w:tmpl w:val="41827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B0A2C"/>
    <w:multiLevelType w:val="hybridMultilevel"/>
    <w:tmpl w:val="DAD01A84"/>
    <w:lvl w:ilvl="0" w:tplc="9DA8D06C">
      <w:start w:val="1"/>
      <w:numFmt w:val="decimal"/>
      <w:lvlText w:val="%1."/>
      <w:lvlJc w:val="left"/>
      <w:pPr>
        <w:ind w:left="820" w:hanging="360"/>
      </w:pPr>
      <w:rPr>
        <w:rFonts w:ascii="Lucida Sans Unicode" w:eastAsia="Lucida Sans Unicode" w:hAnsi="Lucida Sans Unicode" w:cs="Lucida Sans Unicode" w:hint="default"/>
        <w:w w:val="73"/>
        <w:sz w:val="24"/>
        <w:szCs w:val="24"/>
        <w:lang w:val="en-US" w:eastAsia="en-US" w:bidi="ar-SA"/>
      </w:rPr>
    </w:lvl>
    <w:lvl w:ilvl="1" w:tplc="79727376">
      <w:numFmt w:val="bullet"/>
      <w:lvlText w:val="•"/>
      <w:lvlJc w:val="left"/>
      <w:pPr>
        <w:ind w:left="1694" w:hanging="360"/>
      </w:pPr>
      <w:rPr>
        <w:rFonts w:hint="default"/>
        <w:lang w:val="en-US" w:eastAsia="en-US" w:bidi="ar-SA"/>
      </w:rPr>
    </w:lvl>
    <w:lvl w:ilvl="2" w:tplc="DCC06858">
      <w:numFmt w:val="bullet"/>
      <w:lvlText w:val="•"/>
      <w:lvlJc w:val="left"/>
      <w:pPr>
        <w:ind w:left="2568" w:hanging="360"/>
      </w:pPr>
      <w:rPr>
        <w:rFonts w:hint="default"/>
        <w:lang w:val="en-US" w:eastAsia="en-US" w:bidi="ar-SA"/>
      </w:rPr>
    </w:lvl>
    <w:lvl w:ilvl="3" w:tplc="83086A0A">
      <w:numFmt w:val="bullet"/>
      <w:lvlText w:val="•"/>
      <w:lvlJc w:val="left"/>
      <w:pPr>
        <w:ind w:left="3442" w:hanging="360"/>
      </w:pPr>
      <w:rPr>
        <w:rFonts w:hint="default"/>
        <w:lang w:val="en-US" w:eastAsia="en-US" w:bidi="ar-SA"/>
      </w:rPr>
    </w:lvl>
    <w:lvl w:ilvl="4" w:tplc="86A28B30">
      <w:numFmt w:val="bullet"/>
      <w:lvlText w:val="•"/>
      <w:lvlJc w:val="left"/>
      <w:pPr>
        <w:ind w:left="4316" w:hanging="360"/>
      </w:pPr>
      <w:rPr>
        <w:rFonts w:hint="default"/>
        <w:lang w:val="en-US" w:eastAsia="en-US" w:bidi="ar-SA"/>
      </w:rPr>
    </w:lvl>
    <w:lvl w:ilvl="5" w:tplc="4FBC539E">
      <w:numFmt w:val="bullet"/>
      <w:lvlText w:val="•"/>
      <w:lvlJc w:val="left"/>
      <w:pPr>
        <w:ind w:left="5190" w:hanging="360"/>
      </w:pPr>
      <w:rPr>
        <w:rFonts w:hint="default"/>
        <w:lang w:val="en-US" w:eastAsia="en-US" w:bidi="ar-SA"/>
      </w:rPr>
    </w:lvl>
    <w:lvl w:ilvl="6" w:tplc="658057E2">
      <w:numFmt w:val="bullet"/>
      <w:lvlText w:val="•"/>
      <w:lvlJc w:val="left"/>
      <w:pPr>
        <w:ind w:left="6064" w:hanging="360"/>
      </w:pPr>
      <w:rPr>
        <w:rFonts w:hint="default"/>
        <w:lang w:val="en-US" w:eastAsia="en-US" w:bidi="ar-SA"/>
      </w:rPr>
    </w:lvl>
    <w:lvl w:ilvl="7" w:tplc="FA400F00">
      <w:numFmt w:val="bullet"/>
      <w:lvlText w:val="•"/>
      <w:lvlJc w:val="left"/>
      <w:pPr>
        <w:ind w:left="6938" w:hanging="360"/>
      </w:pPr>
      <w:rPr>
        <w:rFonts w:hint="default"/>
        <w:lang w:val="en-US" w:eastAsia="en-US" w:bidi="ar-SA"/>
      </w:rPr>
    </w:lvl>
    <w:lvl w:ilvl="8" w:tplc="B7B09450">
      <w:numFmt w:val="bullet"/>
      <w:lvlText w:val="•"/>
      <w:lvlJc w:val="left"/>
      <w:pPr>
        <w:ind w:left="7812" w:hanging="360"/>
      </w:pPr>
      <w:rPr>
        <w:rFonts w:hint="default"/>
        <w:lang w:val="en-US" w:eastAsia="en-US" w:bidi="ar-SA"/>
      </w:rPr>
    </w:lvl>
  </w:abstractNum>
  <w:abstractNum w:abstractNumId="2" w15:restartNumberingAfterBreak="0">
    <w:nsid w:val="32AC2474"/>
    <w:multiLevelType w:val="multilevel"/>
    <w:tmpl w:val="67F8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508FA"/>
    <w:multiLevelType w:val="hybridMultilevel"/>
    <w:tmpl w:val="162CDC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2963F0"/>
    <w:multiLevelType w:val="hybridMultilevel"/>
    <w:tmpl w:val="58FE61A0"/>
    <w:lvl w:ilvl="0" w:tplc="A5B22286">
      <w:numFmt w:val="bullet"/>
      <w:lvlText w:val="●"/>
      <w:lvlJc w:val="left"/>
      <w:pPr>
        <w:ind w:left="820" w:hanging="360"/>
      </w:pPr>
      <w:rPr>
        <w:rFonts w:ascii="Arial" w:eastAsia="Arial" w:hAnsi="Arial" w:cs="Arial" w:hint="default"/>
        <w:b/>
        <w:bCs/>
        <w:w w:val="100"/>
        <w:sz w:val="24"/>
        <w:szCs w:val="24"/>
        <w:lang w:val="en-US" w:eastAsia="en-US" w:bidi="ar-SA"/>
      </w:rPr>
    </w:lvl>
    <w:lvl w:ilvl="1" w:tplc="E5C0A144">
      <w:numFmt w:val="bullet"/>
      <w:lvlText w:val="○"/>
      <w:lvlJc w:val="left"/>
      <w:pPr>
        <w:ind w:left="1540" w:hanging="360"/>
      </w:pPr>
      <w:rPr>
        <w:rFonts w:ascii="Arial MT" w:eastAsia="Arial MT" w:hAnsi="Arial MT" w:cs="Arial MT" w:hint="default"/>
        <w:w w:val="60"/>
        <w:sz w:val="24"/>
        <w:szCs w:val="24"/>
        <w:lang w:val="en-US" w:eastAsia="en-US" w:bidi="ar-SA"/>
      </w:rPr>
    </w:lvl>
    <w:lvl w:ilvl="2" w:tplc="265048EE">
      <w:numFmt w:val="bullet"/>
      <w:lvlText w:val="•"/>
      <w:lvlJc w:val="left"/>
      <w:pPr>
        <w:ind w:left="2431" w:hanging="360"/>
      </w:pPr>
      <w:rPr>
        <w:rFonts w:hint="default"/>
        <w:lang w:val="en-US" w:eastAsia="en-US" w:bidi="ar-SA"/>
      </w:rPr>
    </w:lvl>
    <w:lvl w:ilvl="3" w:tplc="369C9184">
      <w:numFmt w:val="bullet"/>
      <w:lvlText w:val="•"/>
      <w:lvlJc w:val="left"/>
      <w:pPr>
        <w:ind w:left="3322" w:hanging="360"/>
      </w:pPr>
      <w:rPr>
        <w:rFonts w:hint="default"/>
        <w:lang w:val="en-US" w:eastAsia="en-US" w:bidi="ar-SA"/>
      </w:rPr>
    </w:lvl>
    <w:lvl w:ilvl="4" w:tplc="0BBA3CC6">
      <w:numFmt w:val="bullet"/>
      <w:lvlText w:val="•"/>
      <w:lvlJc w:val="left"/>
      <w:pPr>
        <w:ind w:left="4213" w:hanging="360"/>
      </w:pPr>
      <w:rPr>
        <w:rFonts w:hint="default"/>
        <w:lang w:val="en-US" w:eastAsia="en-US" w:bidi="ar-SA"/>
      </w:rPr>
    </w:lvl>
    <w:lvl w:ilvl="5" w:tplc="E728661E">
      <w:numFmt w:val="bullet"/>
      <w:lvlText w:val="•"/>
      <w:lvlJc w:val="left"/>
      <w:pPr>
        <w:ind w:left="5104" w:hanging="360"/>
      </w:pPr>
      <w:rPr>
        <w:rFonts w:hint="default"/>
        <w:lang w:val="en-US" w:eastAsia="en-US" w:bidi="ar-SA"/>
      </w:rPr>
    </w:lvl>
    <w:lvl w:ilvl="6" w:tplc="00562706">
      <w:numFmt w:val="bullet"/>
      <w:lvlText w:val="•"/>
      <w:lvlJc w:val="left"/>
      <w:pPr>
        <w:ind w:left="5995" w:hanging="360"/>
      </w:pPr>
      <w:rPr>
        <w:rFonts w:hint="default"/>
        <w:lang w:val="en-US" w:eastAsia="en-US" w:bidi="ar-SA"/>
      </w:rPr>
    </w:lvl>
    <w:lvl w:ilvl="7" w:tplc="6EDA2DFA">
      <w:numFmt w:val="bullet"/>
      <w:lvlText w:val="•"/>
      <w:lvlJc w:val="left"/>
      <w:pPr>
        <w:ind w:left="6886" w:hanging="360"/>
      </w:pPr>
      <w:rPr>
        <w:rFonts w:hint="default"/>
        <w:lang w:val="en-US" w:eastAsia="en-US" w:bidi="ar-SA"/>
      </w:rPr>
    </w:lvl>
    <w:lvl w:ilvl="8" w:tplc="1D26B078">
      <w:numFmt w:val="bullet"/>
      <w:lvlText w:val="•"/>
      <w:lvlJc w:val="left"/>
      <w:pPr>
        <w:ind w:left="7777" w:hanging="360"/>
      </w:pPr>
      <w:rPr>
        <w:rFonts w:hint="default"/>
        <w:lang w:val="en-US" w:eastAsia="en-US" w:bidi="ar-SA"/>
      </w:rPr>
    </w:lvl>
  </w:abstractNum>
  <w:abstractNum w:abstractNumId="5" w15:restartNumberingAfterBreak="0">
    <w:nsid w:val="40CC18F3"/>
    <w:multiLevelType w:val="hybridMultilevel"/>
    <w:tmpl w:val="9F062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864A94"/>
    <w:multiLevelType w:val="multilevel"/>
    <w:tmpl w:val="94EC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E4D66"/>
    <w:multiLevelType w:val="hybridMultilevel"/>
    <w:tmpl w:val="010C7E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FF3483"/>
    <w:multiLevelType w:val="multilevel"/>
    <w:tmpl w:val="6976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F38B9"/>
    <w:multiLevelType w:val="multilevel"/>
    <w:tmpl w:val="BFE4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150270">
    <w:abstractNumId w:val="1"/>
  </w:num>
  <w:num w:numId="2" w16cid:durableId="1156386096">
    <w:abstractNumId w:val="4"/>
  </w:num>
  <w:num w:numId="3" w16cid:durableId="429736712">
    <w:abstractNumId w:val="5"/>
  </w:num>
  <w:num w:numId="4" w16cid:durableId="1564633163">
    <w:abstractNumId w:val="7"/>
  </w:num>
  <w:num w:numId="5" w16cid:durableId="910654246">
    <w:abstractNumId w:val="3"/>
  </w:num>
  <w:num w:numId="6" w16cid:durableId="1293054868">
    <w:abstractNumId w:val="9"/>
  </w:num>
  <w:num w:numId="7" w16cid:durableId="705986454">
    <w:abstractNumId w:val="6"/>
  </w:num>
  <w:num w:numId="8" w16cid:durableId="1480537842">
    <w:abstractNumId w:val="8"/>
  </w:num>
  <w:num w:numId="9" w16cid:durableId="1614366022">
    <w:abstractNumId w:val="2"/>
  </w:num>
  <w:num w:numId="10" w16cid:durableId="76966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99"/>
    <w:rsid w:val="001A2E0D"/>
    <w:rsid w:val="004B08E6"/>
    <w:rsid w:val="00680CAA"/>
    <w:rsid w:val="00A37899"/>
    <w:rsid w:val="00B52040"/>
    <w:rsid w:val="00D06A20"/>
    <w:rsid w:val="00E51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1F5F3"/>
  <w15:docId w15:val="{7CA21EA2-92B1-4FA0-B532-D19586F9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ind w:left="100" w:hanging="360"/>
      <w:outlineLvl w:val="0"/>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4B08E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8"/>
      <w:ind w:left="1540" w:hanging="360"/>
    </w:pPr>
    <w:rPr>
      <w:sz w:val="24"/>
      <w:szCs w:val="24"/>
    </w:rPr>
  </w:style>
  <w:style w:type="paragraph" w:styleId="ListParagraph">
    <w:name w:val="List Paragraph"/>
    <w:basedOn w:val="Normal"/>
    <w:uiPriority w:val="1"/>
    <w:qFormat/>
    <w:pPr>
      <w:spacing w:before="8"/>
      <w:ind w:left="82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52040"/>
    <w:rPr>
      <w:rFonts w:ascii="Lucida Sans Unicode" w:eastAsia="Lucida Sans Unicode" w:hAnsi="Lucida Sans Unicode" w:cs="Lucida Sans Unicode"/>
      <w:sz w:val="24"/>
      <w:szCs w:val="24"/>
    </w:rPr>
  </w:style>
  <w:style w:type="character" w:customStyle="1" w:styleId="Heading3Char">
    <w:name w:val="Heading 3 Char"/>
    <w:basedOn w:val="DefaultParagraphFont"/>
    <w:link w:val="Heading3"/>
    <w:uiPriority w:val="9"/>
    <w:semiHidden/>
    <w:rsid w:val="004B08E6"/>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4B08E6"/>
    <w:pPr>
      <w:tabs>
        <w:tab w:val="center" w:pos="4513"/>
        <w:tab w:val="right" w:pos="9026"/>
      </w:tabs>
    </w:pPr>
  </w:style>
  <w:style w:type="character" w:customStyle="1" w:styleId="HeaderChar">
    <w:name w:val="Header Char"/>
    <w:basedOn w:val="DefaultParagraphFont"/>
    <w:link w:val="Header"/>
    <w:uiPriority w:val="99"/>
    <w:rsid w:val="004B08E6"/>
    <w:rPr>
      <w:rFonts w:ascii="Lucida Sans Unicode" w:eastAsia="Lucida Sans Unicode" w:hAnsi="Lucida Sans Unicode" w:cs="Lucida Sans Unicode"/>
    </w:rPr>
  </w:style>
  <w:style w:type="paragraph" w:styleId="Footer">
    <w:name w:val="footer"/>
    <w:basedOn w:val="Normal"/>
    <w:link w:val="FooterChar"/>
    <w:uiPriority w:val="99"/>
    <w:unhideWhenUsed/>
    <w:rsid w:val="004B08E6"/>
    <w:pPr>
      <w:tabs>
        <w:tab w:val="center" w:pos="4513"/>
        <w:tab w:val="right" w:pos="9026"/>
      </w:tabs>
    </w:pPr>
  </w:style>
  <w:style w:type="character" w:customStyle="1" w:styleId="FooterChar">
    <w:name w:val="Footer Char"/>
    <w:basedOn w:val="DefaultParagraphFont"/>
    <w:link w:val="Footer"/>
    <w:uiPriority w:val="99"/>
    <w:rsid w:val="004B08E6"/>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2612">
      <w:bodyDiv w:val="1"/>
      <w:marLeft w:val="0"/>
      <w:marRight w:val="0"/>
      <w:marTop w:val="0"/>
      <w:marBottom w:val="0"/>
      <w:divBdr>
        <w:top w:val="none" w:sz="0" w:space="0" w:color="auto"/>
        <w:left w:val="none" w:sz="0" w:space="0" w:color="auto"/>
        <w:bottom w:val="none" w:sz="0" w:space="0" w:color="auto"/>
        <w:right w:val="none" w:sz="0" w:space="0" w:color="auto"/>
      </w:divBdr>
    </w:div>
    <w:div w:id="257180761">
      <w:bodyDiv w:val="1"/>
      <w:marLeft w:val="0"/>
      <w:marRight w:val="0"/>
      <w:marTop w:val="0"/>
      <w:marBottom w:val="0"/>
      <w:divBdr>
        <w:top w:val="none" w:sz="0" w:space="0" w:color="auto"/>
        <w:left w:val="none" w:sz="0" w:space="0" w:color="auto"/>
        <w:bottom w:val="none" w:sz="0" w:space="0" w:color="auto"/>
        <w:right w:val="none" w:sz="0" w:space="0" w:color="auto"/>
      </w:divBdr>
    </w:div>
    <w:div w:id="331376216">
      <w:bodyDiv w:val="1"/>
      <w:marLeft w:val="0"/>
      <w:marRight w:val="0"/>
      <w:marTop w:val="0"/>
      <w:marBottom w:val="0"/>
      <w:divBdr>
        <w:top w:val="none" w:sz="0" w:space="0" w:color="auto"/>
        <w:left w:val="none" w:sz="0" w:space="0" w:color="auto"/>
        <w:bottom w:val="none" w:sz="0" w:space="0" w:color="auto"/>
        <w:right w:val="none" w:sz="0" w:space="0" w:color="auto"/>
      </w:divBdr>
    </w:div>
    <w:div w:id="334384595">
      <w:bodyDiv w:val="1"/>
      <w:marLeft w:val="0"/>
      <w:marRight w:val="0"/>
      <w:marTop w:val="0"/>
      <w:marBottom w:val="0"/>
      <w:divBdr>
        <w:top w:val="none" w:sz="0" w:space="0" w:color="auto"/>
        <w:left w:val="none" w:sz="0" w:space="0" w:color="auto"/>
        <w:bottom w:val="none" w:sz="0" w:space="0" w:color="auto"/>
        <w:right w:val="none" w:sz="0" w:space="0" w:color="auto"/>
      </w:divBdr>
    </w:div>
    <w:div w:id="450706500">
      <w:bodyDiv w:val="1"/>
      <w:marLeft w:val="0"/>
      <w:marRight w:val="0"/>
      <w:marTop w:val="0"/>
      <w:marBottom w:val="0"/>
      <w:divBdr>
        <w:top w:val="none" w:sz="0" w:space="0" w:color="auto"/>
        <w:left w:val="none" w:sz="0" w:space="0" w:color="auto"/>
        <w:bottom w:val="none" w:sz="0" w:space="0" w:color="auto"/>
        <w:right w:val="none" w:sz="0" w:space="0" w:color="auto"/>
      </w:divBdr>
    </w:div>
    <w:div w:id="459346050">
      <w:bodyDiv w:val="1"/>
      <w:marLeft w:val="0"/>
      <w:marRight w:val="0"/>
      <w:marTop w:val="0"/>
      <w:marBottom w:val="0"/>
      <w:divBdr>
        <w:top w:val="none" w:sz="0" w:space="0" w:color="auto"/>
        <w:left w:val="none" w:sz="0" w:space="0" w:color="auto"/>
        <w:bottom w:val="none" w:sz="0" w:space="0" w:color="auto"/>
        <w:right w:val="none" w:sz="0" w:space="0" w:color="auto"/>
      </w:divBdr>
    </w:div>
    <w:div w:id="979923985">
      <w:bodyDiv w:val="1"/>
      <w:marLeft w:val="0"/>
      <w:marRight w:val="0"/>
      <w:marTop w:val="0"/>
      <w:marBottom w:val="0"/>
      <w:divBdr>
        <w:top w:val="none" w:sz="0" w:space="0" w:color="auto"/>
        <w:left w:val="none" w:sz="0" w:space="0" w:color="auto"/>
        <w:bottom w:val="none" w:sz="0" w:space="0" w:color="auto"/>
        <w:right w:val="none" w:sz="0" w:space="0" w:color="auto"/>
      </w:divBdr>
    </w:div>
    <w:div w:id="1011614108">
      <w:bodyDiv w:val="1"/>
      <w:marLeft w:val="0"/>
      <w:marRight w:val="0"/>
      <w:marTop w:val="0"/>
      <w:marBottom w:val="0"/>
      <w:divBdr>
        <w:top w:val="none" w:sz="0" w:space="0" w:color="auto"/>
        <w:left w:val="none" w:sz="0" w:space="0" w:color="auto"/>
        <w:bottom w:val="none" w:sz="0" w:space="0" w:color="auto"/>
        <w:right w:val="none" w:sz="0" w:space="0" w:color="auto"/>
      </w:divBdr>
    </w:div>
    <w:div w:id="1065493541">
      <w:bodyDiv w:val="1"/>
      <w:marLeft w:val="0"/>
      <w:marRight w:val="0"/>
      <w:marTop w:val="0"/>
      <w:marBottom w:val="0"/>
      <w:divBdr>
        <w:top w:val="none" w:sz="0" w:space="0" w:color="auto"/>
        <w:left w:val="none" w:sz="0" w:space="0" w:color="auto"/>
        <w:bottom w:val="none" w:sz="0" w:space="0" w:color="auto"/>
        <w:right w:val="none" w:sz="0" w:space="0" w:color="auto"/>
      </w:divBdr>
    </w:div>
    <w:div w:id="1297758618">
      <w:bodyDiv w:val="1"/>
      <w:marLeft w:val="0"/>
      <w:marRight w:val="0"/>
      <w:marTop w:val="0"/>
      <w:marBottom w:val="0"/>
      <w:divBdr>
        <w:top w:val="none" w:sz="0" w:space="0" w:color="auto"/>
        <w:left w:val="none" w:sz="0" w:space="0" w:color="auto"/>
        <w:bottom w:val="none" w:sz="0" w:space="0" w:color="auto"/>
        <w:right w:val="none" w:sz="0" w:space="0" w:color="auto"/>
      </w:divBdr>
    </w:div>
    <w:div w:id="1486125864">
      <w:bodyDiv w:val="1"/>
      <w:marLeft w:val="0"/>
      <w:marRight w:val="0"/>
      <w:marTop w:val="0"/>
      <w:marBottom w:val="0"/>
      <w:divBdr>
        <w:top w:val="none" w:sz="0" w:space="0" w:color="auto"/>
        <w:left w:val="none" w:sz="0" w:space="0" w:color="auto"/>
        <w:bottom w:val="none" w:sz="0" w:space="0" w:color="auto"/>
        <w:right w:val="none" w:sz="0" w:space="0" w:color="auto"/>
      </w:divBdr>
      <w:divsChild>
        <w:div w:id="1970672210">
          <w:marLeft w:val="0"/>
          <w:marRight w:val="0"/>
          <w:marTop w:val="0"/>
          <w:marBottom w:val="0"/>
          <w:divBdr>
            <w:top w:val="none" w:sz="0" w:space="0" w:color="auto"/>
            <w:left w:val="none" w:sz="0" w:space="0" w:color="auto"/>
            <w:bottom w:val="none" w:sz="0" w:space="0" w:color="auto"/>
            <w:right w:val="none" w:sz="0" w:space="0" w:color="auto"/>
          </w:divBdr>
          <w:divsChild>
            <w:div w:id="1027364896">
              <w:marLeft w:val="0"/>
              <w:marRight w:val="0"/>
              <w:marTop w:val="0"/>
              <w:marBottom w:val="0"/>
              <w:divBdr>
                <w:top w:val="none" w:sz="0" w:space="0" w:color="auto"/>
                <w:left w:val="none" w:sz="0" w:space="0" w:color="auto"/>
                <w:bottom w:val="none" w:sz="0" w:space="0" w:color="auto"/>
                <w:right w:val="none" w:sz="0" w:space="0" w:color="auto"/>
              </w:divBdr>
              <w:divsChild>
                <w:div w:id="1058018110">
                  <w:marLeft w:val="0"/>
                  <w:marRight w:val="0"/>
                  <w:marTop w:val="0"/>
                  <w:marBottom w:val="0"/>
                  <w:divBdr>
                    <w:top w:val="none" w:sz="0" w:space="0" w:color="auto"/>
                    <w:left w:val="none" w:sz="0" w:space="0" w:color="auto"/>
                    <w:bottom w:val="none" w:sz="0" w:space="0" w:color="auto"/>
                    <w:right w:val="none" w:sz="0" w:space="0" w:color="auto"/>
                  </w:divBdr>
                  <w:divsChild>
                    <w:div w:id="423575985">
                      <w:marLeft w:val="0"/>
                      <w:marRight w:val="0"/>
                      <w:marTop w:val="0"/>
                      <w:marBottom w:val="0"/>
                      <w:divBdr>
                        <w:top w:val="none" w:sz="0" w:space="0" w:color="auto"/>
                        <w:left w:val="none" w:sz="0" w:space="0" w:color="auto"/>
                        <w:bottom w:val="none" w:sz="0" w:space="0" w:color="auto"/>
                        <w:right w:val="none" w:sz="0" w:space="0" w:color="auto"/>
                      </w:divBdr>
                      <w:divsChild>
                        <w:div w:id="868179435">
                          <w:marLeft w:val="0"/>
                          <w:marRight w:val="0"/>
                          <w:marTop w:val="0"/>
                          <w:marBottom w:val="0"/>
                          <w:divBdr>
                            <w:top w:val="none" w:sz="0" w:space="0" w:color="auto"/>
                            <w:left w:val="none" w:sz="0" w:space="0" w:color="auto"/>
                            <w:bottom w:val="none" w:sz="0" w:space="0" w:color="auto"/>
                            <w:right w:val="none" w:sz="0" w:space="0" w:color="auto"/>
                          </w:divBdr>
                          <w:divsChild>
                            <w:div w:id="1274239794">
                              <w:marLeft w:val="0"/>
                              <w:marRight w:val="0"/>
                              <w:marTop w:val="0"/>
                              <w:marBottom w:val="0"/>
                              <w:divBdr>
                                <w:top w:val="none" w:sz="0" w:space="0" w:color="auto"/>
                                <w:left w:val="none" w:sz="0" w:space="0" w:color="auto"/>
                                <w:bottom w:val="none" w:sz="0" w:space="0" w:color="auto"/>
                                <w:right w:val="none" w:sz="0" w:space="0" w:color="auto"/>
                              </w:divBdr>
                              <w:divsChild>
                                <w:div w:id="936595971">
                                  <w:marLeft w:val="0"/>
                                  <w:marRight w:val="0"/>
                                  <w:marTop w:val="0"/>
                                  <w:marBottom w:val="0"/>
                                  <w:divBdr>
                                    <w:top w:val="none" w:sz="0" w:space="0" w:color="auto"/>
                                    <w:left w:val="none" w:sz="0" w:space="0" w:color="auto"/>
                                    <w:bottom w:val="none" w:sz="0" w:space="0" w:color="auto"/>
                                    <w:right w:val="none" w:sz="0" w:space="0" w:color="auto"/>
                                  </w:divBdr>
                                  <w:divsChild>
                                    <w:div w:id="1738623928">
                                      <w:marLeft w:val="0"/>
                                      <w:marRight w:val="0"/>
                                      <w:marTop w:val="0"/>
                                      <w:marBottom w:val="0"/>
                                      <w:divBdr>
                                        <w:top w:val="none" w:sz="0" w:space="0" w:color="auto"/>
                                        <w:left w:val="none" w:sz="0" w:space="0" w:color="auto"/>
                                        <w:bottom w:val="none" w:sz="0" w:space="0" w:color="auto"/>
                                        <w:right w:val="none" w:sz="0" w:space="0" w:color="auto"/>
                                      </w:divBdr>
                                    </w:div>
                                    <w:div w:id="231896473">
                                      <w:marLeft w:val="0"/>
                                      <w:marRight w:val="0"/>
                                      <w:marTop w:val="0"/>
                                      <w:marBottom w:val="0"/>
                                      <w:divBdr>
                                        <w:top w:val="none" w:sz="0" w:space="0" w:color="auto"/>
                                        <w:left w:val="none" w:sz="0" w:space="0" w:color="auto"/>
                                        <w:bottom w:val="none" w:sz="0" w:space="0" w:color="auto"/>
                                        <w:right w:val="none" w:sz="0" w:space="0" w:color="auto"/>
                                      </w:divBdr>
                                      <w:divsChild>
                                        <w:div w:id="1355881237">
                                          <w:marLeft w:val="0"/>
                                          <w:marRight w:val="0"/>
                                          <w:marTop w:val="0"/>
                                          <w:marBottom w:val="0"/>
                                          <w:divBdr>
                                            <w:top w:val="none" w:sz="0" w:space="0" w:color="auto"/>
                                            <w:left w:val="none" w:sz="0" w:space="0" w:color="auto"/>
                                            <w:bottom w:val="none" w:sz="0" w:space="0" w:color="auto"/>
                                            <w:right w:val="none" w:sz="0" w:space="0" w:color="auto"/>
                                          </w:divBdr>
                                          <w:divsChild>
                                            <w:div w:id="21414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69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praetor</dc:creator>
  <cp:lastModifiedBy>Ryan M.   Njeru</cp:lastModifiedBy>
  <cp:revision>2</cp:revision>
  <dcterms:created xsi:type="dcterms:W3CDTF">2024-12-05T15:07:00Z</dcterms:created>
  <dcterms:modified xsi:type="dcterms:W3CDTF">2024-12-05T15:07:00Z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2024-12-05T00:00:00Z</vt:filetime>
  </property>
</Properties>
</file>