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0F" w:rsidRPr="00707B0F" w:rsidRDefault="00707B0F" w:rsidP="00707B0F">
      <w:pPr>
        <w:spacing w:after="150" w:line="312" w:lineRule="atLeast"/>
        <w:textAlignment w:val="baseline"/>
        <w:outlineLvl w:val="0"/>
        <w:rPr>
          <w:rFonts w:ascii="Arial" w:eastAsia="Times New Roman" w:hAnsi="Arial" w:cs="Arial"/>
          <w:b/>
          <w:color w:val="444444"/>
          <w:spacing w:val="-15"/>
          <w:kern w:val="36"/>
          <w:sz w:val="32"/>
          <w:szCs w:val="32"/>
          <w:lang w:eastAsia="ru-RU"/>
        </w:rPr>
      </w:pPr>
      <w:r w:rsidRPr="00707B0F">
        <w:rPr>
          <w:rFonts w:ascii="Arial" w:eastAsia="Times New Roman" w:hAnsi="Arial" w:cs="Arial"/>
          <w:b/>
          <w:color w:val="444444"/>
          <w:spacing w:val="-15"/>
          <w:kern w:val="36"/>
          <w:sz w:val="32"/>
          <w:szCs w:val="32"/>
          <w:lang w:eastAsia="ru-RU"/>
        </w:rPr>
        <w:t xml:space="preserve">Создание простого пользовательского интерфейса </w:t>
      </w:r>
      <w:proofErr w:type="spellStart"/>
      <w:r w:rsidRPr="00707B0F">
        <w:rPr>
          <w:rFonts w:ascii="Arial" w:eastAsia="Times New Roman" w:hAnsi="Arial" w:cs="Arial"/>
          <w:b/>
          <w:color w:val="444444"/>
          <w:spacing w:val="-15"/>
          <w:kern w:val="36"/>
          <w:sz w:val="32"/>
          <w:szCs w:val="32"/>
          <w:lang w:eastAsia="ru-RU"/>
        </w:rPr>
        <w:t>Andoid</w:t>
      </w:r>
      <w:proofErr w:type="spellEnd"/>
      <w:r w:rsidRPr="00707B0F">
        <w:rPr>
          <w:rFonts w:ascii="Arial" w:eastAsia="Times New Roman" w:hAnsi="Arial" w:cs="Arial"/>
          <w:b/>
          <w:color w:val="444444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color w:val="444444"/>
          <w:spacing w:val="-15"/>
          <w:kern w:val="36"/>
          <w:sz w:val="32"/>
          <w:szCs w:val="32"/>
          <w:lang w:eastAsia="ru-RU"/>
        </w:rPr>
        <w:t>Studio</w:t>
      </w:r>
      <w:proofErr w:type="spellEnd"/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этом уроке рассматривается:</w:t>
      </w:r>
    </w:p>
    <w:p w:rsidR="00707B0F" w:rsidRPr="00707B0F" w:rsidRDefault="00707B0F" w:rsidP="00707B0F">
      <w:pPr>
        <w:numPr>
          <w:ilvl w:val="0"/>
          <w:numId w:val="1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как открыть 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Layout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Editor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(редактор макета)</w:t>
      </w:r>
    </w:p>
    <w:p w:rsidR="00707B0F" w:rsidRPr="00707B0F" w:rsidRDefault="00707B0F" w:rsidP="00707B0F">
      <w:pPr>
        <w:numPr>
          <w:ilvl w:val="0"/>
          <w:numId w:val="1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как добавить текстовое поле (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Text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Box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</w:t>
      </w:r>
    </w:p>
    <w:p w:rsidR="00707B0F" w:rsidRPr="00707B0F" w:rsidRDefault="00707B0F" w:rsidP="00707B0F">
      <w:pPr>
        <w:numPr>
          <w:ilvl w:val="0"/>
          <w:numId w:val="1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как добавить кнопку (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Button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</w:t>
      </w:r>
    </w:p>
    <w:p w:rsidR="00707B0F" w:rsidRPr="00707B0F" w:rsidRDefault="00707B0F" w:rsidP="00707B0F">
      <w:pPr>
        <w:numPr>
          <w:ilvl w:val="0"/>
          <w:numId w:val="1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изменение строк в пользовательском интерфейсе</w:t>
      </w:r>
    </w:p>
    <w:p w:rsidR="00707B0F" w:rsidRPr="00707B0F" w:rsidRDefault="00707B0F" w:rsidP="00707B0F">
      <w:pPr>
        <w:numPr>
          <w:ilvl w:val="0"/>
          <w:numId w:val="1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как сделать размер текстового поля гибким.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 этом уроке вы будете использовать редактор макета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Studio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для создания макета</w:t>
      </w: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Н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а макете мы разместим  текстовое поле и кнопку. На следующем уроке сделаем так, что приложение будет реагировать на нажатие кнопки, посылая содержимое текстового поля другой активности (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).</w:t>
      </w:r>
    </w:p>
    <w:p w:rsidR="00707B0F" w:rsidRPr="00707B0F" w:rsidRDefault="00707B0F" w:rsidP="00707B0F">
      <w:pPr>
        <w:spacing w:after="240" w:line="384" w:lineRule="atLeast"/>
        <w:jc w:val="center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4CD634BD" wp14:editId="50B222EE">
            <wp:extent cx="3335629" cy="2379413"/>
            <wp:effectExtent l="0" t="0" r="0" b="1905"/>
            <wp:docPr id="1" name="Рисунок 1" descr="https://developer.android.com/training/basics/firstapp/images/screenshot-activity1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training/basics/firstapp/images/screenshot-activity1.png?hl=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38" cy="23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Пользовательский интерфейс для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-приложения построен с использованием иерархии макетов (объектов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ViewGroup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) и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виджетов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objects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). Макеты — это невидимые контейнеры, которые определяют, как его дочерние представления (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Views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— вьюшки) располагаются на экране.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Виджеты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— это компоненты пользовательского интерфейса, такие как кнопки и текстовые поля.</w:t>
      </w:r>
    </w:p>
    <w:p w:rsidR="00707B0F" w:rsidRPr="00707B0F" w:rsidRDefault="00707B0F" w:rsidP="00707B0F">
      <w:pPr>
        <w:spacing w:after="240" w:line="384" w:lineRule="atLeast"/>
        <w:jc w:val="center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lastRenderedPageBreak/>
        <w:drawing>
          <wp:inline distT="0" distB="0" distL="0" distR="0" wp14:anchorId="5CF2F05B" wp14:editId="6EFBC279">
            <wp:extent cx="4383739" cy="1918952"/>
            <wp:effectExtent l="0" t="0" r="0" b="5715"/>
            <wp:docPr id="2" name="Рисунок 2" descr="https://developer.android.com/images/viewgroup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android.com/images/viewgroup_2x.png?hl=r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42" cy="19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предоставляет словарь XML для классов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ViewGroup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и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поэтому большая часть вашего пользовательского интерфейса определена в XML-файлах. Однако вместо того, чтобы научить вас писать какой-либо XML, этот урок показывает вам, как создать макет с помощью редактора макетов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Studio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, что упрощает создание макета с помощью перетаскиваемых представлений (Вьюшек).</w:t>
      </w:r>
    </w:p>
    <w:p w:rsidR="00707B0F" w:rsidRPr="00707B0F" w:rsidRDefault="00707B0F" w:rsidP="00707B0F">
      <w:pPr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</w:pPr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Откройте </w:t>
      </w:r>
      <w:proofErr w:type="spellStart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Layout</w:t>
      </w:r>
      <w:proofErr w:type="spellEnd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 xml:space="preserve"> </w:t>
      </w:r>
      <w:proofErr w:type="spellStart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Editor</w:t>
      </w:r>
      <w:proofErr w:type="spellEnd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 xml:space="preserve"> (редактор макета)</w:t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 xml:space="preserve">Примечание. Этот урок предполагает, что вы используете </w:t>
      </w:r>
      <w:proofErr w:type="spellStart"/>
      <w:r w:rsidRPr="00707B0F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Android</w:t>
      </w:r>
      <w:proofErr w:type="spellEnd"/>
      <w:r w:rsidRPr="00707B0F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Studio</w:t>
      </w:r>
      <w:proofErr w:type="spellEnd"/>
      <w:r w:rsidRPr="00707B0F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 xml:space="preserve"> 3.0, и вы выполнили предыдущий урок, чтобы создать свой </w:t>
      </w:r>
      <w:proofErr w:type="spellStart"/>
      <w:r w:rsidRPr="00707B0F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Android</w:t>
      </w:r>
      <w:proofErr w:type="spellEnd"/>
      <w:r w:rsidRPr="00707B0F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-проект.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Чтобы начать работу, настройте рабочее пространство следующим образом: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 окне проекта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Studio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откройте 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app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(приложение) </w:t>
      </w:r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-&gt;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res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-&gt;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layout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-&gt; activity_main.xml.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Чтобы редактор макета занимал больше места, скройте окно «Проект», выбрав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View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&gt;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Tool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Windows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&gt;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Project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(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«Вид» -&gt; «Инструменты»-&gt; «Проект») (или щелкните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Project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1E1D539E" wp14:editId="661DA16C">
            <wp:extent cx="283210" cy="283210"/>
            <wp:effectExtent l="0" t="0" r="2540" b="2540"/>
            <wp:docPr id="3" name="Рисунок 3" descr="https://developer.android.com/studio/images/buttons/window-project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ndroid.com/studio/images/buttons/window-project.png?hl=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 («Проект») в левой части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Studio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).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Если ваш редактор показывает источник XML, откройте вкладку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(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«Дизайн») в нижней части окна.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Select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Surface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19C6A1F3" wp14:editId="743FA876">
            <wp:extent cx="309245" cy="309245"/>
            <wp:effectExtent l="0" t="0" r="0" b="0"/>
            <wp:docPr id="4" name="Рисунок 4" descr="https://developer.android.com/studio/images/buttons/layout-editor-design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eloper.android.com/studio/images/buttons/layout-editor-design.png?hl=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(«Выбрать проектную поверхность») и выберите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Blueprint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Show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492EB81E" wp14:editId="205A3D7A">
            <wp:extent cx="309245" cy="309245"/>
            <wp:effectExtent l="0" t="0" r="0" b="0"/>
            <wp:docPr id="5" name="Рисунок 5" descr="https://developer.android.com/studio/images/buttons/layout-editor-show-constraints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.android.com/studio/images/buttons/layout-editor-show-constraints.png?hl=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(«Показать») на панели инструментов и убедитесь, что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Show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Constraints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(«Показать ограничения») </w:t>
      </w: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отмечен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Убедитесь, что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Autoconnect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выключен. На всплывающей </w:t>
      </w: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подсказке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на панели инструментов следует включить 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Turn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On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Autoconnect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40F53E59" wp14:editId="1B65ABAF">
            <wp:extent cx="309245" cy="309245"/>
            <wp:effectExtent l="0" t="0" r="0" b="0"/>
            <wp:docPr id="6" name="Рисунок 6" descr="https://developer.android.com/studio/images/buttons/layout-editor-autoconnect-on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eloper.android.com/studio/images/buttons/layout-editor-autoconnect-on.png?hl=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(это значит, что он выключен).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Default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Margins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267819C4" wp14:editId="688128BA">
            <wp:extent cx="309245" cy="309245"/>
            <wp:effectExtent l="0" t="0" r="0" b="0"/>
            <wp:docPr id="7" name="Рисунок 7" descr="https://developer.android.com/studio/images/buttons/layout-editor-margin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eloper.android.com/studio/images/buttons/layout-editor-margin.png?hl=r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(«Поля по умолчанию») на панели инструментов и выберите</w:t>
      </w:r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16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(вы все равно можете настроить отступы для каждого вида позже).</w:t>
      </w:r>
    </w:p>
    <w:p w:rsidR="00707B0F" w:rsidRPr="00707B0F" w:rsidRDefault="00707B0F" w:rsidP="00707B0F">
      <w:pPr>
        <w:numPr>
          <w:ilvl w:val="0"/>
          <w:numId w:val="2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Нажмите  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Device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in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Editor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3E044E13" wp14:editId="4633F4F6">
            <wp:extent cx="309245" cy="309245"/>
            <wp:effectExtent l="0" t="0" r="0" b="0"/>
            <wp:docPr id="8" name="Рисунок 8" descr="https://developer.android.com/studio/images/buttons/layout-editor-device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eloper.android.com/studio/images/buttons/layout-editor-device.png?hl=r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(«Устройство в редакторе») на панели инструментов и выберите «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Pixel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XL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  <w:t>Теперь ваш редактор должен выглядеть так, как показано на рисунке ниже.</w:t>
      </w:r>
    </w:p>
    <w:p w:rsidR="00707B0F" w:rsidRPr="00707B0F" w:rsidRDefault="00707B0F" w:rsidP="00707B0F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04A9734C" wp14:editId="73B8D23F">
            <wp:extent cx="5898524" cy="4239715"/>
            <wp:effectExtent l="0" t="0" r="6985" b="8890"/>
            <wp:docPr id="9" name="Рисунок 9" descr="https://developer.android.com/training/basics/firstapp/images/layout-editor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eloper.android.com/training/basics/firstapp/images/layout-editor_2x.png?hl=r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30" cy="424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Окно 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Component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Tree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 в нижней левой части показывает иерархию представлений (Вьюшек) макета. В этом случае корневой вид представляет собой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ConstraintLayout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содержащий только один объект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TextView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ConstraintLayout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 — это макет, который определяет положение для каждого представления, основанное на ограничениях дочерних 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представлений и родительского макета. Таким образом, вы можете создавать как простые, так и сложные макеты с помощью двумерной иерархии. Это позволяет избежать излишней вложенности макетов (макет внутри макета, как показано на рисунке выше), что может увеличить время, необходимое для рисования пользовательского интерфейса.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Например, вы можете объявить следующий макет: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5E5D2905" wp14:editId="36FB7E95">
            <wp:extent cx="5743524" cy="2202738"/>
            <wp:effectExtent l="0" t="0" r="0" b="7620"/>
            <wp:docPr id="10" name="Рисунок 10" descr="https://developer.android.com/training/basics/firstapp/images/constraint-example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eloper.android.com/training/basics/firstapp/images/constraint-example_2x.png?hl=r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12" cy="220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—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A располагается на 16dp ниже от верхней части родительского макета.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  <w:t xml:space="preserve">—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A располагается на 16dp слева от родительского макета.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  <w:t xml:space="preserve">—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В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располагается на 16dp справа от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A.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  <w:t xml:space="preserve">—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В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выровнен по верхней границе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A.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следующих разделах вы создадите макет, подобный этому.</w:t>
      </w:r>
    </w:p>
    <w:p w:rsidR="00707B0F" w:rsidRPr="00707B0F" w:rsidRDefault="00707B0F" w:rsidP="00707B0F">
      <w:pPr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</w:pPr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Добавляем текстовое поле (</w:t>
      </w:r>
      <w:proofErr w:type="spellStart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Text</w:t>
      </w:r>
      <w:proofErr w:type="spellEnd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 xml:space="preserve"> </w:t>
      </w:r>
      <w:proofErr w:type="spellStart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Box</w:t>
      </w:r>
      <w:proofErr w:type="spellEnd"/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)</w:t>
      </w:r>
    </w:p>
    <w:p w:rsidR="00707B0F" w:rsidRPr="00707B0F" w:rsidRDefault="00707B0F" w:rsidP="00707B0F">
      <w:pPr>
        <w:numPr>
          <w:ilvl w:val="0"/>
          <w:numId w:val="3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Сначала удалим то, что уже находится в макете. Поэтому нажмите «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TextView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 в окне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Component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Tree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(«Дерево компонентов»), а затем нажмите 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Delete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(«Удалить»).</w:t>
      </w:r>
    </w:p>
    <w:p w:rsidR="00707B0F" w:rsidRPr="00707B0F" w:rsidRDefault="00707B0F" w:rsidP="00707B0F">
      <w:pPr>
        <w:numPr>
          <w:ilvl w:val="0"/>
          <w:numId w:val="3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окне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Palette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(«Палитра») слева 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(«Текст») в левой панели, а затем перетащите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Plain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(«Обычный текст») в редактор проекта и поместите его в верхней части макета. Это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виджет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fldChar w:fldCharType="begin"/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instrText xml:space="preserve"> HYPERLINK "https://developer.android.com/reference/android/widget/EditText.html?hl=ru" \t "_blank" </w:instrTex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fldChar w:fldCharType="separate"/>
      </w:r>
      <w:r w:rsidRPr="00707B0F">
        <w:rPr>
          <w:rFonts w:ascii="inherit" w:eastAsia="Times New Roman" w:hAnsi="inherit" w:cs="Arial"/>
          <w:b/>
          <w:bCs/>
          <w:color w:val="E64338"/>
          <w:sz w:val="27"/>
          <w:szCs w:val="27"/>
          <w:bdr w:val="none" w:sz="0" w:space="0" w:color="auto" w:frame="1"/>
          <w:lang w:eastAsia="ru-RU"/>
        </w:rPr>
        <w:t>EditText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fldChar w:fldCharType="end"/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, который принимает обычный ввод текста.</w:t>
      </w:r>
    </w:p>
    <w:p w:rsidR="00707B0F" w:rsidRPr="00707B0F" w:rsidRDefault="00707B0F" w:rsidP="00707B0F">
      <w:pPr>
        <w:numPr>
          <w:ilvl w:val="0"/>
          <w:numId w:val="3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Щелкните по представлению в редакторе проекта. Теперь вы можете увидеть границы изменения размера на каждом углу (квадраты) и привязки ограничений на каждой стороне (круги).  Для лучшего управления вам может потребоваться увеличить масштаб редактора, используя кнопки на панели инструментов.</w:t>
      </w:r>
    </w:p>
    <w:p w:rsidR="00707B0F" w:rsidRPr="00707B0F" w:rsidRDefault="00707B0F" w:rsidP="00707B0F">
      <w:pPr>
        <w:numPr>
          <w:ilvl w:val="0"/>
          <w:numId w:val="3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Нажмите и удерживайте якорь на верхней стороне, а затем перетащите его вверх, пока он не защелкнется до верхней части макета и не отпустит. Это ограничение — оно указывает, что представление должно быть 16dp из верхней части макета (поскольку вы устанавливаете значения по умолчанию 16dp).</w:t>
      </w:r>
    </w:p>
    <w:p w:rsidR="00707B0F" w:rsidRPr="00707B0F" w:rsidRDefault="00707B0F" w:rsidP="00707B0F">
      <w:pPr>
        <w:numPr>
          <w:ilvl w:val="0"/>
          <w:numId w:val="3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Аналогичным образом создайте ограничение с левой стороны вида в левой части макета.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Результат должен выглядеть как скриншот на рисунке.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933E4D5" wp14:editId="06DE9CE5">
            <wp:extent cx="5615189" cy="2268886"/>
            <wp:effectExtent l="0" t="0" r="5080" b="0"/>
            <wp:docPr id="11" name="Рисунок 11" descr="https://developer.android.com/training/basics/firstapp/images/constraint-textbox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eloper.android.com/training/basics/firstapp/images/constraint-textbox_2x.png?hl=r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21" cy="226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</w:pPr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Добавляем кнопку</w:t>
      </w:r>
    </w:p>
    <w:p w:rsidR="00707B0F" w:rsidRPr="00707B0F" w:rsidRDefault="00707B0F" w:rsidP="00707B0F">
      <w:pPr>
        <w:numPr>
          <w:ilvl w:val="0"/>
          <w:numId w:val="4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окне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Palette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(«Палитра») 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Widgets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Виджеты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») на левой панели, а затем перетащите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Button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(«Кнопка») в редактор проекта и поместите ее рядом с правой границей.</w:t>
      </w:r>
    </w:p>
    <w:p w:rsidR="00707B0F" w:rsidRPr="00707B0F" w:rsidRDefault="00707B0F" w:rsidP="00707B0F">
      <w:pPr>
        <w:numPr>
          <w:ilvl w:val="0"/>
          <w:numId w:val="4"/>
        </w:numPr>
        <w:spacing w:line="384" w:lineRule="atLeast"/>
        <w:ind w:left="0" w:firstLine="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Создайте ограничение с левой стороны кнопки в правой части текстового поля.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  <w:t>Чтобы ограничить представления в горизонтальном направлении, вам необходимо выровнять две базовые линии (линии под текстами) вьюшек. Итак, нажмите кнопку, а затем нажмите 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Edit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Baseline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2535A4AE" wp14:editId="15FB767D">
            <wp:extent cx="309245" cy="309245"/>
            <wp:effectExtent l="0" t="0" r="0" b="0"/>
            <wp:docPr id="12" name="Рисунок 12" descr="https://developer.android.com/studio/images/buttons/layout-editor-action-baseline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studio/images/buttons/layout-editor-action-baseline.png?hl=r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(«Изменить базовую линию»), которая появляется в редакторе дизайна непосредственно под выбранной вьюшкой. Внутри кнопки появляется базовый якорь. Нажмите и удерживайте этот якорь, а затем перетащите его в базовый якорь, который появляется в текстовом поле.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Результат должен выглядеть как скриншот на рисунке</w:t>
      </w: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.</w:t>
      </w:r>
      <w:proofErr w:type="gramEnd"/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AFD53A1" wp14:editId="137E2680">
            <wp:extent cx="5609734" cy="2266682"/>
            <wp:effectExtent l="0" t="0" r="0" b="635"/>
            <wp:docPr id="13" name="Рисунок 13" descr="https://developer.android.com/training/basics/firstapp/images/constraint-button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eveloper.android.com/training/basics/firstapp/images/constraint-button_2x.png?hl=r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01" cy="22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Примечание. Вы также можете создать горизонтальное выравнивание с использованием верхнего или нижнего края, но это не совсем верное выравнивание.</w:t>
      </w:r>
    </w:p>
    <w:p w:rsidR="00707B0F" w:rsidRPr="00707B0F" w:rsidRDefault="00707B0F" w:rsidP="00707B0F">
      <w:pPr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</w:pPr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Измените строки пользовательского интерфейса</w:t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Чтобы </w:t>
      </w: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посмотреть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как же будет выглядеть пользовательский интерфейс, нажмите 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Select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Surface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997BC43" wp14:editId="7D1E4648">
            <wp:extent cx="309245" cy="309245"/>
            <wp:effectExtent l="0" t="0" r="0" b="0"/>
            <wp:docPr id="14" name="Рисунок 14" descr="https://developer.android.com/studio/images/buttons/layout-editor-design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eveloper.android.com/studio/images/buttons/layout-editor-design.png?hl=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 («Выбрать отображение поверхности») на панели инструментов и выберите 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(«Дизайн»). Обратите внимание, что ввод текста предварительно заполнен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словом«Name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», а кнопка обозначается как «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Button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». Итак, теперь </w:t>
      </w: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узнаем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как изменить эти строки.</w:t>
      </w:r>
    </w:p>
    <w:p w:rsidR="00707B0F" w:rsidRPr="00707B0F" w:rsidRDefault="00707B0F" w:rsidP="00707B0F">
      <w:pPr>
        <w:numPr>
          <w:ilvl w:val="0"/>
          <w:numId w:val="5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Откройте окно 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Project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и откройте 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app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-&gt;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res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-&gt;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values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-&gt; strings.xml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  <w:t>Это </w:t>
      </w:r>
      <w:hyperlink r:id="rId19" w:tgtFrame="_blank" w:history="1">
        <w:r w:rsidRPr="00707B0F">
          <w:rPr>
            <w:rFonts w:ascii="Arial" w:eastAsia="Times New Roman" w:hAnsi="Arial" w:cs="Arial"/>
            <w:color w:val="E64338"/>
            <w:sz w:val="27"/>
            <w:szCs w:val="27"/>
            <w:u w:val="single"/>
            <w:bdr w:val="none" w:sz="0" w:space="0" w:color="auto" w:frame="1"/>
            <w:lang w:eastAsia="ru-RU"/>
          </w:rPr>
          <w:t>файл строковых ресурсов</w:t>
        </w:r>
      </w:hyperlink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где вы должны указать все свои строки пользовательского интерфейса. Этот файл позволяет управлять всеми строками UI в одном месте, что упрощает поиск, обновление и локализацию (по сравнению </w:t>
      </w: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строками жесткого кодирования в макете или коде приложения).</w:t>
      </w:r>
    </w:p>
    <w:p w:rsidR="00707B0F" w:rsidRPr="00707B0F" w:rsidRDefault="00707B0F" w:rsidP="00707B0F">
      <w:pPr>
        <w:numPr>
          <w:ilvl w:val="0"/>
          <w:numId w:val="5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Open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editor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(«Открыть редактор») в верхней части окна редактора. Это открывает 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fldChar w:fldCharType="begin"/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instrText xml:space="preserve"> HYPERLINK "https://developer.android.com/studio/write/translations-editor.html?hl=ru" </w:instrTex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fldChar w:fldCharType="separate"/>
      </w:r>
      <w:r w:rsidRPr="00707B0F">
        <w:rPr>
          <w:rFonts w:ascii="Arial" w:eastAsia="Times New Roman" w:hAnsi="Arial" w:cs="Arial"/>
          <w:color w:val="E64338"/>
          <w:sz w:val="27"/>
          <w:szCs w:val="27"/>
          <w:u w:val="single"/>
          <w:bdr w:val="none" w:sz="0" w:space="0" w:color="auto" w:frame="1"/>
          <w:lang w:eastAsia="ru-RU"/>
        </w:rPr>
        <w:t>Translations</w:t>
      </w:r>
      <w:proofErr w:type="spellEnd"/>
      <w:r w:rsidRPr="00707B0F">
        <w:rPr>
          <w:rFonts w:ascii="Arial" w:eastAsia="Times New Roman" w:hAnsi="Arial" w:cs="Arial"/>
          <w:color w:val="E64338"/>
          <w:sz w:val="27"/>
          <w:szCs w:val="27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E64338"/>
          <w:sz w:val="27"/>
          <w:szCs w:val="27"/>
          <w:u w:val="single"/>
          <w:bdr w:val="none" w:sz="0" w:space="0" w:color="auto" w:frame="1"/>
          <w:lang w:eastAsia="ru-RU"/>
        </w:rPr>
        <w:t>Editor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fldChar w:fldCharType="end"/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(редактор переводов), который предоставляет простой интерфейс для добавления и редактирования строк по умолчанию и помогает сохранить все переведенные строки.</w:t>
      </w:r>
    </w:p>
    <w:p w:rsidR="00707B0F" w:rsidRPr="00707B0F" w:rsidRDefault="00707B0F" w:rsidP="00707B0F">
      <w:pPr>
        <w:numPr>
          <w:ilvl w:val="0"/>
          <w:numId w:val="5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Add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Key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0D7B203C" wp14:editId="47905CD0">
            <wp:extent cx="309245" cy="309245"/>
            <wp:effectExtent l="0" t="0" r="0" b="0"/>
            <wp:docPr id="15" name="Рисунок 15" descr="https://developer.android.com/studio/images/buttons/add-sign-green-icon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eveloper.android.com/studio/images/buttons/add-sign-green-icon.png?hl=r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(«Добавить ключ»), чтобы создать новую строку в качестве «текста подсказки» («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hint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text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») для текстового поля.</w:t>
      </w:r>
    </w:p>
    <w:p w:rsidR="00707B0F" w:rsidRPr="00707B0F" w:rsidRDefault="00707B0F" w:rsidP="00707B0F">
      <w:pPr>
        <w:numPr>
          <w:ilvl w:val="1"/>
          <w:numId w:val="5"/>
        </w:numPr>
        <w:spacing w:line="384" w:lineRule="atLeast"/>
        <w:ind w:left="90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Введите «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edit_message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 для имени ключа.</w:t>
      </w:r>
    </w:p>
    <w:p w:rsidR="00707B0F" w:rsidRPr="00707B0F" w:rsidRDefault="00707B0F" w:rsidP="00707B0F">
      <w:pPr>
        <w:numPr>
          <w:ilvl w:val="1"/>
          <w:numId w:val="5"/>
        </w:numPr>
        <w:spacing w:line="384" w:lineRule="atLeast"/>
        <w:ind w:left="90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Введите фразу «Введите сообщение» для значения.</w:t>
      </w:r>
    </w:p>
    <w:p w:rsidR="00707B0F" w:rsidRPr="00707B0F" w:rsidRDefault="00707B0F" w:rsidP="00707B0F">
      <w:pPr>
        <w:numPr>
          <w:ilvl w:val="1"/>
          <w:numId w:val="5"/>
        </w:numPr>
        <w:spacing w:line="384" w:lineRule="atLeast"/>
        <w:ind w:left="90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Нажмите «ОК».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bookmarkStart w:id="0" w:name="_GoBack"/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08456830" wp14:editId="69BABDFF">
            <wp:extent cx="5408270" cy="2265507"/>
            <wp:effectExtent l="0" t="0" r="2540" b="1905"/>
            <wp:docPr id="16" name="Рисунок 16" descr="https://developer.android.com/training/basics/firstapp/images/add-string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eveloper.android.com/training/basics/firstapp/images/add-string_2x.png?hl=r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07" cy="226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4. Добавьте еще один ключ с именем «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button_send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 со значением «Отправить».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Теперь вы можете установить строки для соответствующих вьюшек. Поэтому вернитесь к файлу макета, нажав на Activity_main.xml на панели вкладок и добавьте строки следующим образом:</w:t>
      </w:r>
    </w:p>
    <w:p w:rsidR="00707B0F" w:rsidRPr="00707B0F" w:rsidRDefault="00707B0F" w:rsidP="00707B0F">
      <w:pPr>
        <w:numPr>
          <w:ilvl w:val="0"/>
          <w:numId w:val="6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Щелкните текстовое поле в макете и, если окно атрибутов уже не видно справа, 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Attributes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(«Атрибуты») на правой боковой панели.</w:t>
      </w:r>
    </w:p>
    <w:p w:rsidR="00707B0F" w:rsidRPr="00707B0F" w:rsidRDefault="00707B0F" w:rsidP="00707B0F">
      <w:pPr>
        <w:numPr>
          <w:ilvl w:val="0"/>
          <w:numId w:val="6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Найдите свойство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текста (в настоящее время установлено значение «Имя») и удалите значение.</w:t>
      </w:r>
    </w:p>
    <w:p w:rsidR="00707B0F" w:rsidRPr="00707B0F" w:rsidRDefault="00707B0F" w:rsidP="00707B0F">
      <w:pPr>
        <w:numPr>
          <w:ilvl w:val="0"/>
          <w:numId w:val="6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Найдите свойство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hint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подсказки и 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Pick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a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Resource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3C17C132" wp14:editId="765B61AB">
            <wp:extent cx="309245" cy="309245"/>
            <wp:effectExtent l="0" t="0" r="0" b="0"/>
            <wp:docPr id="17" name="Рисунок 17" descr="https://developer.android.com/studio/images/buttons/pick-resource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veloper.android.com/studio/images/buttons/pick-resource.png?hl=r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 («Выбрать ресурс») справа от текстового поля. В появившемся диалоговом окне дважды щелкните по элементу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edit_message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из списка.</w:t>
      </w:r>
    </w:p>
    <w:p w:rsidR="00707B0F" w:rsidRPr="00707B0F" w:rsidRDefault="00707B0F" w:rsidP="00707B0F">
      <w:pPr>
        <w:numPr>
          <w:ilvl w:val="0"/>
          <w:numId w:val="6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Теперь нажмите кнопку в макете, найдите свойство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текста, нажмите 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Pick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a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Resource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2ABEDA67" wp14:editId="76CD6FDD">
            <wp:extent cx="309245" cy="309245"/>
            <wp:effectExtent l="0" t="0" r="0" b="0"/>
            <wp:docPr id="18" name="Рисунок 18" descr="https://developer.android.com/studio/images/buttons/pick-resource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eveloper.android.com/studio/images/buttons/pick-resource.png?hl=r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 («Выбрать ресурс»), а затем выберите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button_send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707B0F" w:rsidRPr="00707B0F" w:rsidRDefault="00707B0F" w:rsidP="00707B0F">
      <w:pPr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</w:pPr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Измените строки пользовательского интерфейса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Чтобы создать макет, отвечающий различным размерам экрана, теперь необходимо растянуть текстовое поле, чтобы заполнить все оставшееся горизонтальное пространство (после учета кнопки и полей).</w:t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Прежде чем продолжить, 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Show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4249784E" wp14:editId="17992E77">
            <wp:extent cx="309245" cy="309245"/>
            <wp:effectExtent l="0" t="0" r="0" b="0"/>
            <wp:docPr id="19" name="Рисунок 19" descr="https://developer.android.com/studio/images/buttons/layout-editor-design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eveloper.android.com/studio/images/buttons/layout-editor-design.png?hl=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(«Показать») на панели инструментов и выберите «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Blueprint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707B0F" w:rsidRPr="00707B0F" w:rsidRDefault="00707B0F" w:rsidP="00707B0F">
      <w:pPr>
        <w:numPr>
          <w:ilvl w:val="0"/>
          <w:numId w:val="7"/>
        </w:numPr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Выберите обе вьюшки (нажмите на одну и, удерживая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Shift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, выберите вторую), а затем щелкните правой кнопкой мыши или выберите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Chain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-&gt;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Create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Horizontal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Chain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(«Цепочка»-&gt; «Создать горизонтальную цепочку»). Цепь представляет собой двунаправленное ограничение между двумя или более вьюшками, которое позволяет вам выложить цепочку в один ряд.</w:t>
      </w:r>
    </w:p>
    <w:p w:rsid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</w:pP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A9854CF" wp14:editId="70FA7146">
            <wp:extent cx="4636395" cy="1873393"/>
            <wp:effectExtent l="0" t="0" r="0" b="0"/>
            <wp:docPr id="20" name="Рисунок 20" descr="https://developer.android.com/training/basics/firstapp/images/constraint-centered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eveloper.android.com/training/basics/firstapp/images/constraint-centered_2x.png?hl=r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39" cy="18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2. Выберите кнопку (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button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 и откройте окно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Attributes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(«Атрибуты»). Используя привязку в верхней части окна «Атрибуты», установите для правого поля значение 16.</w:t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3. Теперь щелкните текстовое поле, чтобы просмотреть его атрибуты. Дважды щелкните индикатор ширины, чтобы установить значение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Match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Constraints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(«Сопоставление ограничений»), как указано выводом 1 на рисунке.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52D86FBB" wp14:editId="544348F3">
            <wp:extent cx="4043966" cy="2843317"/>
            <wp:effectExtent l="0" t="0" r="0" b="0"/>
            <wp:docPr id="21" name="Рисунок 21" descr="https://developer.android.com/training/basics/firstapp/images/properties-margin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eveloper.android.com/training/basics/firstapp/images/properties-margin_2x.png?hl=ru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78" cy="28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</w:r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«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Match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constraints</w:t>
      </w:r>
      <w:proofErr w:type="spellEnd"/>
      <w:r w:rsidRPr="00707B0F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»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 означают, что ширина расширяется, чтобы соответствовать определению горизонтальных ограничений и полей. 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Поэтому текстовое поле растягивается, чтобы заполнить горизонтальное пространство (после учета кнопки и всех полей).</w:t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br/>
        <w:t>Теперь макет сделан и должен выглядеть так: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34528152" wp14:editId="5C3807F8">
            <wp:extent cx="5743425" cy="2164835"/>
            <wp:effectExtent l="0" t="0" r="0" b="6985"/>
            <wp:docPr id="22" name="Рисунок 22" descr="https://developer.android.com/training/basics/firstapp/images/constraint-chain_2x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eveloper.android.com/training/basics/firstapp/images/constraint-chain_2x.png?hl=ru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48" cy="216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proofErr w:type="gram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Если</w:t>
      </w:r>
      <w:proofErr w:type="gram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кажется, что ваш макет не получился так, как ожидалось, посмотрите ниже, чтобы увидеть, как должен выглядеть ваш XML и сравнить его с тем, что вы видите на вкладке «Текст». (Если ваши атрибуты отображаются в другом порядке, все в порядке.)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См. Окончательный формат XML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eastAsia="ru-RU"/>
        </w:rPr>
        <w:t>xml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eastAsia="ru-RU"/>
        </w:rPr>
        <w:t>version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eastAsia="ru-RU"/>
        </w:rPr>
        <w:t xml:space="preserve">="1.0"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eastAsia="ru-RU"/>
        </w:rPr>
        <w:t>="utf-8"?&gt;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android.support.constraint.constraintlayout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&lt; span=""&gt;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xmlns:android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apk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/res/android"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xmlns:app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apk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/res-auto"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xmlns:tools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="http://schemas.android.com/tools"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layout_width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match_parent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layout_height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match_parent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tools: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context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com.example.myfirstapp.MainActivity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"&gt;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    &lt;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edittext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&lt; span=""&gt;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android:id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="@+id/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editText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layout_width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="0dp"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layout_height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layout_marginStart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="16dp"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layout_marginTop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="16dp"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ems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="10"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android:hint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="@string/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edit_message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inputType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textPersonName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app:layout_constraintEnd_toStartOf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="@+id/button"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layout_constraintHorizontal_bias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="0.5"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layout_constraintStart_toStartOf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="parent"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layout_constraintTop_toTopOf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="parent" /&gt;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    &lt;button&lt; span=""&gt;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android:id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="@+id/button"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layout_width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layout_height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wrap_content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layout_marginEnd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="16dp"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layout_marginStart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="16dp"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android:text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="@string/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button_send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app:layout_constraintBaseline_toBaselineOf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="@+id/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editText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layout_constraintEnd_toEndOf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="parent"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proofErr w:type="gram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</w:t>
      </w:r>
      <w:proofErr w:type="gram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layout_constraintHorizontal_bias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="0.5"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 xml:space="preserve">        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app:layout_constraintStart_toEndOf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="@+id/</w:t>
      </w:r>
      <w:proofErr w:type="spellStart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editText</w:t>
      </w:r>
      <w:proofErr w:type="spellEnd"/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" /&gt;</w:t>
      </w:r>
    </w:p>
    <w:p w:rsidR="00707B0F" w:rsidRPr="00707B0F" w:rsidRDefault="00707B0F" w:rsidP="0070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24"/>
          <w:szCs w:val="24"/>
          <w:lang w:val="en-US" w:eastAsia="ru-RU"/>
        </w:rPr>
      </w:pPr>
      <w:r w:rsidRPr="00707B0F">
        <w:rPr>
          <w:rFonts w:ascii="Courier New" w:eastAsia="Times New Roman" w:hAnsi="Courier New" w:cs="Courier New"/>
          <w:color w:val="555555"/>
          <w:sz w:val="24"/>
          <w:szCs w:val="24"/>
          <w:bdr w:val="none" w:sz="0" w:space="0" w:color="auto" w:frame="1"/>
          <w:lang w:val="en-US" w:eastAsia="ru-RU"/>
        </w:rPr>
        <w:t>&lt;/button&lt;&gt;&lt;/edittext&lt;&gt;&lt;/android.support.constraint.constraintlayout&lt;&gt;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Для получения дополнительной информации о цепочках и всех других вещах, которые вы можете сделать с помощью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ConstraintLayout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прочитайте «Постройте адаптивный пользовательский интерфейс с помощью </w:t>
      </w:r>
      <w:proofErr w:type="spellStart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ConstraintLayout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».</w:t>
      </w:r>
    </w:p>
    <w:p w:rsidR="00707B0F" w:rsidRPr="00707B0F" w:rsidRDefault="00707B0F" w:rsidP="00707B0F">
      <w:pPr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</w:pPr>
      <w:r w:rsidRPr="00707B0F">
        <w:rPr>
          <w:rFonts w:ascii="inherit" w:eastAsia="Times New Roman" w:hAnsi="inherit" w:cs="Arial"/>
          <w:color w:val="444444"/>
          <w:spacing w:val="-8"/>
          <w:sz w:val="42"/>
          <w:szCs w:val="42"/>
          <w:lang w:eastAsia="ru-RU"/>
        </w:rPr>
        <w:t>Запустить приложение</w:t>
      </w:r>
    </w:p>
    <w:p w:rsidR="00707B0F" w:rsidRPr="00707B0F" w:rsidRDefault="00707B0F" w:rsidP="00707B0F">
      <w:pPr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Если ваше приложение уже установлено на устройстве из предыдущего урока, просто нажмите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Apply</w:t>
      </w:r>
      <w:proofErr w:type="spellEnd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Changes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C96A57C" wp14:editId="6A577191">
            <wp:extent cx="309245" cy="309245"/>
            <wp:effectExtent l="0" t="0" r="0" b="0"/>
            <wp:docPr id="23" name="Рисунок 23" descr="https://developer.android.com/studio/images/buttons/toolbar-apply-changes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eveloper.android.com/studio/images/buttons/toolbar-apply-changes.png?hl=r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(«Применить изменения») на панели инструментов, чтобы обновить приложение с помощью нового макета. Или нажмите  </w:t>
      </w:r>
      <w:proofErr w:type="spellStart"/>
      <w:r w:rsidRPr="00707B0F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Run</w:t>
      </w:r>
      <w:proofErr w:type="spellEnd"/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r w:rsidRPr="00707B0F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37ACBAB1" wp14:editId="7882EB2B">
            <wp:extent cx="309245" cy="309245"/>
            <wp:effectExtent l="0" t="0" r="0" b="0"/>
            <wp:docPr id="24" name="Рисунок 24" descr="https://developer.android.com/studio/images/buttons/toolbar-run.png?hl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eveloper.android.com/studio/images/buttons/toolbar-run.png?hl=ru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(«Запустить»), чтобы установить и запустить приложение.</w:t>
      </w:r>
    </w:p>
    <w:p w:rsidR="00707B0F" w:rsidRPr="00707B0F" w:rsidRDefault="00707B0F" w:rsidP="00707B0F">
      <w:pPr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707B0F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Кнопка все еще ничего не делает. Переходите к следующему уроку.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4F8D"/>
    <w:multiLevelType w:val="multilevel"/>
    <w:tmpl w:val="3C0C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7F51F1"/>
    <w:multiLevelType w:val="multilevel"/>
    <w:tmpl w:val="9CD0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53961"/>
    <w:multiLevelType w:val="multilevel"/>
    <w:tmpl w:val="11A6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B111B"/>
    <w:multiLevelType w:val="multilevel"/>
    <w:tmpl w:val="F85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85613"/>
    <w:multiLevelType w:val="multilevel"/>
    <w:tmpl w:val="DD70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3F0101"/>
    <w:multiLevelType w:val="multilevel"/>
    <w:tmpl w:val="68B6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3C4EC4"/>
    <w:multiLevelType w:val="multilevel"/>
    <w:tmpl w:val="D058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0F"/>
    <w:rsid w:val="004E23B9"/>
    <w:rsid w:val="0070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B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B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7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eveloper.android.com/guide/topics/resources/string-resource.html?hl=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2018-09-04T07:47:00Z</dcterms:created>
  <dcterms:modified xsi:type="dcterms:W3CDTF">2018-09-04T07:54:00Z</dcterms:modified>
</cp:coreProperties>
</file>