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15E" w:rsidRPr="007A015E" w:rsidRDefault="007A015E" w:rsidP="007A015E">
      <w:pPr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</w:pPr>
      <w:proofErr w:type="spellStart"/>
      <w:r w:rsidRPr="007A015E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>Action</w:t>
      </w:r>
      <w:proofErr w:type="spellEnd"/>
      <w:r w:rsidRPr="007A015E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 xml:space="preserve"> </w:t>
      </w:r>
      <w:proofErr w:type="spellStart"/>
      <w:r w:rsidRPr="007A015E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>Bar</w:t>
      </w:r>
      <w:proofErr w:type="spellEnd"/>
      <w:r w:rsidRPr="007A015E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>. Добавляем иконки-действия</w:t>
      </w:r>
    </w:p>
    <w:p w:rsidR="007A015E" w:rsidRPr="007A015E" w:rsidRDefault="007A015E" w:rsidP="007A0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015E" w:rsidRDefault="007A015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ActionBar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сегодня — это повсеместно используемый </w:t>
      </w:r>
      <w:proofErr w:type="spellStart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design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-паттерн, который позволяет значительно упростить навигацию и улучшить </w:t>
      </w:r>
      <w:proofErr w:type="spellStart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юзабилити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вашего приложения. В этом уроке мы рассмотрим, как можно добавить в </w:t>
      </w:r>
      <w:proofErr w:type="spellStart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Bar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«иконки-действия». По сути, речь идет о том, как вынести из меню опций некоторые пункты, чтобы они отображались открыто как иконки в </w:t>
      </w:r>
      <w:proofErr w:type="spellStart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Bar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Кликая по ним, происходит отработка определенного действия точно также, как при обработке событий для </w:t>
      </w:r>
      <w:hyperlink r:id="rId4" w:tgtFrame="_blank" w:history="1">
        <w:r w:rsidRPr="007A015E">
          <w:rPr>
            <w:rFonts w:ascii="Helvetica" w:eastAsia="Times New Roman" w:hAnsi="Helvetica" w:cs="Helvetica"/>
            <w:color w:val="16A1E7"/>
            <w:sz w:val="21"/>
            <w:szCs w:val="21"/>
            <w:u w:val="single"/>
            <w:bdr w:val="none" w:sz="0" w:space="0" w:color="auto" w:frame="1"/>
            <w:lang w:eastAsia="ru-RU"/>
          </w:rPr>
          <w:t>меню опций</w:t>
        </w:r>
      </w:hyperlink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F4227E" w:rsidRPr="007A015E" w:rsidRDefault="00F4227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</w:p>
    <w:p w:rsidR="007A015E" w:rsidRPr="007A015E" w:rsidRDefault="007A015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Создадим приложение с двумя пунктами в </w:t>
      </w:r>
      <w:proofErr w:type="spellStart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options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-меню. Один пункт — </w:t>
      </w:r>
      <w:proofErr w:type="spellStart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refresh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вынесем как иконку в </w:t>
      </w:r>
      <w:proofErr w:type="spellStart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Bar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а второй — </w:t>
      </w:r>
      <w:proofErr w:type="spellStart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settings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будет отображаться только в меню.</w:t>
      </w:r>
    </w:p>
    <w:p w:rsidR="007A015E" w:rsidRPr="007A015E" w:rsidRDefault="007A015E" w:rsidP="007A015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Нам понадобятся:</w:t>
      </w:r>
    </w:p>
    <w:p w:rsidR="007A015E" w:rsidRPr="007A015E" w:rsidRDefault="007A015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1. MainActivity.java</w:t>
      </w:r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— класс </w:t>
      </w:r>
      <w:proofErr w:type="spellStart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Активити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2. activity_main.xml</w:t>
      </w:r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— </w:t>
      </w:r>
      <w:proofErr w:type="spellStart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для </w:t>
      </w:r>
      <w:proofErr w:type="spellStart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Активити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3. main.xml</w:t>
      </w:r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— ресурс с описанием пунктов меню</w:t>
      </w:r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4. strings.xml</w:t>
      </w:r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— строковые ресурсы</w:t>
      </w:r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5. Иконка для действия </w:t>
      </w:r>
      <w:proofErr w:type="spellStart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refresh</w:t>
      </w:r>
      <w:proofErr w:type="spellEnd"/>
    </w:p>
    <w:p w:rsidR="007A015E" w:rsidRPr="007A015E" w:rsidRDefault="007A015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Прежде всего, давайте скачаем нужную иконку. Взять ее можно </w:t>
      </w:r>
      <w:hyperlink r:id="rId5" w:tgtFrame="_blank" w:history="1">
        <w:r w:rsidRPr="007A015E">
          <w:rPr>
            <w:rFonts w:ascii="Helvetica" w:eastAsia="Times New Roman" w:hAnsi="Helvetica" w:cs="Helvetica"/>
            <w:color w:val="16A1E7"/>
            <w:sz w:val="21"/>
            <w:szCs w:val="21"/>
            <w:u w:val="single"/>
            <w:bdr w:val="none" w:sz="0" w:space="0" w:color="auto" w:frame="1"/>
            <w:lang w:eastAsia="ru-RU"/>
          </w:rPr>
          <w:t>здесь</w:t>
        </w:r>
      </w:hyperlink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Скачайте </w:t>
      </w:r>
      <w:proofErr w:type="spellStart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the</w:t>
      </w:r>
      <w:proofErr w:type="spellEnd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Action</w:t>
      </w:r>
      <w:proofErr w:type="spellEnd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Bar</w:t>
      </w:r>
      <w:proofErr w:type="spellEnd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Icon</w:t>
      </w:r>
      <w:proofErr w:type="spellEnd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Pack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скопируйте по нужным папкам ресурсов (</w:t>
      </w:r>
      <w:proofErr w:type="spellStart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drawable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 иконку </w:t>
      </w:r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ic_action_refresh.png</w:t>
      </w:r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Обратите внимание, что иконка доступна в нескольких цветовых вариантах.</w:t>
      </w:r>
    </w:p>
    <w:p w:rsidR="007A015E" w:rsidRDefault="007A015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</w:pPr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Добавим строковые ресурсы </w:t>
      </w:r>
      <w:proofErr w:type="spellStart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values</w:t>
      </w:r>
      <w:proofErr w:type="spellEnd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/strings.xml</w:t>
      </w:r>
    </w:p>
    <w:p w:rsidR="00F4227E" w:rsidRPr="007A015E" w:rsidRDefault="00F4227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</w:p>
    <w:tbl>
      <w:tblPr>
        <w:tblW w:w="9831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1"/>
      </w:tblGrid>
      <w:tr w:rsidR="00F4227E" w:rsidRPr="00F4227E" w:rsidTr="00F4227E">
        <w:trPr>
          <w:tblCellSpacing w:w="15" w:type="dxa"/>
        </w:trPr>
        <w:tc>
          <w:tcPr>
            <w:tcW w:w="9771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proofErr w:type="gramStart"/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&lt;?xml</w:t>
            </w:r>
            <w:proofErr w:type="gramEnd"/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version="1.0" encoding="utf-8"?&gt;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&lt;resources&gt;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 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&lt;string name="app_name"&gt;BarIcons&lt;/string&gt;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&lt;string name="refresh"&gt;refresh&lt;/string&gt;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&lt;string name="settings"&gt;settings&lt;/string&gt;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eastAsia="ru-RU"/>
              </w:rPr>
              <w:t>&lt;/</w:t>
            </w:r>
            <w:proofErr w:type="spellStart"/>
            <w:r w:rsidRPr="00F4227E">
              <w:rPr>
                <w:rFonts w:ascii="Courier New" w:eastAsia="Times New Roman" w:hAnsi="Courier New" w:cs="Courier New"/>
                <w:color w:val="666666"/>
                <w:lang w:eastAsia="ru-RU"/>
              </w:rPr>
              <w:t>resources</w:t>
            </w:r>
            <w:proofErr w:type="spellEnd"/>
            <w:r w:rsidRPr="00F4227E">
              <w:rPr>
                <w:rFonts w:ascii="Courier New" w:eastAsia="Times New Roman" w:hAnsi="Courier New" w:cs="Courier New"/>
                <w:color w:val="666666"/>
                <w:lang w:eastAsia="ru-RU"/>
              </w:rPr>
              <w:t>&gt;</w:t>
            </w:r>
          </w:p>
        </w:tc>
      </w:tr>
    </w:tbl>
    <w:p w:rsidR="00F4227E" w:rsidRDefault="00F4227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</w:p>
    <w:p w:rsidR="007A015E" w:rsidRDefault="007A015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</w:pPr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Добавим описание меню </w:t>
      </w:r>
      <w:proofErr w:type="spellStart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menu</w:t>
      </w:r>
      <w:proofErr w:type="spellEnd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/main.xml</w:t>
      </w:r>
    </w:p>
    <w:p w:rsidR="00F4227E" w:rsidRPr="007A015E" w:rsidRDefault="00F4227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</w:p>
    <w:tbl>
      <w:tblPr>
        <w:tblW w:w="9732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2"/>
      </w:tblGrid>
      <w:tr w:rsidR="00F4227E" w:rsidRPr="00F4227E" w:rsidTr="00F4227E">
        <w:trPr>
          <w:tblCellSpacing w:w="15" w:type="dxa"/>
        </w:trPr>
        <w:tc>
          <w:tcPr>
            <w:tcW w:w="9672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&lt;menu </w:t>
            </w:r>
            <w:proofErr w:type="spellStart"/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xmlns:android</w:t>
            </w:r>
            <w:proofErr w:type="spellEnd"/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="http://schemas.android.com/</w:t>
            </w:r>
            <w:proofErr w:type="spellStart"/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apk</w:t>
            </w:r>
            <w:proofErr w:type="spellEnd"/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/res/android" 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xmlns:app="http://schemas.android.com/apk/res-auto"&gt;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lastRenderedPageBreak/>
              <w:t xml:space="preserve">    &lt;item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    android:id="@+id/refresh"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    app:showAsAction="ifRoom"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    android:icon="@drawable/ic_action_refresh"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    android:title="@string/refresh"/&gt;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 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&lt;item android:id="@+id/settings"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    app:showAsAction="never"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    android:title="@string/settings"/&gt;          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&lt;/</w:t>
            </w:r>
            <w:proofErr w:type="spellStart"/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menu</w:t>
            </w:r>
            <w:proofErr w:type="spellEnd"/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&gt;</w:t>
            </w:r>
          </w:p>
        </w:tc>
      </w:tr>
    </w:tbl>
    <w:p w:rsidR="00F4227E" w:rsidRDefault="00F4227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</w:p>
    <w:p w:rsidR="007A015E" w:rsidRDefault="007A015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Здесь, думаю, вы уже заметили разницу в описании пунктов меню. Для первого пункта мы добавили значение </w:t>
      </w:r>
      <w:proofErr w:type="spellStart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ifRoom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для свойства </w:t>
      </w:r>
      <w:proofErr w:type="spellStart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app:showAsAction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что означает — показывать этот пункт как иконку-действие, если имеется свободное место в </w:t>
      </w:r>
      <w:proofErr w:type="spellStart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ActionBar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-е. Также можно использовать значение </w:t>
      </w:r>
      <w:proofErr w:type="spellStart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always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Приставка </w:t>
      </w:r>
      <w:proofErr w:type="spellStart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app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соответствует </w:t>
      </w:r>
      <w:proofErr w:type="spellStart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namespace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p w:rsidR="00F4227E" w:rsidRPr="007A015E" w:rsidRDefault="00F4227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</w:p>
    <w:tbl>
      <w:tblPr>
        <w:tblW w:w="9797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7"/>
      </w:tblGrid>
      <w:tr w:rsidR="00F4227E" w:rsidRPr="00F4227E" w:rsidTr="00F4227E">
        <w:trPr>
          <w:tblCellSpacing w:w="15" w:type="dxa"/>
        </w:trPr>
        <w:tc>
          <w:tcPr>
            <w:tcW w:w="9737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eastAsia="ru-RU"/>
              </w:rPr>
            </w:pPr>
            <w:proofErr w:type="spellStart"/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xmlns</w:t>
            </w:r>
            <w:proofErr w:type="spellEnd"/>
            <w:r w:rsidRPr="00F4227E">
              <w:rPr>
                <w:rFonts w:ascii="Courier New" w:eastAsia="Times New Roman" w:hAnsi="Courier New" w:cs="Courier New"/>
                <w:color w:val="666666"/>
                <w:lang w:eastAsia="ru-RU"/>
              </w:rPr>
              <w:t>:</w:t>
            </w: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app</w:t>
            </w:r>
            <w:r w:rsidRPr="00F4227E">
              <w:rPr>
                <w:rFonts w:ascii="Courier New" w:eastAsia="Times New Roman" w:hAnsi="Courier New" w:cs="Courier New"/>
                <w:color w:val="666666"/>
                <w:lang w:eastAsia="ru-RU"/>
              </w:rPr>
              <w:t>="</w:t>
            </w: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http</w:t>
            </w:r>
            <w:r w:rsidRPr="00F4227E">
              <w:rPr>
                <w:rFonts w:ascii="Courier New" w:eastAsia="Times New Roman" w:hAnsi="Courier New" w:cs="Courier New"/>
                <w:color w:val="666666"/>
                <w:lang w:eastAsia="ru-RU"/>
              </w:rPr>
              <w:t>://</w:t>
            </w: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schemas</w:t>
            </w:r>
            <w:r w:rsidRPr="00F4227E">
              <w:rPr>
                <w:rFonts w:ascii="Courier New" w:eastAsia="Times New Roman" w:hAnsi="Courier New" w:cs="Courier New"/>
                <w:color w:val="666666"/>
                <w:lang w:eastAsia="ru-RU"/>
              </w:rPr>
              <w:t>.</w:t>
            </w: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android</w:t>
            </w:r>
            <w:r w:rsidRPr="00F4227E">
              <w:rPr>
                <w:rFonts w:ascii="Courier New" w:eastAsia="Times New Roman" w:hAnsi="Courier New" w:cs="Courier New"/>
                <w:color w:val="666666"/>
                <w:lang w:eastAsia="ru-RU"/>
              </w:rPr>
              <w:t>.</w:t>
            </w: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com</w:t>
            </w:r>
            <w:r w:rsidRPr="00F4227E">
              <w:rPr>
                <w:rFonts w:ascii="Courier New" w:eastAsia="Times New Roman" w:hAnsi="Courier New" w:cs="Courier New"/>
                <w:color w:val="666666"/>
                <w:lang w:eastAsia="ru-RU"/>
              </w:rPr>
              <w:t>/</w:t>
            </w:r>
            <w:proofErr w:type="spellStart"/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apk</w:t>
            </w:r>
            <w:proofErr w:type="spellEnd"/>
            <w:r w:rsidRPr="00F4227E">
              <w:rPr>
                <w:rFonts w:ascii="Courier New" w:eastAsia="Times New Roman" w:hAnsi="Courier New" w:cs="Courier New"/>
                <w:color w:val="666666"/>
                <w:lang w:eastAsia="ru-RU"/>
              </w:rPr>
              <w:t>/</w:t>
            </w: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res</w:t>
            </w:r>
            <w:r w:rsidRPr="00F4227E">
              <w:rPr>
                <w:rFonts w:ascii="Courier New" w:eastAsia="Times New Roman" w:hAnsi="Courier New" w:cs="Courier New"/>
                <w:color w:val="666666"/>
                <w:lang w:eastAsia="ru-RU"/>
              </w:rPr>
              <w:t>-</w:t>
            </w: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auto</w:t>
            </w:r>
            <w:r w:rsidRPr="00F4227E">
              <w:rPr>
                <w:rFonts w:ascii="Courier New" w:eastAsia="Times New Roman" w:hAnsi="Courier New" w:cs="Courier New"/>
                <w:color w:val="666666"/>
                <w:lang w:eastAsia="ru-RU"/>
              </w:rPr>
              <w:t>"</w:t>
            </w:r>
          </w:p>
        </w:tc>
      </w:tr>
    </w:tbl>
    <w:p w:rsidR="007A015E" w:rsidRPr="007A015E" w:rsidRDefault="007A015E" w:rsidP="007A015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Также мы добавили ссылку на ресурс-иконку для первого пункта меню.</w:t>
      </w:r>
    </w:p>
    <w:p w:rsidR="007A015E" w:rsidRPr="007A015E" w:rsidRDefault="007A015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Файл</w:t>
      </w:r>
      <w:r w:rsidRPr="007A015E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layout — </w:t>
      </w:r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res/layout/activity_main.xml</w:t>
      </w:r>
    </w:p>
    <w:tbl>
      <w:tblPr>
        <w:tblW w:w="9732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2"/>
      </w:tblGrid>
      <w:tr w:rsidR="00F4227E" w:rsidRPr="00F4227E" w:rsidTr="00F4227E">
        <w:trPr>
          <w:tblCellSpacing w:w="15" w:type="dxa"/>
        </w:trPr>
        <w:tc>
          <w:tcPr>
            <w:tcW w:w="9672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&lt;</w:t>
            </w:r>
            <w:proofErr w:type="spellStart"/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LinearLayout</w:t>
            </w:r>
            <w:proofErr w:type="spellEnd"/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</w:t>
            </w:r>
            <w:proofErr w:type="spellStart"/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xmlns:android</w:t>
            </w:r>
            <w:proofErr w:type="spellEnd"/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="http://schemas.android.com/</w:t>
            </w:r>
            <w:proofErr w:type="spellStart"/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apk</w:t>
            </w:r>
            <w:proofErr w:type="spellEnd"/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/res/android"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xmlns:tools="http://schemas.android.com/tools"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android:layout_width="match_parent"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android:layout_height="match_parent"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android:orientation="vertical"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tools:context="${relativePackage}.${activityClass}" &gt;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lastRenderedPageBreak/>
              <w:t> 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&lt;TextView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    android:id="@+id/textView1"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    android:layout_width="wrap_content"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    android:layout_height="wrap_content"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    android:text="@string/app_name" /&gt;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 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 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&lt;/</w:t>
            </w:r>
            <w:proofErr w:type="spellStart"/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LinearLayout</w:t>
            </w:r>
            <w:proofErr w:type="spellEnd"/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&gt;</w:t>
            </w:r>
          </w:p>
        </w:tc>
      </w:tr>
    </w:tbl>
    <w:p w:rsidR="00F4227E" w:rsidRDefault="00F4227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</w:p>
    <w:p w:rsidR="007A015E" w:rsidRPr="007A015E" w:rsidRDefault="007A015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Здесь простой </w:t>
      </w:r>
      <w:proofErr w:type="spellStart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LinearLayout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с одним </w:t>
      </w:r>
      <w:proofErr w:type="spellStart"/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TextView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внутри (</w:t>
      </w:r>
      <w:proofErr w:type="spellStart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TextView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можно было бы совсем исключить).</w:t>
      </w:r>
    </w:p>
    <w:p w:rsidR="007A015E" w:rsidRDefault="007A015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</w:pPr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Класс </w:t>
      </w:r>
      <w:proofErr w:type="spellStart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Активити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— </w:t>
      </w:r>
      <w:r w:rsidRPr="007A015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MainActivity.java</w:t>
      </w:r>
    </w:p>
    <w:p w:rsidR="00F4227E" w:rsidRPr="007A015E" w:rsidRDefault="00F4227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</w:p>
    <w:tbl>
      <w:tblPr>
        <w:tblW w:w="9665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5"/>
      </w:tblGrid>
      <w:tr w:rsidR="00F4227E" w:rsidRPr="00F4227E" w:rsidTr="00F4227E">
        <w:trPr>
          <w:tblCellSpacing w:w="15" w:type="dxa"/>
        </w:trPr>
        <w:tc>
          <w:tcPr>
            <w:tcW w:w="9605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package </w:t>
            </w:r>
            <w:proofErr w:type="spellStart"/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ru.androiddocs.baraction</w:t>
            </w:r>
            <w:proofErr w:type="spellEnd"/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;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 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import android.os.Bundle;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import android.support.v7.app.ActionBarActivity;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import android.view.Menu;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import android.view.MenuItem;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import android.widget.Toast;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 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public class MainActivity extends ActionBarActivity {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 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@Override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protected void onCreate(Bundle savedInstanceState) {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    super.onCreate(savedInstanceState);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    setContentView(R.layout.activity_main);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}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 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@Override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public boolean onCreateOptionsMenu(Menu menu) {        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    getMenuInflater().inflate(R.menu.main, menu);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    return true;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}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 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@Override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public boolean onOptionsItemSelected(MenuItem item) {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 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    switch (item.getItemId()) {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        case R.id.refresh: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            Toast.makeText(this, "refresh", Toast.LENGTH_SHORT).show();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            return true;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        case R.id.settings:                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            Toast.makeText(this, "settings", Toast.LENGTH_SHORT).show();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            return true;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        default: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            return super.onOptionsItemSelected(item);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    }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 xml:space="preserve">    }</w:t>
            </w:r>
          </w:p>
          <w:p w:rsidR="00F4227E" w:rsidRPr="00F4227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</w:pPr>
            <w:r w:rsidRPr="00F4227E">
              <w:rPr>
                <w:rFonts w:ascii="Courier New" w:eastAsia="Times New Roman" w:hAnsi="Courier New" w:cs="Courier New"/>
                <w:color w:val="666666"/>
                <w:lang w:val="en-US" w:eastAsia="ru-RU"/>
              </w:rPr>
              <w:t>}</w:t>
            </w:r>
          </w:p>
        </w:tc>
      </w:tr>
    </w:tbl>
    <w:p w:rsidR="00F4227E" w:rsidRDefault="00F4227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</w:p>
    <w:p w:rsidR="007A015E" w:rsidRPr="007A015E" w:rsidRDefault="007A015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bookmarkStart w:id="0" w:name="_GoBack"/>
      <w:bookmarkEnd w:id="0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 классе </w:t>
      </w:r>
      <w:proofErr w:type="spellStart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Активити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— обычный для </w:t>
      </w:r>
      <w:proofErr w:type="spellStart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options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-меню код. При нажатии на один из пунктов меню выводим всплывающее сообщение </w:t>
      </w:r>
      <w:proofErr w:type="spellStart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"http://androiddocs.ru/vsplyvayushhie-soobshheniya-toast/" \t "_blank" </w:instrText>
      </w:r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7A015E">
        <w:rPr>
          <w:rFonts w:ascii="Helvetica" w:eastAsia="Times New Roman" w:hAnsi="Helvetica" w:cs="Helvetica"/>
          <w:color w:val="16A1E7"/>
          <w:sz w:val="21"/>
          <w:szCs w:val="21"/>
          <w:u w:val="single"/>
          <w:bdr w:val="none" w:sz="0" w:space="0" w:color="auto" w:frame="1"/>
          <w:lang w:eastAsia="ru-RU"/>
        </w:rPr>
        <w:t>Toast</w:t>
      </w:r>
      <w:proofErr w:type="spellEnd"/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7A015E" w:rsidRPr="007A015E" w:rsidRDefault="007A015E" w:rsidP="007A015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A015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Запускаем и получаем следующую картинку:</w:t>
      </w:r>
    </w:p>
    <w:p w:rsidR="007A015E" w:rsidRPr="007A015E" w:rsidRDefault="007A015E" w:rsidP="007A015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F4227E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64A8D663" wp14:editId="3C35863B">
            <wp:extent cx="2286000" cy="3048000"/>
            <wp:effectExtent l="0" t="0" r="0" b="0"/>
            <wp:docPr id="1" name="Рисунок 1" descr="Action Bar. Добавляем иконки-действ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Action Bar. Добавляем иконки-действ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192" w:rsidRDefault="006D3192"/>
    <w:sectPr w:rsidR="006D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5E"/>
    <w:rsid w:val="006D3192"/>
    <w:rsid w:val="007A015E"/>
    <w:rsid w:val="00F4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A5F9C2-6123-4A1F-83E8-B01EEF3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0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0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6411">
          <w:marLeft w:val="-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7549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141721788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974602888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430585117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643579388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developer.android.com/design/style/iconography.html" TargetMode="External"/><Relationship Id="rId4" Type="http://schemas.openxmlformats.org/officeDocument/2006/relationships/hyperlink" Target="http://androiddocs.ru/sozdanie-options-menu-v-androi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2</cp:revision>
  <dcterms:created xsi:type="dcterms:W3CDTF">2016-09-16T02:37:00Z</dcterms:created>
  <dcterms:modified xsi:type="dcterms:W3CDTF">2016-09-16T08:10:00Z</dcterms:modified>
</cp:coreProperties>
</file>