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CE" w:rsidRPr="006A3CCE" w:rsidRDefault="006A3CCE" w:rsidP="006A3CCE">
      <w:pPr>
        <w:spacing w:before="150" w:after="150" w:line="600" w:lineRule="atLeast"/>
        <w:jc w:val="center"/>
        <w:outlineLvl w:val="1"/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</w:pPr>
      <w:r w:rsidRPr="006A3CCE"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  <w:t xml:space="preserve">Как создать свое меню для </w:t>
      </w:r>
      <w:proofErr w:type="spellStart"/>
      <w:r w:rsidRPr="006A3CCE"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  <w:t>Android</w:t>
      </w:r>
      <w:proofErr w:type="spellEnd"/>
      <w:r w:rsidRPr="006A3CCE"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  <w:t xml:space="preserve"> приложения?</w:t>
      </w: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Cs/>
          <w:color w:val="333333"/>
          <w:sz w:val="36"/>
          <w:szCs w:val="36"/>
          <w:lang w:eastAsia="ru-RU"/>
        </w:rPr>
      </w:pPr>
      <w:r w:rsidRPr="006A3CCE">
        <w:rPr>
          <w:rFonts w:ascii="Helvetica" w:eastAsia="Times New Roman" w:hAnsi="Helvetica" w:cs="Helvetica"/>
          <w:bCs/>
          <w:color w:val="333333"/>
          <w:sz w:val="36"/>
          <w:szCs w:val="36"/>
          <w:lang w:eastAsia="ru-RU"/>
        </w:rPr>
        <w:t xml:space="preserve">Шаг 0: </w:t>
      </w:r>
      <w:proofErr w:type="spellStart"/>
      <w:r w:rsidRPr="006A3CCE">
        <w:rPr>
          <w:rFonts w:ascii="Helvetica" w:eastAsia="Times New Roman" w:hAnsi="Helvetica" w:cs="Helvetica"/>
          <w:bCs/>
          <w:color w:val="333333"/>
          <w:sz w:val="36"/>
          <w:szCs w:val="36"/>
          <w:lang w:eastAsia="ru-RU"/>
        </w:rPr>
        <w:t>Android</w:t>
      </w:r>
      <w:proofErr w:type="spellEnd"/>
      <w:r w:rsidRPr="006A3CCE">
        <w:rPr>
          <w:rFonts w:ascii="Helvetica" w:eastAsia="Times New Roman" w:hAnsi="Helvetica" w:cs="Helvetica"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6A3CCE">
        <w:rPr>
          <w:rFonts w:ascii="Helvetica" w:eastAsia="Times New Roman" w:hAnsi="Helvetica" w:cs="Helvetica"/>
          <w:bCs/>
          <w:color w:val="333333"/>
          <w:sz w:val="36"/>
          <w:szCs w:val="36"/>
          <w:lang w:eastAsia="ru-RU"/>
        </w:rPr>
        <w:t>Studio</w:t>
      </w:r>
      <w:proofErr w:type="spellEnd"/>
      <w:r w:rsidRPr="006A3CCE">
        <w:rPr>
          <w:rFonts w:ascii="Helvetica" w:eastAsia="Times New Roman" w:hAnsi="Helvetica" w:cs="Helvetica"/>
          <w:bCs/>
          <w:color w:val="333333"/>
          <w:sz w:val="36"/>
          <w:szCs w:val="36"/>
          <w:lang w:eastAsia="ru-RU"/>
        </w:rPr>
        <w:t xml:space="preserve"> в действии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Решил я начать использовать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Studio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0.3.2 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все же прошло уже не мало времени с момента релиза. Так вот этот урок будет в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Studio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0.3.2 вот ссылка на студию: </w:t>
      </w:r>
      <w:hyperlink r:id="rId4" w:history="1">
        <w:r w:rsidRPr="006A3CCE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http://developer.android.com/sdk/installing/studio.html</w:t>
        </w:r>
      </w:hyperlink>
    </w:p>
    <w:p w:rsidR="006A3CCE" w:rsidRPr="006A3CCE" w:rsidRDefault="006A3CCE" w:rsidP="006A3CCE">
      <w:pPr>
        <w:spacing w:after="150"/>
        <w:jc w:val="center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A883ADA" wp14:editId="6C4D2133">
            <wp:extent cx="1809550" cy="1357768"/>
            <wp:effectExtent l="0" t="0" r="635" b="0"/>
            <wp:docPr id="1" name="Рисунок 1" descr="http://devcolibri.com/cp/wp-content/uploads/2013/11/324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colibri.com/cp/wp-content/uploads/2013/11/3245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69" cy="136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6A3CC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Шаг 1: Создаем проект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Запускаем студию и нажимаем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Project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: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74682F5" wp14:editId="54A5CFC6">
            <wp:extent cx="5490594" cy="3515313"/>
            <wp:effectExtent l="0" t="0" r="0" b="9525"/>
            <wp:docPr id="2" name="Рисунок 2" descr="http://devcolibri.com/cp/wp-content/uploads/2013/11/324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colibri.com/cp/wp-content/uploads/2013/11/3245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17" cy="35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Как видите мы настроили, что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Minimum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required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SDK = 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2.2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— это значит, что приложение будет работать начиная с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2.2 и на самой новой на данный момент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4.4</w:t>
      </w:r>
    </w:p>
    <w:p w:rsid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6A3CC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lastRenderedPageBreak/>
        <w:t>Шаг 2: Разбор стандартного проекта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Теперь пора перейти к решению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поставленой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задачи, а именно создать свое меню для приложения.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Если запустить только что созданный проект, то вы увидите, что он имеет такое меню: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71AA89A" wp14:editId="46E9FE5E">
            <wp:extent cx="3795755" cy="1528846"/>
            <wp:effectExtent l="0" t="0" r="0" b="0"/>
            <wp:docPr id="3" name="Рисунок 3" descr="http://devcolibri.com/cp/wp-content/uploads/2013/11/device-2013-11-06-175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colibri.com/cp/wp-content/uploads/2013/11/device-2013-11-06-1750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38" cy="15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Именно вместо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Settings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мы научимся добавлять свои элементы.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Давате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разберемся как же это меню там появилось.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Вот структура проекта:</w:t>
      </w:r>
    </w:p>
    <w:p w:rsidR="006A3CCE" w:rsidRPr="006A3CCE" w:rsidRDefault="006A3CCE" w:rsidP="006A3CCE">
      <w:pPr>
        <w:spacing w:after="150"/>
        <w:jc w:val="center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4C2ED3E" wp14:editId="670B1B04">
            <wp:extent cx="1868748" cy="2993457"/>
            <wp:effectExtent l="0" t="0" r="0" b="0"/>
            <wp:docPr id="4" name="Рисунок 4" descr="http://devcolibri.com/cp/wp-content/uploads/2013/11/324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colibri.com/cp/wp-content/uploads/2013/11/3245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090" cy="30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Как вы видите в папке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есть папка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menu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— она предназначена для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хранинение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XML-дескрипторов меню.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6A3CC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Шаг 3: Создаем меню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давайте создадим свое меню.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Для начало создайте папку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menu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в папке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res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если её у вас нет.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514406F" wp14:editId="311479F3">
            <wp:extent cx="2637155" cy="1457960"/>
            <wp:effectExtent l="0" t="0" r="0" b="8890"/>
            <wp:docPr id="5" name="Рисунок 5" descr="http://devcolibri.com/cp/wp-content/uploads/2013/11/324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colibri.com/cp/wp-content/uploads/2013/11/3245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А теперь создадим в этой папке файл </w:t>
      </w: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main.xml 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 следующим содержимым:</w:t>
      </w:r>
    </w:p>
    <w:p w:rsidR="006A3CCE" w:rsidRPr="006A3CCE" w:rsidRDefault="006A3CCE" w:rsidP="006A3CCE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6"/>
      </w:tblGrid>
      <w:tr w:rsidR="006A3CCE" w:rsidRPr="006A3CCE" w:rsidTr="006A3CCE">
        <w:tc>
          <w:tcPr>
            <w:tcW w:w="13716" w:type="dxa"/>
            <w:vAlign w:val="center"/>
            <w:hideMark/>
          </w:tcPr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&lt;menu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0" w:history="1">
              <w:r w:rsidRPr="006A3CC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xmlns:app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1" w:history="1">
              <w:r w:rsidRPr="006A3CC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http://schemas.android.com/apk/res-auto</w:t>
              </w:r>
            </w:hyperlink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2" w:history="1">
              <w:r w:rsidRPr="006A3CC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app:showAsAction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="never"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Как можно увидеть в примере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высше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, то там есть элемент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item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идавай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разберем его атрибуты: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android:</w:t>
      </w: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title</w:t>
      </w:r>
      <w:proofErr w:type="spellEnd"/>
      <w:proofErr w:type="gram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это тот текст, который будет отображаться пользователю. В нашем случае — это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Settings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android:</w:t>
      </w: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orderInCategory</w:t>
      </w:r>
      <w:proofErr w:type="spellEnd"/>
      <w:proofErr w:type="gram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указывает позицию в списке меню, так как там указанно 100, то скорее всего он всегда будет последним.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app:</w:t>
      </w: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showAsAction</w:t>
      </w:r>
      <w:proofErr w:type="spellEnd"/>
      <w:proofErr w:type="gram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— говорит как будет отображаться элемент. Может принимать следующие значения: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always</w:t>
      </w:r>
      <w:proofErr w:type="spellEnd"/>
      <w:proofErr w:type="gram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— всегда будет виден, если места не хватает, заголовок будет показан не полностью;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ifRoom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— будет виден, только если для него есть место;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never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— элемент никогда не будет виден, для того чтобы его увидеть нужно раскрыть Меню.;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withText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-будет показываться только с его заголовком;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collapseActionView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— может сворачиваться в кнопку или разворачиваться на всю ширину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ActionBar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по нажатию;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нашем примере используется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never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поэтому мы видим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Settings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, когда раскрываем меню.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6A3CC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Шаг 4: Добавляем меню в приложение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Для этого в главной активности, в моем случае это </w:t>
      </w: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.java нужно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унаследоваться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от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ActionBarActivity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proofErr w:type="gram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  переопределить</w:t>
      </w:r>
      <w:proofErr w:type="gram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метод </w:t>
      </w:r>
      <w:proofErr w:type="spell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onCreateOptionsMenu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(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Menu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menu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):</w:t>
      </w:r>
    </w:p>
    <w:p w:rsidR="006A3CCE" w:rsidRPr="006A3CCE" w:rsidRDefault="006A3CCE" w:rsidP="006A3CCE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6"/>
      </w:tblGrid>
      <w:tr w:rsidR="006A3CCE" w:rsidRPr="006A3CCE" w:rsidTr="006A3CCE">
        <w:tc>
          <w:tcPr>
            <w:tcW w:w="13716" w:type="dxa"/>
            <w:vAlign w:val="center"/>
            <w:hideMark/>
          </w:tcPr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com.devcolibri.myfirstmenu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R.menu.main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 xml:space="preserve">В строке 16 мы переопределили этот метод и на 17-й строке мы указываем наше меню. Обратите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внимение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, что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R.menu.</w:t>
      </w:r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</w:t>
      </w:r>
      <w:proofErr w:type="spellEnd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— 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это имя файла что мы создали в шаге 3 main.xml.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После этого мы увидим наше меню.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 w:rsidRPr="006A3CCE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Шаг 5: Добавляем новый элемент и действие на него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gram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новый</w:t>
      </w:r>
      <w:proofErr w:type="gram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элемен</w:t>
      </w:r>
      <w:r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</w:t>
      </w: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в main.xml меню:</w:t>
      </w:r>
    </w:p>
    <w:p w:rsidR="006A3CCE" w:rsidRPr="006A3CCE" w:rsidRDefault="006A3CCE" w:rsidP="006A3CCE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6"/>
      </w:tblGrid>
      <w:tr w:rsidR="006A3CCE" w:rsidRPr="006A3CCE" w:rsidTr="006A3CCE">
        <w:tc>
          <w:tcPr>
            <w:tcW w:w="13716" w:type="dxa"/>
            <w:vAlign w:val="center"/>
            <w:hideMark/>
          </w:tcPr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&lt;menu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3" w:history="1">
              <w:r w:rsidRPr="006A3CC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xmlns:app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4" w:history="1">
              <w:r w:rsidRPr="006A3CC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http://schemas.android.com/apk/res-auto</w:t>
              </w:r>
            </w:hyperlink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5" w:history="1">
              <w:r w:rsidRPr="006A3CC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&lt;item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app:showAsAction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="never"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&lt;item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action_my_item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action_my_item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="100"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app:showAsAction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="never"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меню выглядит так:</w:t>
      </w:r>
    </w:p>
    <w:p w:rsidR="006A3CCE" w:rsidRPr="006A3CCE" w:rsidRDefault="006A3CCE" w:rsidP="006A3CCE">
      <w:pPr>
        <w:spacing w:after="150"/>
        <w:jc w:val="center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4F8C527" wp14:editId="7E100EB5">
            <wp:extent cx="3279110" cy="1708484"/>
            <wp:effectExtent l="0" t="0" r="0" b="6350"/>
            <wp:docPr id="6" name="Рисунок 6" descr="http://devcolibri.com/cp/wp-content/uploads/2013/11/device-2013-11-06-193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colibri.com/cp/wp-content/uploads/2013/11/device-2013-11-06-1939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06" cy="17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Теперь давайте добавим обработчик на эти пункты меню, для это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зайходим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в наше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MainActivity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и переопределяем метод </w:t>
      </w:r>
      <w:proofErr w:type="spellStart"/>
      <w:proofErr w:type="gramStart"/>
      <w:r w:rsidRPr="006A3CCE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onOptionsItemSelected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MenuItem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item</w:t>
      </w:r>
      <w:proofErr w:type="spellEnd"/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):</w:t>
      </w:r>
    </w:p>
    <w:p w:rsidR="006A3CCE" w:rsidRPr="006A3CCE" w:rsidRDefault="006A3CCE" w:rsidP="006A3CCE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6"/>
      </w:tblGrid>
      <w:tr w:rsidR="006A3CCE" w:rsidRPr="006A3CCE" w:rsidTr="006A3CCE">
        <w:tc>
          <w:tcPr>
            <w:tcW w:w="13716" w:type="dxa"/>
            <w:vAlign w:val="center"/>
            <w:hideMark/>
          </w:tcPr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"You selected Settings",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Toast.LENGTH_LONG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R.id.action_my_item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"You selected My Item",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Toast.LENGTH_LONG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3CC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3C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6A3CCE" w:rsidRPr="006A3CCE" w:rsidRDefault="006A3CCE" w:rsidP="006A3C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C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>После этого на нажатие по пунктам меню мы будем выводит сообщение.</w:t>
      </w:r>
    </w:p>
    <w:p w:rsidR="006A3CCE" w:rsidRPr="006A3CCE" w:rsidRDefault="006A3CCE" w:rsidP="006A3CCE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 w:rsidRPr="006A3CCE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Шаг 6: Запуск и проверка меню</w:t>
      </w:r>
    </w:p>
    <w:p w:rsidR="006A3CCE" w:rsidRPr="006A3CCE" w:rsidRDefault="006A3CCE" w:rsidP="006A3CCE">
      <w:pPr>
        <w:spacing w:after="150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3CCE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Давайте запустим и проверим наше меню:</w:t>
      </w:r>
    </w:p>
    <w:p w:rsidR="006A3CCE" w:rsidRPr="006A3CCE" w:rsidRDefault="006A3CCE" w:rsidP="006A3CCE">
      <w:pPr>
        <w:spacing w:after="150"/>
        <w:jc w:val="center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bookmarkStart w:id="0" w:name="_GoBack"/>
      <w:r w:rsidRPr="006A3CCE">
        <w:rPr>
          <w:rFonts w:ascii="SiteVerdana" w:eastAsia="Times New Roman" w:hAnsi="Site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6B05969" wp14:editId="39A02288">
            <wp:extent cx="1740726" cy="3089709"/>
            <wp:effectExtent l="0" t="0" r="0" b="0"/>
            <wp:docPr id="7" name="Рисунок 7" descr="http://devcolibri.com/cp/wp-content/uploads/2013/11/device-2013-11-06-194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colibri.com/cp/wp-content/uploads/2013/11/device-2013-11-06-1949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767" cy="31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teVerdan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CE"/>
    <w:rsid w:val="006A3CCE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903CB-C2E7-44A6-93DE-EDB7693A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471">
          <w:marLeft w:val="-285"/>
          <w:marRight w:val="-28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eveloper.android.com/sdk/installing/studio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2017-09-20T21:57:00Z</dcterms:created>
  <dcterms:modified xsi:type="dcterms:W3CDTF">2017-09-20T22:01:00Z</dcterms:modified>
</cp:coreProperties>
</file>