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127" w:rsidRPr="008A5127" w:rsidRDefault="008A5127" w:rsidP="008A5127">
      <w:pPr>
        <w:spacing w:after="300" w:line="600" w:lineRule="atLeast"/>
        <w:outlineLvl w:val="0"/>
        <w:rPr>
          <w:rFonts w:ascii="Arial" w:eastAsia="Times New Roman" w:hAnsi="Arial" w:cs="Arial"/>
          <w:color w:val="5F6368"/>
          <w:spacing w:val="-2"/>
          <w:kern w:val="36"/>
          <w:sz w:val="51"/>
          <w:szCs w:val="51"/>
          <w:lang w:eastAsia="ru-RU"/>
        </w:rPr>
      </w:pPr>
      <w:r w:rsidRPr="008A5127">
        <w:rPr>
          <w:rFonts w:ascii="Arial" w:eastAsia="Times New Roman" w:hAnsi="Arial" w:cs="Arial"/>
          <w:color w:val="5F6368"/>
          <w:spacing w:val="-2"/>
          <w:kern w:val="36"/>
          <w:sz w:val="51"/>
          <w:szCs w:val="51"/>
          <w:lang w:eastAsia="ru-RU"/>
        </w:rPr>
        <w:t>Настройка параметров разработчика на устройстве</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Приложение «Настройки» на Android содержит экран «Параметры </w:t>
      </w:r>
      <w:r w:rsidRPr="008A5127">
        <w:rPr>
          <w:rFonts w:ascii="Arial" w:eastAsia="Times New Roman" w:hAnsi="Arial" w:cs="Arial"/>
          <w:b/>
          <w:bCs/>
          <w:color w:val="202124"/>
          <w:sz w:val="24"/>
          <w:szCs w:val="24"/>
          <w:lang w:eastAsia="ru-RU"/>
        </w:rPr>
        <w:t>разработчика»,</w:t>
      </w:r>
      <w:r w:rsidRPr="008A5127">
        <w:rPr>
          <w:rFonts w:ascii="Arial" w:eastAsia="Times New Roman" w:hAnsi="Arial" w:cs="Arial"/>
          <w:color w:val="202124"/>
          <w:sz w:val="24"/>
          <w:szCs w:val="24"/>
          <w:lang w:eastAsia="ru-RU"/>
        </w:rPr>
        <w:t> который позволяет настраивать поведение системы, помогающее вам профилировать и отлаживать производительность вашего приложения. Например, вы можете включить отладку по USB, захватить отчет об ошибках, включить визуальную обратную связь для касаний, поверхности окон флеш-памяти при их обновлении, использовать графический процессор для рендеринга 2D-графики и многое другое.</w:t>
      </w:r>
    </w:p>
    <w:p w:rsidR="008A5127" w:rsidRPr="008A5127" w:rsidRDefault="008A5127" w:rsidP="008A5127">
      <w:pPr>
        <w:shd w:val="clear" w:color="auto" w:fill="FFFFFF"/>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Примечание</w:t>
      </w:r>
      <w:proofErr w:type="gramStart"/>
      <w:r w:rsidRPr="008A5127">
        <w:rPr>
          <w:rFonts w:ascii="Arial" w:eastAsia="Times New Roman" w:hAnsi="Arial" w:cs="Arial"/>
          <w:color w:val="202124"/>
          <w:sz w:val="24"/>
          <w:szCs w:val="24"/>
          <w:lang w:eastAsia="ru-RU"/>
        </w:rPr>
        <w:t> .</w:t>
      </w:r>
      <w:proofErr w:type="gramEnd"/>
      <w:r w:rsidRPr="008A5127">
        <w:rPr>
          <w:rFonts w:ascii="Arial" w:eastAsia="Times New Roman" w:hAnsi="Arial" w:cs="Arial"/>
          <w:color w:val="202124"/>
          <w:sz w:val="24"/>
          <w:szCs w:val="24"/>
          <w:lang w:eastAsia="ru-RU"/>
        </w:rPr>
        <w:t xml:space="preserve"> Список параметров разработчика может варьироваться в зависимости от версии Android.</w:t>
      </w:r>
    </w:p>
    <w:p w:rsidR="008A5127" w:rsidRPr="008A5127" w:rsidRDefault="008A5127" w:rsidP="008A5127">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ru-RU"/>
        </w:rPr>
      </w:pPr>
      <w:r w:rsidRPr="008A5127">
        <w:rPr>
          <w:rFonts w:ascii="Arial" w:eastAsia="Times New Roman" w:hAnsi="Arial" w:cs="Arial"/>
          <w:color w:val="202124"/>
          <w:spacing w:val="-2"/>
          <w:sz w:val="36"/>
          <w:szCs w:val="36"/>
          <w:lang w:eastAsia="ru-RU"/>
        </w:rPr>
        <w:t>Включить параметры разработчика и отладку по USB</w:t>
      </w:r>
    </w:p>
    <w:p w:rsidR="008A5127" w:rsidRPr="008A5127" w:rsidRDefault="008A5127" w:rsidP="008A5127">
      <w:pPr>
        <w:shd w:val="clear" w:color="auto" w:fill="FFFFFF"/>
        <w:rPr>
          <w:rFonts w:ascii="Arial" w:eastAsia="Times New Roman" w:hAnsi="Arial" w:cs="Arial"/>
          <w:color w:val="202124"/>
          <w:sz w:val="24"/>
          <w:szCs w:val="24"/>
          <w:lang w:eastAsia="ru-RU"/>
        </w:rPr>
      </w:pPr>
      <w:r w:rsidRPr="008A5127">
        <w:rPr>
          <w:rFonts w:ascii="Arial" w:eastAsia="Times New Roman" w:hAnsi="Arial" w:cs="Arial"/>
          <w:noProof/>
          <w:color w:val="202124"/>
          <w:sz w:val="24"/>
          <w:szCs w:val="24"/>
          <w:lang w:eastAsia="ru-RU"/>
        </w:rPr>
        <w:drawing>
          <wp:inline distT="0" distB="0" distL="0" distR="0" wp14:anchorId="3D97595C" wp14:editId="724BFAE1">
            <wp:extent cx="2384425" cy="4930775"/>
            <wp:effectExtent l="0" t="0" r="0" b="3175"/>
            <wp:docPr id="1" name="Рисунок 1" descr="https://developer.android.com/studio/images/run/dev-options-pixel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developer.android.com/studio/images/run/dev-options-pixel_2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4425" cy="4930775"/>
                    </a:xfrm>
                    <a:prstGeom prst="rect">
                      <a:avLst/>
                    </a:prstGeom>
                    <a:noFill/>
                    <a:ln>
                      <a:noFill/>
                    </a:ln>
                  </pic:spPr>
                </pic:pic>
              </a:graphicData>
            </a:graphic>
          </wp:inline>
        </w:drawing>
      </w:r>
    </w:p>
    <w:p w:rsidR="008A5127" w:rsidRPr="008A5127" w:rsidRDefault="008A5127" w:rsidP="008A5127">
      <w:pPr>
        <w:shd w:val="clear" w:color="auto" w:fill="FFFFFF"/>
        <w:rPr>
          <w:rFonts w:ascii="Arial" w:eastAsia="Times New Roman" w:hAnsi="Arial" w:cs="Arial"/>
          <w:color w:val="202124"/>
          <w:sz w:val="21"/>
          <w:szCs w:val="21"/>
          <w:lang w:eastAsia="ru-RU"/>
        </w:rPr>
      </w:pPr>
      <w:r w:rsidRPr="008A5127">
        <w:rPr>
          <w:rFonts w:ascii="Arial" w:eastAsia="Times New Roman" w:hAnsi="Arial" w:cs="Arial"/>
          <w:b/>
          <w:bCs/>
          <w:color w:val="202124"/>
          <w:sz w:val="21"/>
          <w:szCs w:val="21"/>
          <w:lang w:eastAsia="ru-RU"/>
        </w:rPr>
        <w:t>Рисунок 1.</w:t>
      </w:r>
      <w:r w:rsidRPr="008A5127">
        <w:rPr>
          <w:rFonts w:ascii="Arial" w:eastAsia="Times New Roman" w:hAnsi="Arial" w:cs="Arial"/>
          <w:color w:val="202124"/>
          <w:sz w:val="21"/>
          <w:szCs w:val="21"/>
          <w:lang w:eastAsia="ru-RU"/>
        </w:rPr>
        <w:t> Параметры разработчика</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На Android 4.1 и ниже, экран </w:t>
      </w:r>
      <w:r w:rsidRPr="008A5127">
        <w:rPr>
          <w:rFonts w:ascii="Arial" w:eastAsia="Times New Roman" w:hAnsi="Arial" w:cs="Arial"/>
          <w:b/>
          <w:bCs/>
          <w:color w:val="202124"/>
          <w:sz w:val="24"/>
          <w:szCs w:val="24"/>
          <w:lang w:eastAsia="ru-RU"/>
        </w:rPr>
        <w:t>параметров разработчика</w:t>
      </w:r>
      <w:r w:rsidRPr="008A5127">
        <w:rPr>
          <w:rFonts w:ascii="Arial" w:eastAsia="Times New Roman" w:hAnsi="Arial" w:cs="Arial"/>
          <w:color w:val="202124"/>
          <w:sz w:val="24"/>
          <w:szCs w:val="24"/>
          <w:lang w:eastAsia="ru-RU"/>
        </w:rPr>
        <w:t xml:space="preserve"> доступен по умолчанию. На Android 4.2 и выше, вы должны включить этот экран. Чтобы </w:t>
      </w:r>
      <w:r w:rsidRPr="008A5127">
        <w:rPr>
          <w:rFonts w:ascii="Arial" w:eastAsia="Times New Roman" w:hAnsi="Arial" w:cs="Arial"/>
          <w:color w:val="202124"/>
          <w:sz w:val="24"/>
          <w:szCs w:val="24"/>
          <w:lang w:eastAsia="ru-RU"/>
        </w:rPr>
        <w:lastRenderedPageBreak/>
        <w:t>включить параметры разработчика, коснитесь параметра </w:t>
      </w:r>
      <w:r w:rsidRPr="008A5127">
        <w:rPr>
          <w:rFonts w:ascii="Arial" w:eastAsia="Times New Roman" w:hAnsi="Arial" w:cs="Arial"/>
          <w:b/>
          <w:bCs/>
          <w:color w:val="202124"/>
          <w:sz w:val="24"/>
          <w:szCs w:val="24"/>
          <w:lang w:eastAsia="ru-RU"/>
        </w:rPr>
        <w:t>Номер сборки</w:t>
      </w:r>
      <w:r w:rsidRPr="008A5127">
        <w:rPr>
          <w:rFonts w:ascii="Arial" w:eastAsia="Times New Roman" w:hAnsi="Arial" w:cs="Arial"/>
          <w:color w:val="202124"/>
          <w:sz w:val="24"/>
          <w:szCs w:val="24"/>
          <w:lang w:eastAsia="ru-RU"/>
        </w:rPr>
        <w:t> 7 раз. Вы можете найти эту опцию в одном из следующих мест, в зависимости от версии Android:</w:t>
      </w:r>
    </w:p>
    <w:p w:rsidR="008A5127" w:rsidRPr="008A5127" w:rsidRDefault="008A5127" w:rsidP="008A5127">
      <w:pPr>
        <w:numPr>
          <w:ilvl w:val="0"/>
          <w:numId w:val="1"/>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Android 9 (уровень API 28) и выше: </w:t>
      </w:r>
      <w:r w:rsidRPr="008A5127">
        <w:rPr>
          <w:rFonts w:ascii="Arial" w:eastAsia="Times New Roman" w:hAnsi="Arial" w:cs="Arial"/>
          <w:b/>
          <w:bCs/>
          <w:color w:val="202124"/>
          <w:sz w:val="24"/>
          <w:szCs w:val="24"/>
          <w:lang w:eastAsia="ru-RU"/>
        </w:rPr>
        <w:t>Настройки</w:t>
      </w:r>
      <w:proofErr w:type="gramStart"/>
      <w:r w:rsidRPr="008A5127">
        <w:rPr>
          <w:rFonts w:ascii="Arial" w:eastAsia="Times New Roman" w:hAnsi="Arial" w:cs="Arial"/>
          <w:b/>
          <w:bCs/>
          <w:color w:val="202124"/>
          <w:sz w:val="24"/>
          <w:szCs w:val="24"/>
          <w:lang w:eastAsia="ru-RU"/>
        </w:rPr>
        <w:t>&gt; О</w:t>
      </w:r>
      <w:proofErr w:type="gramEnd"/>
      <w:r w:rsidRPr="008A5127">
        <w:rPr>
          <w:rFonts w:ascii="Arial" w:eastAsia="Times New Roman" w:hAnsi="Arial" w:cs="Arial"/>
          <w:b/>
          <w:bCs/>
          <w:color w:val="202124"/>
          <w:sz w:val="24"/>
          <w:szCs w:val="24"/>
          <w:lang w:eastAsia="ru-RU"/>
        </w:rPr>
        <w:t xml:space="preserve"> телефоне&gt; Номер сборки</w:t>
      </w:r>
    </w:p>
    <w:p w:rsidR="008A5127" w:rsidRPr="008A5127" w:rsidRDefault="008A5127" w:rsidP="008A5127">
      <w:pPr>
        <w:numPr>
          <w:ilvl w:val="0"/>
          <w:numId w:val="1"/>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Android 8.0.0 (уровень API 26) и Android 8.1.0 (уровень API 26): </w:t>
      </w:r>
      <w:r w:rsidRPr="008A5127">
        <w:rPr>
          <w:rFonts w:ascii="Arial" w:eastAsia="Times New Roman" w:hAnsi="Arial" w:cs="Arial"/>
          <w:b/>
          <w:bCs/>
          <w:color w:val="202124"/>
          <w:sz w:val="24"/>
          <w:szCs w:val="24"/>
          <w:lang w:eastAsia="ru-RU"/>
        </w:rPr>
        <w:t>Настройки&gt; Система</w:t>
      </w:r>
      <w:proofErr w:type="gramStart"/>
      <w:r w:rsidRPr="008A5127">
        <w:rPr>
          <w:rFonts w:ascii="Arial" w:eastAsia="Times New Roman" w:hAnsi="Arial" w:cs="Arial"/>
          <w:b/>
          <w:bCs/>
          <w:color w:val="202124"/>
          <w:sz w:val="24"/>
          <w:szCs w:val="24"/>
          <w:lang w:eastAsia="ru-RU"/>
        </w:rPr>
        <w:t>&gt; О</w:t>
      </w:r>
      <w:proofErr w:type="gramEnd"/>
      <w:r w:rsidRPr="008A5127">
        <w:rPr>
          <w:rFonts w:ascii="Arial" w:eastAsia="Times New Roman" w:hAnsi="Arial" w:cs="Arial"/>
          <w:b/>
          <w:bCs/>
          <w:color w:val="202124"/>
          <w:sz w:val="24"/>
          <w:szCs w:val="24"/>
          <w:lang w:eastAsia="ru-RU"/>
        </w:rPr>
        <w:t xml:space="preserve"> телефоне&gt; Номер сборки</w:t>
      </w:r>
    </w:p>
    <w:p w:rsidR="008A5127" w:rsidRPr="008A5127" w:rsidRDefault="008A5127" w:rsidP="008A5127">
      <w:pPr>
        <w:numPr>
          <w:ilvl w:val="0"/>
          <w:numId w:val="1"/>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Android 7.1 (уровень API 25) и ниже: </w:t>
      </w:r>
      <w:r w:rsidRPr="008A5127">
        <w:rPr>
          <w:rFonts w:ascii="Arial" w:eastAsia="Times New Roman" w:hAnsi="Arial" w:cs="Arial"/>
          <w:b/>
          <w:bCs/>
          <w:color w:val="202124"/>
          <w:sz w:val="24"/>
          <w:szCs w:val="24"/>
          <w:lang w:eastAsia="ru-RU"/>
        </w:rPr>
        <w:t>Настройки</w:t>
      </w:r>
      <w:proofErr w:type="gramStart"/>
      <w:r w:rsidRPr="008A5127">
        <w:rPr>
          <w:rFonts w:ascii="Arial" w:eastAsia="Times New Roman" w:hAnsi="Arial" w:cs="Arial"/>
          <w:b/>
          <w:bCs/>
          <w:color w:val="202124"/>
          <w:sz w:val="24"/>
          <w:szCs w:val="24"/>
          <w:lang w:eastAsia="ru-RU"/>
        </w:rPr>
        <w:t>&gt; О</w:t>
      </w:r>
      <w:proofErr w:type="gramEnd"/>
      <w:r w:rsidRPr="008A5127">
        <w:rPr>
          <w:rFonts w:ascii="Arial" w:eastAsia="Times New Roman" w:hAnsi="Arial" w:cs="Arial"/>
          <w:b/>
          <w:bCs/>
          <w:color w:val="202124"/>
          <w:sz w:val="24"/>
          <w:szCs w:val="24"/>
          <w:lang w:eastAsia="ru-RU"/>
        </w:rPr>
        <w:t xml:space="preserve"> телефоне&gt; Номер сборки</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В верхней части экрана </w:t>
      </w:r>
      <w:r w:rsidRPr="008A5127">
        <w:rPr>
          <w:rFonts w:ascii="Arial" w:eastAsia="Times New Roman" w:hAnsi="Arial" w:cs="Arial"/>
          <w:b/>
          <w:bCs/>
          <w:color w:val="202124"/>
          <w:sz w:val="24"/>
          <w:szCs w:val="24"/>
          <w:lang w:eastAsia="ru-RU"/>
        </w:rPr>
        <w:t>параметров разработчика</w:t>
      </w:r>
      <w:r w:rsidRPr="008A5127">
        <w:rPr>
          <w:rFonts w:ascii="Arial" w:eastAsia="Times New Roman" w:hAnsi="Arial" w:cs="Arial"/>
          <w:color w:val="202124"/>
          <w:sz w:val="24"/>
          <w:szCs w:val="24"/>
          <w:lang w:eastAsia="ru-RU"/>
        </w:rPr>
        <w:t> вы можете включать и выключать параметры (рисунок 1). Вы, вероятно, хотите сохранить это. Если этот параметр отключен, большинство параметров отключены, за исключением тех, которые не требуют связи между устройством и компьютером разработчика.</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Прежде чем вы сможете использовать отладчик и другие инструменты, вам нужно включить отладку по USB, что позволит Android Studio и другим инструментам SDK распознавать ваше устройство при подключении через USB. Чтобы включить отладку по USB, включите параметр отладки по </w:t>
      </w:r>
      <w:r w:rsidRPr="008A5127">
        <w:rPr>
          <w:rFonts w:ascii="Arial" w:eastAsia="Times New Roman" w:hAnsi="Arial" w:cs="Arial"/>
          <w:b/>
          <w:bCs/>
          <w:color w:val="202124"/>
          <w:sz w:val="24"/>
          <w:szCs w:val="24"/>
          <w:lang w:eastAsia="ru-RU"/>
        </w:rPr>
        <w:t>USB</w:t>
      </w:r>
      <w:r w:rsidRPr="008A5127">
        <w:rPr>
          <w:rFonts w:ascii="Arial" w:eastAsia="Times New Roman" w:hAnsi="Arial" w:cs="Arial"/>
          <w:color w:val="202124"/>
          <w:sz w:val="24"/>
          <w:szCs w:val="24"/>
          <w:lang w:eastAsia="ru-RU"/>
        </w:rPr>
        <w:t> в меню «Параметры разработчика». Вы можете найти эту опцию в одном из следующих мест, в зависимости от версии Android:</w:t>
      </w:r>
    </w:p>
    <w:p w:rsidR="008A5127" w:rsidRPr="008A5127" w:rsidRDefault="008A5127" w:rsidP="008A5127">
      <w:pPr>
        <w:numPr>
          <w:ilvl w:val="0"/>
          <w:numId w:val="2"/>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Android 9 (уровень API 28) и выше: </w:t>
      </w:r>
      <w:r w:rsidRPr="008A5127">
        <w:rPr>
          <w:rFonts w:ascii="Arial" w:eastAsia="Times New Roman" w:hAnsi="Arial" w:cs="Arial"/>
          <w:b/>
          <w:bCs/>
          <w:color w:val="202124"/>
          <w:sz w:val="24"/>
          <w:szCs w:val="24"/>
          <w:lang w:eastAsia="ru-RU"/>
        </w:rPr>
        <w:t>Настройки&gt; Система&gt; Дополнительно&gt; Параметры разработчика&gt; Отладка по USB</w:t>
      </w:r>
    </w:p>
    <w:p w:rsidR="008A5127" w:rsidRPr="008A5127" w:rsidRDefault="008A5127" w:rsidP="008A5127">
      <w:pPr>
        <w:numPr>
          <w:ilvl w:val="0"/>
          <w:numId w:val="2"/>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Android 8.0.0 (уровень API 26) и Android 8.1.0 (уровень API 26): </w:t>
      </w:r>
      <w:r w:rsidRPr="008A5127">
        <w:rPr>
          <w:rFonts w:ascii="Arial" w:eastAsia="Times New Roman" w:hAnsi="Arial" w:cs="Arial"/>
          <w:b/>
          <w:bCs/>
          <w:color w:val="202124"/>
          <w:sz w:val="24"/>
          <w:szCs w:val="24"/>
          <w:lang w:eastAsia="ru-RU"/>
        </w:rPr>
        <w:t>Настройки&gt; Система&gt; Параметры разработчика&gt;</w:t>
      </w:r>
      <w:r w:rsidRPr="008A5127">
        <w:rPr>
          <w:rFonts w:ascii="Arial" w:eastAsia="Times New Roman" w:hAnsi="Arial" w:cs="Arial"/>
          <w:color w:val="202124"/>
          <w:sz w:val="24"/>
          <w:szCs w:val="24"/>
          <w:lang w:eastAsia="ru-RU"/>
        </w:rPr>
        <w:t> Отладка </w:t>
      </w:r>
      <w:r w:rsidRPr="008A5127">
        <w:rPr>
          <w:rFonts w:ascii="Arial" w:eastAsia="Times New Roman" w:hAnsi="Arial" w:cs="Arial"/>
          <w:b/>
          <w:bCs/>
          <w:color w:val="202124"/>
          <w:sz w:val="24"/>
          <w:szCs w:val="24"/>
          <w:lang w:eastAsia="ru-RU"/>
        </w:rPr>
        <w:t>USB</w:t>
      </w:r>
    </w:p>
    <w:p w:rsidR="008A5127" w:rsidRPr="008A5127" w:rsidRDefault="008A5127" w:rsidP="008A5127">
      <w:pPr>
        <w:numPr>
          <w:ilvl w:val="0"/>
          <w:numId w:val="2"/>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Android 7.1 (уровень API 25) и ниже: </w:t>
      </w:r>
      <w:r w:rsidRPr="008A5127">
        <w:rPr>
          <w:rFonts w:ascii="Arial" w:eastAsia="Times New Roman" w:hAnsi="Arial" w:cs="Arial"/>
          <w:b/>
          <w:bCs/>
          <w:color w:val="202124"/>
          <w:sz w:val="24"/>
          <w:szCs w:val="24"/>
          <w:lang w:eastAsia="ru-RU"/>
        </w:rPr>
        <w:t>Настройки&gt; Параметры разработчика&gt; Отладка по USB</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Остальная часть этой страницы описывает некоторые другие опции, доступные на этом экране.</w:t>
      </w:r>
    </w:p>
    <w:p w:rsidR="008A5127" w:rsidRPr="008A5127" w:rsidRDefault="008A5127" w:rsidP="008A5127">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ru-RU"/>
        </w:rPr>
      </w:pPr>
      <w:r w:rsidRPr="008A5127">
        <w:rPr>
          <w:rFonts w:ascii="Arial" w:eastAsia="Times New Roman" w:hAnsi="Arial" w:cs="Arial"/>
          <w:color w:val="202124"/>
          <w:spacing w:val="-2"/>
          <w:sz w:val="36"/>
          <w:szCs w:val="36"/>
          <w:lang w:eastAsia="ru-RU"/>
        </w:rPr>
        <w:t>Общие настройки</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В Android 8.0 и более поздних </w:t>
      </w:r>
      <w:r w:rsidRPr="008A5127">
        <w:rPr>
          <w:rFonts w:ascii="Arial" w:eastAsia="Times New Roman" w:hAnsi="Arial" w:cs="Arial"/>
          <w:b/>
          <w:bCs/>
          <w:color w:val="202124"/>
          <w:sz w:val="24"/>
          <w:szCs w:val="24"/>
          <w:lang w:eastAsia="ru-RU"/>
        </w:rPr>
        <w:t>версиях</w:t>
      </w:r>
      <w:r w:rsidRPr="008A5127">
        <w:rPr>
          <w:rFonts w:ascii="Arial" w:eastAsia="Times New Roman" w:hAnsi="Arial" w:cs="Arial"/>
          <w:color w:val="202124"/>
          <w:sz w:val="24"/>
          <w:szCs w:val="24"/>
          <w:lang w:eastAsia="ru-RU"/>
        </w:rPr>
        <w:t> вы можете нажать </w:t>
      </w:r>
      <w:r w:rsidRPr="008A5127">
        <w:rPr>
          <w:rFonts w:ascii="Arial" w:eastAsia="Times New Roman" w:hAnsi="Arial" w:cs="Arial"/>
          <w:b/>
          <w:bCs/>
          <w:color w:val="202124"/>
          <w:sz w:val="24"/>
          <w:szCs w:val="24"/>
          <w:lang w:eastAsia="ru-RU"/>
        </w:rPr>
        <w:t>плитку «Быстрые настройки разработчика»,</w:t>
      </w:r>
      <w:r w:rsidRPr="008A5127">
        <w:rPr>
          <w:rFonts w:ascii="Arial" w:eastAsia="Times New Roman" w:hAnsi="Arial" w:cs="Arial"/>
          <w:color w:val="202124"/>
          <w:sz w:val="24"/>
          <w:szCs w:val="24"/>
          <w:lang w:eastAsia="ru-RU"/>
        </w:rPr>
        <w:t> чтобы добавить выбранные параметры разработчика на панель «Быстрые настройки». После выбора одной или нескольких доступных плиток (рисунок 2) откройте панель «Быстрые настройки» и коснитесь карандаша, чтобы войти в режим редактирования. Затем перетащите плитки разработчика из панели плиток на панель «Быстрые настройки» и снова коснитесь карандаша, чтобы выйти из режима редактирования.</w:t>
      </w:r>
    </w:p>
    <w:p w:rsidR="008A5127" w:rsidRPr="008A5127" w:rsidRDefault="008A5127" w:rsidP="008A5127">
      <w:pPr>
        <w:shd w:val="clear" w:color="auto" w:fill="FFFFFF"/>
        <w:rPr>
          <w:rFonts w:ascii="Arial" w:eastAsia="Times New Roman" w:hAnsi="Arial" w:cs="Arial"/>
          <w:color w:val="202124"/>
          <w:sz w:val="24"/>
          <w:szCs w:val="24"/>
          <w:lang w:eastAsia="ru-RU"/>
        </w:rPr>
      </w:pPr>
      <w:r w:rsidRPr="008A5127">
        <w:rPr>
          <w:rFonts w:ascii="Arial" w:eastAsia="Times New Roman" w:hAnsi="Arial" w:cs="Arial"/>
          <w:noProof/>
          <w:color w:val="202124"/>
          <w:sz w:val="24"/>
          <w:szCs w:val="24"/>
          <w:lang w:eastAsia="ru-RU"/>
        </w:rPr>
        <w:lastRenderedPageBreak/>
        <w:drawing>
          <wp:inline distT="0" distB="0" distL="0" distR="0" wp14:anchorId="3B765D10" wp14:editId="46DD0BF3">
            <wp:extent cx="2384425" cy="2141220"/>
            <wp:effectExtent l="0" t="0" r="0" b="0"/>
            <wp:docPr id="2" name="Рисунок 2" descr="https://developer.android.com/studio/images/run/dev-options-quick-setting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developer.android.com/studio/images/run/dev-options-quick-settings_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4425" cy="2141220"/>
                    </a:xfrm>
                    <a:prstGeom prst="rect">
                      <a:avLst/>
                    </a:prstGeom>
                    <a:noFill/>
                    <a:ln>
                      <a:noFill/>
                    </a:ln>
                  </pic:spPr>
                </pic:pic>
              </a:graphicData>
            </a:graphic>
          </wp:inline>
        </w:drawing>
      </w:r>
    </w:p>
    <w:p w:rsidR="008A5127" w:rsidRPr="008A5127" w:rsidRDefault="008A5127" w:rsidP="008A5127">
      <w:pPr>
        <w:shd w:val="clear" w:color="auto" w:fill="FFFFFF"/>
        <w:rPr>
          <w:rFonts w:ascii="Arial" w:eastAsia="Times New Roman" w:hAnsi="Arial" w:cs="Arial"/>
          <w:color w:val="202124"/>
          <w:sz w:val="21"/>
          <w:szCs w:val="21"/>
          <w:lang w:eastAsia="ru-RU"/>
        </w:rPr>
      </w:pPr>
      <w:r w:rsidRPr="008A5127">
        <w:rPr>
          <w:rFonts w:ascii="Arial" w:eastAsia="Times New Roman" w:hAnsi="Arial" w:cs="Arial"/>
          <w:b/>
          <w:bCs/>
          <w:color w:val="202124"/>
          <w:sz w:val="21"/>
          <w:szCs w:val="21"/>
          <w:lang w:eastAsia="ru-RU"/>
        </w:rPr>
        <w:t>Рисунок 2.</w:t>
      </w:r>
      <w:r w:rsidRPr="008A5127">
        <w:rPr>
          <w:rFonts w:ascii="Arial" w:eastAsia="Times New Roman" w:hAnsi="Arial" w:cs="Arial"/>
          <w:color w:val="202124"/>
          <w:sz w:val="21"/>
          <w:szCs w:val="21"/>
          <w:lang w:eastAsia="ru-RU"/>
        </w:rPr>
        <w:t> Добавление в панель быстрых настроек</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Другие общие параметры включают следующее:</w:t>
      </w:r>
    </w:p>
    <w:p w:rsidR="008A5127" w:rsidRPr="008A5127" w:rsidRDefault="008A5127" w:rsidP="008A5127">
      <w:pPr>
        <w:numPr>
          <w:ilvl w:val="0"/>
          <w:numId w:val="3"/>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Память</w:t>
      </w:r>
      <w:proofErr w:type="gramStart"/>
      <w:r w:rsidRPr="008A5127">
        <w:rPr>
          <w:rFonts w:ascii="Arial" w:eastAsia="Times New Roman" w:hAnsi="Arial" w:cs="Arial"/>
          <w:color w:val="202124"/>
          <w:sz w:val="24"/>
          <w:szCs w:val="24"/>
          <w:lang w:eastAsia="ru-RU"/>
        </w:rPr>
        <w:t> :</w:t>
      </w:r>
      <w:proofErr w:type="gramEnd"/>
      <w:r w:rsidRPr="008A5127">
        <w:rPr>
          <w:rFonts w:ascii="Arial" w:eastAsia="Times New Roman" w:hAnsi="Arial" w:cs="Arial"/>
          <w:color w:val="202124"/>
          <w:sz w:val="24"/>
          <w:szCs w:val="24"/>
          <w:lang w:eastAsia="ru-RU"/>
        </w:rPr>
        <w:t xml:space="preserve"> (на Android 8.0 и выше) Отображение статистики памяти, такой как среднее использование памяти, производительность памяти, общий объем доступной памяти, средний объем используемой памяти, сколько свободной памяти доступно и сколько памяти используется приложениями.</w:t>
      </w:r>
    </w:p>
    <w:p w:rsidR="008A5127" w:rsidRPr="008A5127" w:rsidRDefault="008A5127" w:rsidP="008A5127">
      <w:pPr>
        <w:numPr>
          <w:ilvl w:val="0"/>
          <w:numId w:val="3"/>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Взять отчет об ошибке:</w:t>
      </w:r>
      <w:r w:rsidRPr="008A5127">
        <w:rPr>
          <w:rFonts w:ascii="Arial" w:eastAsia="Times New Roman" w:hAnsi="Arial" w:cs="Arial"/>
          <w:color w:val="202124"/>
          <w:sz w:val="24"/>
          <w:szCs w:val="24"/>
          <w:lang w:eastAsia="ru-RU"/>
        </w:rPr>
        <w:t> Получить копию текущих файлов журнала устройства, чтобы поделиться с кем-то. Когда вы получите уведомление о том, что отчет об ошибке готов, нажмите на уведомление, чтобы поделиться им.</w:t>
      </w:r>
    </w:p>
    <w:p w:rsidR="008A5127" w:rsidRPr="008A5127" w:rsidRDefault="008A5127" w:rsidP="008A5127">
      <w:pPr>
        <w:numPr>
          <w:ilvl w:val="0"/>
          <w:numId w:val="3"/>
        </w:numPr>
        <w:shd w:val="clear" w:color="auto" w:fill="FFFFFF"/>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Демонстрационный режим пользовательского интерфейса системы.</w:t>
      </w:r>
      <w:r w:rsidRPr="008A5127">
        <w:rPr>
          <w:rFonts w:ascii="Arial" w:eastAsia="Times New Roman" w:hAnsi="Arial" w:cs="Arial"/>
          <w:color w:val="202124"/>
          <w:sz w:val="24"/>
          <w:szCs w:val="24"/>
          <w:lang w:eastAsia="ru-RU"/>
        </w:rPr>
        <w:t> Упрощает создание чистых снимков экрана благодаря отображению стандартной предварительно настроенной панели уведомлений, в которой не отображаются уведомления или предупреждения о низком заряде батареи. </w:t>
      </w:r>
      <w:r w:rsidRPr="008A5127">
        <w:rPr>
          <w:rFonts w:ascii="Arial" w:eastAsia="Times New Roman" w:hAnsi="Arial" w:cs="Arial"/>
          <w:b/>
          <w:bCs/>
          <w:color w:val="202124"/>
          <w:sz w:val="24"/>
          <w:szCs w:val="24"/>
          <w:lang w:eastAsia="ru-RU"/>
        </w:rPr>
        <w:t>Включить демонстрационный режим</w:t>
      </w:r>
      <w:r w:rsidRPr="008A5127">
        <w:rPr>
          <w:rFonts w:ascii="Arial" w:eastAsia="Times New Roman" w:hAnsi="Arial" w:cs="Arial"/>
          <w:color w:val="202124"/>
          <w:sz w:val="24"/>
          <w:szCs w:val="24"/>
          <w:lang w:eastAsia="ru-RU"/>
        </w:rPr>
        <w:t> позволяет изменить внешний вид строки состояния с помощью </w:t>
      </w:r>
      <w:hyperlink r:id="rId8" w:history="1">
        <w:r w:rsidRPr="008A5127">
          <w:rPr>
            <w:rFonts w:ascii="Arial" w:eastAsia="Times New Roman" w:hAnsi="Arial" w:cs="Arial"/>
            <w:color w:val="039BE5"/>
            <w:sz w:val="24"/>
            <w:szCs w:val="24"/>
            <w:lang w:eastAsia="ru-RU"/>
          </w:rPr>
          <w:t>команд демонстрационного режима adb</w:t>
        </w:r>
      </w:hyperlink>
      <w:r w:rsidRPr="008A5127">
        <w:rPr>
          <w:rFonts w:ascii="Arial" w:eastAsia="Times New Roman" w:hAnsi="Arial" w:cs="Arial"/>
          <w:color w:val="202124"/>
          <w:sz w:val="24"/>
          <w:szCs w:val="24"/>
          <w:lang w:eastAsia="ru-RU"/>
        </w:rPr>
        <w:t> . Или вы можете использовать </w:t>
      </w:r>
      <w:r w:rsidRPr="008A5127">
        <w:rPr>
          <w:rFonts w:ascii="Arial" w:eastAsia="Times New Roman" w:hAnsi="Arial" w:cs="Arial"/>
          <w:b/>
          <w:bCs/>
          <w:color w:val="202124"/>
          <w:sz w:val="24"/>
          <w:szCs w:val="24"/>
          <w:lang w:eastAsia="ru-RU"/>
        </w:rPr>
        <w:t>Show Demo Mode,</w:t>
      </w:r>
      <w:r w:rsidRPr="008A5127">
        <w:rPr>
          <w:rFonts w:ascii="Arial" w:eastAsia="Times New Roman" w:hAnsi="Arial" w:cs="Arial"/>
          <w:color w:val="202124"/>
          <w:sz w:val="24"/>
          <w:szCs w:val="24"/>
          <w:lang w:eastAsia="ru-RU"/>
        </w:rPr>
        <w:t> чтобы скрыть уведомления и отобразить предварительно установленную строку состояния</w:t>
      </w:r>
      <w:proofErr w:type="gramStart"/>
      <w:r w:rsidRPr="008A5127">
        <w:rPr>
          <w:rFonts w:ascii="Arial" w:eastAsia="Times New Roman" w:hAnsi="Arial" w:cs="Arial"/>
          <w:color w:val="202124"/>
          <w:sz w:val="24"/>
          <w:szCs w:val="24"/>
          <w:lang w:eastAsia="ru-RU"/>
        </w:rPr>
        <w:t>.</w:t>
      </w:r>
      <w:r w:rsidRPr="008A5127">
        <w:rPr>
          <w:rFonts w:ascii="Arial" w:eastAsia="Times New Roman" w:hAnsi="Arial" w:cs="Arial"/>
          <w:b/>
          <w:bCs/>
          <w:color w:val="202124"/>
          <w:sz w:val="24"/>
          <w:szCs w:val="24"/>
          <w:lang w:eastAsia="ru-RU"/>
        </w:rPr>
        <w:t>П</w:t>
      </w:r>
      <w:proofErr w:type="gramEnd"/>
      <w:r w:rsidRPr="008A5127">
        <w:rPr>
          <w:rFonts w:ascii="Arial" w:eastAsia="Times New Roman" w:hAnsi="Arial" w:cs="Arial"/>
          <w:b/>
          <w:bCs/>
          <w:color w:val="202124"/>
          <w:sz w:val="24"/>
          <w:szCs w:val="24"/>
          <w:lang w:eastAsia="ru-RU"/>
        </w:rPr>
        <w:t>римечание.</w:t>
      </w:r>
      <w:r w:rsidRPr="008A5127">
        <w:rPr>
          <w:rFonts w:ascii="Arial" w:eastAsia="Times New Roman" w:hAnsi="Arial" w:cs="Arial"/>
          <w:color w:val="202124"/>
          <w:sz w:val="24"/>
          <w:szCs w:val="24"/>
          <w:lang w:eastAsia="ru-RU"/>
        </w:rPr>
        <w:t> Команды режима adb demo mode могут работать не на всех устройствах, поскольку они не проверены во время сертификационного тестирования Android. Они проверены только для работы на устройствах Nexus и Pixel.</w:t>
      </w:r>
    </w:p>
    <w:p w:rsidR="008A5127" w:rsidRPr="008A5127" w:rsidRDefault="008A5127" w:rsidP="008A5127">
      <w:pPr>
        <w:numPr>
          <w:ilvl w:val="0"/>
          <w:numId w:val="3"/>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Пароль резервного копирования рабочего стола:</w:t>
      </w:r>
      <w:r w:rsidRPr="008A5127">
        <w:rPr>
          <w:rFonts w:ascii="Arial" w:eastAsia="Times New Roman" w:hAnsi="Arial" w:cs="Arial"/>
          <w:color w:val="202124"/>
          <w:sz w:val="24"/>
          <w:szCs w:val="24"/>
          <w:lang w:eastAsia="ru-RU"/>
        </w:rPr>
        <w:t> задает пароль резервного копирования, чтобы вы могли использовать команды adb для резервного копирования и восстановления приложений устройства и данных под защитой паролем.</w:t>
      </w:r>
    </w:p>
    <w:p w:rsidR="008A5127" w:rsidRPr="008A5127" w:rsidRDefault="008A5127" w:rsidP="008A5127">
      <w:pPr>
        <w:numPr>
          <w:ilvl w:val="0"/>
          <w:numId w:val="3"/>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«Не спать»:</w:t>
      </w:r>
      <w:r w:rsidRPr="008A5127">
        <w:rPr>
          <w:rFonts w:ascii="Arial" w:eastAsia="Times New Roman" w:hAnsi="Arial" w:cs="Arial"/>
          <w:color w:val="202124"/>
          <w:sz w:val="24"/>
          <w:szCs w:val="24"/>
          <w:lang w:eastAsia="ru-RU"/>
        </w:rPr>
        <w:t> заставляет ваш экран включаться каждый раз, когда вы подключаете его.</w:t>
      </w:r>
    </w:p>
    <w:p w:rsidR="008A5127" w:rsidRPr="008A5127" w:rsidRDefault="008A5127" w:rsidP="008A5127">
      <w:pPr>
        <w:numPr>
          <w:ilvl w:val="0"/>
          <w:numId w:val="3"/>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 xml:space="preserve">Включить журнал отслеживания интерфейса </w:t>
      </w:r>
      <w:proofErr w:type="gramStart"/>
      <w:r w:rsidRPr="008A5127">
        <w:rPr>
          <w:rFonts w:ascii="Arial" w:eastAsia="Times New Roman" w:hAnsi="Arial" w:cs="Arial"/>
          <w:b/>
          <w:bCs/>
          <w:color w:val="202124"/>
          <w:sz w:val="24"/>
          <w:szCs w:val="24"/>
          <w:lang w:eastAsia="ru-RU"/>
        </w:rPr>
        <w:t>хост-контроллера</w:t>
      </w:r>
      <w:proofErr w:type="gramEnd"/>
      <w:r w:rsidRPr="008A5127">
        <w:rPr>
          <w:rFonts w:ascii="Arial" w:eastAsia="Times New Roman" w:hAnsi="Arial" w:cs="Arial"/>
          <w:b/>
          <w:bCs/>
          <w:color w:val="202124"/>
          <w:sz w:val="24"/>
          <w:szCs w:val="24"/>
          <w:lang w:eastAsia="ru-RU"/>
        </w:rPr>
        <w:t xml:space="preserve"> Bluetooth (HCI):</w:t>
      </w:r>
      <w:r w:rsidRPr="008A5127">
        <w:rPr>
          <w:rFonts w:ascii="Arial" w:eastAsia="Times New Roman" w:hAnsi="Arial" w:cs="Arial"/>
          <w:color w:val="202124"/>
          <w:sz w:val="24"/>
          <w:szCs w:val="24"/>
          <w:lang w:eastAsia="ru-RU"/>
        </w:rPr>
        <w:t> захватывает все пакеты Bluetooth HCI в файле, хранящемся в </w:t>
      </w:r>
      <w:r w:rsidRPr="008A5127">
        <w:rPr>
          <w:rFonts w:ascii="Courier New" w:eastAsia="Times New Roman" w:hAnsi="Courier New" w:cs="Courier New"/>
          <w:color w:val="37474F"/>
          <w:sz w:val="22"/>
          <w:szCs w:val="22"/>
          <w:shd w:val="clear" w:color="auto" w:fill="F1F3F4"/>
          <w:lang w:eastAsia="ru-RU"/>
        </w:rPr>
        <w:t>/sdcard/btsnoop_hci.log</w:t>
      </w:r>
      <w:r w:rsidRPr="008A5127">
        <w:rPr>
          <w:rFonts w:ascii="Arial" w:eastAsia="Times New Roman" w:hAnsi="Arial" w:cs="Arial"/>
          <w:color w:val="202124"/>
          <w:sz w:val="24"/>
          <w:szCs w:val="24"/>
          <w:lang w:eastAsia="ru-RU"/>
        </w:rPr>
        <w:t>. Вы можете получить пакеты, а затем использовать программу типа Wireshark для анализа и устранения неполадок в информации.</w:t>
      </w:r>
    </w:p>
    <w:p w:rsidR="008A5127" w:rsidRPr="008A5127" w:rsidRDefault="008A5127" w:rsidP="008A5127">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ru-RU"/>
        </w:rPr>
      </w:pPr>
      <w:r w:rsidRPr="008A5127">
        <w:rPr>
          <w:rFonts w:ascii="Arial" w:eastAsia="Times New Roman" w:hAnsi="Arial" w:cs="Arial"/>
          <w:color w:val="202124"/>
          <w:spacing w:val="-2"/>
          <w:sz w:val="36"/>
          <w:szCs w:val="36"/>
          <w:lang w:eastAsia="ru-RU"/>
        </w:rPr>
        <w:t>Отладка</w:t>
      </w:r>
    </w:p>
    <w:p w:rsidR="008A5127" w:rsidRPr="008A5127" w:rsidRDefault="008A5127" w:rsidP="008A5127">
      <w:pPr>
        <w:shd w:val="clear" w:color="auto" w:fill="FFFFFF"/>
        <w:rPr>
          <w:rFonts w:ascii="Arial" w:eastAsia="Times New Roman" w:hAnsi="Arial" w:cs="Arial"/>
          <w:color w:val="202124"/>
          <w:sz w:val="24"/>
          <w:szCs w:val="24"/>
          <w:lang w:eastAsia="ru-RU"/>
        </w:rPr>
      </w:pPr>
      <w:r w:rsidRPr="008A5127">
        <w:rPr>
          <w:rFonts w:ascii="Arial" w:eastAsia="Times New Roman" w:hAnsi="Arial" w:cs="Arial"/>
          <w:noProof/>
          <w:color w:val="202124"/>
          <w:sz w:val="24"/>
          <w:szCs w:val="24"/>
          <w:lang w:eastAsia="ru-RU"/>
        </w:rPr>
        <w:lastRenderedPageBreak/>
        <w:drawing>
          <wp:inline distT="0" distB="0" distL="0" distR="0" wp14:anchorId="53D1A279" wp14:editId="2C52D2A7">
            <wp:extent cx="2384425" cy="2025650"/>
            <wp:effectExtent l="0" t="0" r="0" b="0"/>
            <wp:docPr id="3" name="Рисунок 3" descr="https://developer.android.com/studio/images/run/dev-options-debug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developer.android.com/studio/images/run/dev-options-debug_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4425" cy="2025650"/>
                    </a:xfrm>
                    <a:prstGeom prst="rect">
                      <a:avLst/>
                    </a:prstGeom>
                    <a:noFill/>
                    <a:ln>
                      <a:noFill/>
                    </a:ln>
                  </pic:spPr>
                </pic:pic>
              </a:graphicData>
            </a:graphic>
          </wp:inline>
        </w:drawing>
      </w:r>
    </w:p>
    <w:p w:rsidR="008A5127" w:rsidRPr="008A5127" w:rsidRDefault="008A5127" w:rsidP="008A5127">
      <w:pPr>
        <w:shd w:val="clear" w:color="auto" w:fill="FFFFFF"/>
        <w:rPr>
          <w:rFonts w:ascii="Arial" w:eastAsia="Times New Roman" w:hAnsi="Arial" w:cs="Arial"/>
          <w:color w:val="202124"/>
          <w:sz w:val="21"/>
          <w:szCs w:val="21"/>
          <w:lang w:eastAsia="ru-RU"/>
        </w:rPr>
      </w:pPr>
      <w:r w:rsidRPr="008A5127">
        <w:rPr>
          <w:rFonts w:ascii="Arial" w:eastAsia="Times New Roman" w:hAnsi="Arial" w:cs="Arial"/>
          <w:b/>
          <w:bCs/>
          <w:color w:val="202124"/>
          <w:sz w:val="21"/>
          <w:szCs w:val="21"/>
          <w:lang w:eastAsia="ru-RU"/>
        </w:rPr>
        <w:t>Рисунок 3.</w:t>
      </w:r>
      <w:r w:rsidRPr="008A5127">
        <w:rPr>
          <w:rFonts w:ascii="Arial" w:eastAsia="Times New Roman" w:hAnsi="Arial" w:cs="Arial"/>
          <w:color w:val="202124"/>
          <w:sz w:val="21"/>
          <w:szCs w:val="21"/>
          <w:lang w:eastAsia="ru-RU"/>
        </w:rPr>
        <w:t> Параметры отладки включены</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Параметры отладки позволяют настроить отладку на устройстве и установить связь между устройством и компьютером разработчика.</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hyperlink r:id="rId10" w:anchor="enable" w:history="1">
        <w:r w:rsidRPr="008A5127">
          <w:rPr>
            <w:rFonts w:ascii="Arial" w:eastAsia="Times New Roman" w:hAnsi="Arial" w:cs="Arial"/>
            <w:color w:val="039BE5"/>
            <w:sz w:val="24"/>
            <w:szCs w:val="24"/>
            <w:lang w:eastAsia="ru-RU"/>
          </w:rPr>
          <w:t>Включите отладку по USB</w:t>
        </w:r>
      </w:hyperlink>
      <w:r w:rsidRPr="008A5127">
        <w:rPr>
          <w:rFonts w:ascii="Arial" w:eastAsia="Times New Roman" w:hAnsi="Arial" w:cs="Arial"/>
          <w:color w:val="202124"/>
          <w:sz w:val="24"/>
          <w:szCs w:val="24"/>
          <w:lang w:eastAsia="ru-RU"/>
        </w:rPr>
        <w:t> (рисунок 3), чтобы ваше устройство Android могло обмениваться данными с вашим компьютером разработчика через </w:t>
      </w:r>
      <w:hyperlink r:id="rId11" w:history="1">
        <w:r w:rsidRPr="008A5127">
          <w:rPr>
            <w:rFonts w:ascii="Arial" w:eastAsia="Times New Roman" w:hAnsi="Arial" w:cs="Arial"/>
            <w:color w:val="039BE5"/>
            <w:sz w:val="24"/>
            <w:szCs w:val="24"/>
            <w:lang w:eastAsia="ru-RU"/>
          </w:rPr>
          <w:t>Android Debug Bridge (adb)</w:t>
        </w:r>
      </w:hyperlink>
      <w:r w:rsidRPr="008A5127">
        <w:rPr>
          <w:rFonts w:ascii="Arial" w:eastAsia="Times New Roman" w:hAnsi="Arial" w:cs="Arial"/>
          <w:color w:val="202124"/>
          <w:sz w:val="24"/>
          <w:szCs w:val="24"/>
          <w:lang w:eastAsia="ru-RU"/>
        </w:rPr>
        <w:t> . Параметр « </w:t>
      </w:r>
      <w:r w:rsidRPr="008A5127">
        <w:rPr>
          <w:rFonts w:ascii="Arial" w:eastAsia="Times New Roman" w:hAnsi="Arial" w:cs="Arial"/>
          <w:b/>
          <w:bCs/>
          <w:color w:val="202124"/>
          <w:sz w:val="24"/>
          <w:szCs w:val="24"/>
          <w:lang w:eastAsia="ru-RU"/>
        </w:rPr>
        <w:t>Ожидание отладчика»</w:t>
      </w:r>
      <w:r w:rsidRPr="008A5127">
        <w:rPr>
          <w:rFonts w:ascii="Arial" w:eastAsia="Times New Roman" w:hAnsi="Arial" w:cs="Arial"/>
          <w:color w:val="202124"/>
          <w:sz w:val="24"/>
          <w:szCs w:val="24"/>
          <w:lang w:eastAsia="ru-RU"/>
        </w:rPr>
        <w:t> недоступен до тех пор, пока вы не воспользуетесь « </w:t>
      </w:r>
      <w:r w:rsidRPr="008A5127">
        <w:rPr>
          <w:rFonts w:ascii="Arial" w:eastAsia="Times New Roman" w:hAnsi="Arial" w:cs="Arial"/>
          <w:b/>
          <w:bCs/>
          <w:color w:val="202124"/>
          <w:sz w:val="24"/>
          <w:szCs w:val="24"/>
          <w:lang w:eastAsia="ru-RU"/>
        </w:rPr>
        <w:t>Выбрать приложение отладки»,</w:t>
      </w:r>
      <w:r w:rsidRPr="008A5127">
        <w:rPr>
          <w:rFonts w:ascii="Arial" w:eastAsia="Times New Roman" w:hAnsi="Arial" w:cs="Arial"/>
          <w:color w:val="202124"/>
          <w:sz w:val="24"/>
          <w:szCs w:val="24"/>
          <w:lang w:eastAsia="ru-RU"/>
        </w:rPr>
        <w:t> чтобы выбрать приложение для отладки. Если вы включите </w:t>
      </w:r>
      <w:r w:rsidRPr="008A5127">
        <w:rPr>
          <w:rFonts w:ascii="Arial" w:eastAsia="Times New Roman" w:hAnsi="Arial" w:cs="Arial"/>
          <w:b/>
          <w:bCs/>
          <w:color w:val="202124"/>
          <w:sz w:val="24"/>
          <w:szCs w:val="24"/>
          <w:lang w:eastAsia="ru-RU"/>
        </w:rPr>
        <w:t>Ожидание отладчика</w:t>
      </w:r>
      <w:proofErr w:type="gramStart"/>
      <w:r w:rsidRPr="008A5127">
        <w:rPr>
          <w:rFonts w:ascii="Arial" w:eastAsia="Times New Roman" w:hAnsi="Arial" w:cs="Arial"/>
          <w:color w:val="202124"/>
          <w:sz w:val="24"/>
          <w:szCs w:val="24"/>
          <w:lang w:eastAsia="ru-RU"/>
        </w:rPr>
        <w:t> ,</w:t>
      </w:r>
      <w:proofErr w:type="gramEnd"/>
      <w:r w:rsidRPr="008A5127">
        <w:rPr>
          <w:rFonts w:ascii="Arial" w:eastAsia="Times New Roman" w:hAnsi="Arial" w:cs="Arial"/>
          <w:color w:val="202124"/>
          <w:sz w:val="24"/>
          <w:szCs w:val="24"/>
          <w:lang w:eastAsia="ru-RU"/>
        </w:rPr>
        <w:t xml:space="preserve"> выбранное приложение ожидает подключения отладчика, прежде чем оно выполнится.</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Другие варианты отладки включают следующее:</w:t>
      </w:r>
    </w:p>
    <w:p w:rsidR="008A5127" w:rsidRPr="008A5127" w:rsidRDefault="008A5127" w:rsidP="008A5127">
      <w:pPr>
        <w:numPr>
          <w:ilvl w:val="0"/>
          <w:numId w:val="4"/>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Постоянно хранить данные регистратора на устройстве:</w:t>
      </w:r>
      <w:r w:rsidRPr="008A5127">
        <w:rPr>
          <w:rFonts w:ascii="Arial" w:eastAsia="Times New Roman" w:hAnsi="Arial" w:cs="Arial"/>
          <w:color w:val="202124"/>
          <w:sz w:val="24"/>
          <w:szCs w:val="24"/>
          <w:lang w:eastAsia="ru-RU"/>
        </w:rPr>
        <w:t> выберите тип сообщений журнала, которые вы хотите постоянно хранить на устройстве. Опции выключены, все, все, кроме радио или только ядра.</w:t>
      </w:r>
    </w:p>
    <w:p w:rsidR="008A5127" w:rsidRPr="008A5127" w:rsidRDefault="008A5127" w:rsidP="008A5127">
      <w:pPr>
        <w:numPr>
          <w:ilvl w:val="0"/>
          <w:numId w:val="4"/>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Выберите приложение фиктивного местоположения:</w:t>
      </w:r>
      <w:r w:rsidRPr="008A5127">
        <w:rPr>
          <w:rFonts w:ascii="Arial" w:eastAsia="Times New Roman" w:hAnsi="Arial" w:cs="Arial"/>
          <w:color w:val="202124"/>
          <w:sz w:val="24"/>
          <w:szCs w:val="24"/>
          <w:lang w:eastAsia="ru-RU"/>
        </w:rPr>
        <w:t> используйте эту опцию, чтобы подделать местоположение GPS устройства, чтобы проверить, работает ли ваше приложение так же в других местах. Чтобы использовать эту опцию, загрузите и установите приложение для определения местоположения GPS.</w:t>
      </w:r>
    </w:p>
    <w:p w:rsidR="008A5127" w:rsidRPr="008A5127" w:rsidRDefault="008A5127" w:rsidP="008A5127">
      <w:pPr>
        <w:shd w:val="clear" w:color="auto" w:fill="FFFFFF"/>
        <w:rPr>
          <w:rFonts w:ascii="Arial" w:eastAsia="Times New Roman" w:hAnsi="Arial" w:cs="Arial"/>
          <w:color w:val="202124"/>
          <w:sz w:val="24"/>
          <w:szCs w:val="24"/>
          <w:lang w:eastAsia="ru-RU"/>
        </w:rPr>
      </w:pPr>
      <w:r w:rsidRPr="008A5127">
        <w:rPr>
          <w:rFonts w:ascii="Arial" w:eastAsia="Times New Roman" w:hAnsi="Arial" w:cs="Arial"/>
          <w:noProof/>
          <w:color w:val="202124"/>
          <w:sz w:val="24"/>
          <w:szCs w:val="24"/>
          <w:lang w:eastAsia="ru-RU"/>
        </w:rPr>
        <w:drawing>
          <wp:inline distT="0" distB="0" distL="0" distR="0" wp14:anchorId="33DA0D02" wp14:editId="4F31C51E">
            <wp:extent cx="2384425" cy="1446530"/>
            <wp:effectExtent l="0" t="0" r="0" b="1270"/>
            <wp:docPr id="4" name="Рисунок 4" descr="https://developer.android.com/studio/images/run/dev-options-view-attribute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developer.android.com/studio/images/run/dev-options-view-attributes_2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4425" cy="1446530"/>
                    </a:xfrm>
                    <a:prstGeom prst="rect">
                      <a:avLst/>
                    </a:prstGeom>
                    <a:noFill/>
                    <a:ln>
                      <a:noFill/>
                    </a:ln>
                  </pic:spPr>
                </pic:pic>
              </a:graphicData>
            </a:graphic>
          </wp:inline>
        </w:drawing>
      </w:r>
    </w:p>
    <w:p w:rsidR="008A5127" w:rsidRPr="008A5127" w:rsidRDefault="008A5127" w:rsidP="008A5127">
      <w:pPr>
        <w:shd w:val="clear" w:color="auto" w:fill="FFFFFF"/>
        <w:rPr>
          <w:rFonts w:ascii="Arial" w:eastAsia="Times New Roman" w:hAnsi="Arial" w:cs="Arial"/>
          <w:color w:val="202124"/>
          <w:sz w:val="21"/>
          <w:szCs w:val="21"/>
          <w:lang w:eastAsia="ru-RU"/>
        </w:rPr>
      </w:pPr>
      <w:r w:rsidRPr="008A5127">
        <w:rPr>
          <w:rFonts w:ascii="Arial" w:eastAsia="Times New Roman" w:hAnsi="Arial" w:cs="Arial"/>
          <w:b/>
          <w:bCs/>
          <w:color w:val="202124"/>
          <w:sz w:val="21"/>
          <w:szCs w:val="21"/>
          <w:lang w:eastAsia="ru-RU"/>
        </w:rPr>
        <w:t>Рисунок 4.</w:t>
      </w:r>
      <w:r w:rsidRPr="008A5127">
        <w:rPr>
          <w:rFonts w:ascii="Arial" w:eastAsia="Times New Roman" w:hAnsi="Arial" w:cs="Arial"/>
          <w:color w:val="202124"/>
          <w:sz w:val="21"/>
          <w:szCs w:val="21"/>
          <w:lang w:eastAsia="ru-RU"/>
        </w:rPr>
        <w:t> Просмотр атрибутов</w:t>
      </w:r>
    </w:p>
    <w:p w:rsidR="008A5127" w:rsidRPr="008A5127" w:rsidRDefault="008A5127" w:rsidP="008A5127">
      <w:pPr>
        <w:numPr>
          <w:ilvl w:val="0"/>
          <w:numId w:val="4"/>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Включить проверку атрибутов вида:</w:t>
      </w:r>
      <w:r w:rsidRPr="008A5127">
        <w:rPr>
          <w:rFonts w:ascii="Arial" w:eastAsia="Times New Roman" w:hAnsi="Arial" w:cs="Arial"/>
          <w:color w:val="202124"/>
          <w:sz w:val="24"/>
          <w:szCs w:val="24"/>
          <w:lang w:eastAsia="ru-RU"/>
        </w:rPr>
        <w:t> сохраняет информацию об атрибутах вида в </w:t>
      </w:r>
      <w:proofErr w:type="gramStart"/>
      <w:r w:rsidRPr="008A5127">
        <w:rPr>
          <w:rFonts w:ascii="Courier New" w:eastAsia="Times New Roman" w:hAnsi="Courier New" w:cs="Courier New"/>
          <w:color w:val="37474F"/>
          <w:sz w:val="22"/>
          <w:szCs w:val="22"/>
          <w:shd w:val="clear" w:color="auto" w:fill="F1F3F4"/>
          <w:lang w:eastAsia="ru-RU"/>
        </w:rPr>
        <w:t>mAttributes</w:t>
      </w:r>
      <w:proofErr w:type="gramEnd"/>
      <w:r w:rsidRPr="008A5127">
        <w:rPr>
          <w:rFonts w:ascii="Arial" w:eastAsia="Times New Roman" w:hAnsi="Arial" w:cs="Arial"/>
          <w:color w:val="202124"/>
          <w:sz w:val="24"/>
          <w:szCs w:val="24"/>
          <w:lang w:eastAsia="ru-RU"/>
        </w:rPr>
        <w:t>переменной-члене </w:t>
      </w:r>
      <w:hyperlink r:id="rId13" w:history="1">
        <w:r w:rsidRPr="008A5127">
          <w:rPr>
            <w:rFonts w:ascii="Courier New" w:eastAsia="Times New Roman" w:hAnsi="Courier New" w:cs="Courier New"/>
            <w:color w:val="039BE5"/>
            <w:sz w:val="22"/>
            <w:szCs w:val="22"/>
            <w:shd w:val="clear" w:color="auto" w:fill="F1F3F4"/>
            <w:lang w:eastAsia="ru-RU"/>
          </w:rPr>
          <w:t>View</w:t>
        </w:r>
      </w:hyperlink>
      <w:r w:rsidRPr="008A5127">
        <w:rPr>
          <w:rFonts w:ascii="Arial" w:eastAsia="Times New Roman" w:hAnsi="Arial" w:cs="Arial"/>
          <w:color w:val="202124"/>
          <w:sz w:val="24"/>
          <w:szCs w:val="24"/>
          <w:lang w:eastAsia="ru-RU"/>
        </w:rPr>
        <w:t>экземпляра, чтобы ее можно было использовать для отладки. Вы можете получить доступ к информации об атрибутах через пользовательский интерфейс </w:t>
      </w:r>
      <w:hyperlink r:id="rId14" w:history="1">
        <w:r w:rsidRPr="008A5127">
          <w:rPr>
            <w:rFonts w:ascii="Arial" w:eastAsia="Times New Roman" w:hAnsi="Arial" w:cs="Arial"/>
            <w:color w:val="039BE5"/>
            <w:sz w:val="24"/>
            <w:szCs w:val="24"/>
            <w:lang w:eastAsia="ru-RU"/>
          </w:rPr>
          <w:t>Layout Inspector</w:t>
        </w:r>
      </w:hyperlink>
      <w:r w:rsidRPr="008A5127">
        <w:rPr>
          <w:rFonts w:ascii="Arial" w:eastAsia="Times New Roman" w:hAnsi="Arial" w:cs="Arial"/>
          <w:color w:val="202124"/>
          <w:sz w:val="24"/>
          <w:szCs w:val="24"/>
          <w:lang w:eastAsia="ru-RU"/>
        </w:rPr>
        <w:t> , как показано на рисунке 4 (без этого пункт «Атрибуты» недоступен).</w:t>
      </w:r>
    </w:p>
    <w:p w:rsidR="008A5127" w:rsidRPr="008A5127" w:rsidRDefault="008A5127" w:rsidP="008A5127">
      <w:pPr>
        <w:numPr>
          <w:ilvl w:val="0"/>
          <w:numId w:val="4"/>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Включить отладочные слои графического процессора:</w:t>
      </w:r>
      <w:r w:rsidRPr="008A5127">
        <w:rPr>
          <w:rFonts w:ascii="Arial" w:eastAsia="Times New Roman" w:hAnsi="Arial" w:cs="Arial"/>
          <w:color w:val="202124"/>
          <w:sz w:val="24"/>
          <w:szCs w:val="24"/>
          <w:lang w:eastAsia="ru-RU"/>
        </w:rPr>
        <w:t xml:space="preserve"> доступно на устройствах под управлением Android 9 (уровень API 28) и выше, включите этот параметр, чтобы разрешить загрузку слоев проверки Vulkan из локального </w:t>
      </w:r>
      <w:r w:rsidRPr="008A5127">
        <w:rPr>
          <w:rFonts w:ascii="Arial" w:eastAsia="Times New Roman" w:hAnsi="Arial" w:cs="Arial"/>
          <w:color w:val="202124"/>
          <w:sz w:val="24"/>
          <w:szCs w:val="24"/>
          <w:lang w:eastAsia="ru-RU"/>
        </w:rPr>
        <w:lastRenderedPageBreak/>
        <w:t>хранилища устройства. Чтобы узнать больше, прочитайте </w:t>
      </w:r>
      <w:hyperlink r:id="rId15" w:history="1">
        <w:r w:rsidRPr="008A5127">
          <w:rPr>
            <w:rFonts w:ascii="Arial" w:eastAsia="Times New Roman" w:hAnsi="Arial" w:cs="Arial"/>
            <w:color w:val="039BE5"/>
            <w:sz w:val="24"/>
            <w:szCs w:val="24"/>
            <w:lang w:eastAsia="ru-RU"/>
          </w:rPr>
          <w:t>слои проверки Vulkan на Android</w:t>
        </w:r>
      </w:hyperlink>
      <w:r w:rsidRPr="008A5127">
        <w:rPr>
          <w:rFonts w:ascii="Arial" w:eastAsia="Times New Roman" w:hAnsi="Arial" w:cs="Arial"/>
          <w:color w:val="202124"/>
          <w:sz w:val="24"/>
          <w:szCs w:val="24"/>
          <w:lang w:eastAsia="ru-RU"/>
        </w:rPr>
        <w:t> .</w:t>
      </w:r>
    </w:p>
    <w:p w:rsidR="008A5127" w:rsidRPr="008A5127" w:rsidRDefault="008A5127" w:rsidP="008A5127">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ru-RU"/>
        </w:rPr>
      </w:pPr>
      <w:r w:rsidRPr="008A5127">
        <w:rPr>
          <w:rFonts w:ascii="Arial" w:eastAsia="Times New Roman" w:hAnsi="Arial" w:cs="Arial"/>
          <w:color w:val="202124"/>
          <w:spacing w:val="-2"/>
          <w:sz w:val="36"/>
          <w:szCs w:val="36"/>
          <w:lang w:eastAsia="ru-RU"/>
        </w:rPr>
        <w:t>сетей</w:t>
      </w:r>
    </w:p>
    <w:p w:rsidR="008A5127" w:rsidRPr="008A5127" w:rsidRDefault="008A5127" w:rsidP="008A5127">
      <w:pPr>
        <w:shd w:val="clear" w:color="auto" w:fill="FFFFFF"/>
        <w:rPr>
          <w:rFonts w:ascii="Arial" w:eastAsia="Times New Roman" w:hAnsi="Arial" w:cs="Arial"/>
          <w:color w:val="202124"/>
          <w:sz w:val="24"/>
          <w:szCs w:val="24"/>
          <w:lang w:eastAsia="ru-RU"/>
        </w:rPr>
      </w:pPr>
      <w:r w:rsidRPr="008A5127">
        <w:rPr>
          <w:rFonts w:ascii="Arial" w:eastAsia="Times New Roman" w:hAnsi="Arial" w:cs="Arial"/>
          <w:noProof/>
          <w:color w:val="202124"/>
          <w:sz w:val="24"/>
          <w:szCs w:val="24"/>
          <w:lang w:eastAsia="ru-RU"/>
        </w:rPr>
        <w:drawing>
          <wp:inline distT="0" distB="0" distL="0" distR="0" wp14:anchorId="680FB6E1" wp14:editId="3DE7D172">
            <wp:extent cx="2384425" cy="3310255"/>
            <wp:effectExtent l="0" t="0" r="0" b="4445"/>
            <wp:docPr id="5" name="Рисунок 5" descr="https://developer.android.com/studio/images/run/dev-options-select-usb-config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developer.android.com/studio/images/run/dev-options-select-usb-config_2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4425" cy="3310255"/>
                    </a:xfrm>
                    <a:prstGeom prst="rect">
                      <a:avLst/>
                    </a:prstGeom>
                    <a:noFill/>
                    <a:ln>
                      <a:noFill/>
                    </a:ln>
                  </pic:spPr>
                </pic:pic>
              </a:graphicData>
            </a:graphic>
          </wp:inline>
        </w:drawing>
      </w:r>
    </w:p>
    <w:p w:rsidR="008A5127" w:rsidRPr="008A5127" w:rsidRDefault="008A5127" w:rsidP="008A5127">
      <w:pPr>
        <w:shd w:val="clear" w:color="auto" w:fill="FFFFFF"/>
        <w:rPr>
          <w:rFonts w:ascii="Arial" w:eastAsia="Times New Roman" w:hAnsi="Arial" w:cs="Arial"/>
          <w:color w:val="202124"/>
          <w:sz w:val="21"/>
          <w:szCs w:val="21"/>
          <w:lang w:eastAsia="ru-RU"/>
        </w:rPr>
      </w:pPr>
      <w:r w:rsidRPr="008A5127">
        <w:rPr>
          <w:rFonts w:ascii="Arial" w:eastAsia="Times New Roman" w:hAnsi="Arial" w:cs="Arial"/>
          <w:b/>
          <w:bCs/>
          <w:color w:val="202124"/>
          <w:sz w:val="21"/>
          <w:szCs w:val="21"/>
          <w:lang w:eastAsia="ru-RU"/>
        </w:rPr>
        <w:t>Рисунок 5.</w:t>
      </w:r>
      <w:r w:rsidRPr="008A5127">
        <w:rPr>
          <w:rFonts w:ascii="Arial" w:eastAsia="Times New Roman" w:hAnsi="Arial" w:cs="Arial"/>
          <w:color w:val="202124"/>
          <w:sz w:val="21"/>
          <w:szCs w:val="21"/>
          <w:lang w:eastAsia="ru-RU"/>
        </w:rPr>
        <w:t> Выбор конфигурации USB</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Параметры сети предоставляют способы настройки параметров Wi-Fi и DHCP.</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Нажмите « </w:t>
      </w:r>
      <w:r w:rsidRPr="008A5127">
        <w:rPr>
          <w:rFonts w:ascii="Arial" w:eastAsia="Times New Roman" w:hAnsi="Arial" w:cs="Arial"/>
          <w:b/>
          <w:bCs/>
          <w:color w:val="202124"/>
          <w:sz w:val="24"/>
          <w:szCs w:val="24"/>
          <w:lang w:eastAsia="ru-RU"/>
        </w:rPr>
        <w:t>Выбрать конфигурацию USB»,</w:t>
      </w:r>
      <w:r w:rsidRPr="008A5127">
        <w:rPr>
          <w:rFonts w:ascii="Arial" w:eastAsia="Times New Roman" w:hAnsi="Arial" w:cs="Arial"/>
          <w:color w:val="202124"/>
          <w:sz w:val="24"/>
          <w:szCs w:val="24"/>
          <w:lang w:eastAsia="ru-RU"/>
        </w:rPr>
        <w:t> чтобы указать, как компьютер должен идентифицировать устройство. Как показано на рисунке 5, вы можете настроить устройства только для зарядки, для передачи файлов (MTP), для передачи изображений (PTP), для использования мобильного Интернета на ПК (RNDIS) или для передачи аудио или MIDI-файлов.</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Нажмите « </w:t>
      </w:r>
      <w:r w:rsidRPr="008A5127">
        <w:rPr>
          <w:rFonts w:ascii="Arial" w:eastAsia="Times New Roman" w:hAnsi="Arial" w:cs="Arial"/>
          <w:b/>
          <w:bCs/>
          <w:color w:val="202124"/>
          <w:sz w:val="24"/>
          <w:szCs w:val="24"/>
          <w:lang w:eastAsia="ru-RU"/>
        </w:rPr>
        <w:t>Версия Bluetooth AVRCP»</w:t>
      </w:r>
      <w:r w:rsidRPr="008A5127">
        <w:rPr>
          <w:rFonts w:ascii="Arial" w:eastAsia="Times New Roman" w:hAnsi="Arial" w:cs="Arial"/>
          <w:color w:val="202124"/>
          <w:sz w:val="24"/>
          <w:szCs w:val="24"/>
          <w:lang w:eastAsia="ru-RU"/>
        </w:rPr>
        <w:t> и выберите профильную версию, которую вы хотите использовать для управления всем аудио / видео оборудованием Bluetooth, к которому у вашего устройства есть доступ. Кроме того, для точной настройки воспроизведения звука на устройстве нажмите и установите следующие параметры:</w:t>
      </w:r>
    </w:p>
    <w:p w:rsidR="008A5127" w:rsidRPr="008A5127" w:rsidRDefault="008A5127" w:rsidP="008A5127">
      <w:pPr>
        <w:numPr>
          <w:ilvl w:val="0"/>
          <w:numId w:val="5"/>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Аудиокодек </w:t>
      </w:r>
      <w:r w:rsidRPr="008A5127">
        <w:rPr>
          <w:rFonts w:ascii="Arial" w:eastAsia="Times New Roman" w:hAnsi="Arial" w:cs="Arial"/>
          <w:b/>
          <w:bCs/>
          <w:color w:val="202124"/>
          <w:sz w:val="24"/>
          <w:szCs w:val="24"/>
          <w:lang w:eastAsia="ru-RU"/>
        </w:rPr>
        <w:t>Bluetooth:</w:t>
      </w:r>
      <w:r w:rsidRPr="008A5127">
        <w:rPr>
          <w:rFonts w:ascii="Arial" w:eastAsia="Times New Roman" w:hAnsi="Arial" w:cs="Arial"/>
          <w:color w:val="202124"/>
          <w:sz w:val="24"/>
          <w:szCs w:val="24"/>
          <w:lang w:eastAsia="ru-RU"/>
        </w:rPr>
        <w:t> отрегулируйте качество звука (кодек) ваших устройств, выбрав один из следующих кодеков:</w:t>
      </w:r>
    </w:p>
    <w:p w:rsidR="008A5127" w:rsidRPr="008A5127" w:rsidRDefault="008A5127" w:rsidP="008A5127">
      <w:pPr>
        <w:numPr>
          <w:ilvl w:val="1"/>
          <w:numId w:val="5"/>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SBC:</w:t>
      </w:r>
      <w:r w:rsidRPr="008A5127">
        <w:rPr>
          <w:rFonts w:ascii="Arial" w:eastAsia="Times New Roman" w:hAnsi="Arial" w:cs="Arial"/>
          <w:color w:val="202124"/>
          <w:sz w:val="24"/>
          <w:szCs w:val="24"/>
          <w:lang w:eastAsia="ru-RU"/>
        </w:rPr>
        <w:t> передача данных на устройства вывода звука Bluetooth, такие как наушники и динамики.</w:t>
      </w:r>
    </w:p>
    <w:p w:rsidR="008A5127" w:rsidRPr="008A5127" w:rsidRDefault="008A5127" w:rsidP="008A5127">
      <w:pPr>
        <w:numPr>
          <w:ilvl w:val="1"/>
          <w:numId w:val="5"/>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AAC:</w:t>
      </w:r>
      <w:r w:rsidRPr="008A5127">
        <w:rPr>
          <w:rFonts w:ascii="Arial" w:eastAsia="Times New Roman" w:hAnsi="Arial" w:cs="Arial"/>
          <w:color w:val="202124"/>
          <w:sz w:val="24"/>
          <w:szCs w:val="24"/>
          <w:lang w:eastAsia="ru-RU"/>
        </w:rPr>
        <w:t> лучшее качество звука от проводных устройств, чем MP3, при аналогичных скоростях передачи данных.</w:t>
      </w:r>
    </w:p>
    <w:p w:rsidR="008A5127" w:rsidRPr="008A5127" w:rsidRDefault="008A5127" w:rsidP="008A5127">
      <w:pPr>
        <w:numPr>
          <w:ilvl w:val="1"/>
          <w:numId w:val="5"/>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aptX:</w:t>
      </w:r>
      <w:r w:rsidRPr="008A5127">
        <w:rPr>
          <w:rFonts w:ascii="Arial" w:eastAsia="Times New Roman" w:hAnsi="Arial" w:cs="Arial"/>
          <w:color w:val="202124"/>
          <w:sz w:val="24"/>
          <w:szCs w:val="24"/>
          <w:lang w:eastAsia="ru-RU"/>
        </w:rPr>
        <w:t> чистый беспроводной звук в высококачественных смартфонах, колонках, звуковых </w:t>
      </w:r>
      <w:r w:rsidRPr="008A5127">
        <w:rPr>
          <w:rFonts w:ascii="Arial" w:eastAsia="Times New Roman" w:hAnsi="Arial" w:cs="Arial"/>
          <w:b/>
          <w:bCs/>
          <w:color w:val="202124"/>
          <w:sz w:val="24"/>
          <w:szCs w:val="24"/>
          <w:lang w:eastAsia="ru-RU"/>
        </w:rPr>
        <w:t>панелях</w:t>
      </w:r>
      <w:proofErr w:type="gramStart"/>
      <w:r w:rsidRPr="008A5127">
        <w:rPr>
          <w:rFonts w:ascii="Arial" w:eastAsia="Times New Roman" w:hAnsi="Arial" w:cs="Arial"/>
          <w:color w:val="202124"/>
          <w:sz w:val="24"/>
          <w:szCs w:val="24"/>
          <w:lang w:eastAsia="ru-RU"/>
        </w:rPr>
        <w:t> ,</w:t>
      </w:r>
      <w:proofErr w:type="gramEnd"/>
      <w:r w:rsidRPr="008A5127">
        <w:rPr>
          <w:rFonts w:ascii="Arial" w:eastAsia="Times New Roman" w:hAnsi="Arial" w:cs="Arial"/>
          <w:color w:val="202124"/>
          <w:sz w:val="24"/>
          <w:szCs w:val="24"/>
          <w:lang w:eastAsia="ru-RU"/>
        </w:rPr>
        <w:t xml:space="preserve"> наушниках и планшетах.</w:t>
      </w:r>
    </w:p>
    <w:p w:rsidR="008A5127" w:rsidRPr="008A5127" w:rsidRDefault="008A5127" w:rsidP="008A5127">
      <w:pPr>
        <w:numPr>
          <w:ilvl w:val="1"/>
          <w:numId w:val="5"/>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lastRenderedPageBreak/>
        <w:t>aptX HD:</w:t>
      </w:r>
      <w:r w:rsidRPr="008A5127">
        <w:rPr>
          <w:rFonts w:ascii="Arial" w:eastAsia="Times New Roman" w:hAnsi="Arial" w:cs="Arial"/>
          <w:color w:val="202124"/>
          <w:sz w:val="24"/>
          <w:szCs w:val="24"/>
          <w:lang w:eastAsia="ru-RU"/>
        </w:rPr>
        <w:t> потоковая передача высокого разрешения на устройства Bluetooth.</w:t>
      </w:r>
    </w:p>
    <w:p w:rsidR="008A5127" w:rsidRPr="008A5127" w:rsidRDefault="008A5127" w:rsidP="008A5127">
      <w:pPr>
        <w:numPr>
          <w:ilvl w:val="1"/>
          <w:numId w:val="5"/>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LDAC:</w:t>
      </w:r>
      <w:r w:rsidRPr="008A5127">
        <w:rPr>
          <w:rFonts w:ascii="Arial" w:eastAsia="Times New Roman" w:hAnsi="Arial" w:cs="Arial"/>
          <w:color w:val="202124"/>
          <w:sz w:val="24"/>
          <w:szCs w:val="24"/>
          <w:lang w:eastAsia="ru-RU"/>
        </w:rPr>
        <w:t> обеспечивает высококачественное прослушивание музыки через беспроводные соединения.</w:t>
      </w:r>
    </w:p>
    <w:p w:rsidR="008A5127" w:rsidRPr="008A5127" w:rsidRDefault="008A5127" w:rsidP="008A5127">
      <w:pPr>
        <w:numPr>
          <w:ilvl w:val="1"/>
          <w:numId w:val="5"/>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Включить дополнительные кодеки</w:t>
      </w:r>
      <w:r w:rsidRPr="008A5127">
        <w:rPr>
          <w:rFonts w:ascii="Arial" w:eastAsia="Times New Roman" w:hAnsi="Arial" w:cs="Arial"/>
          <w:color w:val="202124"/>
          <w:sz w:val="24"/>
          <w:szCs w:val="24"/>
          <w:lang w:eastAsia="ru-RU"/>
        </w:rPr>
        <w:t> и </w:t>
      </w:r>
      <w:r w:rsidRPr="008A5127">
        <w:rPr>
          <w:rFonts w:ascii="Arial" w:eastAsia="Times New Roman" w:hAnsi="Arial" w:cs="Arial"/>
          <w:b/>
          <w:bCs/>
          <w:color w:val="202124"/>
          <w:sz w:val="24"/>
          <w:szCs w:val="24"/>
          <w:lang w:eastAsia="ru-RU"/>
        </w:rPr>
        <w:t>отключить дополнительные кодеки</w:t>
      </w:r>
      <w:proofErr w:type="gramStart"/>
      <w:r w:rsidRPr="008A5127">
        <w:rPr>
          <w:rFonts w:ascii="Arial" w:eastAsia="Times New Roman" w:hAnsi="Arial" w:cs="Arial"/>
          <w:color w:val="202124"/>
          <w:sz w:val="24"/>
          <w:szCs w:val="24"/>
          <w:lang w:eastAsia="ru-RU"/>
        </w:rPr>
        <w:t> .</w:t>
      </w:r>
      <w:proofErr w:type="gramEnd"/>
      <w:r w:rsidRPr="008A5127">
        <w:rPr>
          <w:rFonts w:ascii="Arial" w:eastAsia="Times New Roman" w:hAnsi="Arial" w:cs="Arial"/>
          <w:color w:val="202124"/>
          <w:sz w:val="24"/>
          <w:szCs w:val="24"/>
          <w:lang w:eastAsia="ru-RU"/>
        </w:rPr>
        <w:t xml:space="preserve"> Если у вас установлены дополнительные реализации кодеков, используйте эти параметры, чтобы включить и отключить их.</w:t>
      </w:r>
    </w:p>
    <w:p w:rsidR="008A5127" w:rsidRPr="008A5127" w:rsidRDefault="008A5127" w:rsidP="008A5127">
      <w:pPr>
        <w:numPr>
          <w:ilvl w:val="0"/>
          <w:numId w:val="5"/>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Диапазон</w:t>
      </w:r>
      <w:r w:rsidRPr="008A5127">
        <w:rPr>
          <w:rFonts w:ascii="Arial" w:eastAsia="Times New Roman" w:hAnsi="Arial" w:cs="Arial"/>
          <w:color w:val="202124"/>
          <w:sz w:val="24"/>
          <w:szCs w:val="24"/>
          <w:lang w:eastAsia="ru-RU"/>
        </w:rPr>
        <w:t> аудиосэмплов </w:t>
      </w:r>
      <w:r w:rsidRPr="008A5127">
        <w:rPr>
          <w:rFonts w:ascii="Arial" w:eastAsia="Times New Roman" w:hAnsi="Arial" w:cs="Arial"/>
          <w:b/>
          <w:bCs/>
          <w:color w:val="202124"/>
          <w:sz w:val="24"/>
          <w:szCs w:val="24"/>
          <w:lang w:eastAsia="ru-RU"/>
        </w:rPr>
        <w:t>Bluetooth:</w:t>
      </w:r>
      <w:r w:rsidRPr="008A5127">
        <w:rPr>
          <w:rFonts w:ascii="Arial" w:eastAsia="Times New Roman" w:hAnsi="Arial" w:cs="Arial"/>
          <w:color w:val="202124"/>
          <w:sz w:val="24"/>
          <w:szCs w:val="24"/>
          <w:lang w:eastAsia="ru-RU"/>
        </w:rPr>
        <w:t> отрегулируйте количество аудиосэмплов в секунду, выбрав частоту дискретизации аудиокодека. Более высокие частоты дискретизации используют больше ресурсов.</w:t>
      </w:r>
    </w:p>
    <w:p w:rsidR="008A5127" w:rsidRPr="008A5127" w:rsidRDefault="008A5127" w:rsidP="008A5127">
      <w:pPr>
        <w:numPr>
          <w:ilvl w:val="0"/>
          <w:numId w:val="5"/>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Аудио биты Bluetooth на семпл:</w:t>
      </w:r>
      <w:r w:rsidRPr="008A5127">
        <w:rPr>
          <w:rFonts w:ascii="Arial" w:eastAsia="Times New Roman" w:hAnsi="Arial" w:cs="Arial"/>
          <w:color w:val="202124"/>
          <w:sz w:val="24"/>
          <w:szCs w:val="24"/>
          <w:lang w:eastAsia="ru-RU"/>
        </w:rPr>
        <w:t> Установите количество битов информации в каждом семпле. Чем выше скорость передачи, тем лучше звук, но файл сэмпла больше.</w:t>
      </w:r>
    </w:p>
    <w:p w:rsidR="008A5127" w:rsidRPr="008A5127" w:rsidRDefault="008A5127" w:rsidP="008A5127">
      <w:pPr>
        <w:numPr>
          <w:ilvl w:val="0"/>
          <w:numId w:val="5"/>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Режим аудио канала Bluetooth:</w:t>
      </w:r>
      <w:r w:rsidRPr="008A5127">
        <w:rPr>
          <w:rFonts w:ascii="Arial" w:eastAsia="Times New Roman" w:hAnsi="Arial" w:cs="Arial"/>
          <w:color w:val="202124"/>
          <w:sz w:val="24"/>
          <w:szCs w:val="24"/>
          <w:lang w:eastAsia="ru-RU"/>
        </w:rPr>
        <w:t> выберите моно или стерео.</w:t>
      </w:r>
    </w:p>
    <w:p w:rsidR="008A5127" w:rsidRPr="008A5127" w:rsidRDefault="008A5127" w:rsidP="008A5127">
      <w:pPr>
        <w:numPr>
          <w:ilvl w:val="0"/>
          <w:numId w:val="5"/>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Кодек Bluetooth Audio LDAC:</w:t>
      </w:r>
      <w:r w:rsidRPr="008A5127">
        <w:rPr>
          <w:rFonts w:ascii="Arial" w:eastAsia="Times New Roman" w:hAnsi="Arial" w:cs="Arial"/>
          <w:color w:val="202124"/>
          <w:sz w:val="24"/>
          <w:szCs w:val="24"/>
          <w:lang w:eastAsia="ru-RU"/>
        </w:rPr>
        <w:t> оптимизируйте звук, чтобы повысить качество звука, сбалансировать качество звука и соединения, повысить качество соединения или использовать адаптивную скорость передачи данных для баланса звука и качества соединения.</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В следующем списке описаны другие способы настройки Wi-Fi и DHCP:</w:t>
      </w:r>
    </w:p>
    <w:p w:rsidR="008A5127" w:rsidRPr="008A5127" w:rsidRDefault="008A5127" w:rsidP="008A5127">
      <w:pPr>
        <w:numPr>
          <w:ilvl w:val="0"/>
          <w:numId w:val="6"/>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Сертификация беспроводного дисплея</w:t>
      </w:r>
      <w:proofErr w:type="gramStart"/>
      <w:r w:rsidRPr="008A5127">
        <w:rPr>
          <w:rFonts w:ascii="Arial" w:eastAsia="Times New Roman" w:hAnsi="Arial" w:cs="Arial"/>
          <w:color w:val="202124"/>
          <w:sz w:val="24"/>
          <w:szCs w:val="24"/>
          <w:lang w:eastAsia="ru-RU"/>
        </w:rPr>
        <w:t> :</w:t>
      </w:r>
      <w:proofErr w:type="gramEnd"/>
      <w:r w:rsidRPr="008A5127">
        <w:rPr>
          <w:rFonts w:ascii="Arial" w:eastAsia="Times New Roman" w:hAnsi="Arial" w:cs="Arial"/>
          <w:color w:val="202124"/>
          <w:sz w:val="24"/>
          <w:szCs w:val="24"/>
          <w:lang w:eastAsia="ru-RU"/>
        </w:rPr>
        <w:t xml:space="preserve"> включает расширенные элементы управления конфигурацией и параметры для сертификации беспроводного дисплея в соответствии со спецификациями, указанными в </w:t>
      </w:r>
      <w:r w:rsidRPr="008A5127">
        <w:rPr>
          <w:rFonts w:ascii="Arial" w:eastAsia="Times New Roman" w:hAnsi="Arial" w:cs="Arial"/>
          <w:i/>
          <w:iCs/>
          <w:color w:val="202124"/>
          <w:sz w:val="24"/>
          <w:szCs w:val="24"/>
          <w:lang w:eastAsia="ru-RU"/>
        </w:rPr>
        <w:t>Спецификации дисплея Wi-Fi Alliance Wi-Fi</w:t>
      </w:r>
      <w:r w:rsidRPr="008A5127">
        <w:rPr>
          <w:rFonts w:ascii="Arial" w:eastAsia="Times New Roman" w:hAnsi="Arial" w:cs="Arial"/>
          <w:color w:val="202124"/>
          <w:sz w:val="24"/>
          <w:szCs w:val="24"/>
          <w:lang w:eastAsia="ru-RU"/>
        </w:rPr>
        <w:t> . Сертификация распространяется на Android 4.4 (уровень API 19) и выше.</w:t>
      </w:r>
    </w:p>
    <w:p w:rsidR="008A5127" w:rsidRPr="008A5127" w:rsidRDefault="008A5127" w:rsidP="008A5127">
      <w:pPr>
        <w:numPr>
          <w:ilvl w:val="0"/>
          <w:numId w:val="6"/>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Включить подробное ведение журнала Wi-Fi.</w:t>
      </w:r>
      <w:r w:rsidRPr="008A5127">
        <w:rPr>
          <w:rFonts w:ascii="Arial" w:eastAsia="Times New Roman" w:hAnsi="Arial" w:cs="Arial"/>
          <w:color w:val="202124"/>
          <w:sz w:val="24"/>
          <w:szCs w:val="24"/>
          <w:lang w:eastAsia="ru-RU"/>
        </w:rPr>
        <w:t> Повышает уровень ведения журнала Wi-Fi для каждой беспроводной сети (SSID), к которой вы подключаетесь, в соответствии с относительным уровнем принимаемого сигнала (RSSI). Для получения дополнительной информации о журналах см. </w:t>
      </w:r>
      <w:hyperlink r:id="rId17" w:history="1">
        <w:r w:rsidRPr="008A5127">
          <w:rPr>
            <w:rFonts w:ascii="Arial" w:eastAsia="Times New Roman" w:hAnsi="Arial" w:cs="Arial"/>
            <w:color w:val="039BE5"/>
            <w:sz w:val="24"/>
            <w:szCs w:val="24"/>
            <w:lang w:eastAsia="ru-RU"/>
          </w:rPr>
          <w:t>Запись и просмотр журналов с помощью Logcat</w:t>
        </w:r>
      </w:hyperlink>
      <w:r w:rsidRPr="008A5127">
        <w:rPr>
          <w:rFonts w:ascii="Arial" w:eastAsia="Times New Roman" w:hAnsi="Arial" w:cs="Arial"/>
          <w:color w:val="202124"/>
          <w:sz w:val="24"/>
          <w:szCs w:val="24"/>
          <w:lang w:eastAsia="ru-RU"/>
        </w:rPr>
        <w:t> .</w:t>
      </w:r>
    </w:p>
    <w:p w:rsidR="008A5127" w:rsidRPr="008A5127" w:rsidRDefault="008A5127" w:rsidP="008A5127">
      <w:pPr>
        <w:numPr>
          <w:ilvl w:val="0"/>
          <w:numId w:val="6"/>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Агрессивная передача обслуживания Wi-Fi на сотовую связь:</w:t>
      </w:r>
      <w:r w:rsidRPr="008A5127">
        <w:rPr>
          <w:rFonts w:ascii="Arial" w:eastAsia="Times New Roman" w:hAnsi="Arial" w:cs="Arial"/>
          <w:color w:val="202124"/>
          <w:sz w:val="24"/>
          <w:szCs w:val="24"/>
          <w:lang w:eastAsia="ru-RU"/>
        </w:rPr>
        <w:t> при низком уровне сигнала Wi-Fi повышает эффективность передачи данных в сотовую сеть.</w:t>
      </w:r>
    </w:p>
    <w:p w:rsidR="008A5127" w:rsidRPr="008A5127" w:rsidRDefault="008A5127" w:rsidP="008A5127">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ru-RU"/>
        </w:rPr>
      </w:pPr>
      <w:proofErr w:type="gramStart"/>
      <w:r w:rsidRPr="008A5127">
        <w:rPr>
          <w:rFonts w:ascii="Arial" w:eastAsia="Times New Roman" w:hAnsi="Arial" w:cs="Arial"/>
          <w:color w:val="202124"/>
          <w:spacing w:val="-2"/>
          <w:sz w:val="36"/>
          <w:szCs w:val="36"/>
          <w:lang w:eastAsia="ru-RU"/>
        </w:rPr>
        <w:t>в</w:t>
      </w:r>
      <w:proofErr w:type="gramEnd"/>
      <w:r w:rsidRPr="008A5127">
        <w:rPr>
          <w:rFonts w:ascii="Arial" w:eastAsia="Times New Roman" w:hAnsi="Arial" w:cs="Arial"/>
          <w:color w:val="202124"/>
          <w:spacing w:val="-2"/>
          <w:sz w:val="36"/>
          <w:szCs w:val="36"/>
          <w:lang w:eastAsia="ru-RU"/>
        </w:rPr>
        <w:t>ход</w:t>
      </w:r>
    </w:p>
    <w:p w:rsidR="008A5127" w:rsidRPr="008A5127" w:rsidRDefault="008A5127" w:rsidP="008A5127">
      <w:pPr>
        <w:shd w:val="clear" w:color="auto" w:fill="FFFFFF"/>
        <w:rPr>
          <w:rFonts w:ascii="Arial" w:eastAsia="Times New Roman" w:hAnsi="Arial" w:cs="Arial"/>
          <w:color w:val="202124"/>
          <w:sz w:val="24"/>
          <w:szCs w:val="24"/>
          <w:lang w:eastAsia="ru-RU"/>
        </w:rPr>
      </w:pPr>
      <w:r w:rsidRPr="008A5127">
        <w:rPr>
          <w:rFonts w:ascii="Arial" w:eastAsia="Times New Roman" w:hAnsi="Arial" w:cs="Arial"/>
          <w:noProof/>
          <w:color w:val="202124"/>
          <w:sz w:val="24"/>
          <w:szCs w:val="24"/>
          <w:lang w:eastAsia="ru-RU"/>
        </w:rPr>
        <w:drawing>
          <wp:inline distT="0" distB="0" distL="0" distR="0" wp14:anchorId="7ECB0AA9" wp14:editId="4E64EB68">
            <wp:extent cx="2384425" cy="1029970"/>
            <wp:effectExtent l="0" t="0" r="0" b="0"/>
            <wp:docPr id="6" name="Рисунок 6" descr="https://developer.android.com/studio/images/run/dev-options-bar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developer.android.com/studio/images/run/dev-options-bar_2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4425" cy="1029970"/>
                    </a:xfrm>
                    <a:prstGeom prst="rect">
                      <a:avLst/>
                    </a:prstGeom>
                    <a:noFill/>
                    <a:ln>
                      <a:noFill/>
                    </a:ln>
                  </pic:spPr>
                </pic:pic>
              </a:graphicData>
            </a:graphic>
          </wp:inline>
        </w:drawing>
      </w:r>
    </w:p>
    <w:p w:rsidR="008A5127" w:rsidRPr="008A5127" w:rsidRDefault="008A5127" w:rsidP="008A5127">
      <w:pPr>
        <w:shd w:val="clear" w:color="auto" w:fill="FFFFFF"/>
        <w:rPr>
          <w:rFonts w:ascii="Arial" w:eastAsia="Times New Roman" w:hAnsi="Arial" w:cs="Arial"/>
          <w:color w:val="202124"/>
          <w:sz w:val="21"/>
          <w:szCs w:val="21"/>
          <w:lang w:eastAsia="ru-RU"/>
        </w:rPr>
      </w:pPr>
      <w:r w:rsidRPr="008A5127">
        <w:rPr>
          <w:rFonts w:ascii="Arial" w:eastAsia="Times New Roman" w:hAnsi="Arial" w:cs="Arial"/>
          <w:b/>
          <w:bCs/>
          <w:color w:val="202124"/>
          <w:sz w:val="21"/>
          <w:szCs w:val="21"/>
          <w:lang w:eastAsia="ru-RU"/>
        </w:rPr>
        <w:t>Рисунок 6.</w:t>
      </w:r>
      <w:r w:rsidRPr="008A5127">
        <w:rPr>
          <w:rFonts w:ascii="Arial" w:eastAsia="Times New Roman" w:hAnsi="Arial" w:cs="Arial"/>
          <w:color w:val="202124"/>
          <w:sz w:val="21"/>
          <w:szCs w:val="21"/>
          <w:lang w:eastAsia="ru-RU"/>
        </w:rPr>
        <w:t> Расположение указателя</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Включите</w:t>
      </w:r>
      <w:proofErr w:type="gramStart"/>
      <w:r w:rsidRPr="008A5127">
        <w:rPr>
          <w:rFonts w:ascii="Arial" w:eastAsia="Times New Roman" w:hAnsi="Arial" w:cs="Arial"/>
          <w:color w:val="202124"/>
          <w:sz w:val="24"/>
          <w:szCs w:val="24"/>
          <w:lang w:eastAsia="ru-RU"/>
        </w:rPr>
        <w:t> </w:t>
      </w:r>
      <w:r w:rsidRPr="008A5127">
        <w:rPr>
          <w:rFonts w:ascii="Arial" w:eastAsia="Times New Roman" w:hAnsi="Arial" w:cs="Arial"/>
          <w:b/>
          <w:bCs/>
          <w:color w:val="202124"/>
          <w:sz w:val="24"/>
          <w:szCs w:val="24"/>
          <w:lang w:eastAsia="ru-RU"/>
        </w:rPr>
        <w:t>П</w:t>
      </w:r>
      <w:proofErr w:type="gramEnd"/>
      <w:r w:rsidRPr="008A5127">
        <w:rPr>
          <w:rFonts w:ascii="Arial" w:eastAsia="Times New Roman" w:hAnsi="Arial" w:cs="Arial"/>
          <w:b/>
          <w:bCs/>
          <w:color w:val="202124"/>
          <w:sz w:val="24"/>
          <w:szCs w:val="24"/>
          <w:lang w:eastAsia="ru-RU"/>
        </w:rPr>
        <w:t>оказывать</w:t>
      </w:r>
      <w:r w:rsidRPr="008A5127">
        <w:rPr>
          <w:rFonts w:ascii="Arial" w:eastAsia="Times New Roman" w:hAnsi="Arial" w:cs="Arial"/>
          <w:color w:val="202124"/>
          <w:sz w:val="24"/>
          <w:szCs w:val="24"/>
          <w:lang w:eastAsia="ru-RU"/>
        </w:rPr>
        <w:t xml:space="preserve"> касания, чтобы отображать касания при касании экрана. Под вашим пальцем или стилусом появляется круг, который следует за </w:t>
      </w:r>
      <w:r w:rsidRPr="008A5127">
        <w:rPr>
          <w:rFonts w:ascii="Arial" w:eastAsia="Times New Roman" w:hAnsi="Arial" w:cs="Arial"/>
          <w:color w:val="202124"/>
          <w:sz w:val="24"/>
          <w:szCs w:val="24"/>
          <w:lang w:eastAsia="ru-RU"/>
        </w:rPr>
        <w:lastRenderedPageBreak/>
        <w:t>вами при перемещении по экрану. Касание работает как указатель, когда вы </w:t>
      </w:r>
      <w:hyperlink r:id="rId19" w:history="1">
        <w:r w:rsidRPr="008A5127">
          <w:rPr>
            <w:rFonts w:ascii="Arial" w:eastAsia="Times New Roman" w:hAnsi="Arial" w:cs="Arial"/>
            <w:color w:val="039BE5"/>
            <w:sz w:val="24"/>
            <w:szCs w:val="24"/>
            <w:lang w:eastAsia="ru-RU"/>
          </w:rPr>
          <w:t>записываете видео</w:t>
        </w:r>
      </w:hyperlink>
      <w:r w:rsidRPr="008A5127">
        <w:rPr>
          <w:rFonts w:ascii="Arial" w:eastAsia="Times New Roman" w:hAnsi="Arial" w:cs="Arial"/>
          <w:color w:val="202124"/>
          <w:sz w:val="24"/>
          <w:szCs w:val="24"/>
          <w:lang w:eastAsia="ru-RU"/>
        </w:rPr>
        <w:t> на вашем устройстве.</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Включите « </w:t>
      </w:r>
      <w:r w:rsidRPr="008A5127">
        <w:rPr>
          <w:rFonts w:ascii="Arial" w:eastAsia="Times New Roman" w:hAnsi="Arial" w:cs="Arial"/>
          <w:b/>
          <w:bCs/>
          <w:color w:val="202124"/>
          <w:sz w:val="24"/>
          <w:szCs w:val="24"/>
          <w:lang w:eastAsia="ru-RU"/>
        </w:rPr>
        <w:t>Местоположение указателя»,</w:t>
      </w:r>
      <w:r w:rsidRPr="008A5127">
        <w:rPr>
          <w:rFonts w:ascii="Arial" w:eastAsia="Times New Roman" w:hAnsi="Arial" w:cs="Arial"/>
          <w:color w:val="202124"/>
          <w:sz w:val="24"/>
          <w:szCs w:val="24"/>
          <w:lang w:eastAsia="ru-RU"/>
        </w:rPr>
        <w:t> чтобы показать местоположение указателя (касания) на устройстве с перекрестием. В верхней части экрана появляется полоса для отслеживания перекрестия (рисунок 6). При перемещении указателя координаты в строке отслеживают расположение перекрестия, и путь указателя отображается на экране.</w:t>
      </w:r>
    </w:p>
    <w:p w:rsidR="008A5127" w:rsidRPr="008A5127" w:rsidRDefault="008A5127" w:rsidP="008A5127">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ru-RU"/>
        </w:rPr>
      </w:pPr>
      <w:r w:rsidRPr="008A5127">
        <w:rPr>
          <w:rFonts w:ascii="Arial" w:eastAsia="Times New Roman" w:hAnsi="Arial" w:cs="Arial"/>
          <w:color w:val="202124"/>
          <w:spacing w:val="-2"/>
          <w:sz w:val="36"/>
          <w:szCs w:val="36"/>
          <w:lang w:eastAsia="ru-RU"/>
        </w:rPr>
        <w:t>Рисование</w:t>
      </w:r>
    </w:p>
    <w:p w:rsidR="008A5127" w:rsidRPr="008A5127" w:rsidRDefault="008A5127" w:rsidP="008A5127">
      <w:pPr>
        <w:shd w:val="clear" w:color="auto" w:fill="FFFFFF"/>
        <w:rPr>
          <w:rFonts w:ascii="Arial" w:eastAsia="Times New Roman" w:hAnsi="Arial" w:cs="Arial"/>
          <w:color w:val="202124"/>
          <w:sz w:val="24"/>
          <w:szCs w:val="24"/>
          <w:lang w:eastAsia="ru-RU"/>
        </w:rPr>
      </w:pPr>
      <w:r w:rsidRPr="008A5127">
        <w:rPr>
          <w:rFonts w:ascii="Arial" w:eastAsia="Times New Roman" w:hAnsi="Arial" w:cs="Arial"/>
          <w:noProof/>
          <w:color w:val="202124"/>
          <w:sz w:val="24"/>
          <w:szCs w:val="24"/>
          <w:lang w:eastAsia="ru-RU"/>
        </w:rPr>
        <w:drawing>
          <wp:inline distT="0" distB="0" distL="0" distR="0" wp14:anchorId="45188216" wp14:editId="58436CB8">
            <wp:extent cx="2384425" cy="1851660"/>
            <wp:effectExtent l="0" t="0" r="0" b="0"/>
            <wp:docPr id="7" name="Рисунок 7" descr="https://developer.android.com/studio/images/run/dev-options-draw-clip-bound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developer.android.com/studio/images/run/dev-options-draw-clip-bounds_2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4425" cy="1851660"/>
                    </a:xfrm>
                    <a:prstGeom prst="rect">
                      <a:avLst/>
                    </a:prstGeom>
                    <a:noFill/>
                    <a:ln>
                      <a:noFill/>
                    </a:ln>
                  </pic:spPr>
                </pic:pic>
              </a:graphicData>
            </a:graphic>
          </wp:inline>
        </w:drawing>
      </w:r>
    </w:p>
    <w:p w:rsidR="008A5127" w:rsidRPr="008A5127" w:rsidRDefault="008A5127" w:rsidP="008A5127">
      <w:pPr>
        <w:shd w:val="clear" w:color="auto" w:fill="FFFFFF"/>
        <w:rPr>
          <w:rFonts w:ascii="Arial" w:eastAsia="Times New Roman" w:hAnsi="Arial" w:cs="Arial"/>
          <w:color w:val="202124"/>
          <w:sz w:val="21"/>
          <w:szCs w:val="21"/>
          <w:lang w:eastAsia="ru-RU"/>
        </w:rPr>
      </w:pPr>
      <w:r w:rsidRPr="008A5127">
        <w:rPr>
          <w:rFonts w:ascii="Arial" w:eastAsia="Times New Roman" w:hAnsi="Arial" w:cs="Arial"/>
          <w:b/>
          <w:bCs/>
          <w:color w:val="202124"/>
          <w:sz w:val="21"/>
          <w:szCs w:val="21"/>
          <w:lang w:eastAsia="ru-RU"/>
        </w:rPr>
        <w:t>Рисунок 7.</w:t>
      </w:r>
      <w:r w:rsidRPr="008A5127">
        <w:rPr>
          <w:rFonts w:ascii="Arial" w:eastAsia="Times New Roman" w:hAnsi="Arial" w:cs="Arial"/>
          <w:color w:val="202124"/>
          <w:sz w:val="21"/>
          <w:szCs w:val="21"/>
          <w:lang w:eastAsia="ru-RU"/>
        </w:rPr>
        <w:t> Конструкции пользовательского интерфейса</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Параметры рисования предоставляют визуальные подсказки о пользовательском интерфейсе приложения и о том, как оно работает.</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Включите « </w:t>
      </w:r>
      <w:r w:rsidRPr="008A5127">
        <w:rPr>
          <w:rFonts w:ascii="Arial" w:eastAsia="Times New Roman" w:hAnsi="Arial" w:cs="Arial"/>
          <w:b/>
          <w:bCs/>
          <w:color w:val="202124"/>
          <w:sz w:val="24"/>
          <w:szCs w:val="24"/>
          <w:lang w:eastAsia="ru-RU"/>
        </w:rPr>
        <w:t>Показать границы макета»,</w:t>
      </w:r>
      <w:r w:rsidRPr="008A5127">
        <w:rPr>
          <w:rFonts w:ascii="Arial" w:eastAsia="Times New Roman" w:hAnsi="Arial" w:cs="Arial"/>
          <w:color w:val="202124"/>
          <w:sz w:val="24"/>
          <w:szCs w:val="24"/>
          <w:lang w:eastAsia="ru-RU"/>
        </w:rPr>
        <w:t> чтобы отобразить границы клипа, поля и другие конструкции пользовательского интерфейса на устройстве, как показано на рисунке 7.</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Другие параметры рисования включают в себя следующее:</w:t>
      </w:r>
    </w:p>
    <w:p w:rsidR="008A5127" w:rsidRPr="008A5127" w:rsidRDefault="008A5127" w:rsidP="008A5127">
      <w:pPr>
        <w:numPr>
          <w:ilvl w:val="0"/>
          <w:numId w:val="7"/>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Принудительное направление макета RTL:</w:t>
      </w:r>
      <w:r w:rsidRPr="008A5127">
        <w:rPr>
          <w:rFonts w:ascii="Arial" w:eastAsia="Times New Roman" w:hAnsi="Arial" w:cs="Arial"/>
          <w:color w:val="202124"/>
          <w:sz w:val="24"/>
          <w:szCs w:val="24"/>
          <w:lang w:eastAsia="ru-RU"/>
        </w:rPr>
        <w:t> принудительно указывает направление макета экрана справа налево (RTL) или слева направо (по умолчанию).</w:t>
      </w:r>
    </w:p>
    <w:p w:rsidR="008A5127" w:rsidRPr="008A5127" w:rsidRDefault="008A5127" w:rsidP="008A5127">
      <w:pPr>
        <w:numPr>
          <w:ilvl w:val="0"/>
          <w:numId w:val="7"/>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Масштаб анимации окна:</w:t>
      </w:r>
      <w:r w:rsidRPr="008A5127">
        <w:rPr>
          <w:rFonts w:ascii="Arial" w:eastAsia="Times New Roman" w:hAnsi="Arial" w:cs="Arial"/>
          <w:color w:val="202124"/>
          <w:sz w:val="24"/>
          <w:szCs w:val="24"/>
          <w:lang w:eastAsia="ru-RU"/>
        </w:rPr>
        <w:t> устанавливает скорость воспроизведения анимации окна, чтобы вы могли проверить ее производительность на разных скоростях. Чем ниже масштаб, тем выше скорость.</w:t>
      </w:r>
    </w:p>
    <w:p w:rsidR="008A5127" w:rsidRPr="008A5127" w:rsidRDefault="008A5127" w:rsidP="008A5127">
      <w:pPr>
        <w:numPr>
          <w:ilvl w:val="0"/>
          <w:numId w:val="7"/>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Масштаб анимации перехода:</w:t>
      </w:r>
      <w:r w:rsidRPr="008A5127">
        <w:rPr>
          <w:rFonts w:ascii="Arial" w:eastAsia="Times New Roman" w:hAnsi="Arial" w:cs="Arial"/>
          <w:color w:val="202124"/>
          <w:sz w:val="24"/>
          <w:szCs w:val="24"/>
          <w:lang w:eastAsia="ru-RU"/>
        </w:rPr>
        <w:t> устанавливает скорость воспроизведения анимации перехода, чтобы вы могли проверить ее производительность на разных скоростях. Чем ниже масштаб, тем выше скорость.</w:t>
      </w:r>
    </w:p>
    <w:p w:rsidR="008A5127" w:rsidRPr="008A5127" w:rsidRDefault="008A5127" w:rsidP="008A5127">
      <w:pPr>
        <w:numPr>
          <w:ilvl w:val="0"/>
          <w:numId w:val="7"/>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Имитация вторичных дисплеев:</w:t>
      </w:r>
      <w:r w:rsidRPr="008A5127">
        <w:rPr>
          <w:rFonts w:ascii="Arial" w:eastAsia="Times New Roman" w:hAnsi="Arial" w:cs="Arial"/>
          <w:color w:val="202124"/>
          <w:sz w:val="24"/>
          <w:szCs w:val="24"/>
          <w:lang w:eastAsia="ru-RU"/>
        </w:rPr>
        <w:t> создает вторичный дисплей в качестве наложения на устройстве. Это полезно при поддержке дополнительных дисплеев с помощью </w:t>
      </w:r>
      <w:hyperlink r:id="rId21" w:history="1">
        <w:r w:rsidRPr="008A5127">
          <w:rPr>
            <w:rFonts w:ascii="Courier New" w:eastAsia="Times New Roman" w:hAnsi="Courier New" w:cs="Courier New"/>
            <w:color w:val="039BE5"/>
            <w:sz w:val="22"/>
            <w:szCs w:val="22"/>
            <w:shd w:val="clear" w:color="auto" w:fill="F1F3F4"/>
            <w:lang w:eastAsia="ru-RU"/>
          </w:rPr>
          <w:t>Presentation</w:t>
        </w:r>
      </w:hyperlink>
      <w:r w:rsidRPr="008A5127">
        <w:rPr>
          <w:rFonts w:ascii="Arial" w:eastAsia="Times New Roman" w:hAnsi="Arial" w:cs="Arial"/>
          <w:color w:val="202124"/>
          <w:sz w:val="24"/>
          <w:szCs w:val="24"/>
          <w:lang w:eastAsia="ru-RU"/>
        </w:rPr>
        <w:t>API. Смотрите </w:t>
      </w:r>
      <w:hyperlink r:id="rId22" w:anchor="SecondaryDisplays" w:history="1">
        <w:r w:rsidRPr="008A5127">
          <w:rPr>
            <w:rFonts w:ascii="Arial" w:eastAsia="Times New Roman" w:hAnsi="Arial" w:cs="Arial"/>
            <w:color w:val="039BE5"/>
            <w:sz w:val="24"/>
            <w:szCs w:val="24"/>
            <w:lang w:eastAsia="ru-RU"/>
          </w:rPr>
          <w:t>вторичные дисплеи</w:t>
        </w:r>
      </w:hyperlink>
      <w:proofErr w:type="gramStart"/>
      <w:r w:rsidRPr="008A5127">
        <w:rPr>
          <w:rFonts w:ascii="Arial" w:eastAsia="Times New Roman" w:hAnsi="Arial" w:cs="Arial"/>
          <w:color w:val="202124"/>
          <w:sz w:val="24"/>
          <w:szCs w:val="24"/>
          <w:lang w:eastAsia="ru-RU"/>
        </w:rPr>
        <w:t> .</w:t>
      </w:r>
      <w:proofErr w:type="gramEnd"/>
    </w:p>
    <w:p w:rsidR="008A5127" w:rsidRPr="008A5127" w:rsidRDefault="008A5127" w:rsidP="008A5127">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ru-RU"/>
        </w:rPr>
      </w:pPr>
      <w:r w:rsidRPr="008A5127">
        <w:rPr>
          <w:rFonts w:ascii="Arial" w:eastAsia="Times New Roman" w:hAnsi="Arial" w:cs="Arial"/>
          <w:color w:val="202124"/>
          <w:spacing w:val="-2"/>
          <w:sz w:val="36"/>
          <w:szCs w:val="36"/>
          <w:lang w:eastAsia="ru-RU"/>
        </w:rPr>
        <w:t>Аппаратное ускорение рендеринга</w:t>
      </w:r>
    </w:p>
    <w:p w:rsidR="008A5127" w:rsidRPr="008A5127" w:rsidRDefault="008A5127" w:rsidP="008A5127">
      <w:pPr>
        <w:shd w:val="clear" w:color="auto" w:fill="FFFFFF"/>
        <w:rPr>
          <w:rFonts w:ascii="Arial" w:eastAsia="Times New Roman" w:hAnsi="Arial" w:cs="Arial"/>
          <w:color w:val="202124"/>
          <w:sz w:val="24"/>
          <w:szCs w:val="24"/>
          <w:lang w:eastAsia="ru-RU"/>
        </w:rPr>
      </w:pPr>
      <w:r w:rsidRPr="008A5127">
        <w:rPr>
          <w:rFonts w:ascii="Arial" w:eastAsia="Times New Roman" w:hAnsi="Arial" w:cs="Arial"/>
          <w:noProof/>
          <w:color w:val="202124"/>
          <w:sz w:val="24"/>
          <w:szCs w:val="24"/>
          <w:lang w:eastAsia="ru-RU"/>
        </w:rPr>
        <w:lastRenderedPageBreak/>
        <w:drawing>
          <wp:inline distT="0" distB="0" distL="0" distR="0" wp14:anchorId="704ECEB4" wp14:editId="1A5CC568">
            <wp:extent cx="2384425" cy="4895850"/>
            <wp:effectExtent l="0" t="0" r="0" b="0"/>
            <wp:docPr id="8" name="Рисунок 8" descr="https://developer.android.com/studio/images/run/dev-options-color-scheme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developer.android.com/studio/images/run/dev-options-color-scheme_2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4425" cy="4895850"/>
                    </a:xfrm>
                    <a:prstGeom prst="rect">
                      <a:avLst/>
                    </a:prstGeom>
                    <a:noFill/>
                    <a:ln>
                      <a:noFill/>
                    </a:ln>
                  </pic:spPr>
                </pic:pic>
              </a:graphicData>
            </a:graphic>
          </wp:inline>
        </w:drawing>
      </w:r>
    </w:p>
    <w:p w:rsidR="008A5127" w:rsidRPr="008A5127" w:rsidRDefault="008A5127" w:rsidP="008A5127">
      <w:pPr>
        <w:shd w:val="clear" w:color="auto" w:fill="FFFFFF"/>
        <w:rPr>
          <w:rFonts w:ascii="Arial" w:eastAsia="Times New Roman" w:hAnsi="Arial" w:cs="Arial"/>
          <w:color w:val="202124"/>
          <w:sz w:val="21"/>
          <w:szCs w:val="21"/>
          <w:lang w:eastAsia="ru-RU"/>
        </w:rPr>
      </w:pPr>
      <w:r w:rsidRPr="008A5127">
        <w:rPr>
          <w:rFonts w:ascii="Arial" w:eastAsia="Times New Roman" w:hAnsi="Arial" w:cs="Arial"/>
          <w:b/>
          <w:bCs/>
          <w:color w:val="202124"/>
          <w:sz w:val="21"/>
          <w:szCs w:val="21"/>
          <w:lang w:eastAsia="ru-RU"/>
        </w:rPr>
        <w:t>Рисунок 8.</w:t>
      </w:r>
      <w:r w:rsidRPr="008A5127">
        <w:rPr>
          <w:rFonts w:ascii="Arial" w:eastAsia="Times New Roman" w:hAnsi="Arial" w:cs="Arial"/>
          <w:color w:val="202124"/>
          <w:sz w:val="21"/>
          <w:szCs w:val="21"/>
          <w:lang w:eastAsia="ru-RU"/>
        </w:rPr>
        <w:t> Цветовое пространство дейтераномалии</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Опции рендеринга с аппаратным ускорением позволяют оптимизировать ваше приложение для его целевых аппаратных платформ за счет использования аппаратных опций, таких как графический процессор, аппаратные уровни и многоэлементное сглаживание (MSAA).</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Нажмите « </w:t>
      </w:r>
      <w:r w:rsidRPr="008A5127">
        <w:rPr>
          <w:rFonts w:ascii="Arial" w:eastAsia="Times New Roman" w:hAnsi="Arial" w:cs="Arial"/>
          <w:b/>
          <w:bCs/>
          <w:color w:val="202124"/>
          <w:sz w:val="24"/>
          <w:szCs w:val="24"/>
          <w:lang w:eastAsia="ru-RU"/>
        </w:rPr>
        <w:t>Имитация цветового пространства»,</w:t>
      </w:r>
      <w:r w:rsidRPr="008A5127">
        <w:rPr>
          <w:rFonts w:ascii="Arial" w:eastAsia="Times New Roman" w:hAnsi="Arial" w:cs="Arial"/>
          <w:color w:val="202124"/>
          <w:sz w:val="24"/>
          <w:szCs w:val="24"/>
          <w:lang w:eastAsia="ru-RU"/>
        </w:rPr>
        <w:t xml:space="preserve"> чтобы изменить цветовую схему всего пользовательского интерфейса устройства. Опции относятся к типам дальтонизма. Доступны следующие варианты: </w:t>
      </w:r>
      <w:proofErr w:type="gramStart"/>
      <w:r w:rsidRPr="008A5127">
        <w:rPr>
          <w:rFonts w:ascii="Arial" w:eastAsia="Times New Roman" w:hAnsi="Arial" w:cs="Arial"/>
          <w:color w:val="202124"/>
          <w:sz w:val="24"/>
          <w:szCs w:val="24"/>
          <w:lang w:eastAsia="ru-RU"/>
        </w:rPr>
        <w:t>«Отключено» (без смоделированной цветовой схемы), «Монохромность» (черный, белый и серый), «Дейтераномалия» (красно-зеленый), «Протаномалия» (красно-зеленый) и «Тританомалия» (сине-желтый).</w:t>
      </w:r>
      <w:proofErr w:type="gramEnd"/>
      <w:r w:rsidRPr="008A5127">
        <w:rPr>
          <w:rFonts w:ascii="Arial" w:eastAsia="Times New Roman" w:hAnsi="Arial" w:cs="Arial"/>
          <w:color w:val="202124"/>
          <w:sz w:val="24"/>
          <w:szCs w:val="24"/>
          <w:lang w:eastAsia="ru-RU"/>
        </w:rPr>
        <w:t> Протаномалия относится к красно-зеленой дальтонике со слабостью в красных тонах, а дейтераномалия (</w:t>
      </w:r>
      <w:proofErr w:type="gramStart"/>
      <w:r w:rsidRPr="008A5127">
        <w:rPr>
          <w:rFonts w:ascii="Arial" w:eastAsia="Times New Roman" w:hAnsi="Arial" w:cs="Arial"/>
          <w:color w:val="202124"/>
          <w:sz w:val="24"/>
          <w:szCs w:val="24"/>
          <w:lang w:eastAsia="ru-RU"/>
        </w:rPr>
        <w:t>показана</w:t>
      </w:r>
      <w:proofErr w:type="gramEnd"/>
      <w:r w:rsidRPr="008A5127">
        <w:rPr>
          <w:rFonts w:ascii="Arial" w:eastAsia="Times New Roman" w:hAnsi="Arial" w:cs="Arial"/>
          <w:color w:val="202124"/>
          <w:sz w:val="24"/>
          <w:szCs w:val="24"/>
          <w:lang w:eastAsia="ru-RU"/>
        </w:rPr>
        <w:t xml:space="preserve"> на рисунке 8) относится к красно-зеленой дальтонизму со слабостью в зеленых тонах.</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Если вы делаете снимки экрана в смоделированном цветовом пространстве, они выглядят нормальными, как если бы вы не меняли цветовую схему.</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Вот некоторые другие способы использования аппаратных опций:</w:t>
      </w:r>
    </w:p>
    <w:p w:rsidR="008A5127" w:rsidRPr="008A5127" w:rsidRDefault="008A5127" w:rsidP="008A5127">
      <w:pPr>
        <w:numPr>
          <w:ilvl w:val="0"/>
          <w:numId w:val="8"/>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Установить графический процессор визуализации:</w:t>
      </w:r>
      <w:r w:rsidRPr="008A5127">
        <w:rPr>
          <w:rFonts w:ascii="Arial" w:eastAsia="Times New Roman" w:hAnsi="Arial" w:cs="Arial"/>
          <w:color w:val="202124"/>
          <w:sz w:val="24"/>
          <w:szCs w:val="24"/>
          <w:lang w:eastAsia="ru-RU"/>
        </w:rPr>
        <w:t> изменить графический движок Open GL по умолчанию на графический движок Open GL Skia.</w:t>
      </w:r>
    </w:p>
    <w:p w:rsidR="008A5127" w:rsidRPr="008A5127" w:rsidRDefault="008A5127" w:rsidP="008A5127">
      <w:pPr>
        <w:numPr>
          <w:ilvl w:val="0"/>
          <w:numId w:val="8"/>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lastRenderedPageBreak/>
        <w:t>Принудительный рендеринг в графическом процессоре:</w:t>
      </w:r>
      <w:r w:rsidRPr="008A5127">
        <w:rPr>
          <w:rFonts w:ascii="Arial" w:eastAsia="Times New Roman" w:hAnsi="Arial" w:cs="Arial"/>
          <w:color w:val="202124"/>
          <w:sz w:val="24"/>
          <w:szCs w:val="24"/>
          <w:lang w:eastAsia="ru-RU"/>
        </w:rPr>
        <w:t> заставляет приложения использовать графический процессор для 2D-рисования, если они были написаны без графического отображения по умолчанию.</w:t>
      </w:r>
    </w:p>
    <w:p w:rsidR="008A5127" w:rsidRPr="008A5127" w:rsidRDefault="008A5127" w:rsidP="008A5127">
      <w:pPr>
        <w:numPr>
          <w:ilvl w:val="0"/>
          <w:numId w:val="8"/>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Показывать обновления вида графического процессора:</w:t>
      </w:r>
      <w:r w:rsidRPr="008A5127">
        <w:rPr>
          <w:rFonts w:ascii="Arial" w:eastAsia="Times New Roman" w:hAnsi="Arial" w:cs="Arial"/>
          <w:color w:val="202124"/>
          <w:sz w:val="24"/>
          <w:szCs w:val="24"/>
          <w:lang w:eastAsia="ru-RU"/>
        </w:rPr>
        <w:t> отображает любой экранный элемент, нарисованный с помощью графического процессора.</w:t>
      </w:r>
    </w:p>
    <w:p w:rsidR="008A5127" w:rsidRPr="008A5127" w:rsidRDefault="008A5127" w:rsidP="008A5127">
      <w:pPr>
        <w:numPr>
          <w:ilvl w:val="0"/>
          <w:numId w:val="8"/>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Отладка GPU overdraw:</w:t>
      </w:r>
      <w:r w:rsidRPr="008A5127">
        <w:rPr>
          <w:rFonts w:ascii="Arial" w:eastAsia="Times New Roman" w:hAnsi="Arial" w:cs="Arial"/>
          <w:color w:val="202124"/>
          <w:sz w:val="24"/>
          <w:szCs w:val="24"/>
          <w:lang w:eastAsia="ru-RU"/>
        </w:rPr>
        <w:t> отображает цветовое кодирование на вашем устройстве, чтобы вы могли визуализировать, сколько раз один и тот же пиксель был нарисован в одном кадре. Визуализация показывает, где ваше приложение может выполнять больше рендеринга, чем необходимо. Для получения дополнительной информации см. </w:t>
      </w:r>
      <w:hyperlink r:id="rId24" w:anchor="debug_overdraw" w:history="1">
        <w:r w:rsidRPr="008A5127">
          <w:rPr>
            <w:rFonts w:ascii="Arial" w:eastAsia="Times New Roman" w:hAnsi="Arial" w:cs="Arial"/>
            <w:color w:val="039BE5"/>
            <w:sz w:val="24"/>
            <w:szCs w:val="24"/>
            <w:lang w:eastAsia="ru-RU"/>
          </w:rPr>
          <w:t>Визуализация перерисовки графического процессора</w:t>
        </w:r>
      </w:hyperlink>
      <w:proofErr w:type="gramStart"/>
      <w:r w:rsidRPr="008A5127">
        <w:rPr>
          <w:rFonts w:ascii="Arial" w:eastAsia="Times New Roman" w:hAnsi="Arial" w:cs="Arial"/>
          <w:color w:val="202124"/>
          <w:sz w:val="24"/>
          <w:szCs w:val="24"/>
          <w:lang w:eastAsia="ru-RU"/>
        </w:rPr>
        <w:t> .</w:t>
      </w:r>
      <w:proofErr w:type="gramEnd"/>
    </w:p>
    <w:p w:rsidR="008A5127" w:rsidRPr="008A5127" w:rsidRDefault="008A5127" w:rsidP="008A5127">
      <w:pPr>
        <w:numPr>
          <w:ilvl w:val="0"/>
          <w:numId w:val="8"/>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Отладка непрямоугольных операций с</w:t>
      </w:r>
      <w:r w:rsidRPr="008A5127">
        <w:rPr>
          <w:rFonts w:ascii="Arial" w:eastAsia="Times New Roman" w:hAnsi="Arial" w:cs="Arial"/>
          <w:color w:val="202124"/>
          <w:sz w:val="24"/>
          <w:szCs w:val="24"/>
          <w:lang w:eastAsia="ru-RU"/>
        </w:rPr>
        <w:t> клипами</w:t>
      </w:r>
      <w:proofErr w:type="gramStart"/>
      <w:r w:rsidRPr="008A5127">
        <w:rPr>
          <w:rFonts w:ascii="Arial" w:eastAsia="Times New Roman" w:hAnsi="Arial" w:cs="Arial"/>
          <w:color w:val="202124"/>
          <w:sz w:val="24"/>
          <w:szCs w:val="24"/>
          <w:lang w:eastAsia="ru-RU"/>
        </w:rPr>
        <w:t> </w:t>
      </w:r>
      <w:r w:rsidRPr="008A5127">
        <w:rPr>
          <w:rFonts w:ascii="Arial" w:eastAsia="Times New Roman" w:hAnsi="Arial" w:cs="Arial"/>
          <w:b/>
          <w:bCs/>
          <w:color w:val="202124"/>
          <w:sz w:val="24"/>
          <w:szCs w:val="24"/>
          <w:lang w:eastAsia="ru-RU"/>
        </w:rPr>
        <w:t>:</w:t>
      </w:r>
      <w:proofErr w:type="gramEnd"/>
      <w:r w:rsidRPr="008A5127">
        <w:rPr>
          <w:rFonts w:ascii="Arial" w:eastAsia="Times New Roman" w:hAnsi="Arial" w:cs="Arial"/>
          <w:color w:val="202124"/>
          <w:sz w:val="24"/>
          <w:szCs w:val="24"/>
          <w:lang w:eastAsia="ru-RU"/>
        </w:rPr>
        <w:t> отключает область отсечения на холсте для создания необычных (не прямоугольных) областей холста. Обычно область отсечения предотвращает рисование чего-либо за пределами области круглого отсечения.</w:t>
      </w:r>
    </w:p>
    <w:p w:rsidR="008A5127" w:rsidRPr="008A5127" w:rsidRDefault="008A5127" w:rsidP="008A5127">
      <w:pPr>
        <w:numPr>
          <w:ilvl w:val="0"/>
          <w:numId w:val="8"/>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Force 4x MSAA:</w:t>
      </w:r>
      <w:r w:rsidRPr="008A5127">
        <w:rPr>
          <w:rFonts w:ascii="Arial" w:eastAsia="Times New Roman" w:hAnsi="Arial" w:cs="Arial"/>
          <w:color w:val="202124"/>
          <w:sz w:val="24"/>
          <w:szCs w:val="24"/>
          <w:lang w:eastAsia="ru-RU"/>
        </w:rPr>
        <w:t> включает мультисэмплирование сглаживания (MSAA) в приложениях Open GL ES 2.0.</w:t>
      </w:r>
    </w:p>
    <w:p w:rsidR="008A5127" w:rsidRPr="008A5127" w:rsidRDefault="008A5127" w:rsidP="008A5127">
      <w:pPr>
        <w:numPr>
          <w:ilvl w:val="0"/>
          <w:numId w:val="8"/>
        </w:numPr>
        <w:shd w:val="clear" w:color="auto" w:fill="FFFFFF"/>
        <w:spacing w:before="180" w:after="180"/>
        <w:ind w:left="0"/>
        <w:rPr>
          <w:rFonts w:ascii="Arial" w:eastAsia="Times New Roman" w:hAnsi="Arial" w:cs="Arial"/>
          <w:color w:val="202124"/>
          <w:sz w:val="24"/>
          <w:szCs w:val="24"/>
          <w:lang w:eastAsia="ru-RU"/>
        </w:rPr>
      </w:pPr>
      <w:r w:rsidRPr="008A5127">
        <w:rPr>
          <w:rFonts w:ascii="Arial" w:eastAsia="Times New Roman" w:hAnsi="Arial" w:cs="Arial"/>
          <w:b/>
          <w:bCs/>
          <w:color w:val="202124"/>
          <w:sz w:val="24"/>
          <w:szCs w:val="24"/>
          <w:lang w:eastAsia="ru-RU"/>
        </w:rPr>
        <w:t>Отключить наложения HW:</w:t>
      </w:r>
      <w:r w:rsidRPr="008A5127">
        <w:rPr>
          <w:rFonts w:ascii="Arial" w:eastAsia="Times New Roman" w:hAnsi="Arial" w:cs="Arial"/>
          <w:color w:val="202124"/>
          <w:sz w:val="24"/>
          <w:szCs w:val="24"/>
          <w:lang w:eastAsia="ru-RU"/>
        </w:rPr>
        <w:t> использование аппаратного наложения позволяет каждому приложению, отображающему что-либо на экране, использовать меньше вычислительной мощности. Без наложения приложение разделяет видеопамять и должно постоянно проверять наличие столкновений и отсечек, чтобы получить правильное изображение. Проверка использует много вычислительной мощности.</w:t>
      </w:r>
    </w:p>
    <w:p w:rsidR="008A5127" w:rsidRPr="008A5127" w:rsidRDefault="008A5127" w:rsidP="008A5127">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ru-RU"/>
        </w:rPr>
      </w:pPr>
      <w:r w:rsidRPr="008A5127">
        <w:rPr>
          <w:rFonts w:ascii="Arial" w:eastAsia="Times New Roman" w:hAnsi="Arial" w:cs="Arial"/>
          <w:color w:val="202124"/>
          <w:spacing w:val="-2"/>
          <w:sz w:val="36"/>
          <w:szCs w:val="36"/>
          <w:lang w:eastAsia="ru-RU"/>
        </w:rPr>
        <w:t>СМИ</w:t>
      </w:r>
    </w:p>
    <w:p w:rsidR="008A5127" w:rsidRPr="008A5127" w:rsidRDefault="008A5127" w:rsidP="008A5127">
      <w:pPr>
        <w:shd w:val="clear" w:color="auto" w:fill="FFFFFF"/>
        <w:rPr>
          <w:rFonts w:ascii="Arial" w:eastAsia="Times New Roman" w:hAnsi="Arial" w:cs="Arial"/>
          <w:color w:val="202124"/>
          <w:sz w:val="24"/>
          <w:szCs w:val="24"/>
          <w:lang w:eastAsia="ru-RU"/>
        </w:rPr>
      </w:pPr>
      <w:r w:rsidRPr="008A5127">
        <w:rPr>
          <w:rFonts w:ascii="Arial" w:eastAsia="Times New Roman" w:hAnsi="Arial" w:cs="Arial"/>
          <w:noProof/>
          <w:color w:val="202124"/>
          <w:sz w:val="24"/>
          <w:szCs w:val="24"/>
          <w:lang w:eastAsia="ru-RU"/>
        </w:rPr>
        <w:drawing>
          <wp:inline distT="0" distB="0" distL="0" distR="0" wp14:anchorId="4573475F" wp14:editId="7285D8E2">
            <wp:extent cx="2384425" cy="2696845"/>
            <wp:effectExtent l="0" t="0" r="0" b="8255"/>
            <wp:docPr id="9" name="Рисунок 9" descr="https://developer.android.com/studio/images/run/dev-options-gpu-wor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developer.android.com/studio/images/run/dev-options-gpu-work_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4425" cy="2696845"/>
                    </a:xfrm>
                    <a:prstGeom prst="rect">
                      <a:avLst/>
                    </a:prstGeom>
                    <a:noFill/>
                    <a:ln>
                      <a:noFill/>
                    </a:ln>
                  </pic:spPr>
                </pic:pic>
              </a:graphicData>
            </a:graphic>
          </wp:inline>
        </w:drawing>
      </w:r>
    </w:p>
    <w:p w:rsidR="008A5127" w:rsidRPr="008A5127" w:rsidRDefault="008A5127" w:rsidP="008A5127">
      <w:pPr>
        <w:shd w:val="clear" w:color="auto" w:fill="FFFFFF"/>
        <w:rPr>
          <w:rFonts w:ascii="Arial" w:eastAsia="Times New Roman" w:hAnsi="Arial" w:cs="Arial"/>
          <w:color w:val="202124"/>
          <w:sz w:val="21"/>
          <w:szCs w:val="21"/>
          <w:lang w:eastAsia="ru-RU"/>
        </w:rPr>
      </w:pPr>
      <w:r w:rsidRPr="008A5127">
        <w:rPr>
          <w:rFonts w:ascii="Arial" w:eastAsia="Times New Roman" w:hAnsi="Arial" w:cs="Arial"/>
          <w:b/>
          <w:bCs/>
          <w:color w:val="202124"/>
          <w:sz w:val="21"/>
          <w:szCs w:val="21"/>
          <w:lang w:eastAsia="ru-RU"/>
        </w:rPr>
        <w:t>Рисунок 9.</w:t>
      </w:r>
      <w:r w:rsidRPr="008A5127">
        <w:rPr>
          <w:rFonts w:ascii="Arial" w:eastAsia="Times New Roman" w:hAnsi="Arial" w:cs="Arial"/>
          <w:color w:val="202124"/>
          <w:sz w:val="21"/>
          <w:szCs w:val="21"/>
          <w:lang w:eastAsia="ru-RU"/>
        </w:rPr>
        <w:t> Барное представление</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Включите параметр « </w:t>
      </w:r>
      <w:r w:rsidRPr="008A5127">
        <w:rPr>
          <w:rFonts w:ascii="Arial" w:eastAsia="Times New Roman" w:hAnsi="Arial" w:cs="Arial"/>
          <w:b/>
          <w:bCs/>
          <w:color w:val="202124"/>
          <w:sz w:val="24"/>
          <w:szCs w:val="24"/>
          <w:lang w:eastAsia="ru-RU"/>
        </w:rPr>
        <w:t>Отключить маршрутизацию аудио через USB»,</w:t>
      </w:r>
      <w:r w:rsidRPr="008A5127">
        <w:rPr>
          <w:rFonts w:ascii="Arial" w:eastAsia="Times New Roman" w:hAnsi="Arial" w:cs="Arial"/>
          <w:color w:val="202124"/>
          <w:sz w:val="24"/>
          <w:szCs w:val="24"/>
          <w:lang w:eastAsia="ru-RU"/>
        </w:rPr>
        <w:t> чтобы отключить автоматическую маршрутизацию на внешние аудиоустройства, подключенные к компьютеру через порт USB. Автоматическая маршрутизация может создавать помехи приложениям, поддерживающим USB.</w:t>
      </w:r>
    </w:p>
    <w:p w:rsidR="008A5127" w:rsidRPr="008A5127" w:rsidRDefault="008A5127" w:rsidP="008A5127">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ru-RU"/>
        </w:rPr>
      </w:pPr>
      <w:r w:rsidRPr="008A5127">
        <w:rPr>
          <w:rFonts w:ascii="Arial" w:eastAsia="Times New Roman" w:hAnsi="Arial" w:cs="Arial"/>
          <w:color w:val="202124"/>
          <w:spacing w:val="-2"/>
          <w:sz w:val="36"/>
          <w:szCs w:val="36"/>
          <w:lang w:eastAsia="ru-RU"/>
        </w:rPr>
        <w:lastRenderedPageBreak/>
        <w:t>Мониторинг</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Параметры мониторинга предоставляют визуальную информацию о производительности приложения, такую ​​как операции с длинными потоками и графическим процессором.</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Нажмите « </w:t>
      </w:r>
      <w:r w:rsidRPr="008A5127">
        <w:rPr>
          <w:rFonts w:ascii="Arial" w:eastAsia="Times New Roman" w:hAnsi="Arial" w:cs="Arial"/>
          <w:b/>
          <w:bCs/>
          <w:color w:val="202124"/>
          <w:sz w:val="24"/>
          <w:szCs w:val="24"/>
          <w:lang w:eastAsia="ru-RU"/>
        </w:rPr>
        <w:t>Профиль GPU-рендеринга»,</w:t>
      </w:r>
      <w:r w:rsidRPr="008A5127">
        <w:rPr>
          <w:rFonts w:ascii="Arial" w:eastAsia="Times New Roman" w:hAnsi="Arial" w:cs="Arial"/>
          <w:color w:val="202124"/>
          <w:sz w:val="24"/>
          <w:szCs w:val="24"/>
          <w:lang w:eastAsia="ru-RU"/>
        </w:rPr>
        <w:t> а затем « </w:t>
      </w:r>
      <w:r w:rsidRPr="008A5127">
        <w:rPr>
          <w:rFonts w:ascii="Arial" w:eastAsia="Times New Roman" w:hAnsi="Arial" w:cs="Arial"/>
          <w:b/>
          <w:bCs/>
          <w:color w:val="202124"/>
          <w:sz w:val="24"/>
          <w:szCs w:val="24"/>
          <w:lang w:eastAsia="ru-RU"/>
        </w:rPr>
        <w:t>На экране» в виде полос,</w:t>
      </w:r>
      <w:r w:rsidRPr="008A5127">
        <w:rPr>
          <w:rFonts w:ascii="Arial" w:eastAsia="Times New Roman" w:hAnsi="Arial" w:cs="Arial"/>
          <w:color w:val="202124"/>
          <w:sz w:val="24"/>
          <w:szCs w:val="24"/>
          <w:lang w:eastAsia="ru-RU"/>
        </w:rPr>
        <w:t> чтобы отобразить профиль рендеринга GPU в виде полос (рисунок 9). Для получения дополнительной информации см. </w:t>
      </w:r>
      <w:hyperlink r:id="rId26" w:anchor="profile_rendering" w:history="1">
        <w:r w:rsidRPr="008A5127">
          <w:rPr>
            <w:rFonts w:ascii="Arial" w:eastAsia="Times New Roman" w:hAnsi="Arial" w:cs="Arial"/>
            <w:color w:val="039BE5"/>
            <w:sz w:val="24"/>
            <w:szCs w:val="24"/>
            <w:lang w:eastAsia="ru-RU"/>
          </w:rPr>
          <w:t>Визуализация профиля GPU</w:t>
        </w:r>
      </w:hyperlink>
      <w:r w:rsidRPr="008A5127">
        <w:rPr>
          <w:rFonts w:ascii="Arial" w:eastAsia="Times New Roman" w:hAnsi="Arial" w:cs="Arial"/>
          <w:color w:val="202124"/>
          <w:sz w:val="24"/>
          <w:szCs w:val="24"/>
          <w:lang w:eastAsia="ru-RU"/>
        </w:rPr>
        <w:t> .</w:t>
      </w:r>
    </w:p>
    <w:p w:rsidR="008A5127" w:rsidRPr="008A5127" w:rsidRDefault="008A5127" w:rsidP="008A5127">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ru-RU"/>
        </w:rPr>
      </w:pPr>
      <w:r w:rsidRPr="008A5127">
        <w:rPr>
          <w:rFonts w:ascii="Arial" w:eastAsia="Times New Roman" w:hAnsi="Arial" w:cs="Arial"/>
          <w:color w:val="202124"/>
          <w:spacing w:val="-2"/>
          <w:sz w:val="36"/>
          <w:szCs w:val="36"/>
          <w:lang w:eastAsia="ru-RU"/>
        </w:rPr>
        <w:t>Программы</w:t>
      </w:r>
    </w:p>
    <w:p w:rsidR="008A5127" w:rsidRPr="008A5127" w:rsidRDefault="008A5127" w:rsidP="008A5127">
      <w:pPr>
        <w:shd w:val="clear" w:color="auto" w:fill="FFFFFF"/>
        <w:rPr>
          <w:rFonts w:ascii="Arial" w:eastAsia="Times New Roman" w:hAnsi="Arial" w:cs="Arial"/>
          <w:color w:val="202124"/>
          <w:sz w:val="24"/>
          <w:szCs w:val="24"/>
          <w:lang w:eastAsia="ru-RU"/>
        </w:rPr>
      </w:pPr>
      <w:r w:rsidRPr="008A5127">
        <w:rPr>
          <w:rFonts w:ascii="Arial" w:eastAsia="Times New Roman" w:hAnsi="Arial" w:cs="Arial"/>
          <w:noProof/>
          <w:color w:val="202124"/>
          <w:sz w:val="24"/>
          <w:szCs w:val="24"/>
          <w:lang w:eastAsia="ru-RU"/>
        </w:rPr>
        <w:drawing>
          <wp:inline distT="0" distB="0" distL="0" distR="0" wp14:anchorId="62BEBF06" wp14:editId="4AB338D3">
            <wp:extent cx="2384425" cy="3333750"/>
            <wp:effectExtent l="0" t="0" r="0" b="0"/>
            <wp:docPr id="10" name="Рисунок 10" descr="https://developer.android.com/studio/images/run/dev-options-bkgrnd-proc-lm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developer.android.com/studio/images/run/dev-options-bkgrnd-proc-lmt_2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4425" cy="3333750"/>
                    </a:xfrm>
                    <a:prstGeom prst="rect">
                      <a:avLst/>
                    </a:prstGeom>
                    <a:noFill/>
                    <a:ln>
                      <a:noFill/>
                    </a:ln>
                  </pic:spPr>
                </pic:pic>
              </a:graphicData>
            </a:graphic>
          </wp:inline>
        </w:drawing>
      </w:r>
    </w:p>
    <w:p w:rsidR="008A5127" w:rsidRPr="008A5127" w:rsidRDefault="008A5127" w:rsidP="008A5127">
      <w:pPr>
        <w:shd w:val="clear" w:color="auto" w:fill="FFFFFF"/>
        <w:rPr>
          <w:rFonts w:ascii="Arial" w:eastAsia="Times New Roman" w:hAnsi="Arial" w:cs="Arial"/>
          <w:color w:val="202124"/>
          <w:sz w:val="21"/>
          <w:szCs w:val="21"/>
          <w:lang w:eastAsia="ru-RU"/>
        </w:rPr>
      </w:pPr>
      <w:r w:rsidRPr="008A5127">
        <w:rPr>
          <w:rFonts w:ascii="Arial" w:eastAsia="Times New Roman" w:hAnsi="Arial" w:cs="Arial"/>
          <w:b/>
          <w:bCs/>
          <w:color w:val="202124"/>
          <w:sz w:val="21"/>
          <w:szCs w:val="21"/>
          <w:lang w:eastAsia="ru-RU"/>
        </w:rPr>
        <w:t>Рисунок 10.</w:t>
      </w:r>
      <w:r w:rsidRPr="008A5127">
        <w:rPr>
          <w:rFonts w:ascii="Arial" w:eastAsia="Times New Roman" w:hAnsi="Arial" w:cs="Arial"/>
          <w:color w:val="202124"/>
          <w:sz w:val="21"/>
          <w:szCs w:val="21"/>
          <w:lang w:eastAsia="ru-RU"/>
        </w:rPr>
        <w:t> Установка пределов фонового процесса</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Параметры приложения помогут вам понять, как ваше приложение работает на целевом устройстве.</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Нажмите </w:t>
      </w:r>
      <w:r w:rsidRPr="008A5127">
        <w:rPr>
          <w:rFonts w:ascii="Arial" w:eastAsia="Times New Roman" w:hAnsi="Arial" w:cs="Arial"/>
          <w:b/>
          <w:bCs/>
          <w:color w:val="202124"/>
          <w:sz w:val="24"/>
          <w:szCs w:val="24"/>
          <w:lang w:eastAsia="ru-RU"/>
        </w:rPr>
        <w:t>Предел фоновых процессов,</w:t>
      </w:r>
      <w:r w:rsidRPr="008A5127">
        <w:rPr>
          <w:rFonts w:ascii="Arial" w:eastAsia="Times New Roman" w:hAnsi="Arial" w:cs="Arial"/>
          <w:color w:val="202124"/>
          <w:sz w:val="24"/>
          <w:szCs w:val="24"/>
          <w:lang w:eastAsia="ru-RU"/>
        </w:rPr>
        <w:t> чтобы установить количество процессов, которые могут выполняться в фоновом режиме за один раз. Возможные настройки показаны на рисунке 10.</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Нажмите « </w:t>
      </w:r>
      <w:r w:rsidRPr="008A5127">
        <w:rPr>
          <w:rFonts w:ascii="Arial" w:eastAsia="Times New Roman" w:hAnsi="Arial" w:cs="Arial"/>
          <w:b/>
          <w:bCs/>
          <w:color w:val="202124"/>
          <w:sz w:val="24"/>
          <w:szCs w:val="24"/>
          <w:lang w:eastAsia="ru-RU"/>
        </w:rPr>
        <w:t>Сбросить ограничение скорости ShortcutManager</w:t>
      </w:r>
      <w:r w:rsidRPr="008A5127">
        <w:rPr>
          <w:rFonts w:ascii="Arial" w:eastAsia="Times New Roman" w:hAnsi="Arial" w:cs="Arial"/>
          <w:color w:val="202124"/>
          <w:sz w:val="24"/>
          <w:szCs w:val="24"/>
          <w:lang w:eastAsia="ru-RU"/>
        </w:rPr>
        <w:t xml:space="preserve"> во время тестирования, чтобы фоновые приложения могли продолжать вызывать API-интерфейсы ярлыков до тех пор, пока ограничение скорости не будет достигнуто снова. Для получения дополнительной информации о ярлыках и ограничениях скорости </w:t>
      </w:r>
      <w:proofErr w:type="gramStart"/>
      <w:r w:rsidRPr="008A5127">
        <w:rPr>
          <w:rFonts w:ascii="Arial" w:eastAsia="Times New Roman" w:hAnsi="Arial" w:cs="Arial"/>
          <w:color w:val="202124"/>
          <w:sz w:val="24"/>
          <w:szCs w:val="24"/>
          <w:lang w:eastAsia="ru-RU"/>
        </w:rPr>
        <w:t>см</w:t>
      </w:r>
      <w:proofErr w:type="gramEnd"/>
      <w:r w:rsidRPr="008A5127">
        <w:rPr>
          <w:rFonts w:ascii="Arial" w:eastAsia="Times New Roman" w:hAnsi="Arial" w:cs="Arial"/>
          <w:color w:val="202124"/>
          <w:sz w:val="24"/>
          <w:szCs w:val="24"/>
          <w:lang w:eastAsia="ru-RU"/>
        </w:rPr>
        <w:t> </w:t>
      </w:r>
      <w:hyperlink r:id="rId28" w:history="1">
        <w:r w:rsidRPr="008A5127">
          <w:rPr>
            <w:rFonts w:ascii="Courier New" w:eastAsia="Times New Roman" w:hAnsi="Courier New" w:cs="Courier New"/>
            <w:color w:val="039BE5"/>
            <w:sz w:val="22"/>
            <w:szCs w:val="22"/>
            <w:shd w:val="clear" w:color="auto" w:fill="F1F3F4"/>
            <w:lang w:eastAsia="ru-RU"/>
          </w:rPr>
          <w:t>ShortcutManager</w:t>
        </w:r>
      </w:hyperlink>
      <w:r w:rsidRPr="008A5127">
        <w:rPr>
          <w:rFonts w:ascii="Arial" w:eastAsia="Times New Roman" w:hAnsi="Arial" w:cs="Arial"/>
          <w:color w:val="202124"/>
          <w:sz w:val="24"/>
          <w:szCs w:val="24"/>
          <w:lang w:eastAsia="ru-RU"/>
        </w:rPr>
        <w:t>.</w:t>
      </w:r>
    </w:p>
    <w:p w:rsidR="008A5127" w:rsidRPr="008A5127" w:rsidRDefault="008A5127" w:rsidP="008A5127">
      <w:pPr>
        <w:shd w:val="clear" w:color="auto" w:fill="FFFFFF"/>
        <w:spacing w:before="240" w:after="240"/>
        <w:rPr>
          <w:rFonts w:ascii="Arial" w:eastAsia="Times New Roman" w:hAnsi="Arial" w:cs="Arial"/>
          <w:color w:val="202124"/>
          <w:sz w:val="24"/>
          <w:szCs w:val="24"/>
          <w:lang w:eastAsia="ru-RU"/>
        </w:rPr>
      </w:pPr>
      <w:r w:rsidRPr="008A5127">
        <w:rPr>
          <w:rFonts w:ascii="Arial" w:eastAsia="Times New Roman" w:hAnsi="Arial" w:cs="Arial"/>
          <w:color w:val="202124"/>
          <w:sz w:val="24"/>
          <w:szCs w:val="24"/>
          <w:lang w:eastAsia="ru-RU"/>
        </w:rPr>
        <w:t>Включите</w:t>
      </w:r>
      <w:proofErr w:type="gramStart"/>
      <w:r w:rsidRPr="008A5127">
        <w:rPr>
          <w:rFonts w:ascii="Arial" w:eastAsia="Times New Roman" w:hAnsi="Arial" w:cs="Arial"/>
          <w:color w:val="202124"/>
          <w:sz w:val="24"/>
          <w:szCs w:val="24"/>
          <w:lang w:eastAsia="ru-RU"/>
        </w:rPr>
        <w:t> </w:t>
      </w:r>
      <w:r w:rsidRPr="008A5127">
        <w:rPr>
          <w:rFonts w:ascii="Arial" w:eastAsia="Times New Roman" w:hAnsi="Arial" w:cs="Arial"/>
          <w:b/>
          <w:bCs/>
          <w:color w:val="202124"/>
          <w:sz w:val="24"/>
          <w:szCs w:val="24"/>
          <w:lang w:eastAsia="ru-RU"/>
        </w:rPr>
        <w:t>Н</w:t>
      </w:r>
      <w:proofErr w:type="gramEnd"/>
      <w:r w:rsidRPr="008A5127">
        <w:rPr>
          <w:rFonts w:ascii="Arial" w:eastAsia="Times New Roman" w:hAnsi="Arial" w:cs="Arial"/>
          <w:b/>
          <w:bCs/>
          <w:color w:val="202124"/>
          <w:sz w:val="24"/>
          <w:szCs w:val="24"/>
          <w:lang w:eastAsia="ru-RU"/>
        </w:rPr>
        <w:t>е сохранять действия,</w:t>
      </w:r>
      <w:r w:rsidRPr="008A5127">
        <w:rPr>
          <w:rFonts w:ascii="Arial" w:eastAsia="Times New Roman" w:hAnsi="Arial" w:cs="Arial"/>
          <w:color w:val="202124"/>
          <w:sz w:val="24"/>
          <w:szCs w:val="24"/>
          <w:lang w:eastAsia="ru-RU"/>
        </w:rPr>
        <w:t> чтобы продлить срок службы батареи, уничтожая все действия, как только пользователь покидает основной вид действия.</w:t>
      </w:r>
    </w:p>
    <w:p w:rsidR="004E23B9" w:rsidRDefault="004E23B9">
      <w:bookmarkStart w:id="0" w:name="_GoBack"/>
      <w:bookmarkEnd w:id="0"/>
    </w:p>
    <w:sectPr w:rsidR="004E23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C375D"/>
    <w:multiLevelType w:val="multilevel"/>
    <w:tmpl w:val="3076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EC0B4B"/>
    <w:multiLevelType w:val="multilevel"/>
    <w:tmpl w:val="DC5E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6A3702"/>
    <w:multiLevelType w:val="multilevel"/>
    <w:tmpl w:val="23D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7468F0"/>
    <w:multiLevelType w:val="multilevel"/>
    <w:tmpl w:val="1ADA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A166DD"/>
    <w:multiLevelType w:val="multilevel"/>
    <w:tmpl w:val="0A66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FE52978"/>
    <w:multiLevelType w:val="multilevel"/>
    <w:tmpl w:val="30467B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364CE8"/>
    <w:multiLevelType w:val="multilevel"/>
    <w:tmpl w:val="429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6A6900"/>
    <w:multiLevelType w:val="multilevel"/>
    <w:tmpl w:val="F6EE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127"/>
    <w:rsid w:val="004E23B9"/>
    <w:rsid w:val="008A51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A5127"/>
    <w:rPr>
      <w:rFonts w:ascii="Tahoma" w:hAnsi="Tahoma" w:cs="Tahoma"/>
      <w:sz w:val="16"/>
      <w:szCs w:val="16"/>
    </w:rPr>
  </w:style>
  <w:style w:type="character" w:customStyle="1" w:styleId="a4">
    <w:name w:val="Текст выноски Знак"/>
    <w:basedOn w:val="a0"/>
    <w:link w:val="a3"/>
    <w:uiPriority w:val="99"/>
    <w:semiHidden/>
    <w:rsid w:val="008A51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A5127"/>
    <w:rPr>
      <w:rFonts w:ascii="Tahoma" w:hAnsi="Tahoma" w:cs="Tahoma"/>
      <w:sz w:val="16"/>
      <w:szCs w:val="16"/>
    </w:rPr>
  </w:style>
  <w:style w:type="character" w:customStyle="1" w:styleId="a4">
    <w:name w:val="Текст выноски Знак"/>
    <w:basedOn w:val="a0"/>
    <w:link w:val="a3"/>
    <w:uiPriority w:val="99"/>
    <w:semiHidden/>
    <w:rsid w:val="008A51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4780">
      <w:bodyDiv w:val="1"/>
      <w:marLeft w:val="0"/>
      <w:marRight w:val="0"/>
      <w:marTop w:val="0"/>
      <w:marBottom w:val="0"/>
      <w:divBdr>
        <w:top w:val="none" w:sz="0" w:space="0" w:color="auto"/>
        <w:left w:val="none" w:sz="0" w:space="0" w:color="auto"/>
        <w:bottom w:val="none" w:sz="0" w:space="0" w:color="auto"/>
        <w:right w:val="none" w:sz="0" w:space="0" w:color="auto"/>
      </w:divBdr>
      <w:divsChild>
        <w:div w:id="448857618">
          <w:marLeft w:val="0"/>
          <w:marRight w:val="0"/>
          <w:marTop w:val="0"/>
          <w:marBottom w:val="0"/>
          <w:divBdr>
            <w:top w:val="none" w:sz="0" w:space="0" w:color="auto"/>
            <w:left w:val="none" w:sz="0" w:space="0" w:color="auto"/>
            <w:bottom w:val="none" w:sz="0" w:space="0" w:color="auto"/>
            <w:right w:val="none" w:sz="0" w:space="0" w:color="auto"/>
          </w:divBdr>
          <w:divsChild>
            <w:div w:id="529881956">
              <w:marLeft w:val="600"/>
              <w:marRight w:val="0"/>
              <w:marTop w:val="0"/>
              <w:marBottom w:val="600"/>
              <w:divBdr>
                <w:top w:val="none" w:sz="0" w:space="0" w:color="auto"/>
                <w:left w:val="none" w:sz="0" w:space="0" w:color="auto"/>
                <w:bottom w:val="none" w:sz="0" w:space="0" w:color="auto"/>
                <w:right w:val="none" w:sz="0" w:space="0" w:color="auto"/>
              </w:divBdr>
            </w:div>
            <w:div w:id="2114858740">
              <w:marLeft w:val="600"/>
              <w:marRight w:val="0"/>
              <w:marTop w:val="0"/>
              <w:marBottom w:val="600"/>
              <w:divBdr>
                <w:top w:val="none" w:sz="0" w:space="0" w:color="auto"/>
                <w:left w:val="none" w:sz="0" w:space="0" w:color="auto"/>
                <w:bottom w:val="none" w:sz="0" w:space="0" w:color="auto"/>
                <w:right w:val="none" w:sz="0" w:space="0" w:color="auto"/>
              </w:divBdr>
            </w:div>
            <w:div w:id="683940494">
              <w:marLeft w:val="600"/>
              <w:marRight w:val="0"/>
              <w:marTop w:val="0"/>
              <w:marBottom w:val="600"/>
              <w:divBdr>
                <w:top w:val="none" w:sz="0" w:space="0" w:color="auto"/>
                <w:left w:val="none" w:sz="0" w:space="0" w:color="auto"/>
                <w:bottom w:val="none" w:sz="0" w:space="0" w:color="auto"/>
                <w:right w:val="none" w:sz="0" w:space="0" w:color="auto"/>
              </w:divBdr>
            </w:div>
            <w:div w:id="897940909">
              <w:marLeft w:val="600"/>
              <w:marRight w:val="0"/>
              <w:marTop w:val="0"/>
              <w:marBottom w:val="600"/>
              <w:divBdr>
                <w:top w:val="none" w:sz="0" w:space="0" w:color="auto"/>
                <w:left w:val="none" w:sz="0" w:space="0" w:color="auto"/>
                <w:bottom w:val="none" w:sz="0" w:space="0" w:color="auto"/>
                <w:right w:val="none" w:sz="0" w:space="0" w:color="auto"/>
              </w:divBdr>
            </w:div>
            <w:div w:id="210074198">
              <w:marLeft w:val="600"/>
              <w:marRight w:val="0"/>
              <w:marTop w:val="0"/>
              <w:marBottom w:val="600"/>
              <w:divBdr>
                <w:top w:val="none" w:sz="0" w:space="0" w:color="auto"/>
                <w:left w:val="none" w:sz="0" w:space="0" w:color="auto"/>
                <w:bottom w:val="none" w:sz="0" w:space="0" w:color="auto"/>
                <w:right w:val="none" w:sz="0" w:space="0" w:color="auto"/>
              </w:divBdr>
            </w:div>
            <w:div w:id="1221282751">
              <w:marLeft w:val="600"/>
              <w:marRight w:val="0"/>
              <w:marTop w:val="0"/>
              <w:marBottom w:val="600"/>
              <w:divBdr>
                <w:top w:val="none" w:sz="0" w:space="0" w:color="auto"/>
                <w:left w:val="none" w:sz="0" w:space="0" w:color="auto"/>
                <w:bottom w:val="none" w:sz="0" w:space="0" w:color="auto"/>
                <w:right w:val="none" w:sz="0" w:space="0" w:color="auto"/>
              </w:divBdr>
            </w:div>
            <w:div w:id="1852987928">
              <w:marLeft w:val="600"/>
              <w:marRight w:val="0"/>
              <w:marTop w:val="0"/>
              <w:marBottom w:val="600"/>
              <w:divBdr>
                <w:top w:val="none" w:sz="0" w:space="0" w:color="auto"/>
                <w:left w:val="none" w:sz="0" w:space="0" w:color="auto"/>
                <w:bottom w:val="none" w:sz="0" w:space="0" w:color="auto"/>
                <w:right w:val="none" w:sz="0" w:space="0" w:color="auto"/>
              </w:divBdr>
            </w:div>
            <w:div w:id="697971354">
              <w:marLeft w:val="600"/>
              <w:marRight w:val="0"/>
              <w:marTop w:val="0"/>
              <w:marBottom w:val="600"/>
              <w:divBdr>
                <w:top w:val="none" w:sz="0" w:space="0" w:color="auto"/>
                <w:left w:val="none" w:sz="0" w:space="0" w:color="auto"/>
                <w:bottom w:val="none" w:sz="0" w:space="0" w:color="auto"/>
                <w:right w:val="none" w:sz="0" w:space="0" w:color="auto"/>
              </w:divBdr>
            </w:div>
            <w:div w:id="713818691">
              <w:marLeft w:val="600"/>
              <w:marRight w:val="0"/>
              <w:marTop w:val="0"/>
              <w:marBottom w:val="600"/>
              <w:divBdr>
                <w:top w:val="none" w:sz="0" w:space="0" w:color="auto"/>
                <w:left w:val="none" w:sz="0" w:space="0" w:color="auto"/>
                <w:bottom w:val="none" w:sz="0" w:space="0" w:color="auto"/>
                <w:right w:val="none" w:sz="0" w:space="0" w:color="auto"/>
              </w:divBdr>
            </w:div>
            <w:div w:id="1387602984">
              <w:marLeft w:val="60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roid.googlesource.com/platform/frameworks/base/+/master/packages/SystemUI/docs/demo_mode.md" TargetMode="External"/><Relationship Id="rId13" Type="http://schemas.openxmlformats.org/officeDocument/2006/relationships/hyperlink" Target="https://developer.android.com/reference/android/view/View.html" TargetMode="External"/><Relationship Id="rId18" Type="http://schemas.openxmlformats.org/officeDocument/2006/relationships/image" Target="media/image6.png"/><Relationship Id="rId26" Type="http://schemas.openxmlformats.org/officeDocument/2006/relationships/hyperlink" Target="https://developer.android.com/topic/performance/rendering/inspect-gpu-rendering.html" TargetMode="External"/><Relationship Id="rId3" Type="http://schemas.microsoft.com/office/2007/relationships/stylesWithEffects" Target="stylesWithEffects.xml"/><Relationship Id="rId21" Type="http://schemas.openxmlformats.org/officeDocument/2006/relationships/hyperlink" Target="https://developer.android.com/reference/android/app/Presentation.html"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developer.android.com/studio/debug/am-logcat.html"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android.com/studio/command-line/adb.html" TargetMode="External"/><Relationship Id="rId24" Type="http://schemas.openxmlformats.org/officeDocument/2006/relationships/hyperlink" Target="https://developer.android.com/topic/performance/rendering/inspect-gpu-rendering.html" TargetMode="External"/><Relationship Id="rId5" Type="http://schemas.openxmlformats.org/officeDocument/2006/relationships/webSettings" Target="webSettings.xml"/><Relationship Id="rId15" Type="http://schemas.openxmlformats.org/officeDocument/2006/relationships/hyperlink" Target="https://developer.android.com/ndk/guides/graphics/validation-layer" TargetMode="External"/><Relationship Id="rId23" Type="http://schemas.openxmlformats.org/officeDocument/2006/relationships/image" Target="media/image8.png"/><Relationship Id="rId28" Type="http://schemas.openxmlformats.org/officeDocument/2006/relationships/hyperlink" Target="https://developer.android.com/reference/android/content/pm/ShortcutManager.html" TargetMode="External"/><Relationship Id="rId10" Type="http://schemas.openxmlformats.org/officeDocument/2006/relationships/hyperlink" Target="https://developer.android.com/studio/debug/dev-options" TargetMode="External"/><Relationship Id="rId19" Type="http://schemas.openxmlformats.org/officeDocument/2006/relationships/hyperlink" Target="https://developer.android.com/studio/debug/am-video.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veloper.android.com/studio/debug/layout-inspector.html" TargetMode="External"/><Relationship Id="rId22" Type="http://schemas.openxmlformats.org/officeDocument/2006/relationships/hyperlink" Target="https://developer.android.com/about/versions/android-4.2.html" TargetMode="External"/><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2465</Words>
  <Characters>14052</Characters>
  <Application>Microsoft Office Word</Application>
  <DocSecurity>0</DocSecurity>
  <Lines>117</Lines>
  <Paragraphs>32</Paragraphs>
  <ScaleCrop>false</ScaleCrop>
  <Company/>
  <LinksUpToDate>false</LinksUpToDate>
  <CharactersWithSpaces>16485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1</cp:revision>
  <dcterms:created xsi:type="dcterms:W3CDTF">2020-02-05T02:49:00Z</dcterms:created>
  <dcterms:modified xsi:type="dcterms:W3CDTF">2020-02-05T02:51:00Z</dcterms:modified>
</cp:coreProperties>
</file>