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192" w:rsidRPr="0035483B" w:rsidRDefault="0035483B">
      <w:r>
        <w:t xml:space="preserve">Правильный способ включения иконки </w:t>
      </w:r>
      <w:r>
        <w:rPr>
          <w:lang w:val="en-US"/>
        </w:rPr>
        <w:t>ACTION</w:t>
      </w:r>
      <w:r w:rsidRPr="0035483B">
        <w:t xml:space="preserve"> </w:t>
      </w:r>
      <w:r>
        <w:rPr>
          <w:lang w:val="en-US"/>
        </w:rPr>
        <w:t>BAR</w:t>
      </w:r>
    </w:p>
    <w:p w:rsidR="0035483B" w:rsidRPr="0035483B" w:rsidRDefault="0035483B"/>
    <w:p w:rsidR="0035483B" w:rsidRPr="0035483B" w:rsidRDefault="0035483B"/>
    <w:p w:rsidR="0035483B" w:rsidRPr="0035483B" w:rsidRDefault="0035483B" w:rsidP="00354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8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Это просто ресурс, в файле </w:t>
      </w:r>
      <w:r w:rsidRPr="0035483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6F6F6"/>
          <w:lang w:eastAsia="ru-RU"/>
        </w:rPr>
        <w:t>\</w:t>
      </w:r>
      <w:proofErr w:type="spellStart"/>
      <w:r w:rsidRPr="0035483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6F6F6"/>
          <w:lang w:eastAsia="ru-RU"/>
        </w:rPr>
        <w:t>res</w:t>
      </w:r>
      <w:proofErr w:type="spellEnd"/>
      <w:r w:rsidRPr="0035483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6F6F6"/>
          <w:lang w:eastAsia="ru-RU"/>
        </w:rPr>
        <w:t>\</w:t>
      </w:r>
      <w:proofErr w:type="spellStart"/>
      <w:r w:rsidRPr="0035483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6F6F6"/>
          <w:lang w:eastAsia="ru-RU"/>
        </w:rPr>
        <w:t>values</w:t>
      </w:r>
      <w:proofErr w:type="spellEnd"/>
      <w:r w:rsidRPr="0035483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6F6F6"/>
          <w:lang w:eastAsia="ru-RU"/>
        </w:rPr>
        <w:t>\colors.xml </w:t>
      </w:r>
      <w:r w:rsidRPr="003548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напишите строку</w:t>
      </w:r>
    </w:p>
    <w:tbl>
      <w:tblPr>
        <w:tblW w:w="98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1"/>
        <w:gridCol w:w="76"/>
        <w:gridCol w:w="30"/>
        <w:gridCol w:w="82"/>
      </w:tblGrid>
      <w:tr w:rsidR="0035483B" w:rsidRPr="0035483B" w:rsidTr="0035483B">
        <w:trPr>
          <w:gridAfter w:val="2"/>
          <w:wAfter w:w="289" w:type="dxa"/>
          <w:tblHeader/>
          <w:tblCellSpacing w:w="15" w:type="dxa"/>
        </w:trPr>
        <w:tc>
          <w:tcPr>
            <w:tcW w:w="943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483B" w:rsidRPr="008F1838" w:rsidRDefault="008F1838" w:rsidP="003548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r w:rsidRPr="008F1838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 xml:space="preserve"> </w:t>
            </w:r>
          </w:p>
        </w:tc>
      </w:tr>
      <w:tr w:rsidR="0035483B" w:rsidRPr="00615F27" w:rsidTr="0035483B">
        <w:trPr>
          <w:gridAfter w:val="2"/>
          <w:wAfter w:w="289" w:type="dxa"/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7247"/>
            </w:tblGrid>
            <w:tr w:rsidR="0035483B" w:rsidRPr="00615F27" w:rsidTr="0035483B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35483B" w:rsidRPr="0035483B" w:rsidRDefault="0035483B" w:rsidP="0035483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5483B" w:rsidRPr="0035483B" w:rsidRDefault="0035483B" w:rsidP="0035483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35483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&lt;color</w:t>
                  </w:r>
                  <w:r w:rsidRPr="0035483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5483B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name</w:t>
                  </w:r>
                  <w:r w:rsidRPr="0035483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35483B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35483B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actionBar_background</w:t>
                  </w:r>
                  <w:proofErr w:type="spellEnd"/>
                  <w:r w:rsidRPr="0035483B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  <w:r w:rsidRPr="0035483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&gt;</w:t>
                  </w:r>
                  <w:r w:rsidRPr="0035483B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#FFFFFF</w:t>
                  </w:r>
                  <w:r w:rsidRPr="0035483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&lt;/color&gt;</w:t>
                  </w:r>
                </w:p>
              </w:tc>
            </w:tr>
          </w:tbl>
          <w:p w:rsidR="0035483B" w:rsidRPr="0035483B" w:rsidRDefault="0035483B" w:rsidP="0035483B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hideMark/>
          </w:tcPr>
          <w:p w:rsidR="0035483B" w:rsidRPr="0035483B" w:rsidRDefault="0035483B" w:rsidP="00354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5483B" w:rsidRPr="00615F27" w:rsidTr="0035483B">
        <w:tblPrEx>
          <w:shd w:val="clear" w:color="auto" w:fill="F6F6F6"/>
        </w:tblPrEx>
        <w:trPr>
          <w:tblHeader/>
          <w:tblCellSpacing w:w="15" w:type="dxa"/>
        </w:trPr>
        <w:tc>
          <w:tcPr>
            <w:tcW w:w="9749" w:type="dxa"/>
            <w:gridSpan w:val="4"/>
            <w:tcBorders>
              <w:bottom w:val="single" w:sz="6" w:space="0" w:color="909090"/>
            </w:tcBorders>
            <w:shd w:val="clear" w:color="auto" w:fill="F6F6F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483B" w:rsidRPr="008F1838" w:rsidRDefault="008F1838" w:rsidP="003548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en-US" w:eastAsia="ru-RU"/>
              </w:rPr>
              <w:t xml:space="preserve"> </w:t>
            </w:r>
          </w:p>
        </w:tc>
      </w:tr>
      <w:tr w:rsidR="0035483B" w:rsidRPr="00615F27" w:rsidTr="0035483B">
        <w:tblPrEx>
          <w:shd w:val="clear" w:color="auto" w:fill="F6F6F6"/>
        </w:tblPrEx>
        <w:trPr>
          <w:tblCellSpacing w:w="15" w:type="dxa"/>
        </w:trPr>
        <w:tc>
          <w:tcPr>
            <w:tcW w:w="0" w:type="auto"/>
            <w:gridSpan w:val="3"/>
            <w:shd w:val="clear" w:color="auto" w:fill="F6F6F6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8687"/>
            </w:tblGrid>
            <w:tr w:rsidR="0035483B" w:rsidRPr="00615F27" w:rsidTr="0035483B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35483B" w:rsidRPr="0035483B" w:rsidRDefault="0035483B" w:rsidP="0035483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5483B" w:rsidRDefault="0035483B" w:rsidP="0035483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35483B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getSupportActionBar</w:t>
                  </w:r>
                  <w:proofErr w:type="spellEnd"/>
                  <w:r w:rsidRPr="0035483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35483B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35483B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setBackgroundDrawable</w:t>
                  </w:r>
                  <w:proofErr w:type="spellEnd"/>
                  <w:r w:rsidRPr="0035483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35483B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getResources</w:t>
                  </w:r>
                  <w:proofErr w:type="spellEnd"/>
                  <w:r w:rsidRPr="0035483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</w:p>
                <w:p w:rsidR="0035483B" w:rsidRPr="0035483B" w:rsidRDefault="0035483B" w:rsidP="0035483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               </w:t>
                  </w:r>
                  <w:r w:rsidRPr="0035483B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35483B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getDrawable</w:t>
                  </w:r>
                  <w:proofErr w:type="spellEnd"/>
                  <w:r w:rsidRPr="0035483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35483B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35483B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color</w:t>
                  </w:r>
                  <w:r w:rsidRPr="0035483B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35483B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actionBar_background</w:t>
                  </w:r>
                  <w:proofErr w:type="spellEnd"/>
                  <w:r w:rsidRPr="0035483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))</w:t>
                  </w:r>
                  <w:r w:rsidRPr="0035483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</w:tc>
            </w:tr>
          </w:tbl>
          <w:p w:rsidR="0035483B" w:rsidRPr="0035483B" w:rsidRDefault="0035483B" w:rsidP="0035483B">
            <w:pPr>
              <w:spacing w:after="0" w:line="240" w:lineRule="auto"/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6F6F6"/>
            <w:hideMark/>
          </w:tcPr>
          <w:p w:rsidR="0035483B" w:rsidRPr="0035483B" w:rsidRDefault="0035483B" w:rsidP="00354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35483B" w:rsidRDefault="0035483B">
      <w:pPr>
        <w:rPr>
          <w:lang w:val="en-US"/>
        </w:rPr>
      </w:pPr>
      <w:bookmarkStart w:id="0" w:name="_GoBack"/>
      <w:bookmarkEnd w:id="0"/>
    </w:p>
    <w:p w:rsidR="0035483B" w:rsidRDefault="0035483B">
      <w:pPr>
        <w:rPr>
          <w:lang w:val="en-US"/>
        </w:rPr>
      </w:pPr>
    </w:p>
    <w:p w:rsidR="0035483B" w:rsidRDefault="0035483B">
      <w:pPr>
        <w:rPr>
          <w:lang w:val="en-US"/>
        </w:rPr>
      </w:pPr>
    </w:p>
    <w:p w:rsidR="0035483B" w:rsidRDefault="0035483B" w:rsidP="00354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35483B">
        <w:rPr>
          <w:rFonts w:ascii="Courier New" w:eastAsia="Times New Roman" w:hAnsi="Courier New" w:cs="Courier New"/>
          <w:lang w:val="en-US" w:eastAsia="ru-RU"/>
        </w:rPr>
        <w:t>protected</w:t>
      </w:r>
      <w:proofErr w:type="gramEnd"/>
      <w:r w:rsidRPr="0035483B">
        <w:rPr>
          <w:rFonts w:ascii="Courier New" w:eastAsia="Times New Roman" w:hAnsi="Courier New" w:cs="Courier New"/>
          <w:lang w:val="en-US" w:eastAsia="ru-RU"/>
        </w:rPr>
        <w:t xml:space="preserve"> void </w:t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onCreate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 xml:space="preserve">(Bundle </w:t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savedInstanceState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>)</w:t>
      </w:r>
    </w:p>
    <w:p w:rsidR="0035483B" w:rsidRDefault="0035483B" w:rsidP="00354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lang w:val="en-US" w:eastAsia="ru-RU"/>
        </w:rPr>
      </w:pPr>
      <w:r w:rsidRPr="0035483B">
        <w:rPr>
          <w:rFonts w:ascii="Courier New" w:eastAsia="Times New Roman" w:hAnsi="Courier New" w:cs="Courier New"/>
          <w:lang w:val="en-US" w:eastAsia="ru-RU"/>
        </w:rPr>
        <w:t>{</w:t>
      </w:r>
    </w:p>
    <w:p w:rsidR="0035483B" w:rsidRPr="0035483B" w:rsidRDefault="0035483B" w:rsidP="00354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567"/>
        <w:textAlignment w:val="top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35483B">
        <w:rPr>
          <w:rFonts w:ascii="Courier New" w:eastAsia="Times New Roman" w:hAnsi="Courier New" w:cs="Courier New"/>
          <w:lang w:val="en-US" w:eastAsia="ru-RU"/>
        </w:rPr>
        <w:t>super.onCreate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35483B">
        <w:rPr>
          <w:rFonts w:ascii="Courier New" w:eastAsia="Times New Roman" w:hAnsi="Courier New" w:cs="Courier New"/>
          <w:lang w:val="en-US" w:eastAsia="ru-RU"/>
        </w:rPr>
        <w:t>savedInstanceState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>);</w:t>
      </w:r>
      <w:r w:rsidRPr="0035483B">
        <w:rPr>
          <w:rFonts w:ascii="Courier New" w:eastAsia="Times New Roman" w:hAnsi="Courier New" w:cs="Courier New"/>
          <w:lang w:val="en-US" w:eastAsia="ru-RU"/>
        </w:rPr>
        <w:br/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setContentView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R.layout.activity_main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>);</w:t>
      </w:r>
    </w:p>
    <w:p w:rsidR="0035483B" w:rsidRPr="0035483B" w:rsidRDefault="0035483B" w:rsidP="00354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567"/>
        <w:textAlignment w:val="top"/>
        <w:rPr>
          <w:rFonts w:ascii="Courier New" w:eastAsia="Times New Roman" w:hAnsi="Courier New" w:cs="Courier New"/>
          <w:lang w:val="en-US" w:eastAsia="ru-RU"/>
        </w:rPr>
      </w:pPr>
      <w:r w:rsidRPr="0035483B">
        <w:rPr>
          <w:rFonts w:ascii="Courier New" w:eastAsia="Times New Roman" w:hAnsi="Courier New" w:cs="Courier New"/>
          <w:lang w:val="en-US" w:eastAsia="ru-RU"/>
        </w:rPr>
        <w:br/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ActionBar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 xml:space="preserve"> bar = </w:t>
      </w:r>
      <w:proofErr w:type="spellStart"/>
      <w:proofErr w:type="gramStart"/>
      <w:r w:rsidRPr="0035483B">
        <w:rPr>
          <w:rFonts w:ascii="Courier New" w:eastAsia="Times New Roman" w:hAnsi="Courier New" w:cs="Courier New"/>
          <w:lang w:val="en-US" w:eastAsia="ru-RU"/>
        </w:rPr>
        <w:t>getSupportActionBar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35483B">
        <w:rPr>
          <w:rFonts w:ascii="Courier New" w:eastAsia="Times New Roman" w:hAnsi="Courier New" w:cs="Courier New"/>
          <w:lang w:val="en-US" w:eastAsia="ru-RU"/>
        </w:rPr>
        <w:t>);</w:t>
      </w:r>
    </w:p>
    <w:p w:rsidR="0035483B" w:rsidRPr="0035483B" w:rsidRDefault="0035483B" w:rsidP="00354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567"/>
        <w:textAlignment w:val="top"/>
        <w:rPr>
          <w:rFonts w:ascii="Courier New" w:eastAsia="Times New Roman" w:hAnsi="Courier New" w:cs="Courier New"/>
          <w:lang w:val="en-US" w:eastAsia="ru-RU"/>
        </w:rPr>
      </w:pPr>
      <w:r w:rsidRPr="0035483B">
        <w:rPr>
          <w:rFonts w:ascii="Courier New" w:eastAsia="Times New Roman" w:hAnsi="Courier New" w:cs="Courier New"/>
          <w:lang w:val="en-US" w:eastAsia="ru-RU"/>
        </w:rPr>
        <w:br/>
        <w:t xml:space="preserve">// </w:t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активируем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иконку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как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кнопку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домой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br/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bar.setHomeButtonEnabled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 xml:space="preserve"> (true)</w:t>
      </w:r>
      <w:proofErr w:type="gramStart"/>
      <w:r w:rsidRPr="0035483B">
        <w:rPr>
          <w:rFonts w:ascii="Courier New" w:eastAsia="Times New Roman" w:hAnsi="Courier New" w:cs="Courier New"/>
          <w:lang w:val="en-US" w:eastAsia="ru-RU"/>
        </w:rPr>
        <w:t>;</w:t>
      </w:r>
      <w:proofErr w:type="gramEnd"/>
      <w:r w:rsidRPr="0035483B">
        <w:rPr>
          <w:rFonts w:ascii="Courier New" w:eastAsia="Times New Roman" w:hAnsi="Courier New" w:cs="Courier New"/>
          <w:lang w:val="en-US" w:eastAsia="ru-RU"/>
        </w:rPr>
        <w:br/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bar.setDisplayShowHomeEnabled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 xml:space="preserve"> (true);</w:t>
      </w:r>
    </w:p>
    <w:p w:rsidR="0035483B" w:rsidRDefault="0035483B" w:rsidP="00354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567"/>
        <w:textAlignment w:val="top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35483B">
        <w:rPr>
          <w:rFonts w:ascii="Courier New" w:eastAsia="Times New Roman" w:hAnsi="Courier New" w:cs="Courier New"/>
          <w:lang w:val="en-US" w:eastAsia="ru-RU"/>
        </w:rPr>
        <w:t>bar.setDisplayOptions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35483B">
        <w:rPr>
          <w:rFonts w:ascii="Courier New" w:eastAsia="Times New Roman" w:hAnsi="Courier New" w:cs="Courier New"/>
          <w:lang w:val="en-US" w:eastAsia="ru-RU"/>
        </w:rPr>
        <w:t>ActionBar.DISPLAY_SHOW_HOME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 xml:space="preserve"> | </w:t>
      </w:r>
      <w:r>
        <w:rPr>
          <w:rFonts w:ascii="Courier New" w:eastAsia="Times New Roman" w:hAnsi="Courier New" w:cs="Courier New"/>
          <w:lang w:val="en-US" w:eastAsia="ru-RU"/>
        </w:rPr>
        <w:t xml:space="preserve">  </w:t>
      </w:r>
    </w:p>
    <w:p w:rsidR="0035483B" w:rsidRDefault="0035483B" w:rsidP="00354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567"/>
        <w:textAlignment w:val="top"/>
        <w:rPr>
          <w:rFonts w:ascii="Courier New" w:eastAsia="Times New Roman" w:hAnsi="Courier New" w:cs="Courier New"/>
          <w:lang w:val="en-US" w:eastAsia="ru-RU"/>
        </w:rPr>
      </w:pPr>
      <w:r>
        <w:rPr>
          <w:rFonts w:ascii="Courier New" w:eastAsia="Times New Roman" w:hAnsi="Courier New" w:cs="Courier New"/>
          <w:lang w:val="en-US" w:eastAsia="ru-RU"/>
        </w:rPr>
        <w:tab/>
      </w:r>
      <w:r>
        <w:rPr>
          <w:rFonts w:ascii="Courier New" w:eastAsia="Times New Roman" w:hAnsi="Courier New" w:cs="Courier New"/>
          <w:lang w:val="en-US" w:eastAsia="ru-RU"/>
        </w:rPr>
        <w:tab/>
      </w:r>
      <w:r>
        <w:rPr>
          <w:rFonts w:ascii="Courier New" w:eastAsia="Times New Roman" w:hAnsi="Courier New" w:cs="Courier New"/>
          <w:lang w:val="en-US" w:eastAsia="ru-RU"/>
        </w:rPr>
        <w:tab/>
      </w:r>
      <w:r>
        <w:rPr>
          <w:rFonts w:ascii="Courier New" w:eastAsia="Times New Roman" w:hAnsi="Courier New" w:cs="Courier New"/>
          <w:lang w:val="en-US" w:eastAsia="ru-RU"/>
        </w:rPr>
        <w:tab/>
      </w:r>
      <w:r>
        <w:rPr>
          <w:rFonts w:ascii="Courier New" w:eastAsia="Times New Roman" w:hAnsi="Courier New" w:cs="Courier New"/>
          <w:lang w:val="en-US" w:eastAsia="ru-RU"/>
        </w:rPr>
        <w:tab/>
      </w:r>
      <w:r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ActionBar.DISPLAY_SHOW_TITLE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>);</w:t>
      </w:r>
    </w:p>
    <w:p w:rsidR="0035483B" w:rsidRDefault="0035483B" w:rsidP="00354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567"/>
        <w:textAlignment w:val="top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35483B">
        <w:rPr>
          <w:rFonts w:ascii="Courier New" w:eastAsia="Times New Roman" w:hAnsi="Courier New" w:cs="Courier New"/>
          <w:lang w:val="en-US" w:eastAsia="ru-RU"/>
        </w:rPr>
        <w:t>bar.setDisplayUseLogoEnabled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35483B">
        <w:rPr>
          <w:rFonts w:ascii="Courier New" w:eastAsia="Times New Roman" w:hAnsi="Courier New" w:cs="Courier New"/>
          <w:lang w:val="en-US" w:eastAsia="ru-RU"/>
        </w:rPr>
        <w:t>true);</w:t>
      </w:r>
      <w:r w:rsidRPr="0035483B">
        <w:rPr>
          <w:rFonts w:ascii="Courier New" w:eastAsia="Times New Roman" w:hAnsi="Courier New" w:cs="Courier New"/>
          <w:lang w:val="en-US" w:eastAsia="ru-RU"/>
        </w:rPr>
        <w:br/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bar.setIcon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R.drawable.ic_launcher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>);</w:t>
      </w:r>
      <w:r w:rsidRPr="0035483B">
        <w:rPr>
          <w:rFonts w:ascii="Courier New" w:eastAsia="Times New Roman" w:hAnsi="Courier New" w:cs="Courier New"/>
          <w:lang w:val="en-US" w:eastAsia="ru-RU"/>
        </w:rPr>
        <w:br/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bar.setLogo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R.drawable.ic_launcher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>);</w:t>
      </w:r>
    </w:p>
    <w:p w:rsidR="0035483B" w:rsidRPr="0035483B" w:rsidRDefault="0035483B" w:rsidP="00354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lang w:val="en-US" w:eastAsia="ru-RU"/>
        </w:rPr>
      </w:pPr>
      <w:r w:rsidRPr="0035483B">
        <w:rPr>
          <w:rFonts w:ascii="Courier New" w:eastAsia="Times New Roman" w:hAnsi="Courier New" w:cs="Courier New"/>
          <w:lang w:val="en-US" w:eastAsia="ru-RU"/>
        </w:rPr>
        <w:t>}</w:t>
      </w:r>
    </w:p>
    <w:sectPr w:rsidR="0035483B" w:rsidRPr="0035483B" w:rsidSect="0035483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3B"/>
    <w:rsid w:val="0035483B"/>
    <w:rsid w:val="00615F27"/>
    <w:rsid w:val="006D3192"/>
    <w:rsid w:val="008F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A576C6-89C1-41E4-B9B0-CE5410C7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483B"/>
  </w:style>
  <w:style w:type="character" w:styleId="a3">
    <w:name w:val="Hyperlink"/>
    <w:basedOn w:val="a0"/>
    <w:uiPriority w:val="99"/>
    <w:semiHidden/>
    <w:unhideWhenUsed/>
    <w:rsid w:val="0035483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54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48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3">
    <w:name w:val="sc3"/>
    <w:basedOn w:val="a0"/>
    <w:rsid w:val="0035483B"/>
  </w:style>
  <w:style w:type="character" w:customStyle="1" w:styleId="re1">
    <w:name w:val="re1"/>
    <w:basedOn w:val="a0"/>
    <w:rsid w:val="0035483B"/>
  </w:style>
  <w:style w:type="character" w:customStyle="1" w:styleId="re0">
    <w:name w:val="re0"/>
    <w:basedOn w:val="a0"/>
    <w:rsid w:val="0035483B"/>
  </w:style>
  <w:style w:type="character" w:customStyle="1" w:styleId="st0">
    <w:name w:val="st0"/>
    <w:basedOn w:val="a0"/>
    <w:rsid w:val="0035483B"/>
  </w:style>
  <w:style w:type="character" w:customStyle="1" w:styleId="re2">
    <w:name w:val="re2"/>
    <w:basedOn w:val="a0"/>
    <w:rsid w:val="0035483B"/>
  </w:style>
  <w:style w:type="character" w:customStyle="1" w:styleId="br0">
    <w:name w:val="br0"/>
    <w:basedOn w:val="a0"/>
    <w:rsid w:val="0035483B"/>
  </w:style>
  <w:style w:type="character" w:customStyle="1" w:styleId="me1">
    <w:name w:val="me1"/>
    <w:basedOn w:val="a0"/>
    <w:rsid w:val="0035483B"/>
  </w:style>
  <w:style w:type="character" w:customStyle="1" w:styleId="sy0">
    <w:name w:val="sy0"/>
    <w:basedOn w:val="a0"/>
    <w:rsid w:val="0035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171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4</cp:revision>
  <dcterms:created xsi:type="dcterms:W3CDTF">2016-09-16T01:18:00Z</dcterms:created>
  <dcterms:modified xsi:type="dcterms:W3CDTF">2017-09-26T11:42:00Z</dcterms:modified>
</cp:coreProperties>
</file>