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FD" w:rsidRPr="0049054B" w:rsidRDefault="00880BFD" w:rsidP="00880BF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DBHelper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вложенным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класс должен наследовать класс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SQLiteOpenHelper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4467C" w:rsidRDefault="00880BFD"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конструкторе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вызываем конструктор суперкласса и передаем ему</w:t>
      </w:r>
    </w:p>
    <w:p w:rsidR="00880BFD" w:rsidRPr="00E955F8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E955F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class</w:t>
      </w:r>
      <w:proofErr w:type="gramEnd"/>
      <w:r w:rsidRPr="00E955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E955F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DBHelper</w:t>
      </w:r>
      <w:proofErr w:type="spellEnd"/>
      <w:r w:rsidRPr="00E955F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extends</w:t>
      </w:r>
      <w:r w:rsidRPr="00E955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E955F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SQLiteOpenHelper</w:t>
      </w:r>
      <w:proofErr w:type="spellEnd"/>
      <w:r w:rsidRPr="00E955F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{</w:t>
      </w:r>
    </w:p>
    <w:p w:rsidR="00880BFD" w:rsidRPr="00E955F8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955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 </w:t>
      </w:r>
      <w:r w:rsidRPr="00E955F8">
        <w:rPr>
          <w:rFonts w:ascii="Courier New" w:eastAsia="Times New Roman" w:hAnsi="Courier New" w:cs="Courier New"/>
          <w:b/>
          <w:color w:val="C7254E"/>
          <w:sz w:val="28"/>
          <w:szCs w:val="28"/>
          <w:lang w:val="en-US" w:eastAsia="ru-RU"/>
        </w:rPr>
        <w:t>    </w:t>
      </w:r>
      <w:proofErr w:type="gramStart"/>
      <w:r w:rsidRPr="00E955F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public</w:t>
      </w:r>
      <w:proofErr w:type="gramEnd"/>
      <w:r w:rsidRPr="00E955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E955F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DBHelper</w:t>
      </w:r>
      <w:proofErr w:type="spellEnd"/>
      <w:r w:rsidRPr="00E955F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(Context context) {</w:t>
      </w:r>
    </w:p>
    <w:p w:rsidR="00880BFD" w:rsidRPr="000D4F46" w:rsidRDefault="00880BFD" w:rsidP="00880BF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      </w:t>
      </w:r>
      <w:r w:rsidRPr="00E955F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// </w:t>
      </w:r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конструктор</w:t>
      </w:r>
      <w:r w:rsidRPr="00E955F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</w:t>
      </w:r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суперкласса</w:t>
      </w:r>
    </w:p>
    <w:p w:rsidR="00880BFD" w:rsidRPr="000D4F46" w:rsidRDefault="00880BFD" w:rsidP="00880BF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      </w:t>
      </w:r>
      <w:proofErr w:type="gramStart"/>
      <w:r w:rsidRPr="00E955F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super(</w:t>
      </w:r>
      <w:proofErr w:type="gramEnd"/>
      <w:r w:rsidRPr="00E955F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context, "</w:t>
      </w:r>
      <w:proofErr w:type="spellStart"/>
      <w:r w:rsidRPr="00E955F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myDB</w:t>
      </w:r>
      <w:proofErr w:type="spellEnd"/>
      <w:r w:rsidRPr="00E955F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", null, 1);</w:t>
      </w:r>
    </w:p>
    <w:p w:rsidR="00880BFD" w:rsidRPr="000D4F46" w:rsidRDefault="00880BFD" w:rsidP="00880BF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    </w:t>
      </w:r>
      <w:r w:rsidRPr="00E955F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}</w:t>
      </w:r>
    </w:p>
    <w:p w:rsidR="00880BFD" w:rsidRPr="000D4F46" w:rsidRDefault="000D4F46" w:rsidP="000D4F46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proofErr w:type="gramStart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public</w:t>
      </w:r>
      <w:proofErr w:type="gramEnd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void </w:t>
      </w:r>
      <w:proofErr w:type="spellStart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onCreate</w:t>
      </w:r>
      <w:proofErr w:type="spellEnd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(</w:t>
      </w:r>
      <w:proofErr w:type="spellStart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SQLiteDatabase</w:t>
      </w:r>
      <w:proofErr w:type="spellEnd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</w:t>
      </w:r>
      <w:proofErr w:type="spellStart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db</w:t>
      </w:r>
      <w:proofErr w:type="spellEnd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)</w:t>
      </w:r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{. . . }</w:t>
      </w:r>
    </w:p>
    <w:p w:rsidR="000D4F46" w:rsidRPr="000D4F46" w:rsidRDefault="000D4F46" w:rsidP="000D4F46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proofErr w:type="gramStart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public</w:t>
      </w:r>
      <w:proofErr w:type="gramEnd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void </w:t>
      </w:r>
      <w:proofErr w:type="spellStart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onUpgrade</w:t>
      </w:r>
      <w:proofErr w:type="spellEnd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(</w:t>
      </w:r>
      <w:proofErr w:type="spellStart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SQLiteDatabase</w:t>
      </w:r>
      <w:proofErr w:type="spellEnd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</w:t>
      </w:r>
      <w:proofErr w:type="spellStart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db</w:t>
      </w:r>
      <w:proofErr w:type="spellEnd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br/>
      </w:r>
      <w:r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ab/>
      </w:r>
      <w:r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ab/>
      </w:r>
      <w:r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ab/>
      </w:r>
      <w:r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ab/>
        <w:t xml:space="preserve">  </w:t>
      </w:r>
      <w:proofErr w:type="spellStart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int</w:t>
      </w:r>
      <w:proofErr w:type="spellEnd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</w:t>
      </w:r>
      <w:proofErr w:type="spellStart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oldVersion</w:t>
      </w:r>
      <w:proofErr w:type="spellEnd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, </w:t>
      </w:r>
      <w:proofErr w:type="spellStart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int</w:t>
      </w:r>
      <w:proofErr w:type="spellEnd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</w:t>
      </w:r>
      <w:proofErr w:type="spellStart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newVersion</w:t>
      </w:r>
      <w:proofErr w:type="spellEnd"/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) {</w:t>
      </w:r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…}</w:t>
      </w:r>
    </w:p>
    <w:p w:rsidR="000D4F46" w:rsidRDefault="000D4F46" w:rsidP="000D4F46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0D4F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}</w:t>
      </w:r>
    </w:p>
    <w:p w:rsidR="000D4F46" w:rsidRPr="000D4F46" w:rsidRDefault="000D4F46" w:rsidP="000D4F46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</w:p>
    <w:p w:rsidR="00880BFD" w:rsidRDefault="00880BF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context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контекст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mydb</w:t>
      </w:r>
      <w:proofErr w:type="spellEnd"/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название базы данных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объект для работы с курсорами, нам пока не нужен, поэтому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054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версия базы данных</w:t>
      </w:r>
    </w:p>
    <w:p w:rsidR="00880BFD" w:rsidRDefault="00880BF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// создаем объект для создания и управления версиями БД</w:t>
      </w:r>
    </w:p>
    <w:p w:rsidR="00880BFD" w:rsidRPr="00E955F8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8"/>
          <w:szCs w:val="28"/>
          <w:lang w:eastAsia="ru-RU"/>
        </w:rPr>
        <w:t>    </w:t>
      </w:r>
      <w:proofErr w:type="spellStart"/>
      <w:proofErr w:type="gramStart"/>
      <w:r w:rsidRPr="00E955F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dbHelper</w:t>
      </w:r>
      <w:proofErr w:type="spellEnd"/>
      <w:proofErr w:type="gramEnd"/>
      <w:r w:rsidRPr="00E955F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= new</w:t>
      </w:r>
      <w:r w:rsidRPr="00E955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E955F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DBHelper</w:t>
      </w:r>
      <w:proofErr w:type="spellEnd"/>
      <w:r w:rsidRPr="00E955F8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(this);</w:t>
      </w:r>
    </w:p>
    <w:p w:rsidR="00880BFD" w:rsidRPr="00E27200" w:rsidRDefault="00880BFD">
      <w:pPr>
        <w:rPr>
          <w:lang w:val="en-US"/>
        </w:rPr>
      </w:pPr>
      <w:bookmarkStart w:id="0" w:name="_GoBack"/>
      <w:bookmarkEnd w:id="0"/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подключаемся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</w:p>
    <w:p w:rsidR="00880BFD" w:rsidRPr="00C30D22" w:rsidRDefault="00880BFD" w:rsidP="00E955F8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</w:pPr>
      <w:r w:rsidRPr="00C30D22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    </w:t>
      </w:r>
      <w:proofErr w:type="spellStart"/>
      <w:r w:rsidRPr="00C30D22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SQLiteDatabase</w:t>
      </w:r>
      <w:proofErr w:type="spellEnd"/>
      <w:r w:rsidRPr="00C30D22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C30D22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db</w:t>
      </w:r>
      <w:proofErr w:type="spellEnd"/>
      <w:r w:rsidRPr="00C30D22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C30D22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dbHelper.getWritableDatabase</w:t>
      </w:r>
      <w:proofErr w:type="spellEnd"/>
      <w:r w:rsidRPr="00C30D22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C30D22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);</w:t>
      </w:r>
    </w:p>
    <w:p w:rsidR="00880BFD" w:rsidRDefault="00880BFD" w:rsidP="00880BF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80BFD" w:rsidRPr="00E27200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E272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E272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  <w:r w:rsidRPr="00E272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E272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Pr="00E272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E272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данными</w:t>
      </w:r>
      <w:r w:rsidRPr="00E272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880BFD" w:rsidRPr="00C30D22" w:rsidRDefault="00880BFD" w:rsidP="00880BFD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</w:pPr>
      <w:r w:rsidRPr="00C30D22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    </w:t>
      </w:r>
      <w:proofErr w:type="spellStart"/>
      <w:r w:rsidRPr="00C30D22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ContentValues</w:t>
      </w:r>
      <w:proofErr w:type="spellEnd"/>
      <w:r w:rsidRPr="00C30D22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 xml:space="preserve"> cv = new </w:t>
      </w:r>
      <w:proofErr w:type="spellStart"/>
      <w:proofErr w:type="gramStart"/>
      <w:r w:rsidRPr="00C30D22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ContentValues</w:t>
      </w:r>
      <w:proofErr w:type="spellEnd"/>
      <w:r w:rsidRPr="00C30D22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C30D22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);</w:t>
      </w:r>
    </w:p>
    <w:p w:rsidR="00E955F8" w:rsidRDefault="00C30D22" w:rsidP="00E955F8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name</w:t>
      </w:r>
      <w:proofErr w:type="gramEnd"/>
      <w: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 xml:space="preserve"> = </w:t>
      </w:r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ru-RU"/>
        </w:rPr>
        <w:t>Петя</w:t>
      </w:r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;</w:t>
      </w:r>
    </w:p>
    <w:p w:rsidR="00C30D22" w:rsidRPr="00C30D22" w:rsidRDefault="00C30D22" w:rsidP="00E955F8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</w:pPr>
      <w:proofErr w:type="gramStart"/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email</w:t>
      </w:r>
      <w:proofErr w:type="gramEnd"/>
      <w: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 xml:space="preserve">= </w:t>
      </w:r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petr@mail.ru</w:t>
      </w:r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;</w:t>
      </w:r>
    </w:p>
    <w:p w:rsidR="00880BFD" w:rsidRPr="00E955F8" w:rsidRDefault="00880BFD" w:rsidP="00E955F8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cv.put</w:t>
      </w:r>
      <w:proofErr w:type="spellEnd"/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"name", name);</w:t>
      </w:r>
    </w:p>
    <w:p w:rsidR="00880BFD" w:rsidRPr="00C30D22" w:rsidRDefault="00880BFD" w:rsidP="00880BFD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ru-RU"/>
        </w:rPr>
      </w:pPr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    </w:t>
      </w:r>
      <w:proofErr w:type="gramStart"/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cv</w:t>
      </w:r>
      <w:r w:rsidRPr="00C30D22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ru-RU"/>
        </w:rPr>
        <w:t>.</w:t>
      </w:r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put</w:t>
      </w:r>
      <w:r w:rsidRPr="00C30D22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ru-RU"/>
        </w:rPr>
        <w:t>(</w:t>
      </w:r>
      <w:proofErr w:type="gramEnd"/>
      <w:r w:rsidRPr="00C30D22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ru-RU"/>
        </w:rPr>
        <w:t>"</w:t>
      </w:r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email</w:t>
      </w:r>
      <w:r w:rsidRPr="00C30D22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ru-RU"/>
        </w:rPr>
        <w:t xml:space="preserve">", </w:t>
      </w:r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email</w:t>
      </w:r>
      <w:r w:rsidRPr="00C30D22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ru-RU"/>
        </w:rPr>
        <w:t>);</w:t>
      </w:r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// вставляем запись и получаем ее ID</w:t>
      </w:r>
    </w:p>
    <w:p w:rsidR="00880BFD" w:rsidRDefault="00E955F8" w:rsidP="00E955F8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    </w:t>
      </w:r>
      <w:proofErr w:type="gramStart"/>
      <w:r w:rsidR="00880BFD"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long</w:t>
      </w:r>
      <w:proofErr w:type="gramEnd"/>
      <w:r w:rsidR="00880BFD"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880BFD"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rowID</w:t>
      </w:r>
      <w:proofErr w:type="spellEnd"/>
      <w:r w:rsidR="00880BFD"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="00880BFD"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db.insert</w:t>
      </w:r>
      <w:proofErr w:type="spellEnd"/>
      <w:r w:rsidR="00880BFD"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("</w:t>
      </w:r>
      <w:proofErr w:type="spellStart"/>
      <w:r w:rsidR="00880BFD"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mytable</w:t>
      </w:r>
      <w:proofErr w:type="spellEnd"/>
      <w:r w:rsidR="00880BFD"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", null, cv);</w:t>
      </w:r>
    </w:p>
    <w:p w:rsidR="00E955F8" w:rsidRPr="00E955F8" w:rsidRDefault="00E955F8" w:rsidP="00E955F8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</w:pPr>
    </w:p>
    <w:p w:rsidR="00880BFD" w:rsidRPr="00E27200" w:rsidRDefault="00880BFD" w:rsidP="00880BF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"http://developer.android.com/reference/android/database/sqlite/SQLiteDatabase.html" \l "insert(java.lang.String, java.lang.String, android.content.ContentValues)" \t "_blank" </w:instrTex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9054B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insert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передаем ему </w:t>
      </w:r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 таблицы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объект </w:t>
      </w:r>
      <w:proofErr w:type="spellStart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cv</w:t>
      </w:r>
      <w:proofErr w:type="spellEnd"/>
      <w:r w:rsidRPr="0049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вставляемыми значениями. Второй аргумент метода используется, при вставке в таблицу пустой строки. Нам это сейчас не нужно, поэтому передаем </w:t>
      </w:r>
      <w:proofErr w:type="spellStart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Метод</w:t>
      </w:r>
      <w:r w:rsidRPr="00047F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47FD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insert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047F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47FD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ID 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вставленной</w:t>
      </w:r>
      <w:r w:rsidRPr="00E272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</w:t>
      </w:r>
      <w:r w:rsidRPr="00E272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7FD7" w:rsidRPr="00B07DF2" w:rsidRDefault="00047FD7" w:rsidP="00B07DF2">
      <w:pPr>
        <w:spacing w:after="0" w:line="240" w:lineRule="auto"/>
        <w:rPr>
          <w:rFonts w:ascii="Roboto" w:eastAsia="Times New Roman" w:hAnsi="Roboto" w:cs="Times New Roman"/>
          <w:b/>
          <w:color w:val="212121"/>
          <w:sz w:val="48"/>
          <w:szCs w:val="48"/>
          <w:lang w:val="en-US" w:eastAsia="ru-RU"/>
        </w:rPr>
      </w:pPr>
      <w:proofErr w:type="gramStart"/>
      <w:r w:rsidRPr="00B07DF2">
        <w:rPr>
          <w:rFonts w:ascii="Roboto" w:eastAsia="Times New Roman" w:hAnsi="Roboto" w:cs="Times New Roman"/>
          <w:b/>
          <w:color w:val="212121"/>
          <w:sz w:val="48"/>
          <w:szCs w:val="48"/>
          <w:lang w:val="en-US" w:eastAsia="ru-RU"/>
        </w:rPr>
        <w:t>insert</w:t>
      </w:r>
      <w:proofErr w:type="gramEnd"/>
    </w:p>
    <w:p w:rsidR="00047FD7" w:rsidRPr="00047FD7" w:rsidRDefault="00047FD7" w:rsidP="00E955F8">
      <w:pPr>
        <w:spacing w:after="0" w:line="240" w:lineRule="auto"/>
        <w:rPr>
          <w:rFonts w:ascii="Roboto" w:eastAsia="Times New Roman" w:hAnsi="Roboto" w:cs="Times New Roman"/>
          <w:color w:val="212121"/>
          <w:sz w:val="20"/>
          <w:szCs w:val="20"/>
          <w:lang w:val="en-US" w:eastAsia="ru-RU"/>
        </w:rPr>
      </w:pPr>
      <w:proofErr w:type="gramStart"/>
      <w:r w:rsidRPr="00047FD7">
        <w:rPr>
          <w:rFonts w:ascii="Roboto" w:eastAsia="Times New Roman" w:hAnsi="Roboto" w:cs="Times New Roman"/>
          <w:color w:val="212121"/>
          <w:sz w:val="20"/>
          <w:szCs w:val="20"/>
          <w:lang w:val="en-US" w:eastAsia="ru-RU"/>
        </w:rPr>
        <w:t>added</w:t>
      </w:r>
      <w:proofErr w:type="gramEnd"/>
      <w:r w:rsidRPr="00047FD7">
        <w:rPr>
          <w:rFonts w:ascii="Roboto" w:eastAsia="Times New Roman" w:hAnsi="Roboto" w:cs="Times New Roman"/>
          <w:color w:val="212121"/>
          <w:sz w:val="20"/>
          <w:szCs w:val="20"/>
          <w:lang w:val="en-US" w:eastAsia="ru-RU"/>
        </w:rPr>
        <w:t xml:space="preserve"> in </w:t>
      </w:r>
      <w:hyperlink r:id="rId6" w:anchor="ApiLevels" w:history="1">
        <w:r w:rsidRPr="00047FD7">
          <w:rPr>
            <w:rFonts w:ascii="Roboto" w:eastAsia="Times New Roman" w:hAnsi="Roboto" w:cs="Times New Roman"/>
            <w:color w:val="222222"/>
            <w:sz w:val="20"/>
            <w:szCs w:val="20"/>
            <w:lang w:val="en-US" w:eastAsia="ru-RU"/>
          </w:rPr>
          <w:t>API level 1</w:t>
        </w:r>
      </w:hyperlink>
    </w:p>
    <w:p w:rsidR="00047FD7" w:rsidRPr="00047FD7" w:rsidRDefault="00047FD7" w:rsidP="00E9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</w:pPr>
      <w:proofErr w:type="gramStart"/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public</w:t>
      </w:r>
      <w:proofErr w:type="gramEnd"/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long insert (</w:t>
      </w:r>
      <w:hyperlink r:id="rId7" w:history="1">
        <w:r w:rsidRPr="00047FD7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String</w:t>
        </w:r>
      </w:hyperlink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table, </w:t>
      </w:r>
    </w:p>
    <w:p w:rsidR="00047FD7" w:rsidRPr="00047FD7" w:rsidRDefault="00047FD7" w:rsidP="00E9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</w:pPr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               </w:t>
      </w:r>
      <w:hyperlink r:id="rId8" w:history="1">
        <w:r w:rsidRPr="00047FD7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String</w:t>
        </w:r>
      </w:hyperlink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nullColumnHack</w:t>
      </w:r>
      <w:proofErr w:type="spellEnd"/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, </w:t>
      </w:r>
    </w:p>
    <w:p w:rsidR="00047FD7" w:rsidRPr="00047FD7" w:rsidRDefault="00047FD7" w:rsidP="00E9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</w:pPr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               </w:t>
      </w:r>
      <w:hyperlink r:id="rId9" w:history="1">
        <w:proofErr w:type="spellStart"/>
        <w:r w:rsidRPr="00047FD7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ContentValues</w:t>
        </w:r>
        <w:proofErr w:type="spellEnd"/>
      </w:hyperlink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values)</w:t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7067"/>
      </w:tblGrid>
      <w:tr w:rsidR="00047FD7" w:rsidRPr="000D4F46" w:rsidTr="00047FD7">
        <w:tc>
          <w:tcPr>
            <w:tcW w:w="0" w:type="auto"/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47FD7" w:rsidRPr="00047FD7" w:rsidRDefault="00047FD7" w:rsidP="00E955F8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proofErr w:type="spellStart"/>
            <w:r w:rsidRPr="00047FD7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eastAsia="ru-RU"/>
              </w:rPr>
              <w:t>table</w:t>
            </w:r>
            <w:proofErr w:type="spellEnd"/>
          </w:p>
        </w:tc>
        <w:tc>
          <w:tcPr>
            <w:tcW w:w="3895" w:type="pct"/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47FD7" w:rsidRPr="00047FD7" w:rsidRDefault="00047FD7" w:rsidP="00E955F8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</w:pPr>
            <w:r w:rsidRPr="00047FD7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val="en-US" w:eastAsia="ru-RU"/>
              </w:rPr>
              <w:t>String</w:t>
            </w:r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: the table to insert the row into</w:t>
            </w:r>
          </w:p>
        </w:tc>
      </w:tr>
      <w:tr w:rsidR="00047FD7" w:rsidRPr="00047FD7" w:rsidTr="00047FD7">
        <w:tc>
          <w:tcPr>
            <w:tcW w:w="0" w:type="auto"/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47FD7" w:rsidRPr="00047FD7" w:rsidRDefault="00047FD7" w:rsidP="00E955F8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proofErr w:type="spellStart"/>
            <w:r w:rsidRPr="00047FD7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eastAsia="ru-RU"/>
              </w:rPr>
              <w:t>nullColumnHack</w:t>
            </w:r>
            <w:proofErr w:type="spellEnd"/>
          </w:p>
        </w:tc>
        <w:tc>
          <w:tcPr>
            <w:tcW w:w="3895" w:type="pct"/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47FD7" w:rsidRPr="00047FD7" w:rsidRDefault="00047FD7" w:rsidP="00C30D22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r w:rsidRPr="00047FD7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val="en-US" w:eastAsia="ru-RU"/>
              </w:rPr>
              <w:t>String</w:t>
            </w:r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: </w:t>
            </w:r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необязательно; может быть </w:t>
            </w:r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null</w:t>
            </w:r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. </w:t>
            </w:r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SQL</w:t>
            </w:r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 не позволяет вставлять пустые строки без указания хотя бы одного имени столбца. Если указанные </w:t>
            </w:r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lastRenderedPageBreak/>
              <w:t xml:space="preserve">значения пусты, имена столбцов неизвестны и пустая строка не может быть вставлена. Если не </w:t>
            </w:r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NULL</w:t>
            </w:r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, то параметр </w:t>
            </w:r>
            <w:proofErr w:type="spellStart"/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nullColumnHack</w:t>
            </w:r>
            <w:proofErr w:type="spellEnd"/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 содержит имя столбца значение </w:t>
            </w:r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null</w:t>
            </w:r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 явно вставить значение </w:t>
            </w:r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null</w:t>
            </w:r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 в случае, когда ваши </w:t>
            </w:r>
            <w:r w:rsidR="00C30D2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поля</w:t>
            </w:r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 пуст</w:t>
            </w:r>
            <w:r w:rsidR="00C30D2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ы</w:t>
            </w:r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.</w:t>
            </w:r>
          </w:p>
        </w:tc>
      </w:tr>
      <w:tr w:rsidR="00047FD7" w:rsidRPr="00047FD7" w:rsidTr="00047FD7">
        <w:tc>
          <w:tcPr>
            <w:tcW w:w="0" w:type="auto"/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47FD7" w:rsidRPr="00047FD7" w:rsidRDefault="00047FD7" w:rsidP="00E955F8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proofErr w:type="spellStart"/>
            <w:r w:rsidRPr="00047FD7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eastAsia="ru-RU"/>
              </w:rPr>
              <w:lastRenderedPageBreak/>
              <w:t>values</w:t>
            </w:r>
            <w:proofErr w:type="spellEnd"/>
          </w:p>
        </w:tc>
        <w:tc>
          <w:tcPr>
            <w:tcW w:w="3895" w:type="pct"/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47FD7" w:rsidRPr="00047FD7" w:rsidRDefault="00047FD7" w:rsidP="00E955F8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</w:pPr>
            <w:proofErr w:type="spellStart"/>
            <w:r w:rsidRPr="00047FD7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val="en-US" w:eastAsia="ru-RU"/>
              </w:rPr>
              <w:t>ContentValues</w:t>
            </w:r>
            <w:proofErr w:type="spellEnd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:</w:t>
            </w:r>
            <w:r w:rsidR="00FC6682">
              <w:t xml:space="preserve"> </w:t>
            </w:r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эта карта содержит начальные значения столбцов для строки. </w:t>
            </w:r>
            <w:proofErr w:type="spellStart"/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Ключами</w:t>
            </w:r>
            <w:proofErr w:type="spellEnd"/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должны</w:t>
            </w:r>
            <w:proofErr w:type="spellEnd"/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быть</w:t>
            </w:r>
            <w:proofErr w:type="spellEnd"/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имена</w:t>
            </w:r>
            <w:proofErr w:type="spellEnd"/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столбцов</w:t>
            </w:r>
            <w:proofErr w:type="spellEnd"/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, а </w:t>
            </w:r>
            <w:proofErr w:type="spellStart"/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значениями-значения</w:t>
            </w:r>
            <w:proofErr w:type="spellEnd"/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="00FC6682"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столбцов</w:t>
            </w:r>
            <w:proofErr w:type="spellEnd"/>
          </w:p>
        </w:tc>
      </w:tr>
      <w:tr w:rsidR="00FC6682" w:rsidRPr="00047FD7" w:rsidTr="00047FD7">
        <w:trPr>
          <w:trHeight w:val="720"/>
        </w:trPr>
        <w:tc>
          <w:tcPr>
            <w:tcW w:w="0" w:type="auto"/>
            <w:gridSpan w:val="2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6682" w:rsidRPr="00047FD7" w:rsidRDefault="00FC6682" w:rsidP="00E955F8">
            <w:pPr>
              <w:spacing w:after="0" w:line="240" w:lineRule="auto"/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val="en-US" w:eastAsia="ru-RU"/>
              </w:rPr>
              <w:t>RETURN</w:t>
            </w:r>
          </w:p>
        </w:tc>
      </w:tr>
      <w:tr w:rsidR="00047FD7" w:rsidRPr="000D4F46" w:rsidTr="00047FD7">
        <w:tc>
          <w:tcPr>
            <w:tcW w:w="0" w:type="auto"/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47FD7" w:rsidRPr="00047FD7" w:rsidRDefault="00047FD7" w:rsidP="00E955F8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proofErr w:type="spellStart"/>
            <w:r w:rsidRPr="00047FD7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eastAsia="ru-RU"/>
              </w:rPr>
              <w:t>long</w:t>
            </w:r>
            <w:proofErr w:type="spellEnd"/>
          </w:p>
        </w:tc>
        <w:tc>
          <w:tcPr>
            <w:tcW w:w="3895" w:type="pct"/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47FD7" w:rsidRPr="00047FD7" w:rsidRDefault="00047FD7" w:rsidP="00E955F8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</w:pPr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the row ID of the newly inserted row, or -1 if an error occurred</w:t>
            </w:r>
          </w:p>
        </w:tc>
      </w:tr>
    </w:tbl>
    <w:p w:rsidR="00880BFD" w:rsidRDefault="00880BFD" w:rsidP="00E955F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C6682" w:rsidRPr="00047FD7" w:rsidRDefault="00FC6682" w:rsidP="00880BF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0BFD" w:rsidRPr="00047FD7" w:rsidRDefault="00880BFD" w:rsidP="00880BF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делаем запрос всех данных из таблицы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mytable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получаем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Cursor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955F8" w:rsidRPr="00E955F8" w:rsidRDefault="00880BFD" w:rsidP="00E955F8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8"/>
          <w:szCs w:val="48"/>
          <w:lang w:val="en-US" w:eastAsia="ru-RU"/>
        </w:rPr>
      </w:pPr>
      <w:proofErr w:type="gramStart"/>
      <w:r w:rsidRPr="00E955F8">
        <w:rPr>
          <w:rFonts w:ascii="Roboto" w:eastAsia="Times New Roman" w:hAnsi="Roboto" w:cs="Times New Roman"/>
          <w:b/>
          <w:color w:val="212121"/>
          <w:sz w:val="48"/>
          <w:szCs w:val="48"/>
          <w:lang w:val="en-US" w:eastAsia="ru-RU"/>
        </w:rPr>
        <w:t>query</w:t>
      </w:r>
      <w:proofErr w:type="gramEnd"/>
      <w:r w:rsidR="00E955F8" w:rsidRPr="00E955F8">
        <w:rPr>
          <w:rFonts w:ascii="Courier New" w:eastAsia="Times New Roman" w:hAnsi="Courier New" w:cs="Courier New"/>
          <w:b/>
          <w:color w:val="000000" w:themeColor="text1"/>
          <w:sz w:val="48"/>
          <w:szCs w:val="48"/>
          <w:lang w:val="en-US" w:eastAsia="ru-RU"/>
        </w:rPr>
        <w:t xml:space="preserve"> </w:t>
      </w:r>
    </w:p>
    <w:p w:rsidR="00E955F8" w:rsidRDefault="00E955F8" w:rsidP="00E955F8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</w:pPr>
    </w:p>
    <w:p w:rsidR="00E955F8" w:rsidRPr="00E955F8" w:rsidRDefault="00E955F8" w:rsidP="00E955F8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 xml:space="preserve">Cursor c = </w:t>
      </w:r>
      <w:proofErr w:type="spellStart"/>
      <w:proofErr w:type="gramStart"/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db.query</w:t>
      </w:r>
      <w:proofErr w:type="spellEnd"/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"</w:t>
      </w:r>
      <w:proofErr w:type="spellStart"/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mytable</w:t>
      </w:r>
      <w:proofErr w:type="spellEnd"/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", null, null, null, null, null, null);</w:t>
      </w:r>
    </w:p>
    <w:p w:rsidR="00880BFD" w:rsidRPr="00880BFD" w:rsidRDefault="00880BFD" w:rsidP="00FC6682">
      <w:pPr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  <w:lang w:val="en-US" w:eastAsia="ru-RU"/>
        </w:rPr>
      </w:pPr>
    </w:p>
    <w:p w:rsidR="00880BFD" w:rsidRPr="00880BFD" w:rsidRDefault="00880BFD" w:rsidP="0088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</w:pPr>
      <w:proofErr w:type="gramStart"/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public</w:t>
      </w:r>
      <w:proofErr w:type="gramEnd"/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</w:t>
      </w:r>
      <w:hyperlink r:id="rId10" w:history="1">
        <w:r w:rsidRPr="00880BFD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Cursor</w:t>
        </w:r>
      </w:hyperlink>
      <w:r w:rsidRPr="00E955F8">
        <w:rPr>
          <w:rFonts w:ascii="Courier New" w:eastAsia="Times New Roman" w:hAnsi="Courier New" w:cs="Courier New"/>
          <w:b/>
          <w:color w:val="212121"/>
          <w:sz w:val="21"/>
          <w:szCs w:val="21"/>
          <w:lang w:val="en-US" w:eastAsia="ru-RU"/>
        </w:rPr>
        <w:t xml:space="preserve"> query</w:t>
      </w: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(</w:t>
      </w:r>
      <w:hyperlink r:id="rId11" w:history="1">
        <w:r w:rsidRPr="00880BFD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String</w:t>
        </w:r>
      </w:hyperlink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table, </w:t>
      </w:r>
      <w:r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имя</w:t>
      </w: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таблицы</w:t>
      </w:r>
    </w:p>
    <w:p w:rsidR="00880BFD" w:rsidRPr="00880BFD" w:rsidRDefault="00880BFD" w:rsidP="0088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               </w:t>
      </w:r>
      <w:hyperlink r:id="rId12" w:history="1">
        <w:proofErr w:type="spellStart"/>
        <w:r w:rsidRPr="00880BFD">
          <w:rPr>
            <w:rFonts w:ascii="Courier New" w:eastAsia="Times New Roman" w:hAnsi="Courier New" w:cs="Courier New"/>
            <w:color w:val="039BE5"/>
            <w:sz w:val="21"/>
            <w:szCs w:val="21"/>
            <w:lang w:eastAsia="ru-RU"/>
          </w:rPr>
          <w:t>String</w:t>
        </w:r>
        <w:proofErr w:type="spellEnd"/>
        <w:r w:rsidRPr="00880BFD">
          <w:rPr>
            <w:rFonts w:ascii="Courier New" w:eastAsia="Times New Roman" w:hAnsi="Courier New" w:cs="Courier New"/>
            <w:color w:val="039BE5"/>
            <w:sz w:val="21"/>
            <w:szCs w:val="21"/>
            <w:lang w:eastAsia="ru-RU"/>
          </w:rPr>
          <w:t>[]</w:t>
        </w:r>
      </w:hyperlink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 </w:t>
      </w:r>
      <w:proofErr w:type="spellStart"/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columns</w:t>
      </w:r>
      <w:proofErr w:type="spellEnd"/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, Список возвращаемых столбцов. Передача </w:t>
      </w:r>
      <w:proofErr w:type="spellStart"/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null</w:t>
      </w:r>
      <w:proofErr w:type="spellEnd"/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 вернет все столбцы, что не рекомендуется для предотвращения чтения данных из хранилища, которое не будет использоваться.</w:t>
      </w:r>
    </w:p>
    <w:p w:rsidR="00880BFD" w:rsidRPr="00880BFD" w:rsidRDefault="00880BFD" w:rsidP="0088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</w:pP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                </w:t>
      </w:r>
      <w:hyperlink r:id="rId13" w:history="1">
        <w:proofErr w:type="spellStart"/>
        <w:r w:rsidRPr="00880BFD">
          <w:rPr>
            <w:rFonts w:ascii="Courier New" w:eastAsia="Times New Roman" w:hAnsi="Courier New" w:cs="Courier New"/>
            <w:color w:val="039BE5"/>
            <w:sz w:val="21"/>
            <w:szCs w:val="21"/>
            <w:lang w:eastAsia="ru-RU"/>
          </w:rPr>
          <w:t>String</w:t>
        </w:r>
        <w:proofErr w:type="spellEnd"/>
      </w:hyperlink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 </w:t>
      </w:r>
      <w:proofErr w:type="spellStart"/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selection</w:t>
      </w:r>
      <w:proofErr w:type="spellEnd"/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, Фильтр, объявляющий возвращаемые строки, отформатированный как предложение SQL WHERE (исключая само WHERE). Передача</w:t>
      </w: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null </w:t>
      </w: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вернет</w:t>
      </w: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</w:t>
      </w: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все</w:t>
      </w: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</w:t>
      </w: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строки</w:t>
      </w: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</w:t>
      </w: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для</w:t>
      </w: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</w:t>
      </w: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данной</w:t>
      </w: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</w:t>
      </w: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таблицы</w:t>
      </w: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.</w:t>
      </w:r>
    </w:p>
    <w:p w:rsidR="00880BFD" w:rsidRDefault="00880BFD" w:rsidP="0088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                </w:t>
      </w:r>
      <w:hyperlink r:id="rId14" w:history="1">
        <w:proofErr w:type="gramStart"/>
        <w:r w:rsidRPr="00880BFD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String</w:t>
        </w:r>
        <w:r w:rsidRPr="00880BFD">
          <w:rPr>
            <w:rFonts w:ascii="Courier New" w:eastAsia="Times New Roman" w:hAnsi="Courier New" w:cs="Courier New"/>
            <w:color w:val="039BE5"/>
            <w:sz w:val="21"/>
            <w:szCs w:val="21"/>
            <w:lang w:eastAsia="ru-RU"/>
          </w:rPr>
          <w:t>[</w:t>
        </w:r>
        <w:proofErr w:type="gramEnd"/>
        <w:r w:rsidRPr="00880BFD">
          <w:rPr>
            <w:rFonts w:ascii="Courier New" w:eastAsia="Times New Roman" w:hAnsi="Courier New" w:cs="Courier New"/>
            <w:color w:val="039BE5"/>
            <w:sz w:val="21"/>
            <w:szCs w:val="21"/>
            <w:lang w:eastAsia="ru-RU"/>
          </w:rPr>
          <w:t>]</w:t>
        </w:r>
      </w:hyperlink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 </w:t>
      </w:r>
      <w:proofErr w:type="spellStart"/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selectionArgs</w:t>
      </w:r>
      <w:proofErr w:type="spellEnd"/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, </w:t>
      </w:r>
      <w:r w:rsidRPr="00880BFD">
        <w:rPr>
          <w:rFonts w:ascii="Roboto" w:hAnsi="Roboto"/>
          <w:color w:val="212121"/>
          <w:sz w:val="21"/>
          <w:szCs w:val="21"/>
        </w:rPr>
        <w:t>Вы можете включить ?</w:t>
      </w:r>
      <w:r w:rsidRPr="00880BFD">
        <w:rPr>
          <w:rFonts w:ascii="Roboto" w:hAnsi="Roboto"/>
          <w:color w:val="212121"/>
          <w:sz w:val="21"/>
          <w:szCs w:val="21"/>
          <w:lang w:val="en-US"/>
        </w:rPr>
        <w:t>s</w:t>
      </w:r>
      <w:r w:rsidRPr="00880BFD">
        <w:rPr>
          <w:rFonts w:ascii="Roboto" w:hAnsi="Roboto"/>
          <w:color w:val="212121"/>
          <w:sz w:val="21"/>
          <w:szCs w:val="21"/>
        </w:rPr>
        <w:t xml:space="preserve"> в </w:t>
      </w:r>
      <w:r>
        <w:rPr>
          <w:rFonts w:ascii="Roboto" w:hAnsi="Roboto"/>
          <w:color w:val="212121"/>
          <w:sz w:val="21"/>
          <w:szCs w:val="21"/>
        </w:rPr>
        <w:t>предыдущем фильтре</w:t>
      </w:r>
      <w:r w:rsidRPr="00880BFD">
        <w:rPr>
          <w:rFonts w:ascii="Roboto" w:hAnsi="Roboto"/>
          <w:color w:val="212121"/>
          <w:sz w:val="21"/>
          <w:szCs w:val="21"/>
        </w:rPr>
        <w:t xml:space="preserve">, которое будет заменено значениями из </w:t>
      </w:r>
      <w:proofErr w:type="spellStart"/>
      <w:r w:rsidRPr="00880BFD">
        <w:rPr>
          <w:rFonts w:ascii="Roboto" w:hAnsi="Roboto"/>
          <w:color w:val="212121"/>
          <w:sz w:val="21"/>
          <w:szCs w:val="21"/>
          <w:lang w:val="en-US"/>
        </w:rPr>
        <w:t>selectionArgs</w:t>
      </w:r>
      <w:proofErr w:type="spellEnd"/>
      <w:r w:rsidRPr="00880BFD">
        <w:rPr>
          <w:rFonts w:ascii="Roboto" w:hAnsi="Roboto"/>
          <w:color w:val="212121"/>
          <w:sz w:val="21"/>
          <w:szCs w:val="21"/>
        </w:rPr>
        <w:t>, для того, чтобы они появились в выделении. Значения будут связаны как строки</w:t>
      </w: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   </w:t>
      </w:r>
    </w:p>
    <w:p w:rsidR="00880BFD" w:rsidRPr="00880BFD" w:rsidRDefault="00880BFD" w:rsidP="0088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             </w:t>
      </w:r>
      <w:hyperlink r:id="rId15" w:history="1">
        <w:r w:rsidRPr="00880BFD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String</w:t>
        </w:r>
      </w:hyperlink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 </w:t>
      </w:r>
      <w:proofErr w:type="spellStart"/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groupBy</w:t>
      </w:r>
      <w:proofErr w:type="spellEnd"/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, Фильтр, объявляющий, как группировать строки, отформатированные как предложение SQL GROUP BY (исключая саму группу). Передача </w:t>
      </w:r>
      <w:proofErr w:type="spellStart"/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>null</w:t>
      </w:r>
      <w:proofErr w:type="spellEnd"/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 приведет к строки не группируются.</w:t>
      </w:r>
    </w:p>
    <w:p w:rsidR="00880BFD" w:rsidRPr="00880BFD" w:rsidRDefault="00880BFD" w:rsidP="0088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</w:pP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                </w:t>
      </w:r>
      <w:hyperlink r:id="rId16" w:history="1">
        <w:r w:rsidRPr="00880BFD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String</w:t>
        </w:r>
      </w:hyperlink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 </w:t>
      </w: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having</w:t>
      </w: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, </w:t>
      </w:r>
      <w:r w:rsidR="00047FD7" w:rsidRPr="00047FD7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Фильтр объявляет, какие группы строк включать в курсор, если используется группировка строк, отформатированные как предложение </w:t>
      </w:r>
      <w:r w:rsidR="00047FD7"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SQL</w:t>
      </w:r>
      <w:r w:rsidR="00047FD7" w:rsidRPr="00047FD7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 </w:t>
      </w:r>
      <w:r w:rsidR="00047FD7"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HAVING</w:t>
      </w:r>
      <w:r w:rsidR="00047FD7" w:rsidRPr="00047FD7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 (за исключением самого </w:t>
      </w:r>
      <w:r w:rsidR="00047FD7"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HAVING</w:t>
      </w:r>
      <w:r w:rsidR="00047FD7" w:rsidRPr="00047FD7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). Передача </w:t>
      </w:r>
      <w:r w:rsidR="00047FD7"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null</w:t>
      </w:r>
      <w:r w:rsidR="00047FD7" w:rsidRPr="00047FD7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 приведет к включению всех групп строк и является обязательной, если группировка строк не используется.</w:t>
      </w:r>
    </w:p>
    <w:p w:rsidR="00880BFD" w:rsidRPr="00880BFD" w:rsidRDefault="00880BFD" w:rsidP="00880BF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</w:pPr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eastAsia="ru-RU"/>
        </w:rPr>
        <w:t xml:space="preserve">                </w:t>
      </w:r>
      <w:hyperlink r:id="rId17" w:history="1">
        <w:r w:rsidRPr="00880BFD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String</w:t>
        </w:r>
      </w:hyperlink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orderBy</w:t>
      </w:r>
      <w:proofErr w:type="spellEnd"/>
      <w:r w:rsidRPr="00880BFD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)</w:t>
      </w:r>
    </w:p>
    <w:p w:rsidR="00D7530D" w:rsidRPr="00D7530D" w:rsidRDefault="00D7530D" w:rsidP="00D753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ПРИМЕРЫ</w:t>
      </w:r>
      <w:r w:rsidRPr="00D7530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7530D" w:rsidRPr="00D7530D" w:rsidRDefault="00D7530D" w:rsidP="00D7530D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53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D7530D">
        <w:rPr>
          <w:rFonts w:ascii="Courier New" w:eastAsia="Times New Roman" w:hAnsi="Courier New" w:cs="Courier New"/>
          <w:sz w:val="20"/>
          <w:szCs w:val="20"/>
          <w:lang w:eastAsia="ru-RU"/>
        </w:rPr>
        <w:t>проверка</w:t>
      </w:r>
      <w:r w:rsidRPr="00D753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7530D">
        <w:rPr>
          <w:rFonts w:ascii="Courier New" w:eastAsia="Times New Roman" w:hAnsi="Courier New" w:cs="Courier New"/>
          <w:sz w:val="20"/>
          <w:szCs w:val="20"/>
          <w:lang w:eastAsia="ru-RU"/>
        </w:rPr>
        <w:t>существования</w:t>
      </w:r>
      <w:r w:rsidRPr="00D753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7530D">
        <w:rPr>
          <w:rFonts w:ascii="Courier New" w:eastAsia="Times New Roman" w:hAnsi="Courier New" w:cs="Courier New"/>
          <w:sz w:val="20"/>
          <w:szCs w:val="20"/>
          <w:lang w:eastAsia="ru-RU"/>
        </w:rPr>
        <w:t>записей</w:t>
      </w:r>
    </w:p>
    <w:p w:rsidR="00D7530D" w:rsidRPr="00E955F8" w:rsidRDefault="00D7530D" w:rsidP="00D753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D7530D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Cursor c = </w:t>
      </w:r>
      <w:proofErr w:type="spellStart"/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db.query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</w:t>
      </w:r>
      <w:proofErr w:type="spell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mytable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", null, null, null, null, null, null);</w:t>
      </w:r>
    </w:p>
    <w:p w:rsidR="00D7530D" w:rsidRDefault="00D7530D" w:rsidP="00D753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</w:t>
      </w:r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if</w:t>
      </w:r>
      <w:proofErr w:type="gramEnd"/>
      <w:r w:rsidRPr="00E955F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spell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c.getCount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() == 0) </w:t>
      </w:r>
      <w:r w:rsidRPr="009940B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530D" w:rsidRDefault="00D7530D" w:rsidP="00D753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955F8" w:rsidRDefault="00E955F8" w:rsidP="00D753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530D" w:rsidRPr="00E955F8" w:rsidRDefault="00D7530D" w:rsidP="00D7530D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columns = new</w:t>
      </w:r>
      <w:r w:rsidRPr="00E955F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String[] { </w:t>
      </w:r>
      <w:proofErr w:type="spell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sFunc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};</w:t>
      </w:r>
    </w:p>
    <w:p w:rsidR="00D7530D" w:rsidRPr="00E955F8" w:rsidRDefault="00D7530D" w:rsidP="00D753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</w:t>
      </w: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c = </w:t>
      </w:r>
      <w:proofErr w:type="spellStart"/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db.query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</w:t>
      </w:r>
      <w:proofErr w:type="spell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mytable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", columns, null, null, null, null, null);</w:t>
      </w:r>
    </w:p>
    <w:p w:rsidR="00D7530D" w:rsidRPr="009940B7" w:rsidRDefault="00D7530D" w:rsidP="00D75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530D" w:rsidRPr="00D7530D" w:rsidRDefault="00D7530D" w:rsidP="00D7530D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30D">
        <w:rPr>
          <w:rFonts w:ascii="Courier New" w:eastAsia="Times New Roman" w:hAnsi="Courier New" w:cs="Courier New"/>
          <w:sz w:val="20"/>
          <w:szCs w:val="20"/>
          <w:lang w:eastAsia="ru-RU"/>
        </w:rPr>
        <w:t>// Население больше, чем</w:t>
      </w:r>
    </w:p>
    <w:p w:rsidR="00D7530D" w:rsidRPr="00E955F8" w:rsidRDefault="00D7530D" w:rsidP="00D7530D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</w:t>
      </w: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eastAsia="ru-RU"/>
        </w:rPr>
        <w:t xml:space="preserve"> </w:t>
      </w:r>
      <w:proofErr w:type="spellStart"/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sPeople</w:t>
      </w:r>
      <w:proofErr w:type="spellEnd"/>
      <w:proofErr w:type="gram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"120000";</w:t>
      </w:r>
    </w:p>
    <w:p w:rsidR="00D7530D" w:rsidRPr="00E955F8" w:rsidRDefault="00D7530D" w:rsidP="00D753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 xml:space="preserve">      </w:t>
      </w:r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selection</w:t>
      </w:r>
      <w:proofErr w:type="gram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"people &gt; ?";</w:t>
      </w:r>
    </w:p>
    <w:p w:rsidR="00D7530D" w:rsidRPr="00E955F8" w:rsidRDefault="00D7530D" w:rsidP="00D753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selectionArgs</w:t>
      </w:r>
      <w:proofErr w:type="spellEnd"/>
      <w:proofErr w:type="gram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new</w:t>
      </w:r>
      <w:r w:rsidRPr="00E955F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String[] { </w:t>
      </w:r>
      <w:proofErr w:type="spell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sPeople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};</w:t>
      </w:r>
    </w:p>
    <w:p w:rsidR="00D7530D" w:rsidRPr="00E955F8" w:rsidRDefault="00D7530D" w:rsidP="00D753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</w:t>
      </w: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c = </w:t>
      </w:r>
      <w:proofErr w:type="spellStart"/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db.query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</w:t>
      </w:r>
      <w:proofErr w:type="spell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mytable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", null, selection, </w:t>
      </w:r>
      <w:proofErr w:type="spell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selectionArgs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, null, </w:t>
      </w:r>
      <w:proofErr w:type="spell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null,null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);</w:t>
      </w:r>
    </w:p>
    <w:p w:rsidR="00D7530D" w:rsidRDefault="00D7530D" w:rsidP="00D7530D">
      <w:pPr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  <w:lang w:val="en-US" w:eastAsia="ru-RU"/>
        </w:rPr>
      </w:pPr>
    </w:p>
    <w:p w:rsidR="00D7530D" w:rsidRPr="00D7530D" w:rsidRDefault="00D7530D" w:rsidP="00D75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30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Население</w:t>
      </w:r>
      <w:r w:rsidRPr="00D7530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D7530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региону</w:t>
      </w:r>
    </w:p>
    <w:p w:rsidR="00D7530D" w:rsidRPr="00E955F8" w:rsidRDefault="00D7530D" w:rsidP="00D753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</w:t>
      </w:r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columns</w:t>
      </w:r>
      <w:proofErr w:type="gram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new</w:t>
      </w:r>
      <w:r w:rsidRPr="00E955F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String[] { "region", "sum(people) as people"</w:t>
      </w:r>
      <w:r w:rsidRPr="00E955F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};</w:t>
      </w:r>
    </w:p>
    <w:p w:rsidR="00D7530D" w:rsidRPr="00E955F8" w:rsidRDefault="00D7530D" w:rsidP="00D753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groupBy</w:t>
      </w:r>
      <w:proofErr w:type="spellEnd"/>
      <w:proofErr w:type="gram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"region";</w:t>
      </w:r>
    </w:p>
    <w:p w:rsidR="00D7530D" w:rsidRPr="00E955F8" w:rsidRDefault="00D7530D" w:rsidP="00D753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</w:t>
      </w: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c = </w:t>
      </w:r>
      <w:proofErr w:type="spellStart"/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db.query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</w:t>
      </w:r>
      <w:proofErr w:type="spell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mytable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", columns, null, null, </w:t>
      </w:r>
      <w:proofErr w:type="spell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groupBy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 null, null);</w:t>
      </w:r>
    </w:p>
    <w:p w:rsidR="00A51CC3" w:rsidRPr="00E27200" w:rsidRDefault="00A51CC3" w:rsidP="00A51CC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51CC3" w:rsidRPr="009940B7" w:rsidRDefault="00A51CC3" w:rsidP="00A5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B7">
        <w:rPr>
          <w:rFonts w:ascii="Courier New" w:eastAsia="Times New Roman" w:hAnsi="Courier New" w:cs="Courier New"/>
          <w:sz w:val="20"/>
          <w:szCs w:val="20"/>
          <w:lang w:eastAsia="ru-RU"/>
        </w:rPr>
        <w:t>// Население по региону больше чем</w:t>
      </w:r>
    </w:p>
    <w:p w:rsidR="00A51CC3" w:rsidRPr="00E955F8" w:rsidRDefault="00A51CC3" w:rsidP="00A51C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</w:t>
      </w:r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columns</w:t>
      </w:r>
      <w:proofErr w:type="gram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new</w:t>
      </w:r>
      <w:r w:rsidRPr="00E955F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String[] { "region", "sum(people) as people"</w:t>
      </w:r>
      <w:r w:rsidRPr="00E955F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};</w:t>
      </w:r>
    </w:p>
    <w:p w:rsidR="00A51CC3" w:rsidRPr="00E955F8" w:rsidRDefault="00A51CC3" w:rsidP="00A51C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groupBy</w:t>
      </w:r>
      <w:proofErr w:type="spellEnd"/>
      <w:proofErr w:type="gram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"region";</w:t>
      </w:r>
    </w:p>
    <w:p w:rsidR="00A51CC3" w:rsidRPr="00E955F8" w:rsidRDefault="00A51CC3" w:rsidP="00A51C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</w:t>
      </w:r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having</w:t>
      </w:r>
      <w:proofErr w:type="gram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"sum(people) &gt; "</w:t>
      </w:r>
      <w:r w:rsidRPr="00E955F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+ </w:t>
      </w:r>
      <w:proofErr w:type="spell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sRegionPeople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A51CC3" w:rsidRPr="00E955F8" w:rsidRDefault="00A51CC3" w:rsidP="00A51C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</w:t>
      </w: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c = </w:t>
      </w:r>
      <w:proofErr w:type="spellStart"/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db.query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</w:t>
      </w:r>
      <w:proofErr w:type="spell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mytable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", columns, null, null, </w:t>
      </w:r>
      <w:proofErr w:type="spell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groupBy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 having, null);</w:t>
      </w:r>
    </w:p>
    <w:p w:rsidR="00D7530D" w:rsidRDefault="00D7530D" w:rsidP="00D7530D">
      <w:pPr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  <w:lang w:val="en-US" w:eastAsia="ru-RU"/>
        </w:rPr>
      </w:pPr>
    </w:p>
    <w:p w:rsidR="00047FD7" w:rsidRPr="00E955F8" w:rsidRDefault="00047FD7" w:rsidP="00D7530D">
      <w:pPr>
        <w:spacing w:after="0" w:line="240" w:lineRule="auto"/>
        <w:outlineLvl w:val="2"/>
        <w:rPr>
          <w:rFonts w:ascii="Roboto" w:eastAsia="Times New Roman" w:hAnsi="Roboto" w:cs="Times New Roman"/>
          <w:b/>
          <w:color w:val="212121"/>
          <w:sz w:val="52"/>
          <w:szCs w:val="52"/>
          <w:lang w:val="en-US" w:eastAsia="ru-RU"/>
        </w:rPr>
      </w:pPr>
      <w:proofErr w:type="gramStart"/>
      <w:r w:rsidRPr="00E955F8">
        <w:rPr>
          <w:rFonts w:ascii="Roboto" w:eastAsia="Times New Roman" w:hAnsi="Roboto" w:cs="Times New Roman"/>
          <w:b/>
          <w:color w:val="212121"/>
          <w:sz w:val="52"/>
          <w:szCs w:val="52"/>
          <w:lang w:val="en-US" w:eastAsia="ru-RU"/>
        </w:rPr>
        <w:t>update</w:t>
      </w:r>
      <w:proofErr w:type="gramEnd"/>
    </w:p>
    <w:p w:rsidR="009A6A42" w:rsidRPr="009A6A42" w:rsidRDefault="009A6A42" w:rsidP="009A6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A6A42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9A6A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A6A42">
        <w:rPr>
          <w:rFonts w:ascii="Courier New" w:eastAsia="Times New Roman" w:hAnsi="Courier New" w:cs="Courier New"/>
          <w:sz w:val="20"/>
          <w:szCs w:val="20"/>
          <w:lang w:val="en-US" w:eastAsia="ru-RU"/>
        </w:rPr>
        <w:t>"name", name);</w:t>
      </w:r>
    </w:p>
    <w:p w:rsidR="009A6A42" w:rsidRPr="009A6A42" w:rsidRDefault="009A6A42" w:rsidP="009A6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cv</w:t>
      </w:r>
      <w:r w:rsidRPr="009A6A4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put</w:t>
      </w:r>
      <w:proofErr w:type="spellEnd"/>
      <w:r w:rsidRPr="009A6A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A6A4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r w:rsidRPr="009A6A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r w:rsidRPr="009A6A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6A42" w:rsidRPr="00152D1B" w:rsidRDefault="009A6A42" w:rsidP="009A6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D1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обновляем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</w:t>
      </w:r>
    </w:p>
    <w:p w:rsidR="009A6A42" w:rsidRDefault="009A6A42" w:rsidP="009A6A4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6A42" w:rsidRPr="00E955F8" w:rsidRDefault="009A6A42" w:rsidP="009A6A4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int</w:t>
      </w:r>
      <w:proofErr w:type="spellEnd"/>
      <w:proofErr w:type="gramEnd"/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updCount</w:t>
      </w:r>
      <w:proofErr w:type="spellEnd"/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db.update</w:t>
      </w:r>
      <w:proofErr w:type="spellEnd"/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("</w:t>
      </w:r>
      <w:proofErr w:type="spellStart"/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mytable</w:t>
      </w:r>
      <w:proofErr w:type="spellEnd"/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", cv, "id = ?", </w:t>
      </w:r>
      <w:r w:rsid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br/>
        <w:t xml:space="preserve">                                 </w:t>
      </w:r>
      <w:r w:rsidRPr="00E955F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new String[] { id });</w:t>
      </w:r>
    </w:p>
    <w:p w:rsidR="009A6A42" w:rsidRPr="00E955F8" w:rsidRDefault="009A6A42" w:rsidP="009A6A4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</w:pPr>
    </w:p>
    <w:p w:rsidR="00047FD7" w:rsidRPr="00047FD7" w:rsidRDefault="00047FD7" w:rsidP="009A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</w:pPr>
      <w:proofErr w:type="gramStart"/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public</w:t>
      </w:r>
      <w:proofErr w:type="gramEnd"/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int</w:t>
      </w:r>
      <w:proofErr w:type="spellEnd"/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update (</w:t>
      </w:r>
      <w:hyperlink r:id="rId18" w:history="1">
        <w:r w:rsidRPr="00047FD7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String</w:t>
        </w:r>
      </w:hyperlink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table, </w:t>
      </w:r>
    </w:p>
    <w:p w:rsidR="00047FD7" w:rsidRPr="00047FD7" w:rsidRDefault="00047FD7" w:rsidP="009A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</w:pPr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               </w:t>
      </w:r>
      <w:hyperlink r:id="rId19" w:history="1">
        <w:proofErr w:type="spellStart"/>
        <w:r w:rsidRPr="00047FD7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ContentValues</w:t>
        </w:r>
        <w:proofErr w:type="spellEnd"/>
      </w:hyperlink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values, </w:t>
      </w:r>
    </w:p>
    <w:p w:rsidR="00047FD7" w:rsidRPr="00047FD7" w:rsidRDefault="00047FD7" w:rsidP="009A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</w:pPr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               </w:t>
      </w:r>
      <w:hyperlink r:id="rId20" w:history="1">
        <w:r w:rsidRPr="00047FD7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String</w:t>
        </w:r>
      </w:hyperlink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whereClause</w:t>
      </w:r>
      <w:proofErr w:type="spellEnd"/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, </w:t>
      </w:r>
    </w:p>
    <w:p w:rsidR="00047FD7" w:rsidRPr="00047FD7" w:rsidRDefault="00047FD7" w:rsidP="009A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</w:pPr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               </w:t>
      </w:r>
      <w:hyperlink r:id="rId21" w:history="1">
        <w:proofErr w:type="gramStart"/>
        <w:r w:rsidRPr="00047FD7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String[</w:t>
        </w:r>
        <w:proofErr w:type="gramEnd"/>
        <w:r w:rsidRPr="00047FD7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]</w:t>
        </w:r>
      </w:hyperlink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whereArgs</w:t>
      </w:r>
      <w:proofErr w:type="spellEnd"/>
      <w:r w:rsidRPr="00047FD7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)</w:t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7444"/>
      </w:tblGrid>
      <w:tr w:rsidR="00047FD7" w:rsidRPr="000D4F46" w:rsidTr="00047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47FD7" w:rsidRPr="00047FD7" w:rsidRDefault="00047FD7" w:rsidP="009A6A42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proofErr w:type="spellStart"/>
            <w:r w:rsidRPr="00047FD7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eastAsia="ru-RU"/>
              </w:rPr>
              <w:t>table</w:t>
            </w:r>
            <w:proofErr w:type="spellEnd"/>
          </w:p>
        </w:tc>
        <w:tc>
          <w:tcPr>
            <w:tcW w:w="4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47FD7" w:rsidRPr="00047FD7" w:rsidRDefault="00047FD7" w:rsidP="009A6A42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</w:pPr>
            <w:r w:rsidRPr="00047FD7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val="en-US" w:eastAsia="ru-RU"/>
              </w:rPr>
              <w:t>String</w:t>
            </w:r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: the table to update in</w:t>
            </w:r>
          </w:p>
        </w:tc>
      </w:tr>
      <w:tr w:rsidR="00047FD7" w:rsidRPr="00047FD7" w:rsidTr="00047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47FD7" w:rsidRPr="00047FD7" w:rsidRDefault="00047FD7" w:rsidP="009A6A42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proofErr w:type="spellStart"/>
            <w:r w:rsidRPr="00047FD7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eastAsia="ru-RU"/>
              </w:rPr>
              <w:t>values</w:t>
            </w:r>
            <w:proofErr w:type="spellEnd"/>
          </w:p>
        </w:tc>
        <w:tc>
          <w:tcPr>
            <w:tcW w:w="4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47FD7" w:rsidRPr="00047FD7" w:rsidRDefault="00047FD7" w:rsidP="009A6A42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proofErr w:type="spellStart"/>
            <w:r w:rsidRPr="00047FD7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val="en-US" w:eastAsia="ru-RU"/>
              </w:rPr>
              <w:t>ContentValues</w:t>
            </w:r>
            <w:proofErr w:type="spellEnd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: сопоставление имен столбцов с новыми значениями столбцов. </w:t>
            </w:r>
            <w:proofErr w:type="gramStart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null</w:t>
            </w:r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-допустимое</w:t>
            </w:r>
            <w:proofErr w:type="gramEnd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 значение, которое будет преобразовано в </w:t>
            </w:r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NULL</w:t>
            </w:r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.</w:t>
            </w:r>
          </w:p>
        </w:tc>
      </w:tr>
      <w:tr w:rsidR="00047FD7" w:rsidRPr="00047FD7" w:rsidTr="00047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47FD7" w:rsidRPr="00047FD7" w:rsidRDefault="00047FD7" w:rsidP="009A6A42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proofErr w:type="spellStart"/>
            <w:r w:rsidRPr="00047FD7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eastAsia="ru-RU"/>
              </w:rPr>
              <w:t>whereClause</w:t>
            </w:r>
            <w:proofErr w:type="spellEnd"/>
          </w:p>
        </w:tc>
        <w:tc>
          <w:tcPr>
            <w:tcW w:w="4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47FD7" w:rsidRPr="00047FD7" w:rsidRDefault="00047FD7" w:rsidP="009A6A42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</w:pPr>
            <w:r w:rsidRPr="00047FD7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val="en-US" w:eastAsia="ru-RU"/>
              </w:rPr>
              <w:t>String</w:t>
            </w:r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: необязательное предложение </w:t>
            </w:r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WHERE</w:t>
            </w:r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 для применения при обновлении. </w:t>
            </w:r>
            <w:proofErr w:type="spellStart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Передача</w:t>
            </w:r>
            <w:proofErr w:type="spellEnd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 null </w:t>
            </w:r>
            <w:proofErr w:type="spellStart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обновит</w:t>
            </w:r>
            <w:proofErr w:type="spellEnd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все</w:t>
            </w:r>
            <w:proofErr w:type="spellEnd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строки</w:t>
            </w:r>
            <w:proofErr w:type="spellEnd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.</w:t>
            </w:r>
          </w:p>
        </w:tc>
      </w:tr>
      <w:tr w:rsidR="00047FD7" w:rsidRPr="00047FD7" w:rsidTr="00047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47FD7" w:rsidRPr="00047FD7" w:rsidRDefault="00047FD7" w:rsidP="009A6A42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proofErr w:type="spellStart"/>
            <w:r w:rsidRPr="00047FD7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eastAsia="ru-RU"/>
              </w:rPr>
              <w:t>whereArgs</w:t>
            </w:r>
            <w:proofErr w:type="spellEnd"/>
          </w:p>
        </w:tc>
        <w:tc>
          <w:tcPr>
            <w:tcW w:w="4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47FD7" w:rsidRPr="00047FD7" w:rsidRDefault="00047FD7" w:rsidP="009A6A42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r w:rsidRPr="00047FD7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val="en-US" w:eastAsia="ru-RU"/>
              </w:rPr>
              <w:t>String</w:t>
            </w:r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: Вы можете </w:t>
            </w:r>
            <w:proofErr w:type="gramStart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включить ?</w:t>
            </w:r>
            <w:proofErr w:type="gramEnd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s</w:t>
            </w:r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 в предложении </w:t>
            </w:r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where</w:t>
            </w:r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, которое будет заменено значениями из </w:t>
            </w:r>
            <w:proofErr w:type="spellStart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whereArgs</w:t>
            </w:r>
            <w:proofErr w:type="spellEnd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. </w:t>
            </w:r>
            <w:proofErr w:type="spellStart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Значения</w:t>
            </w:r>
            <w:proofErr w:type="spellEnd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будут</w:t>
            </w:r>
            <w:proofErr w:type="spellEnd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связаны</w:t>
            </w:r>
            <w:proofErr w:type="spellEnd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как</w:t>
            </w:r>
            <w:proofErr w:type="spellEnd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строки</w:t>
            </w:r>
            <w:proofErr w:type="spellEnd"/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.</w:t>
            </w:r>
          </w:p>
        </w:tc>
      </w:tr>
      <w:tr w:rsidR="00FC6682" w:rsidRPr="00047FD7" w:rsidTr="00E955F8">
        <w:trPr>
          <w:trHeight w:val="473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7FD7" w:rsidRPr="00047FD7" w:rsidRDefault="00047FD7" w:rsidP="009A6A42">
            <w:pPr>
              <w:spacing w:after="0" w:line="240" w:lineRule="auto"/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7FD7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ru-RU"/>
              </w:rPr>
              <w:t>Returns</w:t>
            </w:r>
            <w:proofErr w:type="spellEnd"/>
          </w:p>
        </w:tc>
      </w:tr>
      <w:tr w:rsidR="00047FD7" w:rsidRPr="000D4F46" w:rsidTr="00047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47FD7" w:rsidRPr="00047FD7" w:rsidRDefault="00047FD7" w:rsidP="009A6A42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proofErr w:type="spellStart"/>
            <w:r w:rsidRPr="00047FD7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eastAsia="ru-RU"/>
              </w:rPr>
              <w:t>int</w:t>
            </w:r>
            <w:proofErr w:type="spellEnd"/>
          </w:p>
        </w:tc>
        <w:tc>
          <w:tcPr>
            <w:tcW w:w="4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47FD7" w:rsidRPr="00047FD7" w:rsidRDefault="00047FD7" w:rsidP="009A6A42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</w:pPr>
            <w:r w:rsidRPr="00047FD7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the number of rows affected</w:t>
            </w:r>
          </w:p>
        </w:tc>
      </w:tr>
    </w:tbl>
    <w:p w:rsidR="00047FD7" w:rsidRDefault="00047FD7" w:rsidP="00E955F8">
      <w:pPr>
        <w:pBdr>
          <w:bottom w:val="single" w:sz="6" w:space="0" w:color="auto"/>
        </w:pBdr>
        <w:rPr>
          <w:lang w:val="en-US"/>
        </w:rPr>
      </w:pPr>
    </w:p>
    <w:p w:rsidR="00E955F8" w:rsidRDefault="00E955F8" w:rsidP="00880BFD">
      <w:pPr>
        <w:rPr>
          <w:b/>
          <w:lang w:val="en-US"/>
        </w:rPr>
      </w:pPr>
    </w:p>
    <w:p w:rsidR="00E955F8" w:rsidRDefault="00E955F8" w:rsidP="00880BFD">
      <w:pPr>
        <w:rPr>
          <w:b/>
          <w:lang w:val="en-US"/>
        </w:rPr>
      </w:pPr>
    </w:p>
    <w:p w:rsidR="00E955F8" w:rsidRDefault="00E955F8" w:rsidP="00880BFD">
      <w:pPr>
        <w:rPr>
          <w:b/>
          <w:lang w:val="en-US"/>
        </w:rPr>
      </w:pPr>
    </w:p>
    <w:p w:rsidR="00E955F8" w:rsidRDefault="00E955F8" w:rsidP="00880BFD">
      <w:pPr>
        <w:rPr>
          <w:b/>
          <w:lang w:val="en-US"/>
        </w:rPr>
      </w:pPr>
    </w:p>
    <w:p w:rsidR="00FC6682" w:rsidRPr="00FC6682" w:rsidRDefault="00FC6682" w:rsidP="00880BFD">
      <w:pPr>
        <w:rPr>
          <w:b/>
        </w:rPr>
      </w:pPr>
      <w:r w:rsidRPr="00FC6682">
        <w:rPr>
          <w:b/>
        </w:rPr>
        <w:t>Перебор значений в базе</w:t>
      </w:r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// ставим позицию курсора на первую строку выборки</w:t>
      </w:r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если в выборке нет строк, вернется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</w:t>
      </w:r>
      <w:proofErr w:type="spellStart"/>
      <w:proofErr w:type="gramStart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c.moveToFirst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()) {</w:t>
      </w:r>
      <w:proofErr w:type="gramEnd"/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// определяем номера столбцов по имени в выборке</w:t>
      </w:r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proofErr w:type="spellStart"/>
      <w:proofErr w:type="gram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idColIndex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c.getColumnIndex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("id");</w:t>
      </w:r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nameColIndex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c.getColumnIndex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("name");</w:t>
      </w:r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emailColIndex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c.getColumnIndex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("email");</w:t>
      </w:r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do</w:t>
      </w:r>
      <w:proofErr w:type="spellEnd"/>
      <w:r w:rsidRPr="0049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gramEnd"/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  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// получаем значения по номерам столбцов и пишем все в лог</w:t>
      </w:r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  </w:t>
      </w:r>
      <w:proofErr w:type="spellStart"/>
      <w:proofErr w:type="gram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LOG_TAG,</w:t>
      </w:r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"ID = "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proofErr w:type="gram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c.getInt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idColIndex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+ </w:t>
      </w:r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name = "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proofErr w:type="gram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c.getString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nameColIndex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+ </w:t>
      </w:r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    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email = "</w:t>
      </w:r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proofErr w:type="gram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c.getString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emailColIndex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    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переход на следующую строку </w:t>
      </w:r>
    </w:p>
    <w:p w:rsidR="00880BFD" w:rsidRPr="0049054B" w:rsidRDefault="00880BFD" w:rsidP="00880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а если следующей нет (текущая - последняя), то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выходим из цикла</w:t>
      </w:r>
    </w:p>
    <w:p w:rsidR="00880BFD" w:rsidRPr="00E27200" w:rsidRDefault="00880BFD" w:rsidP="00880BFD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      </w:t>
      </w:r>
      <w:proofErr w:type="gramStart"/>
      <w:r w:rsidRPr="00E272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r w:rsidRPr="00E272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72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E272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moveToNext</w:t>
      </w:r>
      <w:proofErr w:type="spellEnd"/>
      <w:r w:rsidRPr="00E27200">
        <w:rPr>
          <w:rFonts w:ascii="Courier New" w:eastAsia="Times New Roman" w:hAnsi="Courier New" w:cs="Courier New"/>
          <w:sz w:val="20"/>
          <w:szCs w:val="20"/>
          <w:lang w:eastAsia="ru-RU"/>
        </w:rPr>
        <w:t>());</w:t>
      </w:r>
      <w:proofErr w:type="gramEnd"/>
    </w:p>
    <w:p w:rsidR="00FC6682" w:rsidRDefault="00FC6682" w:rsidP="00880BFD"/>
    <w:p w:rsidR="00FC6682" w:rsidRPr="00E27200" w:rsidRDefault="00FC6682" w:rsidP="00FC6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r w:rsidRPr="00E272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удаляем</w:t>
      </w:r>
      <w:r w:rsidRPr="00E272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 w:rsidRPr="00E272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9054B">
        <w:rPr>
          <w:rFonts w:ascii="Courier New" w:eastAsia="Times New Roman" w:hAnsi="Courier New" w:cs="Courier New"/>
          <w:sz w:val="20"/>
          <w:szCs w:val="20"/>
          <w:lang w:eastAsia="ru-RU"/>
        </w:rPr>
        <w:t>записи</w:t>
      </w:r>
    </w:p>
    <w:p w:rsidR="00FC6682" w:rsidRDefault="00FC6682" w:rsidP="00FC66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054B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4905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clearCount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db.delete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49054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null, null);</w:t>
      </w:r>
    </w:p>
    <w:p w:rsidR="00D7530D" w:rsidRPr="00D7530D" w:rsidRDefault="00D7530D" w:rsidP="00FC66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</w:p>
    <w:p w:rsidR="00D7530D" w:rsidRPr="00152D1B" w:rsidRDefault="00D7530D" w:rsidP="00D75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53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delCount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db.delete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"id = "</w:t>
      </w:r>
      <w:r w:rsidRPr="00152D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D1B">
        <w:rPr>
          <w:rFonts w:ascii="Courier New" w:eastAsia="Times New Roman" w:hAnsi="Courier New" w:cs="Courier New"/>
          <w:sz w:val="20"/>
          <w:szCs w:val="20"/>
          <w:lang w:val="en-US" w:eastAsia="ru-RU"/>
        </w:rPr>
        <w:t>+ id, null);</w:t>
      </w:r>
    </w:p>
    <w:p w:rsidR="00D7530D" w:rsidRPr="00D7530D" w:rsidRDefault="00D7530D" w:rsidP="00FC6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C6682" w:rsidRPr="00B07DF2" w:rsidRDefault="00FC6682" w:rsidP="00FC6682">
      <w:pPr>
        <w:spacing w:after="0" w:line="240" w:lineRule="auto"/>
        <w:outlineLvl w:val="2"/>
        <w:rPr>
          <w:rFonts w:ascii="Roboto" w:eastAsia="Times New Roman" w:hAnsi="Roboto" w:cs="Times New Roman"/>
          <w:b/>
          <w:color w:val="212121"/>
          <w:sz w:val="52"/>
          <w:szCs w:val="52"/>
          <w:lang w:val="en-US" w:eastAsia="ru-RU"/>
        </w:rPr>
      </w:pPr>
      <w:proofErr w:type="gramStart"/>
      <w:r w:rsidRPr="00B07DF2">
        <w:rPr>
          <w:rFonts w:ascii="Roboto" w:eastAsia="Times New Roman" w:hAnsi="Roboto" w:cs="Times New Roman"/>
          <w:b/>
          <w:color w:val="212121"/>
          <w:sz w:val="52"/>
          <w:szCs w:val="52"/>
          <w:lang w:val="en-US" w:eastAsia="ru-RU"/>
        </w:rPr>
        <w:t>delete</w:t>
      </w:r>
      <w:proofErr w:type="gramEnd"/>
    </w:p>
    <w:p w:rsidR="00FC6682" w:rsidRPr="00FC6682" w:rsidRDefault="00FC6682" w:rsidP="00FC6682">
      <w:pPr>
        <w:spacing w:after="0" w:line="240" w:lineRule="auto"/>
        <w:rPr>
          <w:rFonts w:ascii="Roboto" w:eastAsia="Times New Roman" w:hAnsi="Roboto" w:cs="Times New Roman"/>
          <w:color w:val="212121"/>
          <w:sz w:val="20"/>
          <w:szCs w:val="20"/>
          <w:lang w:val="en-US" w:eastAsia="ru-RU"/>
        </w:rPr>
      </w:pPr>
      <w:proofErr w:type="gramStart"/>
      <w:r w:rsidRPr="00FC6682">
        <w:rPr>
          <w:rFonts w:ascii="Roboto" w:eastAsia="Times New Roman" w:hAnsi="Roboto" w:cs="Times New Roman"/>
          <w:color w:val="212121"/>
          <w:sz w:val="20"/>
          <w:szCs w:val="20"/>
          <w:lang w:val="en-US" w:eastAsia="ru-RU"/>
        </w:rPr>
        <w:t>added</w:t>
      </w:r>
      <w:proofErr w:type="gramEnd"/>
      <w:r w:rsidRPr="00FC6682">
        <w:rPr>
          <w:rFonts w:ascii="Roboto" w:eastAsia="Times New Roman" w:hAnsi="Roboto" w:cs="Times New Roman"/>
          <w:color w:val="212121"/>
          <w:sz w:val="20"/>
          <w:szCs w:val="20"/>
          <w:lang w:val="en-US" w:eastAsia="ru-RU"/>
        </w:rPr>
        <w:t xml:space="preserve"> in </w:t>
      </w:r>
      <w:hyperlink r:id="rId22" w:anchor="ApiLevels" w:history="1">
        <w:r w:rsidRPr="00FC6682">
          <w:rPr>
            <w:rFonts w:ascii="Roboto" w:eastAsia="Times New Roman" w:hAnsi="Roboto" w:cs="Times New Roman"/>
            <w:color w:val="222222"/>
            <w:sz w:val="20"/>
            <w:szCs w:val="20"/>
            <w:lang w:val="en-US" w:eastAsia="ru-RU"/>
          </w:rPr>
          <w:t>API level 1</w:t>
        </w:r>
      </w:hyperlink>
    </w:p>
    <w:p w:rsidR="00FC6682" w:rsidRPr="00FC6682" w:rsidRDefault="00FC6682" w:rsidP="00FC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</w:pPr>
      <w:proofErr w:type="gramStart"/>
      <w:r w:rsidRPr="00FC6682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public</w:t>
      </w:r>
      <w:proofErr w:type="gramEnd"/>
      <w:r w:rsidRPr="00FC6682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C6682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int</w:t>
      </w:r>
      <w:proofErr w:type="spellEnd"/>
      <w:r w:rsidRPr="00FC6682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delete (</w:t>
      </w:r>
      <w:hyperlink r:id="rId23" w:history="1">
        <w:r w:rsidRPr="00FC6682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String</w:t>
        </w:r>
      </w:hyperlink>
      <w:r w:rsidRPr="00FC6682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table, </w:t>
      </w:r>
    </w:p>
    <w:p w:rsidR="00FC6682" w:rsidRPr="00FC6682" w:rsidRDefault="00FC6682" w:rsidP="00FC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</w:pPr>
      <w:r w:rsidRPr="00FC6682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               </w:t>
      </w:r>
      <w:hyperlink r:id="rId24" w:history="1">
        <w:r w:rsidRPr="00FC6682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String</w:t>
        </w:r>
      </w:hyperlink>
      <w:r w:rsidRPr="00FC6682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C6682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whereClause</w:t>
      </w:r>
      <w:proofErr w:type="spellEnd"/>
      <w:r w:rsidRPr="00FC6682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, </w:t>
      </w:r>
    </w:p>
    <w:p w:rsidR="00FC6682" w:rsidRPr="00FC6682" w:rsidRDefault="00FC6682" w:rsidP="00FC6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</w:pPr>
      <w:r w:rsidRPr="00FC6682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               </w:t>
      </w:r>
      <w:hyperlink r:id="rId25" w:history="1">
        <w:proofErr w:type="gramStart"/>
        <w:r w:rsidRPr="00FC6682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String[</w:t>
        </w:r>
        <w:proofErr w:type="gramEnd"/>
        <w:r w:rsidRPr="00FC6682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]</w:t>
        </w:r>
      </w:hyperlink>
      <w:r w:rsidRPr="00FC6682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FC6682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whereArgs</w:t>
      </w:r>
      <w:proofErr w:type="spellEnd"/>
      <w:r w:rsidRPr="00FC6682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)</w:t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7444"/>
      </w:tblGrid>
      <w:tr w:rsidR="00FC6682" w:rsidRPr="000D4F46" w:rsidTr="00A51C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FC6682" w:rsidRPr="00FC6682" w:rsidRDefault="00FC6682" w:rsidP="00FC6682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proofErr w:type="spellStart"/>
            <w:r w:rsidRPr="00FC6682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eastAsia="ru-RU"/>
              </w:rPr>
              <w:t>table</w:t>
            </w:r>
            <w:proofErr w:type="spellEnd"/>
          </w:p>
        </w:tc>
        <w:tc>
          <w:tcPr>
            <w:tcW w:w="4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FC6682" w:rsidRPr="00FC6682" w:rsidRDefault="00FC6682" w:rsidP="00FC6682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</w:pPr>
            <w:r w:rsidRPr="00FC6682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val="en-US" w:eastAsia="ru-RU"/>
              </w:rPr>
              <w:t>String</w:t>
            </w:r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: the table to delete from</w:t>
            </w:r>
          </w:p>
        </w:tc>
      </w:tr>
      <w:tr w:rsidR="00FC6682" w:rsidRPr="000D4F46" w:rsidTr="00A51C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FC6682" w:rsidRPr="00FC6682" w:rsidRDefault="00FC6682" w:rsidP="00FC6682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proofErr w:type="spellStart"/>
            <w:r w:rsidRPr="00FC6682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eastAsia="ru-RU"/>
              </w:rPr>
              <w:t>whereClause</w:t>
            </w:r>
            <w:proofErr w:type="spellEnd"/>
          </w:p>
        </w:tc>
        <w:tc>
          <w:tcPr>
            <w:tcW w:w="4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FC6682" w:rsidRPr="00FC6682" w:rsidRDefault="00FC6682" w:rsidP="00FC6682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</w:pPr>
            <w:r w:rsidRPr="00FC6682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val="en-US" w:eastAsia="ru-RU"/>
              </w:rPr>
              <w:t>String</w:t>
            </w:r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: the optional WHERE clause to apply when deleting. Passing null will delete all rows.</w:t>
            </w:r>
          </w:p>
        </w:tc>
      </w:tr>
      <w:tr w:rsidR="00FC6682" w:rsidRPr="00FC6682" w:rsidTr="00A51C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FC6682" w:rsidRPr="00FC6682" w:rsidRDefault="00FC6682" w:rsidP="00FC6682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proofErr w:type="spellStart"/>
            <w:r w:rsidRPr="00FC6682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eastAsia="ru-RU"/>
              </w:rPr>
              <w:t>whereArgs</w:t>
            </w:r>
            <w:proofErr w:type="spellEnd"/>
          </w:p>
        </w:tc>
        <w:tc>
          <w:tcPr>
            <w:tcW w:w="4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FC6682" w:rsidRPr="00FC6682" w:rsidRDefault="00FC6682" w:rsidP="00FC6682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r w:rsidRPr="00FC6682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val="en-US" w:eastAsia="ru-RU"/>
              </w:rPr>
              <w:t>String</w:t>
            </w:r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: You may </w:t>
            </w:r>
            <w:proofErr w:type="gramStart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include ?</w:t>
            </w:r>
            <w:proofErr w:type="gramEnd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s in the where clause, which will be replaced by the values from </w:t>
            </w:r>
            <w:proofErr w:type="spellStart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whereArgs</w:t>
            </w:r>
            <w:proofErr w:type="spellEnd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. </w:t>
            </w:r>
            <w:proofErr w:type="spellStart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The</w:t>
            </w:r>
            <w:proofErr w:type="spellEnd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values</w:t>
            </w:r>
            <w:proofErr w:type="spellEnd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will</w:t>
            </w:r>
            <w:proofErr w:type="spellEnd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be</w:t>
            </w:r>
            <w:proofErr w:type="spellEnd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bound</w:t>
            </w:r>
            <w:proofErr w:type="spellEnd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as</w:t>
            </w:r>
            <w:proofErr w:type="spellEnd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Strings</w:t>
            </w:r>
            <w:proofErr w:type="spellEnd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.</w:t>
            </w:r>
          </w:p>
        </w:tc>
      </w:tr>
      <w:tr w:rsidR="00FC6682" w:rsidRPr="00FC6682" w:rsidTr="00FC6682">
        <w:trPr>
          <w:trHeight w:val="72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6682" w:rsidRPr="00FC6682" w:rsidRDefault="00FC6682" w:rsidP="00FC6682">
            <w:pPr>
              <w:spacing w:after="0" w:line="240" w:lineRule="auto"/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FC6682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ru-RU"/>
              </w:rPr>
              <w:t>Returns</w:t>
            </w:r>
            <w:proofErr w:type="spellEnd"/>
          </w:p>
        </w:tc>
      </w:tr>
      <w:tr w:rsidR="00FC6682" w:rsidRPr="000D4F46" w:rsidTr="00A51C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FC6682" w:rsidRPr="00FC6682" w:rsidRDefault="00FC6682" w:rsidP="00FC6682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proofErr w:type="spellStart"/>
            <w:r w:rsidRPr="00FC6682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eastAsia="ru-RU"/>
              </w:rPr>
              <w:t>int</w:t>
            </w:r>
            <w:proofErr w:type="spellEnd"/>
          </w:p>
        </w:tc>
        <w:tc>
          <w:tcPr>
            <w:tcW w:w="4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FC6682" w:rsidRPr="00FC6682" w:rsidRDefault="00FC6682" w:rsidP="00FC6682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</w:pPr>
            <w:proofErr w:type="gramStart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the</w:t>
            </w:r>
            <w:proofErr w:type="gramEnd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 number of rows affected if a </w:t>
            </w:r>
            <w:proofErr w:type="spellStart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whereClause</w:t>
            </w:r>
            <w:proofErr w:type="spellEnd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 is passed in, 0 otherwise. To remove all rows and get a count pass "1" as the </w:t>
            </w:r>
            <w:proofErr w:type="spellStart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whereClause</w:t>
            </w:r>
            <w:proofErr w:type="spellEnd"/>
            <w:r w:rsidRPr="00FC668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.</w:t>
            </w:r>
          </w:p>
        </w:tc>
      </w:tr>
    </w:tbl>
    <w:p w:rsidR="00E955F8" w:rsidRDefault="00E955F8" w:rsidP="00880BFD">
      <w:pPr>
        <w:rPr>
          <w:b/>
          <w:sz w:val="48"/>
          <w:szCs w:val="48"/>
          <w:lang w:val="en-US"/>
        </w:rPr>
      </w:pPr>
    </w:p>
    <w:p w:rsidR="00E955F8" w:rsidRDefault="00E955F8" w:rsidP="00880BFD">
      <w:pPr>
        <w:rPr>
          <w:b/>
          <w:sz w:val="48"/>
          <w:szCs w:val="48"/>
          <w:lang w:val="en-US"/>
        </w:rPr>
      </w:pPr>
    </w:p>
    <w:p w:rsidR="00E955F8" w:rsidRDefault="00E955F8" w:rsidP="00880BFD">
      <w:pPr>
        <w:rPr>
          <w:b/>
          <w:sz w:val="48"/>
          <w:szCs w:val="48"/>
          <w:lang w:val="en-US"/>
        </w:rPr>
      </w:pPr>
    </w:p>
    <w:p w:rsidR="00E955F8" w:rsidRDefault="00E955F8" w:rsidP="00880BFD">
      <w:pPr>
        <w:rPr>
          <w:b/>
          <w:sz w:val="48"/>
          <w:szCs w:val="48"/>
          <w:lang w:val="en-US"/>
        </w:rPr>
      </w:pPr>
    </w:p>
    <w:p w:rsidR="00FC6682" w:rsidRPr="00E27200" w:rsidRDefault="00A51CC3" w:rsidP="00880BFD">
      <w:pPr>
        <w:rPr>
          <w:b/>
          <w:sz w:val="48"/>
          <w:szCs w:val="48"/>
        </w:rPr>
      </w:pPr>
      <w:r w:rsidRPr="00E27200">
        <w:rPr>
          <w:b/>
          <w:sz w:val="48"/>
          <w:szCs w:val="48"/>
        </w:rPr>
        <w:t>Запросы из связанных таблиц</w:t>
      </w:r>
    </w:p>
    <w:p w:rsidR="00A51CC3" w:rsidRDefault="00A51CC3" w:rsidP="00880BFD">
      <w:r>
        <w:t xml:space="preserve">Запрос на </w:t>
      </w:r>
      <w:r w:rsidR="0010446C">
        <w:t>выборку ОДНОСТРОЧНЫЙ</w:t>
      </w:r>
    </w:p>
    <w:p w:rsidR="00A51CC3" w:rsidRPr="00A51CC3" w:rsidRDefault="00A51CC3" w:rsidP="00A5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C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r w:rsidRPr="002158BD">
        <w:rPr>
          <w:rFonts w:ascii="Courier New" w:eastAsia="Times New Roman" w:hAnsi="Courier New" w:cs="Courier New"/>
          <w:sz w:val="20"/>
          <w:szCs w:val="20"/>
          <w:lang w:eastAsia="ru-RU"/>
        </w:rPr>
        <w:t>выводим</w:t>
      </w:r>
      <w:r w:rsidRPr="00A51C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158BD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r w:rsidRPr="00A51C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158BD">
        <w:rPr>
          <w:rFonts w:ascii="Courier New" w:eastAsia="Times New Roman" w:hAnsi="Courier New" w:cs="Courier New"/>
          <w:sz w:val="20"/>
          <w:szCs w:val="20"/>
          <w:lang w:eastAsia="ru-RU"/>
        </w:rPr>
        <w:t>объединения</w:t>
      </w:r>
    </w:p>
    <w:p w:rsidR="00A51CC3" w:rsidRPr="002158BD" w:rsidRDefault="00A51CC3" w:rsidP="00A5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58BD">
        <w:rPr>
          <w:rFonts w:ascii="Courier New" w:eastAsia="Times New Roman" w:hAnsi="Courier New" w:cs="Courier New"/>
          <w:color w:val="C7254E"/>
          <w:sz w:val="20"/>
          <w:szCs w:val="20"/>
          <w:lang w:val="en-US" w:eastAsia="ru-RU"/>
        </w:rPr>
        <w:t>    </w:t>
      </w:r>
      <w:r w:rsidRPr="002158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2158BD">
        <w:rPr>
          <w:rFonts w:ascii="Courier New" w:eastAsia="Times New Roman" w:hAnsi="Courier New" w:cs="Courier New"/>
          <w:sz w:val="20"/>
          <w:szCs w:val="20"/>
          <w:lang w:eastAsia="ru-RU"/>
        </w:rPr>
        <w:t>используем</w:t>
      </w:r>
      <w:r w:rsidRPr="002158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158BD">
        <w:rPr>
          <w:rFonts w:ascii="Courier New" w:eastAsia="Times New Roman" w:hAnsi="Courier New" w:cs="Courier New"/>
          <w:sz w:val="20"/>
          <w:szCs w:val="20"/>
          <w:lang w:val="en-US" w:eastAsia="ru-RU"/>
        </w:rPr>
        <w:t>rawQuery</w:t>
      </w:r>
      <w:proofErr w:type="spellEnd"/>
    </w:p>
    <w:p w:rsidR="00A51CC3" w:rsidRPr="00E955F8" w:rsidRDefault="00A51CC3" w:rsidP="00A51C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</w:t>
      </w: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String </w:t>
      </w:r>
      <w:proofErr w:type="spell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sqlQuery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"select PL.name as Name, PS.name as Position, salary as </w:t>
      </w:r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Salary "</w:t>
      </w:r>
      <w:proofErr w:type="gramEnd"/>
    </w:p>
    <w:p w:rsidR="00A51CC3" w:rsidRPr="00E955F8" w:rsidRDefault="00A51CC3" w:rsidP="00A51C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  </w:t>
      </w: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+ "from people as </w:t>
      </w:r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PL "</w:t>
      </w:r>
      <w:proofErr w:type="gramEnd"/>
    </w:p>
    <w:p w:rsidR="00A51CC3" w:rsidRPr="00E955F8" w:rsidRDefault="00A51CC3" w:rsidP="00A51C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  </w:t>
      </w: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+ "inner join position as </w:t>
      </w:r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PS "</w:t>
      </w:r>
      <w:proofErr w:type="gramEnd"/>
    </w:p>
    <w:p w:rsidR="00A51CC3" w:rsidRPr="00E955F8" w:rsidRDefault="00A51CC3" w:rsidP="00A51C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  </w:t>
      </w: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+ "on </w:t>
      </w:r>
      <w:proofErr w:type="spell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PL.posid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</w:t>
      </w:r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PS.id "</w:t>
      </w:r>
      <w:proofErr w:type="gramEnd"/>
    </w:p>
    <w:p w:rsidR="00A51CC3" w:rsidRPr="00E955F8" w:rsidRDefault="00A51CC3" w:rsidP="00A51C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  </w:t>
      </w: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+ "where salary </w:t>
      </w:r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&gt; ?</w:t>
      </w:r>
      <w:proofErr w:type="gram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";</w:t>
      </w:r>
    </w:p>
    <w:p w:rsidR="00A51CC3" w:rsidRPr="00E955F8" w:rsidRDefault="00A51CC3" w:rsidP="00A51C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</w:t>
      </w: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c = </w:t>
      </w:r>
      <w:proofErr w:type="spellStart"/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db.rawQuery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spellStart"/>
      <w:proofErr w:type="gram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sqlQuery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 new</w:t>
      </w:r>
      <w:r w:rsidRPr="00E955F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String[] {"12000"});</w:t>
      </w:r>
    </w:p>
    <w:p w:rsidR="00A51CC3" w:rsidRPr="00E955F8" w:rsidRDefault="00A51CC3" w:rsidP="00A51CC3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E955F8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c.close</w:t>
      </w:r>
      <w:proofErr w:type="spell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E955F8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);</w:t>
      </w:r>
    </w:p>
    <w:p w:rsidR="00E955F8" w:rsidRPr="002158BD" w:rsidRDefault="00E955F8" w:rsidP="00A5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1CC3" w:rsidRPr="00B07DF2" w:rsidRDefault="00A51CC3" w:rsidP="0010446C">
      <w:pPr>
        <w:spacing w:after="0" w:line="240" w:lineRule="auto"/>
        <w:outlineLvl w:val="2"/>
        <w:rPr>
          <w:rFonts w:ascii="Roboto" w:eastAsia="Times New Roman" w:hAnsi="Roboto" w:cs="Times New Roman"/>
          <w:b/>
          <w:color w:val="212121"/>
          <w:sz w:val="52"/>
          <w:szCs w:val="52"/>
          <w:lang w:val="en-US" w:eastAsia="ru-RU"/>
        </w:rPr>
      </w:pPr>
      <w:proofErr w:type="spellStart"/>
      <w:proofErr w:type="gramStart"/>
      <w:r w:rsidRPr="00B07DF2">
        <w:rPr>
          <w:rFonts w:ascii="Roboto" w:eastAsia="Times New Roman" w:hAnsi="Roboto" w:cs="Times New Roman"/>
          <w:b/>
          <w:color w:val="212121"/>
          <w:sz w:val="52"/>
          <w:szCs w:val="52"/>
          <w:lang w:val="en-US" w:eastAsia="ru-RU"/>
        </w:rPr>
        <w:t>rawQuery</w:t>
      </w:r>
      <w:proofErr w:type="spellEnd"/>
      <w:proofErr w:type="gramEnd"/>
    </w:p>
    <w:p w:rsidR="00A51CC3" w:rsidRPr="00A51CC3" w:rsidRDefault="00A51CC3" w:rsidP="001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</w:pPr>
      <w:proofErr w:type="gramStart"/>
      <w:r w:rsidRPr="00A51CC3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public</w:t>
      </w:r>
      <w:proofErr w:type="gramEnd"/>
      <w:r w:rsidRPr="00A51CC3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</w:t>
      </w:r>
      <w:hyperlink r:id="rId26" w:history="1">
        <w:r w:rsidRPr="00A51CC3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Cursor</w:t>
        </w:r>
      </w:hyperlink>
      <w:r w:rsidRPr="00A51CC3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A51CC3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rawQuery</w:t>
      </w:r>
      <w:proofErr w:type="spellEnd"/>
      <w:r w:rsidRPr="00A51CC3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(</w:t>
      </w:r>
      <w:hyperlink r:id="rId27" w:history="1">
        <w:r w:rsidRPr="00A51CC3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String</w:t>
        </w:r>
      </w:hyperlink>
      <w:r w:rsidRPr="00A51CC3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A51CC3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sql</w:t>
      </w:r>
      <w:proofErr w:type="spellEnd"/>
      <w:r w:rsidRPr="00A51CC3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, </w:t>
      </w:r>
    </w:p>
    <w:p w:rsidR="00A51CC3" w:rsidRPr="00A51CC3" w:rsidRDefault="00A51CC3" w:rsidP="001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</w:pPr>
      <w:r w:rsidRPr="00A51CC3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               </w:t>
      </w:r>
      <w:hyperlink r:id="rId28" w:history="1">
        <w:proofErr w:type="gramStart"/>
        <w:r w:rsidRPr="00A51CC3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String[</w:t>
        </w:r>
        <w:proofErr w:type="gramEnd"/>
        <w:r w:rsidRPr="00A51CC3">
          <w:rPr>
            <w:rFonts w:ascii="Courier New" w:eastAsia="Times New Roman" w:hAnsi="Courier New" w:cs="Courier New"/>
            <w:color w:val="039BE5"/>
            <w:sz w:val="21"/>
            <w:szCs w:val="21"/>
            <w:lang w:val="en-US" w:eastAsia="ru-RU"/>
          </w:rPr>
          <w:t>]</w:t>
        </w:r>
      </w:hyperlink>
      <w:r w:rsidRPr="00A51CC3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 xml:space="preserve"> </w:t>
      </w:r>
      <w:proofErr w:type="spellStart"/>
      <w:r w:rsidRPr="00A51CC3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selectionArgs</w:t>
      </w:r>
      <w:proofErr w:type="spellEnd"/>
      <w:r w:rsidRPr="00A51CC3">
        <w:rPr>
          <w:rFonts w:ascii="Courier New" w:eastAsia="Times New Roman" w:hAnsi="Courier New" w:cs="Courier New"/>
          <w:color w:val="212121"/>
          <w:sz w:val="21"/>
          <w:szCs w:val="21"/>
          <w:lang w:val="en-US" w:eastAsia="ru-RU"/>
        </w:rPr>
        <w:t>)</w:t>
      </w:r>
    </w:p>
    <w:p w:rsidR="00A51CC3" w:rsidRPr="00A51CC3" w:rsidRDefault="00A51CC3" w:rsidP="0010446C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</w:pPr>
      <w:r w:rsidRPr="00A51CC3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Runs the provided SQL and returns a </w:t>
      </w:r>
      <w:hyperlink r:id="rId29" w:history="1">
        <w:r w:rsidRPr="00A51CC3">
          <w:rPr>
            <w:rFonts w:ascii="Courier New" w:eastAsia="Times New Roman" w:hAnsi="Courier New" w:cs="Courier New"/>
            <w:color w:val="039BE5"/>
            <w:shd w:val="clear" w:color="auto" w:fill="F7F7F7"/>
            <w:lang w:val="en-US" w:eastAsia="ru-RU"/>
          </w:rPr>
          <w:t>Cursor</w:t>
        </w:r>
      </w:hyperlink>
      <w:r w:rsidRPr="00A51CC3">
        <w:rPr>
          <w:rFonts w:ascii="Roboto" w:eastAsia="Times New Roman" w:hAnsi="Roboto" w:cs="Times New Roman"/>
          <w:color w:val="212121"/>
          <w:sz w:val="24"/>
          <w:szCs w:val="24"/>
          <w:lang w:val="en-US" w:eastAsia="ru-RU"/>
        </w:rPr>
        <w:t> over the result set.</w:t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7192"/>
      </w:tblGrid>
      <w:tr w:rsidR="00A51CC3" w:rsidRPr="000D4F46" w:rsidTr="001044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A51CC3" w:rsidRPr="00A51CC3" w:rsidRDefault="00A51CC3" w:rsidP="0010446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proofErr w:type="spellStart"/>
            <w:r w:rsidRPr="00A51CC3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eastAsia="ru-RU"/>
              </w:rPr>
              <w:t>sql</w:t>
            </w:r>
            <w:proofErr w:type="spellEnd"/>
          </w:p>
        </w:tc>
        <w:tc>
          <w:tcPr>
            <w:tcW w:w="3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A51CC3" w:rsidRPr="00A51CC3" w:rsidRDefault="00A51CC3" w:rsidP="0010446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</w:pPr>
            <w:r w:rsidRPr="00A51CC3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val="en-US" w:eastAsia="ru-RU"/>
              </w:rPr>
              <w:t>String</w:t>
            </w:r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: the SQL query. The SQL string must not be ; terminated</w:t>
            </w:r>
          </w:p>
        </w:tc>
      </w:tr>
      <w:tr w:rsidR="00A51CC3" w:rsidRPr="00A51CC3" w:rsidTr="001044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A51CC3" w:rsidRPr="00A51CC3" w:rsidRDefault="00A51CC3" w:rsidP="0010446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proofErr w:type="spellStart"/>
            <w:r w:rsidRPr="00A51CC3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eastAsia="ru-RU"/>
              </w:rPr>
              <w:t>selectionArgs</w:t>
            </w:r>
            <w:proofErr w:type="spellEnd"/>
          </w:p>
        </w:tc>
        <w:tc>
          <w:tcPr>
            <w:tcW w:w="3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A51CC3" w:rsidRPr="00A51CC3" w:rsidRDefault="00A51CC3" w:rsidP="0010446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r w:rsidRPr="00A51CC3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val="en-US" w:eastAsia="ru-RU"/>
              </w:rPr>
              <w:t>String</w:t>
            </w:r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: You may </w:t>
            </w:r>
            <w:proofErr w:type="gramStart"/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include ?</w:t>
            </w:r>
            <w:proofErr w:type="gramEnd"/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s in where clause in the query, which will be replaced by the values from </w:t>
            </w:r>
            <w:proofErr w:type="spellStart"/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selectionArgs</w:t>
            </w:r>
            <w:proofErr w:type="spellEnd"/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. </w:t>
            </w:r>
            <w:proofErr w:type="spellStart"/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The</w:t>
            </w:r>
            <w:proofErr w:type="spellEnd"/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values</w:t>
            </w:r>
            <w:proofErr w:type="spellEnd"/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will</w:t>
            </w:r>
            <w:proofErr w:type="spellEnd"/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be</w:t>
            </w:r>
            <w:proofErr w:type="spellEnd"/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bound</w:t>
            </w:r>
            <w:proofErr w:type="spellEnd"/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as</w:t>
            </w:r>
            <w:proofErr w:type="spellEnd"/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Strings</w:t>
            </w:r>
            <w:proofErr w:type="spellEnd"/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  <w:t>.</w:t>
            </w:r>
          </w:p>
        </w:tc>
      </w:tr>
      <w:tr w:rsidR="00A51CC3" w:rsidRPr="00A51CC3" w:rsidTr="00A51CC3">
        <w:trPr>
          <w:trHeight w:val="72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1CC3" w:rsidRPr="00A51CC3" w:rsidRDefault="00A51CC3" w:rsidP="0010446C">
            <w:pPr>
              <w:spacing w:after="0" w:line="240" w:lineRule="auto"/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1CC3">
              <w:rPr>
                <w:rFonts w:ascii="Roboto" w:eastAsia="Times New Roman" w:hAnsi="Roboto" w:cs="Times New Roman"/>
                <w:color w:val="000000" w:themeColor="text1"/>
                <w:sz w:val="24"/>
                <w:szCs w:val="24"/>
                <w:lang w:eastAsia="ru-RU"/>
              </w:rPr>
              <w:t>Returns</w:t>
            </w:r>
            <w:proofErr w:type="spellEnd"/>
          </w:p>
        </w:tc>
      </w:tr>
      <w:tr w:rsidR="00A51CC3" w:rsidRPr="000D4F46" w:rsidTr="001044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A51CC3" w:rsidRPr="00A51CC3" w:rsidRDefault="000D4F46" w:rsidP="0010446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ru-RU"/>
              </w:rPr>
            </w:pPr>
            <w:hyperlink r:id="rId30" w:history="1">
              <w:proofErr w:type="spellStart"/>
              <w:r w:rsidR="00A51CC3" w:rsidRPr="00A51CC3">
                <w:rPr>
                  <w:rFonts w:ascii="Courier New" w:eastAsia="Times New Roman" w:hAnsi="Courier New" w:cs="Courier New"/>
                  <w:color w:val="039BE5"/>
                  <w:sz w:val="21"/>
                  <w:szCs w:val="21"/>
                  <w:lang w:eastAsia="ru-RU"/>
                </w:rPr>
                <w:t>Cursor</w:t>
              </w:r>
              <w:proofErr w:type="spellEnd"/>
            </w:hyperlink>
          </w:p>
        </w:tc>
        <w:tc>
          <w:tcPr>
            <w:tcW w:w="3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A51CC3" w:rsidRPr="00A51CC3" w:rsidRDefault="00A51CC3" w:rsidP="0010446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</w:pPr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A </w:t>
            </w:r>
            <w:hyperlink r:id="rId31" w:history="1">
              <w:r w:rsidRPr="00A51CC3">
                <w:rPr>
                  <w:rFonts w:ascii="Courier New" w:eastAsia="Times New Roman" w:hAnsi="Courier New" w:cs="Courier New"/>
                  <w:color w:val="039BE5"/>
                  <w:sz w:val="21"/>
                  <w:szCs w:val="21"/>
                  <w:lang w:val="en-US" w:eastAsia="ru-RU"/>
                </w:rPr>
                <w:t>Cursor</w:t>
              </w:r>
            </w:hyperlink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 object, which is positioned before the first entry. Note that </w:t>
            </w:r>
            <w:hyperlink r:id="rId32" w:history="1">
              <w:r w:rsidRPr="00A51CC3">
                <w:rPr>
                  <w:rFonts w:ascii="Courier New" w:eastAsia="Times New Roman" w:hAnsi="Courier New" w:cs="Courier New"/>
                  <w:color w:val="039BE5"/>
                  <w:sz w:val="21"/>
                  <w:szCs w:val="21"/>
                  <w:lang w:val="en-US" w:eastAsia="ru-RU"/>
                </w:rPr>
                <w:t>Cursor</w:t>
              </w:r>
            </w:hyperlink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s </w:t>
            </w:r>
            <w:proofErr w:type="gramStart"/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>are</w:t>
            </w:r>
            <w:proofErr w:type="gramEnd"/>
            <w:r w:rsidRPr="00A51CC3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US" w:eastAsia="ru-RU"/>
              </w:rPr>
              <w:t xml:space="preserve"> not synchronized, see the documentation for more details.</w:t>
            </w:r>
          </w:p>
        </w:tc>
      </w:tr>
    </w:tbl>
    <w:p w:rsidR="00A51CC3" w:rsidRPr="00E27200" w:rsidRDefault="00A51CC3" w:rsidP="00880BFD">
      <w:pPr>
        <w:pBdr>
          <w:bottom w:val="single" w:sz="6" w:space="1" w:color="auto"/>
        </w:pBdr>
        <w:rPr>
          <w:lang w:val="en-US"/>
        </w:rPr>
      </w:pPr>
    </w:p>
    <w:p w:rsidR="0010446C" w:rsidRDefault="0010446C" w:rsidP="00880BFD">
      <w:r>
        <w:t xml:space="preserve">Тот же запрос на выборку, но функция </w:t>
      </w:r>
      <w:r w:rsidRPr="00B07DF2">
        <w:rPr>
          <w:rFonts w:ascii="Roboto" w:eastAsia="Times New Roman" w:hAnsi="Roboto" w:cs="Times New Roman"/>
          <w:b/>
          <w:color w:val="212121"/>
          <w:sz w:val="52"/>
          <w:szCs w:val="52"/>
          <w:lang w:val="en-US" w:eastAsia="ru-RU"/>
        </w:rPr>
        <w:t>query</w:t>
      </w:r>
    </w:p>
    <w:p w:rsidR="0010446C" w:rsidRPr="0010446C" w:rsidRDefault="0010446C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0446C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</w:t>
      </w:r>
      <w:r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// </w:t>
      </w:r>
      <w:r w:rsidRPr="0010446C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используем</w:t>
      </w:r>
      <w:r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query</w:t>
      </w:r>
    </w:p>
    <w:p w:rsidR="0010446C" w:rsidRPr="0010446C" w:rsidRDefault="00B132B3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</w:t>
      </w:r>
      <w:r w:rsidR="0010446C"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String table = "people as PL inner join position as PS on </w:t>
      </w:r>
      <w:proofErr w:type="spellStart"/>
      <w:r w:rsidR="0010446C"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PL.posid</w:t>
      </w:r>
      <w:proofErr w:type="spellEnd"/>
      <w:r w:rsidR="0010446C"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PS.id";</w:t>
      </w:r>
    </w:p>
    <w:p w:rsidR="0010446C" w:rsidRPr="0010446C" w:rsidRDefault="00B132B3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</w:t>
      </w:r>
      <w:r w:rsidR="0010446C"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String </w:t>
      </w:r>
      <w:proofErr w:type="gramStart"/>
      <w:r w:rsidR="0010446C"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columns[</w:t>
      </w:r>
      <w:proofErr w:type="gramEnd"/>
      <w:r w:rsidR="0010446C"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] = { "PL.name as Name", "PS.name as Position", 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br/>
        <w:t xml:space="preserve">                                                         </w:t>
      </w:r>
      <w:r w:rsidR="0010446C"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"salary as Salary"</w:t>
      </w:r>
      <w:r w:rsidR="0010446C" w:rsidRPr="001044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10446C"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};</w:t>
      </w:r>
    </w:p>
    <w:p w:rsidR="0010446C" w:rsidRPr="0010446C" w:rsidRDefault="0010446C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0446C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</w:t>
      </w:r>
      <w:r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String selection = "salary </w:t>
      </w:r>
      <w:proofErr w:type="gramStart"/>
      <w:r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&lt; ?</w:t>
      </w:r>
      <w:proofErr w:type="gramEnd"/>
      <w:r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";</w:t>
      </w:r>
    </w:p>
    <w:p w:rsidR="0010446C" w:rsidRPr="0010446C" w:rsidRDefault="0010446C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0446C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</w:t>
      </w:r>
      <w:proofErr w:type="gramStart"/>
      <w:r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String[</w:t>
      </w:r>
      <w:proofErr w:type="gramEnd"/>
      <w:r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] </w:t>
      </w:r>
      <w:proofErr w:type="spellStart"/>
      <w:r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selectionArgs</w:t>
      </w:r>
      <w:proofErr w:type="spellEnd"/>
      <w:r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{"12000"};</w:t>
      </w:r>
    </w:p>
    <w:p w:rsidR="0010446C" w:rsidRPr="0010446C" w:rsidRDefault="0010446C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0446C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</w:t>
      </w:r>
      <w:r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c = </w:t>
      </w:r>
      <w:proofErr w:type="spellStart"/>
      <w:proofErr w:type="gramStart"/>
      <w:r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db.query</w:t>
      </w:r>
      <w:proofErr w:type="spellEnd"/>
      <w:r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table, columns, selection, </w:t>
      </w:r>
      <w:proofErr w:type="spellStart"/>
      <w:r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selectionArgs</w:t>
      </w:r>
      <w:proofErr w:type="spellEnd"/>
      <w:r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 null, null, null);</w:t>
      </w:r>
    </w:p>
    <w:p w:rsidR="0010446C" w:rsidRPr="00E27200" w:rsidRDefault="0010446C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446C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</w:t>
      </w:r>
      <w:proofErr w:type="gramStart"/>
      <w:r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E27200">
        <w:rPr>
          <w:rFonts w:ascii="Courier New" w:eastAsia="Times New Roman" w:hAnsi="Courier New" w:cs="Courier New"/>
          <w:b/>
          <w:sz w:val="20"/>
          <w:szCs w:val="20"/>
          <w:lang w:eastAsia="ru-RU"/>
        </w:rPr>
        <w:t>.</w:t>
      </w:r>
      <w:r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close</w:t>
      </w:r>
      <w:r w:rsidRPr="00E27200">
        <w:rPr>
          <w:rFonts w:ascii="Courier New" w:eastAsia="Times New Roman" w:hAnsi="Courier New" w:cs="Courier New"/>
          <w:b/>
          <w:sz w:val="20"/>
          <w:szCs w:val="20"/>
          <w:lang w:eastAsia="ru-RU"/>
        </w:rPr>
        <w:t>(</w:t>
      </w:r>
      <w:proofErr w:type="gramEnd"/>
      <w:r w:rsidRPr="00E27200">
        <w:rPr>
          <w:rFonts w:ascii="Courier New" w:eastAsia="Times New Roman" w:hAnsi="Courier New" w:cs="Courier New"/>
          <w:b/>
          <w:sz w:val="20"/>
          <w:szCs w:val="20"/>
          <w:lang w:eastAsia="ru-RU"/>
        </w:rPr>
        <w:t>);</w:t>
      </w:r>
      <w:r w:rsidRPr="0010446C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</w:t>
      </w:r>
      <w:r w:rsidRPr="001044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 </w:t>
      </w:r>
    </w:p>
    <w:p w:rsidR="0010446C" w:rsidRPr="00E27200" w:rsidRDefault="0010446C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446C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</w:t>
      </w:r>
      <w:r w:rsidRPr="00E27200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// </w:t>
      </w:r>
      <w:r w:rsidRPr="0010446C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закрываем</w:t>
      </w:r>
      <w:r w:rsidRPr="00E27200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10446C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БД</w:t>
      </w:r>
    </w:p>
    <w:p w:rsidR="0010446C" w:rsidRPr="00E27200" w:rsidRDefault="0010446C" w:rsidP="0010446C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446C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</w:t>
      </w:r>
      <w:proofErr w:type="spellStart"/>
      <w:proofErr w:type="gramStart"/>
      <w:r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dbh</w:t>
      </w:r>
      <w:proofErr w:type="spellEnd"/>
      <w:r w:rsidRPr="00E27200">
        <w:rPr>
          <w:rFonts w:ascii="Courier New" w:eastAsia="Times New Roman" w:hAnsi="Courier New" w:cs="Courier New"/>
          <w:b/>
          <w:sz w:val="20"/>
          <w:szCs w:val="20"/>
          <w:lang w:eastAsia="ru-RU"/>
        </w:rPr>
        <w:t>.</w:t>
      </w:r>
      <w:r w:rsidRPr="0010446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close</w:t>
      </w:r>
      <w:r w:rsidRPr="00E27200">
        <w:rPr>
          <w:rFonts w:ascii="Courier New" w:eastAsia="Times New Roman" w:hAnsi="Courier New" w:cs="Courier New"/>
          <w:b/>
          <w:sz w:val="20"/>
          <w:szCs w:val="20"/>
          <w:lang w:eastAsia="ru-RU"/>
        </w:rPr>
        <w:t>(</w:t>
      </w:r>
      <w:proofErr w:type="gramEnd"/>
      <w:r w:rsidRPr="00E27200">
        <w:rPr>
          <w:rFonts w:ascii="Courier New" w:eastAsia="Times New Roman" w:hAnsi="Courier New" w:cs="Courier New"/>
          <w:b/>
          <w:sz w:val="20"/>
          <w:szCs w:val="20"/>
          <w:lang w:eastAsia="ru-RU"/>
        </w:rPr>
        <w:t>);</w:t>
      </w:r>
    </w:p>
    <w:p w:rsidR="0010446C" w:rsidRPr="00C30D22" w:rsidRDefault="0010446C" w:rsidP="00880BFD">
      <w:pPr>
        <w:rPr>
          <w:b/>
        </w:rPr>
      </w:pPr>
    </w:p>
    <w:p w:rsidR="00B132B3" w:rsidRPr="00C30D22" w:rsidRDefault="00B132B3" w:rsidP="00880BFD">
      <w:pPr>
        <w:rPr>
          <w:b/>
        </w:rPr>
      </w:pPr>
    </w:p>
    <w:p w:rsidR="00B132B3" w:rsidRPr="00C30D22" w:rsidRDefault="00B132B3" w:rsidP="00880BFD">
      <w:pPr>
        <w:rPr>
          <w:b/>
        </w:rPr>
      </w:pPr>
    </w:p>
    <w:p w:rsidR="00B132B3" w:rsidRPr="00C30D22" w:rsidRDefault="00B132B3" w:rsidP="00880BFD">
      <w:pPr>
        <w:rPr>
          <w:b/>
        </w:rPr>
      </w:pPr>
    </w:p>
    <w:p w:rsidR="00B132B3" w:rsidRPr="00C30D22" w:rsidRDefault="00B132B3" w:rsidP="00880BFD">
      <w:pPr>
        <w:rPr>
          <w:b/>
        </w:rPr>
      </w:pPr>
    </w:p>
    <w:p w:rsidR="00B132B3" w:rsidRPr="00C30D22" w:rsidRDefault="00B132B3" w:rsidP="00880BFD">
      <w:pPr>
        <w:rPr>
          <w:b/>
        </w:rPr>
      </w:pPr>
    </w:p>
    <w:p w:rsidR="00B132B3" w:rsidRPr="00C30D22" w:rsidRDefault="00B132B3" w:rsidP="00880BFD">
      <w:pPr>
        <w:rPr>
          <w:b/>
        </w:rPr>
      </w:pPr>
    </w:p>
    <w:p w:rsidR="00B132B3" w:rsidRPr="00C30D22" w:rsidRDefault="00B132B3" w:rsidP="00880BFD">
      <w:pPr>
        <w:rPr>
          <w:b/>
        </w:rPr>
      </w:pPr>
    </w:p>
    <w:p w:rsidR="00B132B3" w:rsidRDefault="00B132B3" w:rsidP="00B132B3">
      <w:pPr>
        <w:spacing w:after="0" w:line="240" w:lineRule="auto"/>
        <w:outlineLvl w:val="2"/>
        <w:rPr>
          <w:rFonts w:ascii="Roboto" w:eastAsia="Times New Roman" w:hAnsi="Roboto" w:cs="Times New Roman"/>
          <w:b/>
          <w:color w:val="212121"/>
          <w:sz w:val="30"/>
          <w:szCs w:val="30"/>
          <w:lang w:eastAsia="ru-RU"/>
        </w:rPr>
      </w:pPr>
      <w:r w:rsidRPr="00C30D22">
        <w:rPr>
          <w:rFonts w:ascii="Roboto" w:eastAsia="Times New Roman" w:hAnsi="Roboto" w:cs="Times New Roman"/>
          <w:b/>
          <w:color w:val="212121"/>
          <w:sz w:val="30"/>
          <w:szCs w:val="30"/>
          <w:lang w:eastAsia="ru-RU"/>
        </w:rPr>
        <w:t>Вывод данных из курсора</w:t>
      </w:r>
    </w:p>
    <w:p w:rsidR="00B132B3" w:rsidRPr="00B132B3" w:rsidRDefault="00B132B3" w:rsidP="00B132B3">
      <w:pPr>
        <w:spacing w:after="0" w:line="240" w:lineRule="auto"/>
        <w:outlineLvl w:val="2"/>
        <w:rPr>
          <w:rFonts w:ascii="Roboto" w:eastAsia="Times New Roman" w:hAnsi="Roboto" w:cs="Times New Roman"/>
          <w:b/>
          <w:color w:val="212121"/>
          <w:sz w:val="30"/>
          <w:szCs w:val="30"/>
          <w:lang w:eastAsia="ru-RU"/>
        </w:rPr>
      </w:pPr>
    </w:p>
    <w:p w:rsidR="0010446C" w:rsidRPr="002158BD" w:rsidRDefault="0010446C" w:rsidP="0010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Courier New" w:eastAsia="Times New Roman" w:hAnsi="Courier New" w:cs="Courier New"/>
          <w:color w:val="C7254E"/>
          <w:sz w:val="20"/>
          <w:szCs w:val="20"/>
          <w:lang w:eastAsia="ru-RU"/>
        </w:rPr>
        <w:t>  </w:t>
      </w:r>
      <w:r w:rsidRPr="002158BD">
        <w:rPr>
          <w:rFonts w:ascii="Courier New" w:eastAsia="Times New Roman" w:hAnsi="Courier New" w:cs="Courier New"/>
          <w:sz w:val="20"/>
          <w:szCs w:val="20"/>
          <w:lang w:eastAsia="ru-RU"/>
        </w:rPr>
        <w:t>// вывод в лог данных из курсора</w:t>
      </w:r>
    </w:p>
    <w:p w:rsidR="0010446C" w:rsidRPr="00B132B3" w:rsidRDefault="0010446C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132B3">
        <w:rPr>
          <w:rFonts w:ascii="Courier New" w:eastAsia="Times New Roman" w:hAnsi="Courier New" w:cs="Courier New"/>
          <w:b/>
          <w:color w:val="C7254E"/>
          <w:sz w:val="20"/>
          <w:szCs w:val="20"/>
          <w:lang w:eastAsia="ru-RU"/>
        </w:rPr>
        <w:t>  </w:t>
      </w:r>
      <w:proofErr w:type="gram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void</w:t>
      </w:r>
      <w:proofErr w:type="gramEnd"/>
      <w:r w:rsidRPr="00B132B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logCursor</w:t>
      </w:r>
      <w:proofErr w:type="spellEnd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(Cursor c) {</w:t>
      </w:r>
    </w:p>
    <w:p w:rsidR="0010446C" w:rsidRPr="00B132B3" w:rsidRDefault="0010446C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132B3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</w:t>
      </w:r>
      <w:proofErr w:type="gram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if</w:t>
      </w:r>
      <w:proofErr w:type="gramEnd"/>
      <w:r w:rsidRPr="00B132B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(c != null) {</w:t>
      </w:r>
    </w:p>
    <w:p w:rsidR="0010446C" w:rsidRPr="00B132B3" w:rsidRDefault="0010446C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132B3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</w:t>
      </w:r>
      <w:proofErr w:type="gram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if</w:t>
      </w:r>
      <w:proofErr w:type="gramEnd"/>
      <w:r w:rsidRPr="00B132B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spell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c.moveToFirst</w:t>
      </w:r>
      <w:proofErr w:type="spellEnd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()) {</w:t>
      </w:r>
    </w:p>
    <w:p w:rsidR="0010446C" w:rsidRPr="00B132B3" w:rsidRDefault="0010446C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132B3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  </w:t>
      </w:r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str</w:t>
      </w:r>
      <w:proofErr w:type="spellEnd"/>
      <w:proofErr w:type="gramEnd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;</w:t>
      </w:r>
    </w:p>
    <w:p w:rsidR="0010446C" w:rsidRPr="00B132B3" w:rsidRDefault="0010446C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132B3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  </w:t>
      </w:r>
      <w:proofErr w:type="gram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do</w:t>
      </w:r>
      <w:proofErr w:type="gramEnd"/>
      <w:r w:rsidRPr="00B132B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{</w:t>
      </w:r>
    </w:p>
    <w:p w:rsidR="0010446C" w:rsidRPr="00C30D22" w:rsidRDefault="0010446C" w:rsidP="0010446C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B132B3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    </w:t>
      </w:r>
      <w:proofErr w:type="spellStart"/>
      <w:proofErr w:type="gram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str</w:t>
      </w:r>
      <w:proofErr w:type="spellEnd"/>
      <w:proofErr w:type="gramEnd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"";</w:t>
      </w:r>
    </w:p>
    <w:p w:rsidR="00B132B3" w:rsidRPr="00B132B3" w:rsidRDefault="00B132B3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//</w:t>
      </w:r>
      <w:r w:rsidRPr="00B132B3">
        <w:rPr>
          <w:rStyle w:val="30"/>
          <w:rFonts w:ascii="Consolas" w:eastAsiaTheme="minorHAnsi" w:hAnsi="Consolas" w:cs="Consolas"/>
          <w:b w:val="0"/>
          <w:bCs w:val="0"/>
          <w:color w:val="098081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  <w:r w:rsidRPr="00B132B3">
        <w:rPr>
          <w:rStyle w:val="token-keyword"/>
          <w:rFonts w:ascii="Consolas" w:hAnsi="Consolas" w:cs="Consolas"/>
          <w:b/>
          <w:bCs/>
          <w:color w:val="098081"/>
          <w:sz w:val="20"/>
          <w:szCs w:val="20"/>
          <w:bdr w:val="none" w:sz="0" w:space="0" w:color="auto" w:frame="1"/>
          <w:shd w:val="clear" w:color="auto" w:fill="FFFFFF"/>
          <w:lang w:val="en-US"/>
        </w:rPr>
        <w:t>for</w:t>
      </w:r>
      <w:r w:rsidRPr="00B132B3">
        <w:rPr>
          <w:rFonts w:ascii="Consolas" w:hAnsi="Consolas" w:cs="Consolas"/>
          <w:color w:val="312A35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gramStart"/>
      <w:r w:rsidRPr="00B132B3">
        <w:rPr>
          <w:rFonts w:ascii="Consolas" w:hAnsi="Consolas" w:cs="Consolas"/>
          <w:color w:val="312A35"/>
          <w:sz w:val="20"/>
          <w:szCs w:val="20"/>
          <w:bdr w:val="none" w:sz="0" w:space="0" w:color="auto" w:frame="1"/>
          <w:shd w:val="clear" w:color="auto" w:fill="FFFFFF"/>
          <w:lang w:val="en-US"/>
        </w:rPr>
        <w:t>( x</w:t>
      </w:r>
      <w:proofErr w:type="gramEnd"/>
      <w:r w:rsidRPr="00B132B3">
        <w:rPr>
          <w:rFonts w:ascii="Consolas" w:hAnsi="Consolas" w:cs="Consolas"/>
          <w:color w:val="312A35"/>
          <w:sz w:val="20"/>
          <w:szCs w:val="20"/>
          <w:bdr w:val="none" w:sz="0" w:space="0" w:color="auto" w:frame="1"/>
          <w:shd w:val="clear" w:color="auto" w:fill="FFFFFF"/>
          <w:lang w:val="en-US"/>
        </w:rPr>
        <w:t>=</w:t>
      </w:r>
      <w:r w:rsidRPr="00B132B3">
        <w:rPr>
          <w:rStyle w:val="token-number"/>
          <w:rFonts w:ascii="Consolas" w:hAnsi="Consolas" w:cs="Consolas"/>
          <w:color w:val="606CA6"/>
          <w:sz w:val="20"/>
          <w:szCs w:val="20"/>
          <w:bdr w:val="none" w:sz="0" w:space="0" w:color="auto" w:frame="1"/>
          <w:shd w:val="clear" w:color="auto" w:fill="FFFFFF"/>
          <w:lang w:val="en-US"/>
        </w:rPr>
        <w:t>0</w:t>
      </w:r>
      <w:r w:rsidRPr="00B132B3">
        <w:rPr>
          <w:rFonts w:ascii="Consolas" w:hAnsi="Consolas" w:cs="Consolas"/>
          <w:color w:val="312A35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; x&lt; </w:t>
      </w:r>
      <w:proofErr w:type="spellStart"/>
      <w:r w:rsidRPr="00B132B3">
        <w:rPr>
          <w:rFonts w:ascii="Consolas" w:hAnsi="Consolas" w:cs="Consolas"/>
          <w:color w:val="312A35"/>
          <w:sz w:val="20"/>
          <w:szCs w:val="20"/>
          <w:bdr w:val="none" w:sz="0" w:space="0" w:color="auto" w:frame="1"/>
          <w:shd w:val="clear" w:color="auto" w:fill="FFFFFF"/>
          <w:lang w:val="en-US"/>
        </w:rPr>
        <w:t>c.getColumnCount</w:t>
      </w:r>
      <w:proofErr w:type="spellEnd"/>
      <w:r w:rsidRPr="00B132B3">
        <w:rPr>
          <w:rFonts w:ascii="Consolas" w:hAnsi="Consolas" w:cs="Consolas"/>
          <w:color w:val="312A35"/>
          <w:sz w:val="20"/>
          <w:szCs w:val="20"/>
          <w:bdr w:val="none" w:sz="0" w:space="0" w:color="auto" w:frame="1"/>
          <w:shd w:val="clear" w:color="auto" w:fill="FFFFFF"/>
          <w:lang w:val="en-US"/>
        </w:rPr>
        <w:t>(); x++)</w:t>
      </w:r>
    </w:p>
    <w:p w:rsidR="00D97E7F" w:rsidRPr="00D97E7F" w:rsidRDefault="0010446C" w:rsidP="0010446C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B132B3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    </w:t>
      </w:r>
      <w:proofErr w:type="gram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for</w:t>
      </w:r>
      <w:proofErr w:type="gramEnd"/>
      <w:r w:rsidRPr="00B132B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(String </w:t>
      </w:r>
      <w:proofErr w:type="spell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cn</w:t>
      </w:r>
      <w:proofErr w:type="spellEnd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: </w:t>
      </w:r>
      <w:proofErr w:type="spell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c.getColumnNames</w:t>
      </w:r>
      <w:proofErr w:type="spellEnd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())</w:t>
      </w:r>
      <w:r w:rsidR="00D97E7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//</w:t>
      </w:r>
      <w:r w:rsidR="00D97E7F">
        <w:rPr>
          <w:rFonts w:ascii="Trebuchet MS" w:hAnsi="Trebuchet MS"/>
          <w:color w:val="323D4F"/>
          <w:sz w:val="20"/>
          <w:szCs w:val="20"/>
          <w:shd w:val="clear" w:color="auto" w:fill="DCE1E5"/>
        </w:rPr>
        <w:t>это</w:t>
      </w:r>
      <w:r w:rsidR="00D97E7F" w:rsidRPr="00D97E7F">
        <w:rPr>
          <w:rFonts w:ascii="Trebuchet MS" w:hAnsi="Trebuchet MS"/>
          <w:color w:val="323D4F"/>
          <w:sz w:val="20"/>
          <w:szCs w:val="20"/>
          <w:shd w:val="clear" w:color="auto" w:fill="DCE1E5"/>
          <w:lang w:val="en-US"/>
        </w:rPr>
        <w:t xml:space="preserve"> </w:t>
      </w:r>
      <w:r w:rsidR="00D97E7F">
        <w:rPr>
          <w:rFonts w:ascii="Trebuchet MS" w:hAnsi="Trebuchet MS"/>
          <w:color w:val="323D4F"/>
          <w:sz w:val="20"/>
          <w:szCs w:val="20"/>
          <w:shd w:val="clear" w:color="auto" w:fill="DCE1E5"/>
        </w:rPr>
        <w:t>аналог</w:t>
      </w:r>
      <w:r w:rsidR="00D97E7F" w:rsidRPr="00D97E7F">
        <w:rPr>
          <w:rFonts w:ascii="Trebuchet MS" w:hAnsi="Trebuchet MS"/>
          <w:color w:val="323D4F"/>
          <w:sz w:val="20"/>
          <w:szCs w:val="20"/>
          <w:shd w:val="clear" w:color="auto" w:fill="DCE1E5"/>
          <w:lang w:val="en-US"/>
        </w:rPr>
        <w:t xml:space="preserve"> </w:t>
      </w:r>
      <w:proofErr w:type="spellStart"/>
      <w:r w:rsidR="00D97E7F" w:rsidRPr="00D97E7F">
        <w:rPr>
          <w:rFonts w:ascii="Trebuchet MS" w:hAnsi="Trebuchet MS"/>
          <w:color w:val="323D4F"/>
          <w:sz w:val="20"/>
          <w:szCs w:val="20"/>
          <w:shd w:val="clear" w:color="auto" w:fill="DCE1E5"/>
          <w:lang w:val="en-US"/>
        </w:rPr>
        <w:t>foreach</w:t>
      </w:r>
      <w:proofErr w:type="spellEnd"/>
      <w:r w:rsidR="00D97E7F">
        <w:rPr>
          <w:rFonts w:ascii="Trebuchet MS" w:hAnsi="Trebuchet MS"/>
          <w:color w:val="323D4F"/>
          <w:sz w:val="20"/>
          <w:szCs w:val="20"/>
          <w:shd w:val="clear" w:color="auto" w:fill="DCE1E5"/>
          <w:lang w:val="en-US"/>
        </w:rPr>
        <w:t xml:space="preserve"> </w:t>
      </w:r>
      <w:r w:rsidR="00D97E7F">
        <w:rPr>
          <w:rFonts w:ascii="Trebuchet MS" w:hAnsi="Trebuchet MS"/>
          <w:color w:val="323D4F"/>
          <w:sz w:val="20"/>
          <w:szCs w:val="20"/>
          <w:shd w:val="clear" w:color="auto" w:fill="DCE1E5"/>
        </w:rPr>
        <w:t>для</w:t>
      </w:r>
      <w:r w:rsidR="00D97E7F" w:rsidRPr="00D97E7F">
        <w:rPr>
          <w:rFonts w:ascii="Trebuchet MS" w:hAnsi="Trebuchet MS"/>
          <w:color w:val="323D4F"/>
          <w:sz w:val="20"/>
          <w:szCs w:val="20"/>
          <w:shd w:val="clear" w:color="auto" w:fill="DCE1E5"/>
          <w:lang w:val="en-US"/>
        </w:rPr>
        <w:t xml:space="preserve"> </w:t>
      </w:r>
      <w:r w:rsidR="00D97E7F">
        <w:rPr>
          <w:rFonts w:ascii="Trebuchet MS" w:hAnsi="Trebuchet MS"/>
          <w:color w:val="323D4F"/>
          <w:sz w:val="20"/>
          <w:szCs w:val="20"/>
          <w:shd w:val="clear" w:color="auto" w:fill="DCE1E5"/>
          <w:lang w:val="en-US"/>
        </w:rPr>
        <w:t>java</w:t>
      </w:r>
    </w:p>
    <w:p w:rsidR="0010446C" w:rsidRPr="00B132B3" w:rsidRDefault="00D97E7F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        </w:t>
      </w:r>
      <w:r w:rsidR="0010446C"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{</w:t>
      </w:r>
    </w:p>
    <w:p w:rsidR="0010446C" w:rsidRPr="00B132B3" w:rsidRDefault="0010446C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132B3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</w:t>
      </w:r>
      <w:proofErr w:type="spellStart"/>
      <w:proofErr w:type="gram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str</w:t>
      </w:r>
      <w:proofErr w:type="spellEnd"/>
      <w:proofErr w:type="gramEnd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= </w:t>
      </w:r>
      <w:proofErr w:type="spell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str.concat</w:t>
      </w:r>
      <w:proofErr w:type="spellEnd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spell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cn</w:t>
      </w:r>
      <w:proofErr w:type="spellEnd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+ " = "</w:t>
      </w:r>
      <w:r w:rsidRPr="00B132B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+ </w:t>
      </w:r>
      <w:proofErr w:type="spell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c.getString</w:t>
      </w:r>
      <w:proofErr w:type="spellEnd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spell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c.getColumnIndex</w:t>
      </w:r>
      <w:proofErr w:type="spellEnd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spell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cn</w:t>
      </w:r>
      <w:proofErr w:type="spellEnd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)) + "; ");</w:t>
      </w:r>
    </w:p>
    <w:p w:rsidR="0010446C" w:rsidRPr="00B132B3" w:rsidRDefault="0010446C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132B3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    </w:t>
      </w:r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}</w:t>
      </w:r>
    </w:p>
    <w:p w:rsidR="0010446C" w:rsidRPr="00B132B3" w:rsidRDefault="0010446C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132B3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    </w:t>
      </w:r>
      <w:proofErr w:type="spellStart"/>
      <w:proofErr w:type="gram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Log.d</w:t>
      </w:r>
      <w:proofErr w:type="spellEnd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LOG_TAG, </w:t>
      </w:r>
      <w:proofErr w:type="spell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str</w:t>
      </w:r>
      <w:proofErr w:type="spellEnd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);</w:t>
      </w:r>
    </w:p>
    <w:p w:rsidR="0010446C" w:rsidRPr="00B132B3" w:rsidRDefault="0010446C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132B3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  </w:t>
      </w:r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} while</w:t>
      </w:r>
      <w:r w:rsidRPr="00B132B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spellStart"/>
      <w:proofErr w:type="gram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c.moveToNext</w:t>
      </w:r>
      <w:proofErr w:type="spellEnd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));</w:t>
      </w:r>
    </w:p>
    <w:p w:rsidR="0010446C" w:rsidRPr="00B132B3" w:rsidRDefault="0010446C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132B3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</w:t>
      </w:r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}</w:t>
      </w:r>
    </w:p>
    <w:p w:rsidR="0010446C" w:rsidRPr="00B132B3" w:rsidRDefault="0010446C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132B3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</w:t>
      </w:r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} else</w:t>
      </w:r>
    </w:p>
    <w:p w:rsidR="0010446C" w:rsidRPr="00B132B3" w:rsidRDefault="0010446C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132B3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Log.d</w:t>
      </w:r>
      <w:proofErr w:type="spellEnd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(</w:t>
      </w:r>
      <w:proofErr w:type="gramEnd"/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LOG_TAG, "Cursor is null");</w:t>
      </w:r>
    </w:p>
    <w:p w:rsidR="0010446C" w:rsidRPr="00B132B3" w:rsidRDefault="0010446C" w:rsidP="001044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132B3">
        <w:rPr>
          <w:rFonts w:ascii="Courier New" w:eastAsia="Times New Roman" w:hAnsi="Courier New" w:cs="Courier New"/>
          <w:b/>
          <w:color w:val="C7254E"/>
          <w:sz w:val="20"/>
          <w:szCs w:val="20"/>
          <w:lang w:val="en-US" w:eastAsia="ru-RU"/>
        </w:rPr>
        <w:t>  </w:t>
      </w:r>
      <w:r w:rsidRPr="00B132B3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}</w:t>
      </w:r>
    </w:p>
    <w:p w:rsidR="0010446C" w:rsidRPr="0010446C" w:rsidRDefault="0010446C" w:rsidP="00880BFD">
      <w:pPr>
        <w:rPr>
          <w:b/>
        </w:rPr>
      </w:pPr>
    </w:p>
    <w:sectPr w:rsidR="0010446C" w:rsidRPr="00104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254D7"/>
    <w:multiLevelType w:val="hybridMultilevel"/>
    <w:tmpl w:val="37C4E984"/>
    <w:lvl w:ilvl="0" w:tplc="5306892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FD"/>
    <w:rsid w:val="00047FD7"/>
    <w:rsid w:val="000D4F46"/>
    <w:rsid w:val="0010446C"/>
    <w:rsid w:val="0074467C"/>
    <w:rsid w:val="00755BDA"/>
    <w:rsid w:val="00880BFD"/>
    <w:rsid w:val="009A6A42"/>
    <w:rsid w:val="00A51CC3"/>
    <w:rsid w:val="00B07DF2"/>
    <w:rsid w:val="00B132B3"/>
    <w:rsid w:val="00C30D22"/>
    <w:rsid w:val="00D7530D"/>
    <w:rsid w:val="00D97E7F"/>
    <w:rsid w:val="00E27200"/>
    <w:rsid w:val="00E955F8"/>
    <w:rsid w:val="00FC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BFD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880B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80B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80BF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80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0BF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880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880BF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7530D"/>
    <w:pPr>
      <w:ind w:left="720"/>
      <w:contextualSpacing/>
    </w:pPr>
  </w:style>
  <w:style w:type="character" w:customStyle="1" w:styleId="token-keyword">
    <w:name w:val="token-keyword"/>
    <w:basedOn w:val="a0"/>
    <w:rsid w:val="00B132B3"/>
  </w:style>
  <w:style w:type="character" w:customStyle="1" w:styleId="token-number">
    <w:name w:val="token-number"/>
    <w:basedOn w:val="a0"/>
    <w:rsid w:val="00B132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BFD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880B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80B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80BF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80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0BF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880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880BF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7530D"/>
    <w:pPr>
      <w:ind w:left="720"/>
      <w:contextualSpacing/>
    </w:pPr>
  </w:style>
  <w:style w:type="character" w:customStyle="1" w:styleId="token-keyword">
    <w:name w:val="token-keyword"/>
    <w:basedOn w:val="a0"/>
    <w:rsid w:val="00B132B3"/>
  </w:style>
  <w:style w:type="character" w:customStyle="1" w:styleId="token-number">
    <w:name w:val="token-number"/>
    <w:basedOn w:val="a0"/>
    <w:rsid w:val="00B1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196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43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84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0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140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java/lang/String.html" TargetMode="External"/><Relationship Id="rId13" Type="http://schemas.openxmlformats.org/officeDocument/2006/relationships/hyperlink" Target="https://developer.android.com/reference/java/lang/String.html" TargetMode="External"/><Relationship Id="rId18" Type="http://schemas.openxmlformats.org/officeDocument/2006/relationships/hyperlink" Target="https://developer.android.com/reference/java/lang/String.html" TargetMode="External"/><Relationship Id="rId26" Type="http://schemas.openxmlformats.org/officeDocument/2006/relationships/hyperlink" Target="https://developer.android.com/reference/android/database/Cursor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android.com/reference/java/lang/String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eveloper.android.com/reference/java/lang/String.html" TargetMode="External"/><Relationship Id="rId12" Type="http://schemas.openxmlformats.org/officeDocument/2006/relationships/hyperlink" Target="https://developer.android.com/reference/java/lang/String.html" TargetMode="External"/><Relationship Id="rId17" Type="http://schemas.openxmlformats.org/officeDocument/2006/relationships/hyperlink" Target="https://developer.android.com/reference/java/lang/String.html" TargetMode="External"/><Relationship Id="rId25" Type="http://schemas.openxmlformats.org/officeDocument/2006/relationships/hyperlink" Target="https://developer.android.com/reference/java/lang/String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java/lang/String.html" TargetMode="External"/><Relationship Id="rId20" Type="http://schemas.openxmlformats.org/officeDocument/2006/relationships/hyperlink" Target="https://developer.android.com/reference/java/lang/String.html" TargetMode="External"/><Relationship Id="rId29" Type="http://schemas.openxmlformats.org/officeDocument/2006/relationships/hyperlink" Target="https://developer.android.com/reference/android/database/Curs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topics/manifest/uses-sdk-element.html" TargetMode="External"/><Relationship Id="rId11" Type="http://schemas.openxmlformats.org/officeDocument/2006/relationships/hyperlink" Target="https://developer.android.com/reference/java/lang/String.html" TargetMode="External"/><Relationship Id="rId24" Type="http://schemas.openxmlformats.org/officeDocument/2006/relationships/hyperlink" Target="https://developer.android.com/reference/java/lang/String.html" TargetMode="External"/><Relationship Id="rId32" Type="http://schemas.openxmlformats.org/officeDocument/2006/relationships/hyperlink" Target="https://developer.android.com/reference/android/database/Curso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reference/java/lang/String.html" TargetMode="External"/><Relationship Id="rId23" Type="http://schemas.openxmlformats.org/officeDocument/2006/relationships/hyperlink" Target="https://developer.android.com/reference/java/lang/String.html" TargetMode="External"/><Relationship Id="rId28" Type="http://schemas.openxmlformats.org/officeDocument/2006/relationships/hyperlink" Target="https://developer.android.com/reference/java/lang/String.html" TargetMode="External"/><Relationship Id="rId10" Type="http://schemas.openxmlformats.org/officeDocument/2006/relationships/hyperlink" Target="https://developer.android.com/reference/android/database/Cursor.html" TargetMode="External"/><Relationship Id="rId19" Type="http://schemas.openxmlformats.org/officeDocument/2006/relationships/hyperlink" Target="https://developer.android.com/reference/android/content/ContentValues.html" TargetMode="External"/><Relationship Id="rId31" Type="http://schemas.openxmlformats.org/officeDocument/2006/relationships/hyperlink" Target="https://developer.android.com/reference/android/database/Curs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android/content/ContentValues.html" TargetMode="External"/><Relationship Id="rId14" Type="http://schemas.openxmlformats.org/officeDocument/2006/relationships/hyperlink" Target="https://developer.android.com/reference/java/lang/String.html" TargetMode="External"/><Relationship Id="rId22" Type="http://schemas.openxmlformats.org/officeDocument/2006/relationships/hyperlink" Target="https://developer.android.com/guide/topics/manifest/uses-sdk-element.html" TargetMode="External"/><Relationship Id="rId27" Type="http://schemas.openxmlformats.org/officeDocument/2006/relationships/hyperlink" Target="https://developer.android.com/reference/java/lang/String.html" TargetMode="External"/><Relationship Id="rId30" Type="http://schemas.openxmlformats.org/officeDocument/2006/relationships/hyperlink" Target="https://developer.android.com/reference/android/database/Curso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1658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7</cp:revision>
  <dcterms:created xsi:type="dcterms:W3CDTF">2018-10-28T03:29:00Z</dcterms:created>
  <dcterms:modified xsi:type="dcterms:W3CDTF">2018-10-30T04:51:00Z</dcterms:modified>
</cp:coreProperties>
</file>