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8A" w:rsidRPr="0038788A" w:rsidRDefault="0038788A" w:rsidP="0038788A">
      <w:pPr>
        <w:spacing w:before="150" w:after="150" w:line="600" w:lineRule="atLeast"/>
        <w:jc w:val="center"/>
        <w:outlineLvl w:val="1"/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</w:pPr>
      <w:r w:rsidRPr="0038788A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 xml:space="preserve">Работа с базой данных </w:t>
      </w:r>
      <w:proofErr w:type="spellStart"/>
      <w:r w:rsidRPr="0038788A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>SQLite</w:t>
      </w:r>
      <w:proofErr w:type="spellEnd"/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В данном уроке мы рассмотрим как можно взаимодействовать с базой данных в </w:t>
      </w:r>
      <w:proofErr w:type="spellStart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приложениях.</w:t>
      </w:r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предоставляет несколько способов для хранения пользовательских данных и приложений. </w:t>
      </w:r>
      <w:proofErr w:type="spellStart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 является одним из способов хранения данных пользователя. </w:t>
      </w:r>
      <w:proofErr w:type="spellStart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это очень </w:t>
      </w:r>
      <w:proofErr w:type="spellStart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легковестная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база данных, которая содержится в </w:t>
      </w:r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ОС </w:t>
      </w:r>
      <w:proofErr w:type="spellStart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.</w:t>
      </w:r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bookmarkStart w:id="0" w:name="_GoBack"/>
      <w:bookmarkEnd w:id="0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В этом уроке я продемонстрирую, как реализуются запросы для обработки их как </w:t>
      </w:r>
      <w:proofErr w:type="spellStart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операций.</w:t>
      </w:r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b/>
          <w:bCs/>
          <w:i/>
          <w:iCs/>
          <w:color w:val="000000"/>
          <w:sz w:val="21"/>
          <w:szCs w:val="21"/>
          <w:lang w:eastAsia="ru-RU"/>
        </w:rPr>
        <w:t>Начиная с этого урока я буду выкладывать вместе со статьей, обзор того как должно работать приложение после прохождения урока.</w:t>
      </w:r>
    </w:p>
    <w:p w:rsidR="0038788A" w:rsidRPr="0038788A" w:rsidRDefault="0038788A" w:rsidP="0038788A">
      <w:pPr>
        <w:spacing w:before="150" w:after="150" w:line="30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</w:pPr>
      <w:r w:rsidRPr="0038788A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  <w:t>Шаг 1.</w:t>
      </w:r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Начнем реализацию с класса </w:t>
      </w:r>
      <w:proofErr w:type="spellStart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DatabaseHandler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, но для начала создадим для этого класса интерфейс:</w:t>
      </w:r>
    </w:p>
    <w:p w:rsidR="0038788A" w:rsidRPr="0038788A" w:rsidRDefault="0038788A" w:rsidP="0038788A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4" w:history="1">
        <w:r w:rsidRPr="0038788A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4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830"/>
      </w:tblGrid>
      <w:tr w:rsidR="0038788A" w:rsidRPr="0038788A" w:rsidTr="0038788A">
        <w:tc>
          <w:tcPr>
            <w:tcW w:w="0" w:type="auto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830" w:type="dxa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IDatabaseHandler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(Contact contact);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Contact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List&lt;Contact&gt;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getAllContacts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getContactsCount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(Contact contact);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(Contact contact);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proofErr w:type="gram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deleteAll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b/>
          <w:bCs/>
          <w:i/>
          <w:iCs/>
          <w:color w:val="333333"/>
          <w:sz w:val="21"/>
          <w:szCs w:val="21"/>
          <w:lang w:eastAsia="ru-RU"/>
        </w:rPr>
        <w:t>Описание методов:</w:t>
      </w:r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void</w:t>
      </w:r>
      <w:proofErr w:type="spellEnd"/>
      <w:proofErr w:type="gram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38788A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addContact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</w:t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)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сохранять в базу данных новые контакты пользователей;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38788A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getContact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</w:t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)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получить контакты по </w:t>
      </w:r>
      <w:proofErr w:type="spellStart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;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List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38788A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getAllContacts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()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получить все контакты с БД;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38788A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getContactsCount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()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получить количество контактов находящиеся в БД;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38788A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updateContact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</w:t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)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обновить контакт;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void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38788A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deleteContact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</w:t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)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удалить контакт;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void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38788A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deleteAll</w:t>
      </w:r>
      <w:proofErr w:type="spellEnd"/>
      <w:r w:rsidRPr="0038788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()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удалить все контакты.</w:t>
      </w:r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Теперь нужно реализовать этот интерфейс, но для начала </w:t>
      </w:r>
      <w:proofErr w:type="spellStart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унаследуемся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от </w:t>
      </w:r>
      <w:proofErr w:type="spellStart"/>
      <w:proofErr w:type="gramStart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 .</w:t>
      </w:r>
      <w:proofErr w:type="gramEnd"/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Полный класс выглядит так:</w:t>
      </w:r>
    </w:p>
    <w:p w:rsidR="0038788A" w:rsidRPr="0038788A" w:rsidRDefault="0038788A" w:rsidP="0038788A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history="1">
        <w:r w:rsidRPr="0038788A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4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4175"/>
      </w:tblGrid>
      <w:tr w:rsidR="0038788A" w:rsidRPr="0038788A" w:rsidTr="0038788A">
        <w:tc>
          <w:tcPr>
            <w:tcW w:w="0" w:type="auto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4175" w:type="dxa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com.devcolibri.DBAndroid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java.util.List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DatabaseHandler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implements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IDatabaseHandler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DATABASE_VERSION = 1;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DATABASE_NAME = "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contactsManager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TABLE_CONTACTS = "contacts";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KEY_ID = "id";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KEY_NAME = "name";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KEY_PH_NO = "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DatabaseHandler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context)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super(context, DATABASE_NAME, null, DATABASE_VERSION);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CREATE_CONTACTS_TABLE = "CREATE TABLE 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 + "("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KEY_ID + " INTEGER PRIMARY KEY,"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KEY_NAME + " TEXT,"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KEY_PH_NO + " TEXT"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")";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(CREATE_CONTACTS_TABLE);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("DROP TABLE IF EXISTS 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(Contact contact)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this.getWritableDatabase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values = 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(KEY_NAME,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contact.getName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(KEY_PH_NO,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contact.getPhoneNumber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(TABLE_CONTACTS, null, values);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db.close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Contact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this.getReadableDatabase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db.query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(TABLE_CONTACTS, 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 KEY_ID,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KEY_NAME, KEY_PH_</w:t>
            </w:r>
            <w:proofErr w:type="gram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 }</w:t>
            </w:r>
            <w:proofErr w:type="gram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KEY_ID + "=?",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String[] {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 }, null, null, null, null);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(cursor != null){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cursor.moveToFirst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Contact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cursor.getString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(0)),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cursor.getString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(1),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cursor.getString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List&lt;Contact&gt;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getAllContacts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List&lt;Contact&gt;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contactList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&lt;Contact&gt;();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selectQuery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"SELECT  * FROM 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this.getWritableDatabase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selectQuery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cursor.moveToFirst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Contact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contact.setID(Integer.parseInt(cursor.getString(0)));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contact.setName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cursor.getString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contact.setPhoneNumber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cursor.getString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contactList.add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(contact);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while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cursor.moveToNext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contactList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(Contact contact)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this.getWritableDatabase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values = 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(KEY_NAME,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contact.getName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(KEY_PH_NO,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contact.getPhoneNumber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proofErr w:type="gram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db.update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(TABLE_CONTACTS, values, KEY_ID + " = ?",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String[] {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contact.getID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});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(Contact contact)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this.getWritableDatabase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db.delete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(TABLE_CONTACTS, KEY_ID + " = ?", 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String[] {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contact.getID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});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db.close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this.getWritableDatabase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db.delete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(TABLE_CONTACTS, null, null);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db.close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getContactsCount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countQuery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"SELECT  * FROM 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this.getReadableDatabase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countQuery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cursor.close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cursor.getCount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lastRenderedPageBreak/>
        <w:t xml:space="preserve">По названиям переменных класса можно понять зачем они </w:t>
      </w:r>
      <w:proofErr w:type="gramStart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по этому </w:t>
      </w:r>
      <w:proofErr w:type="gram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перейду к методам класса.</w:t>
      </w:r>
    </w:p>
    <w:p w:rsidR="0038788A" w:rsidRPr="0038788A" w:rsidRDefault="0038788A" w:rsidP="0038788A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6" w:history="1">
        <w:r w:rsidRPr="0038788A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4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830"/>
      </w:tblGrid>
      <w:tr w:rsidR="0038788A" w:rsidRPr="0038788A" w:rsidTr="0038788A">
        <w:tc>
          <w:tcPr>
            <w:tcW w:w="0" w:type="auto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30" w:type="dxa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DatabaseHandler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context)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super(context, DATABASE_NAME, null, DATABASE_VERSION);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 конструкторе мы вызываем конструктор предка и передаем название БД, а также версию.</w:t>
      </w:r>
    </w:p>
    <w:p w:rsidR="0038788A" w:rsidRPr="0038788A" w:rsidRDefault="0038788A" w:rsidP="0038788A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7" w:history="1">
        <w:r w:rsidRPr="0038788A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4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830"/>
      </w:tblGrid>
      <w:tr w:rsidR="0038788A" w:rsidRPr="0038788A" w:rsidTr="0038788A">
        <w:tc>
          <w:tcPr>
            <w:tcW w:w="0" w:type="auto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830" w:type="dxa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CREATE_CONTACTS_TABLE = "CREATE TABLE 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 + "("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KEY_ID + " INTEGER PRIMARY KEY,"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KEY_NAME + " TEXT,"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KEY_PH_NO + " TEXT"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")";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(CREATE_CONTACTS_TABLE);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Этот метод будет создавать таблицу в БД.</w:t>
      </w:r>
    </w:p>
    <w:p w:rsidR="0038788A" w:rsidRPr="0038788A" w:rsidRDefault="0038788A" w:rsidP="0038788A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8" w:history="1">
        <w:r w:rsidRPr="0038788A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4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830"/>
      </w:tblGrid>
      <w:tr w:rsidR="0038788A" w:rsidRPr="0038788A" w:rsidTr="0038788A">
        <w:tc>
          <w:tcPr>
            <w:tcW w:w="0" w:type="auto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830" w:type="dxa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("DROP TABLE IF EXISTS 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</w:t>
            </w:r>
            <w:proofErr w:type="spellEnd"/>
            <w:proofErr w:type="gram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Этот метод пересоздаст таблицу в БД.</w:t>
      </w:r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Теперь рассмотрим один метод который добавляет запись в БД, остальные работают аналогичным способом.</w:t>
      </w:r>
    </w:p>
    <w:p w:rsidR="0038788A" w:rsidRPr="0038788A" w:rsidRDefault="0038788A" w:rsidP="0038788A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9" w:history="1">
        <w:r w:rsidRPr="0038788A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4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710"/>
      </w:tblGrid>
      <w:tr w:rsidR="0038788A" w:rsidRPr="0038788A" w:rsidTr="0038788A">
        <w:tc>
          <w:tcPr>
            <w:tcW w:w="0" w:type="auto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710" w:type="dxa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(Contact contact)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this.getWritableDatabase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values = 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(KEY_NAME,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contact.getName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(KEY_PH_NO,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contact.getPhoneNumber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(TABLE_CONTACTS, null, values);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 </w:t>
      </w:r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3-й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строчке примера выше используется экземпляр класса который позволяет нам получать доступ к БД.</w:t>
      </w:r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lastRenderedPageBreak/>
        <w:t>4-я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строчка используется </w:t>
      </w:r>
      <w:proofErr w:type="spellStart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этот класс содержит данные которые нужно записать в БД в виде </w:t>
      </w:r>
      <w:proofErr w:type="spellStart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Map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которая принимает два параметра </w:t>
      </w:r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ключ, значение </w:t>
      </w: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 помощью метода </w:t>
      </w:r>
      <w:proofErr w:type="spellStart"/>
      <w:proofErr w:type="gramStart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put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key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value</w:t>
      </w:r>
      <w:proofErr w:type="spellEnd"/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).</w:t>
      </w:r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Ну и 8-я строка добавляет в запись в БД и следующей строкой закрывает соединение с БД.</w:t>
      </w:r>
    </w:p>
    <w:p w:rsidR="0038788A" w:rsidRPr="0038788A" w:rsidRDefault="0038788A" w:rsidP="0038788A">
      <w:pPr>
        <w:spacing w:before="150" w:after="150" w:line="30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</w:pPr>
      <w:r w:rsidRPr="0038788A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  <w:t>Шаг 2.</w:t>
      </w:r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Создаем сущность </w:t>
      </w:r>
      <w:proofErr w:type="spellStart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Contact</w:t>
      </w:r>
      <w:proofErr w:type="spellEnd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:</w:t>
      </w:r>
    </w:p>
    <w:p w:rsidR="0038788A" w:rsidRPr="0038788A" w:rsidRDefault="0038788A" w:rsidP="0038788A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0" w:history="1">
        <w:r w:rsidRPr="0038788A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4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710"/>
      </w:tblGrid>
      <w:tr w:rsidR="0038788A" w:rsidRPr="0038788A" w:rsidTr="0038788A">
        <w:tc>
          <w:tcPr>
            <w:tcW w:w="0" w:type="auto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3710" w:type="dxa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com.devcolibri.DBAndroid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_id;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_name;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_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Contact(){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id, String name, String _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this._id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id;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this._name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name;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_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Contact(String name, String _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this._name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name;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_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this._id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setID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this._id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id;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getName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this._name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setName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 name){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this._name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name;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getPhoneNumber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setPhoneNumber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788A" w:rsidRPr="0038788A" w:rsidRDefault="0038788A" w:rsidP="0038788A">
      <w:pPr>
        <w:spacing w:before="150" w:after="150" w:line="30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</w:pPr>
      <w:r w:rsidRPr="0038788A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  <w:lastRenderedPageBreak/>
        <w:t>Шаг 3.</w:t>
      </w:r>
    </w:p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Пишем </w:t>
      </w:r>
      <w:proofErr w:type="spellStart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MainActivity</w:t>
      </w:r>
      <w:proofErr w:type="spellEnd"/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:</w:t>
      </w:r>
    </w:p>
    <w:p w:rsidR="0038788A" w:rsidRPr="0038788A" w:rsidRDefault="0038788A" w:rsidP="0038788A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1" w:history="1">
        <w:r w:rsidRPr="0038788A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4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710"/>
      </w:tblGrid>
      <w:tr w:rsidR="0038788A" w:rsidRPr="0038788A" w:rsidTr="0038788A">
        <w:tc>
          <w:tcPr>
            <w:tcW w:w="0" w:type="auto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710" w:type="dxa"/>
            <w:vAlign w:val="center"/>
            <w:hideMark/>
          </w:tcPr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com.devcolibri.DBAndroid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java.util.List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 extends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DatabaseHandler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DatabaseHandler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"Inserting ..");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db.addContact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Contact("Empty and One contact", "806800000"));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"Reading all contacts..");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List&lt;Contact&gt; contacts =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db.getAllContacts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(Contact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contacts) {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 = "Id: "+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cn.getID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()+" ,Name: 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cn.getName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+ " ,Phone: "</w:t>
            </w: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cn.getPhoneNumber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("Name: ");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db.deleteAll</w:t>
            </w:r>
            <w:proofErr w:type="spellEnd"/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</w:t>
            </w: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8788A" w:rsidRPr="0038788A" w:rsidRDefault="0038788A" w:rsidP="003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8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788A" w:rsidRPr="0038788A" w:rsidRDefault="0038788A" w:rsidP="0038788A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38788A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Запускаем!</w:t>
      </w:r>
    </w:p>
    <w:p w:rsidR="0038788A" w:rsidRPr="0038788A" w:rsidRDefault="0038788A" w:rsidP="0038788A">
      <w:pPr>
        <w:spacing w:after="0" w:line="30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8788A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A795D33" wp14:editId="2C1E1959">
            <wp:extent cx="6667500" cy="3550920"/>
            <wp:effectExtent l="0" t="0" r="0" b="0"/>
            <wp:docPr id="1" name="Рисунок 1" descr="http://devcolibri.com/cp/wp-content/uploads/2013/02/dbandroi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evcolibri.com/cp/wp-content/uploads/2013/02/dbandroid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88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38788A" w:rsidRPr="0038788A" w:rsidRDefault="0038788A" w:rsidP="00387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88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eastAsia="ru-RU"/>
        </w:rPr>
        <w:t> </w:t>
      </w:r>
    </w:p>
    <w:p w:rsidR="0038788A" w:rsidRPr="0038788A" w:rsidRDefault="0038788A" w:rsidP="0038788A">
      <w:pPr>
        <w:spacing w:after="150" w:line="300" w:lineRule="atLeast"/>
        <w:rPr>
          <w:rFonts w:ascii="Helvetica" w:eastAsia="Times New Roman" w:hAnsi="Helvetica" w:cs="Times New Roman"/>
          <w:color w:val="8F8F8F"/>
          <w:sz w:val="17"/>
          <w:szCs w:val="17"/>
          <w:lang w:eastAsia="ru-RU"/>
        </w:rPr>
      </w:pPr>
      <w:r w:rsidRPr="0038788A">
        <w:rPr>
          <w:rFonts w:ascii="Helvetica" w:eastAsia="Times New Roman" w:hAnsi="Helvetica" w:cs="Times New Roman"/>
          <w:color w:val="8F8F8F"/>
          <w:sz w:val="17"/>
          <w:szCs w:val="17"/>
          <w:lang w:eastAsia="ru-RU"/>
        </w:rPr>
        <w:t>Урок создан: 19 февраля 2013 | Просмотров: 29994 | Автор: Александр Барчук | </w:t>
      </w:r>
      <w:hyperlink r:id="rId13" w:anchor="myModal" w:history="1">
        <w:r w:rsidRPr="0038788A">
          <w:rPr>
            <w:rFonts w:ascii="Helvetica" w:eastAsia="Times New Roman" w:hAnsi="Helvetica" w:cs="Times New Roman"/>
            <w:color w:val="0088CC"/>
            <w:sz w:val="17"/>
            <w:szCs w:val="17"/>
            <w:u w:val="single"/>
            <w:lang w:eastAsia="ru-RU"/>
          </w:rPr>
          <w:t>Правила перепечатки</w:t>
        </w:r>
      </w:hyperlink>
    </w:p>
    <w:p w:rsidR="00CC2CB3" w:rsidRDefault="00CC2CB3"/>
    <w:sectPr w:rsidR="00CC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teVerdan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8A"/>
    <w:rsid w:val="0038788A"/>
    <w:rsid w:val="00CC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9C076-C92F-4F81-BF98-7E826591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7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87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78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878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38788A"/>
  </w:style>
  <w:style w:type="paragraph" w:styleId="a3">
    <w:name w:val="Normal (Web)"/>
    <w:basedOn w:val="a"/>
    <w:uiPriority w:val="99"/>
    <w:semiHidden/>
    <w:unhideWhenUsed/>
    <w:rsid w:val="00387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788A"/>
    <w:rPr>
      <w:b/>
      <w:bCs/>
    </w:rPr>
  </w:style>
  <w:style w:type="character" w:customStyle="1" w:styleId="apple-converted-space">
    <w:name w:val="apple-converted-space"/>
    <w:basedOn w:val="a0"/>
    <w:rsid w:val="0038788A"/>
  </w:style>
  <w:style w:type="character" w:styleId="a5">
    <w:name w:val="Hyperlink"/>
    <w:basedOn w:val="a0"/>
    <w:uiPriority w:val="99"/>
    <w:semiHidden/>
    <w:unhideWhenUsed/>
    <w:rsid w:val="003878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8788A"/>
    <w:rPr>
      <w:color w:val="800080"/>
      <w:u w:val="single"/>
    </w:rPr>
  </w:style>
  <w:style w:type="character" w:styleId="a7">
    <w:name w:val="Emphasis"/>
    <w:basedOn w:val="a0"/>
    <w:uiPriority w:val="20"/>
    <w:qFormat/>
    <w:rsid w:val="0038788A"/>
    <w:rPr>
      <w:i/>
      <w:iCs/>
    </w:rPr>
  </w:style>
  <w:style w:type="character" w:customStyle="1" w:styleId="youtube">
    <w:name w:val="youtube"/>
    <w:basedOn w:val="a0"/>
    <w:rsid w:val="0038788A"/>
  </w:style>
  <w:style w:type="character" w:styleId="HTML">
    <w:name w:val="HTML Code"/>
    <w:basedOn w:val="a0"/>
    <w:uiPriority w:val="99"/>
    <w:semiHidden/>
    <w:unhideWhenUsed/>
    <w:rsid w:val="00387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5348">
          <w:marLeft w:val="-285"/>
          <w:marRight w:val="-28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1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6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3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8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6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0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4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5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546618">
          <w:marLeft w:val="-225"/>
          <w:marRight w:val="-225"/>
          <w:marTop w:val="300"/>
          <w:marBottom w:val="150"/>
          <w:divBdr>
            <w:top w:val="single" w:sz="6" w:space="1" w:color="ABABAB"/>
            <w:left w:val="none" w:sz="0" w:space="0" w:color="auto"/>
            <w:bottom w:val="single" w:sz="6" w:space="1" w:color="ABABA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colibri.com/357" TargetMode="External"/><Relationship Id="rId13" Type="http://schemas.openxmlformats.org/officeDocument/2006/relationships/hyperlink" Target="http://devcolibri.com/3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colibri.com/357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colibri.com/357" TargetMode="External"/><Relationship Id="rId11" Type="http://schemas.openxmlformats.org/officeDocument/2006/relationships/hyperlink" Target="http://devcolibri.com/357" TargetMode="External"/><Relationship Id="rId5" Type="http://schemas.openxmlformats.org/officeDocument/2006/relationships/hyperlink" Target="http://devcolibri.com/35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evcolibri.com/357" TargetMode="External"/><Relationship Id="rId4" Type="http://schemas.openxmlformats.org/officeDocument/2006/relationships/hyperlink" Target="http://devcolibri.com/357" TargetMode="External"/><Relationship Id="rId9" Type="http://schemas.openxmlformats.org/officeDocument/2006/relationships/hyperlink" Target="http://devcolibri.com/35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1539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2016-10-23T00:08:00Z</dcterms:created>
  <dcterms:modified xsi:type="dcterms:W3CDTF">2016-10-23T00:12:00Z</dcterms:modified>
</cp:coreProperties>
</file>