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68" w:rsidRPr="00690168" w:rsidRDefault="00690168" w:rsidP="0031125E">
      <w:pPr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41"/>
          <w:szCs w:val="41"/>
          <w:lang w:eastAsia="ru-RU"/>
        </w:rPr>
        <w:t>Пользовательские представления и события касания</w:t>
      </w:r>
    </w:p>
    <w:p w:rsidR="00690168" w:rsidRPr="00690168" w:rsidRDefault="00690168" w:rsidP="0031125E">
      <w:pPr>
        <w:spacing w:before="4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этой главе мы займемся обработкой событий касания. Для этого мы создадим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именем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 этом представлении пользователь рисует прямоугольники, прикасаясь к экрану и перемещая палец.</w:t>
      </w:r>
    </w:p>
    <w:p w:rsidR="0031125E" w:rsidRPr="00690168" w:rsidRDefault="0031125E" w:rsidP="0031125E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Рис. 32.2.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Создание проекта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DragAndDraw</w:t>
      </w:r>
      <w:proofErr w:type="spellEnd"/>
    </w:p>
    <w:p w:rsidR="0031125E" w:rsidRDefault="0031125E" w:rsidP="00690168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</w:pPr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6FEB5C9" wp14:editId="3B4CDC46">
            <wp:extent cx="4754880" cy="2522220"/>
            <wp:effectExtent l="0" t="0" r="7620" b="0"/>
            <wp:docPr id="1" name="Рисунок 1" descr="http://www.studfiles.ru/html/2706/1137/html_K2MGkhC3f0.fGLx/htmlconvd-G_3cW252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studfiles.ru/html/2706/1137/html_K2MGkhC3f0.fGLx/htmlconvd-G_3cW2520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24"/>
                    <a:stretch/>
                  </pic:blipFill>
                  <pic:spPr bwMode="auto">
                    <a:xfrm>
                      <a:off x="0" y="0"/>
                      <a:ext cx="4754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68" w:rsidRPr="00690168" w:rsidRDefault="00690168" w:rsidP="00690168">
      <w:pPr>
        <w:spacing w:before="405" w:after="0" w:line="315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Создание проекта </w:t>
      </w:r>
      <w:proofErr w:type="spellStart"/>
      <w:r w:rsidRPr="0069016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DragAndDraw</w:t>
      </w:r>
      <w:proofErr w:type="spellEnd"/>
    </w:p>
    <w:p w:rsidR="00690168" w:rsidRPr="00690168" w:rsidRDefault="00690168" w:rsidP="00690168">
      <w:pPr>
        <w:spacing w:before="19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занимает центральное место в новом проекте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DragAndDraw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Выполните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команду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New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Android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Application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Project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Задайте параметры проекта, как показано на рис. 32.2, и создайте пустую активность с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именем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DragAndDrawActivity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before="420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Создание класса </w:t>
      </w:r>
      <w:proofErr w:type="spellStart"/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DragAndDrawActivity</w:t>
      </w:r>
      <w:proofErr w:type="spellEnd"/>
    </w:p>
    <w:p w:rsidR="00690168" w:rsidRPr="00690168" w:rsidRDefault="00690168" w:rsidP="00690168">
      <w:pPr>
        <w:spacing w:before="12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DragAndDrawActivity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представляет собой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SingleFragmentActivity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заполняет обычный макет с одним фрагментом. На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панели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Package</w:t>
      </w:r>
      <w:proofErr w:type="spellEnd"/>
    </w:p>
    <w:p w:rsidR="00690168" w:rsidRPr="0031125E" w:rsidRDefault="00690168" w:rsidP="00690168">
      <w:pPr>
        <w:spacing w:after="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Explorer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скопируйте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SingleFragmentActivity.java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пакет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1125E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com.bignerdranch.android</w:t>
      </w:r>
      <w:proofErr w:type="spellEnd"/>
      <w:r w:rsidRPr="0031125E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proofErr w:type="spellStart"/>
      <w:proofErr w:type="gramStart"/>
      <w:r w:rsidRPr="0031125E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draganddraw</w:t>
      </w:r>
      <w:proofErr w:type="spellEnd"/>
      <w:proofErr w:type="gramEnd"/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скопируйте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activity_fragment.xml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каталог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res/layout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проекта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DragAndDraw</w:t>
      </w:r>
      <w:proofErr w:type="spellEnd"/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690168" w:rsidRPr="00690168" w:rsidRDefault="00690168" w:rsidP="0069016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файле</w:t>
      </w:r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DragAndDrawActivity.java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объявите</w:t>
      </w:r>
      <w:proofErr w:type="spellStart"/>
      <w:r w:rsidRPr="0031125E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DragAndDrawActivity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субклассом</w:t>
      </w:r>
      <w:r w:rsidRPr="0031125E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SingleFragmentActivity</w:t>
      </w:r>
      <w:proofErr w:type="spellEnd"/>
      <w:r w:rsidRPr="003112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Этот класс должен создавать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экземпляр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DragAndDrawFragment</w:t>
      </w:r>
      <w:proofErr w:type="spellEnd"/>
    </w:p>
    <w:p w:rsidR="00690168" w:rsidRPr="00690168" w:rsidRDefault="00690168" w:rsidP="00690168">
      <w:pPr>
        <w:spacing w:before="15"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будет создан следующим).</w:t>
      </w:r>
    </w:p>
    <w:p w:rsidR="00690168" w:rsidRPr="00690168" w:rsidRDefault="00690168" w:rsidP="00690168">
      <w:pPr>
        <w:spacing w:before="22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32.1.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Изменение активности (DragAndDrawActivity.java)</w:t>
      </w:r>
    </w:p>
    <w:p w:rsidR="00690168" w:rsidRPr="00690168" w:rsidRDefault="00690168" w:rsidP="00690168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DragAndDrawActivity extends </w:t>
      </w: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Activity </w:t>
      </w: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SingleFragmentActivity </w:t>
      </w: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{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@Override</w:t>
      </w:r>
    </w:p>
    <w:p w:rsidR="00690168" w:rsidRPr="00690168" w:rsidRDefault="00690168" w:rsidP="00690168">
      <w:pPr>
        <w:spacing w:before="30" w:after="0" w:line="195" w:lineRule="atLeast"/>
        <w:ind w:hanging="330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public void onCreate(Bundle savedInstanceState) { super.onCreate(savedInstanceState); setContentView(R.layout.activity_drag_and_draw);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180"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@Override</w:t>
      </w:r>
    </w:p>
    <w:p w:rsidR="00690168" w:rsidRPr="00690168" w:rsidRDefault="00690168" w:rsidP="00690168">
      <w:pPr>
        <w:spacing w:before="15" w:after="0" w:line="195" w:lineRule="atLeast"/>
        <w:ind w:hanging="330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public boolean onCreateOptionsMenu(Menu menu) { getMenuInflater().inflate(R.menu.activity_drag_and_draw, menu); return true;</w:t>
      </w:r>
    </w:p>
    <w:p w:rsidR="00690168" w:rsidRPr="00690168" w:rsidRDefault="00690168" w:rsidP="00690168">
      <w:pPr>
        <w:spacing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eastAsia="ru-RU"/>
        </w:rPr>
        <w:t>}</w:t>
      </w:r>
    </w:p>
    <w:p w:rsidR="0031125E" w:rsidRDefault="0031125E" w:rsidP="00690168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pict>
          <v:rect id="_x0000_i1025" style="width:0;height:1.5pt" o:hralign="center" o:hrstd="t" o:hr="t" fillcolor="#a0a0a0" stroked="f"/>
        </w:pict>
      </w:r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4909FDB" wp14:editId="0ACC668F">
            <wp:extent cx="1676400" cy="2705100"/>
            <wp:effectExtent l="0" t="0" r="0" b="0"/>
            <wp:docPr id="2" name="Рисунок 2" descr="http://www.studfiles.ru/html/2706/1137/html_K2MGkhC3f0.fGLx/htmlconvd-G_3cW252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studfiles.ru/html/2706/1137/html_K2MGkhC3f0.fGLx/htmlconvd-G_3cW2521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68" w:rsidRPr="00690168" w:rsidRDefault="00690168" w:rsidP="00690168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proofErr w:type="gram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activity</w:t>
      </w:r>
      <w:proofErr w:type="gram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_drag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_</w:t>
      </w:r>
    </w:p>
    <w:tbl>
      <w:tblPr>
        <w:tblW w:w="7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570"/>
      </w:tblGrid>
      <w:tr w:rsidR="00690168" w:rsidRPr="00690168" w:rsidTr="0031125E">
        <w:trPr>
          <w:trHeight w:val="300"/>
          <w:tblCellSpacing w:w="0" w:type="dxa"/>
          <w:jc w:val="center"/>
        </w:trPr>
        <w:tc>
          <w:tcPr>
            <w:tcW w:w="6915" w:type="dxa"/>
            <w:vAlign w:val="bottom"/>
          </w:tcPr>
          <w:p w:rsidR="00690168" w:rsidRPr="00690168" w:rsidRDefault="00690168" w:rsidP="00690168">
            <w:pPr>
              <w:spacing w:after="0" w:line="150" w:lineRule="atLeast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570" w:type="dxa"/>
            <w:vAlign w:val="bottom"/>
          </w:tcPr>
          <w:p w:rsidR="00690168" w:rsidRPr="00690168" w:rsidRDefault="00690168" w:rsidP="00690168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690168" w:rsidRPr="00690168" w:rsidTr="00690168">
        <w:trPr>
          <w:trHeight w:val="60"/>
          <w:tblCellSpacing w:w="0" w:type="dxa"/>
          <w:jc w:val="center"/>
        </w:trPr>
        <w:tc>
          <w:tcPr>
            <w:tcW w:w="691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7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</w:tbl>
    <w:p w:rsidR="00690168" w:rsidRPr="00690168" w:rsidRDefault="00690168" w:rsidP="00690168">
      <w:pPr>
        <w:spacing w:before="34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@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Override</w:t>
      </w:r>
      <w:proofErr w:type="spellEnd"/>
    </w:p>
    <w:p w:rsidR="00690168" w:rsidRPr="00690168" w:rsidRDefault="00690168" w:rsidP="00690168">
      <w:pPr>
        <w:spacing w:before="3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Fragment createFragment() { return new DragAndDrawFragment();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225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Создание</w:t>
      </w: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класса</w:t>
      </w: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DragAndDrawFragment</w:t>
      </w:r>
    </w:p>
    <w:p w:rsidR="00690168" w:rsidRPr="00690168" w:rsidRDefault="00690168" w:rsidP="00690168">
      <w:pPr>
        <w:spacing w:before="150" w:after="0" w:line="225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подготовить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макет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DragAndDrawFragment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переименуйте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and_draw.xml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fragment_drag_and_draw.xml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Макет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DragAndDrawFragment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конечном итоге будет состоять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— пользовательского представления, которое мы собираемся написать. Весь графический вывод и обработка событий касания будут реализованы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новый класс с именем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DragAndDrawFragment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назначьте его суперклассом</w:t>
      </w:r>
    </w:p>
    <w:p w:rsidR="00690168" w:rsidRPr="00690168" w:rsidRDefault="00690168" w:rsidP="00690168">
      <w:pPr>
        <w:spacing w:before="30" w:after="0" w:line="225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android.support.v4.app.ListFragment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Переопределите метод 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он заполнял макет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fragment_drag_and_draw.xml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before="150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32.2.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Создание фрагмента (DragAndDrawFragment.java)</w:t>
      </w:r>
    </w:p>
    <w:p w:rsidR="00690168" w:rsidRPr="00690168" w:rsidRDefault="00690168" w:rsidP="00690168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DragAndDrawFragment extends Fragment {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@Override</w:t>
      </w:r>
    </w:p>
    <w:p w:rsidR="00690168" w:rsidRPr="00690168" w:rsidRDefault="00690168" w:rsidP="00690168">
      <w:pPr>
        <w:spacing w:before="30" w:after="0" w:line="195" w:lineRule="atLeast"/>
        <w:ind w:hanging="69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View onCreateView(LayoutInflater inflater, ViewGroup parent, Bundle savedInstanceState) {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View v = inflater.inflate(R.layout.fragment_drag_and_draw, parent, false); return v;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Запустите приложение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DragAndDraw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убедитесь в том, что настройка была выполнена правильно.</w:t>
      </w:r>
    </w:p>
    <w:p w:rsidR="00690168" w:rsidRPr="00690168" w:rsidRDefault="00690168" w:rsidP="00690168">
      <w:pPr>
        <w:spacing w:before="405" w:after="0" w:line="315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Создание нестандартного представления</w:t>
      </w:r>
    </w:p>
    <w:p w:rsidR="00690168" w:rsidRPr="00690168" w:rsidRDefault="00690168" w:rsidP="00690168">
      <w:pPr>
        <w:spacing w:before="13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предоставляет много превосходных стандартных представлений и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виджетов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но иногда требуется создать нестандартное представление с визуальным оформлением, полностью уникальным для вашего приложения.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многообразие нестандартных представлений можно условно разделить на две общие категории:</w:t>
      </w:r>
    </w:p>
    <w:p w:rsidR="00690168" w:rsidRPr="00690168" w:rsidRDefault="00690168" w:rsidP="00690168">
      <w:pPr>
        <w:spacing w:before="1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69016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простые</w:t>
      </w:r>
      <w:proofErr w:type="gramEnd"/>
      <w:r w:rsidRPr="0069016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представления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— простое представление может быть устроено достаточно сложно; «простым» оно называется только потому, что не имеет дочерних представлений. Простое представление почти всегда также выполняет нестандартную прорисовку;</w:t>
      </w:r>
    </w:p>
    <w:p w:rsidR="00690168" w:rsidRPr="00690168" w:rsidRDefault="00690168" w:rsidP="00690168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69016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составные</w:t>
      </w:r>
      <w:proofErr w:type="gramEnd"/>
      <w:r w:rsidRPr="0069016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представления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— состоят из других объектов представлений. Составные представления обычно управляют дочерними представлениями, но не занимаются своей прорисовкой. Вместо этого каждому дочернему представлению делегируется своя часть работы по прорисовке.</w:t>
      </w:r>
    </w:p>
    <w:p w:rsidR="00690168" w:rsidRPr="00690168" w:rsidRDefault="00690168" w:rsidP="00690168">
      <w:pPr>
        <w:spacing w:before="30"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Создание нестандартного представления состоит из трех шагов:</w:t>
      </w:r>
    </w:p>
    <w:p w:rsidR="00690168" w:rsidRPr="00690168" w:rsidRDefault="00690168" w:rsidP="00690168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Выбор суперкласса. Для простого нестандартного представления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предоставляет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пустой «холст» для рисования, поэтому этот выбор является наиболее распространенным. Для составных нестандартных представлений выберите подходящий класс макета.</w:t>
      </w:r>
    </w:p>
    <w:p w:rsidR="00690168" w:rsidRPr="00690168" w:rsidRDefault="00690168" w:rsidP="00690168">
      <w:pPr>
        <w:spacing w:before="4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Субклассируйте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выбранный класс и переопределите как минимум один конструктор из суперкласса или создайте собственный конструктор, вызывающий один из конструкторов суперкласса.</w:t>
      </w:r>
    </w:p>
    <w:p w:rsidR="00690168" w:rsidRPr="00690168" w:rsidRDefault="00690168" w:rsidP="00690168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Переопределите другие ключевые методы для настройки поведения.</w:t>
      </w:r>
    </w:p>
    <w:p w:rsidR="00690168" w:rsidRPr="00690168" w:rsidRDefault="00690168" w:rsidP="00690168">
      <w:pPr>
        <w:spacing w:before="240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Создание класса </w:t>
      </w:r>
      <w:proofErr w:type="spellStart"/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BoxDrawingView</w:t>
      </w:r>
      <w:proofErr w:type="spellEnd"/>
    </w:p>
    <w:p w:rsidR="00690168" w:rsidRPr="00690168" w:rsidRDefault="00690168" w:rsidP="00690168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относится к категории простых представлений и является прямым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субклассом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новый класс с именем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назначьте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 суперклассом. Добавьте в файл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BoxDrawingView.java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конструктора.</w:t>
      </w:r>
    </w:p>
    <w:p w:rsidR="00690168" w:rsidRPr="00690168" w:rsidRDefault="00690168" w:rsidP="00690168">
      <w:pPr>
        <w:spacing w:before="45" w:after="0" w:line="240" w:lineRule="atLeast"/>
        <w:ind w:hanging="105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32.3.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Исходная реализация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</w:t>
      </w:r>
      <w:proofErr w:type="gram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BoxDrawingView.java)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public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class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extends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{</w:t>
      </w:r>
    </w:p>
    <w:p w:rsidR="00690168" w:rsidRPr="00690168" w:rsidRDefault="00690168" w:rsidP="00690168">
      <w:pPr>
        <w:spacing w:before="15" w:after="0" w:line="195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//Используется при создании представления в коде 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public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proofErr w:type="gram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 {</w:t>
      </w:r>
    </w:p>
    <w:p w:rsidR="00690168" w:rsidRPr="00690168" w:rsidRDefault="00690168" w:rsidP="00690168">
      <w:pPr>
        <w:spacing w:before="15" w:after="0" w:line="18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this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proofErr w:type="gram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);</w:t>
      </w:r>
    </w:p>
    <w:p w:rsidR="00690168" w:rsidRPr="00690168" w:rsidRDefault="00690168" w:rsidP="00690168">
      <w:pPr>
        <w:spacing w:before="15" w:after="0" w:line="18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195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//Используется при заполнении представления по разметке XML 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public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proofErr w:type="gram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AttributeSet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attrs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 {</w:t>
      </w:r>
    </w:p>
    <w:p w:rsidR="00690168" w:rsidRPr="00690168" w:rsidRDefault="00690168" w:rsidP="00690168">
      <w:pPr>
        <w:spacing w:before="15" w:after="0" w:line="18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super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proofErr w:type="gram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context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attrs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);</w:t>
      </w:r>
    </w:p>
    <w:p w:rsidR="00690168" w:rsidRPr="00690168" w:rsidRDefault="00690168" w:rsidP="00690168">
      <w:pPr>
        <w:spacing w:after="0" w:line="18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конструктора нужны потому, что экземпляр представления может создаваться как в коде, так и по файлу разметки. Представления, созданные на базе файла макета,</w:t>
      </w:r>
    </w:p>
    <w:p w:rsidR="00690168" w:rsidRPr="00690168" w:rsidRDefault="00690168" w:rsidP="00690168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2605EA0" wp14:editId="7F7E4705">
            <wp:extent cx="1851660" cy="3078480"/>
            <wp:effectExtent l="0" t="0" r="0" b="7620"/>
            <wp:docPr id="4" name="Рисунок 4" descr="http://www.studfiles.ru/html/2706/1137/html_K2MGkhC3f0.fGLx/htmlconvd-G_3cW252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studfiles.ru/html/2706/1137/html_K2MGkhC3f0.fGLx/htmlconvd-G_3cW2523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570"/>
      </w:tblGrid>
      <w:tr w:rsidR="00690168" w:rsidRPr="00690168" w:rsidTr="0031125E">
        <w:trPr>
          <w:trHeight w:val="300"/>
          <w:tblCellSpacing w:w="0" w:type="dxa"/>
          <w:jc w:val="center"/>
        </w:trPr>
        <w:tc>
          <w:tcPr>
            <w:tcW w:w="6915" w:type="dxa"/>
            <w:vAlign w:val="bottom"/>
          </w:tcPr>
          <w:p w:rsidR="00690168" w:rsidRPr="00690168" w:rsidRDefault="00690168" w:rsidP="00690168">
            <w:pPr>
              <w:spacing w:after="0" w:line="165" w:lineRule="atLeast"/>
              <w:rPr>
                <w:rFonts w:ascii="Arial" w:eastAsia="Times New Roman" w:hAnsi="Arial" w:cs="Arial"/>
                <w:sz w:val="15"/>
                <w:szCs w:val="15"/>
                <w:lang w:eastAsia="ru-RU"/>
              </w:rPr>
            </w:pPr>
          </w:p>
        </w:tc>
        <w:tc>
          <w:tcPr>
            <w:tcW w:w="570" w:type="dxa"/>
            <w:vAlign w:val="bottom"/>
          </w:tcPr>
          <w:p w:rsidR="00690168" w:rsidRPr="00690168" w:rsidRDefault="00690168" w:rsidP="00690168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690168" w:rsidRPr="00690168" w:rsidTr="00690168">
        <w:trPr>
          <w:trHeight w:val="60"/>
          <w:tblCellSpacing w:w="0" w:type="dxa"/>
          <w:jc w:val="center"/>
        </w:trPr>
        <w:tc>
          <w:tcPr>
            <w:tcW w:w="691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7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</w:tbl>
    <w:p w:rsidR="00690168" w:rsidRPr="00690168" w:rsidRDefault="00690168" w:rsidP="00690168">
      <w:pPr>
        <w:spacing w:before="34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получают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экземпляр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AttributeSet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атрибутами XML, заданными в XML. Даже если вы не собираетесь использовать оба конструктора, их рекомендуется включить.</w:t>
      </w:r>
    </w:p>
    <w:p w:rsidR="00690168" w:rsidRPr="00690168" w:rsidRDefault="00690168" w:rsidP="00690168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обновите файл макета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fragment_drag_and_draw.xml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в нем использовалось новое представление.</w:t>
      </w:r>
    </w:p>
    <w:p w:rsidR="00690168" w:rsidRPr="00690168" w:rsidRDefault="00690168" w:rsidP="00690168">
      <w:pPr>
        <w:spacing w:before="16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32.4.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Включение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Add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в макет (fragment_drag_and_draw.xml)</w:t>
      </w:r>
    </w:p>
    <w:p w:rsidR="00690168" w:rsidRPr="00690168" w:rsidRDefault="00690168" w:rsidP="00690168">
      <w:pPr>
        <w:spacing w:before="75" w:after="0" w:line="195" w:lineRule="atLeast"/>
        <w:ind w:hanging="165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&lt;RelativeLayout xmlns:android="http://schemas.android.com/apk/res/android" xmlns:tools="http://schemas.android.com/tools" android:layout_width="match_parent"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android:layout_height="match_parent"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&gt;</w:t>
      </w:r>
    </w:p>
    <w:p w:rsidR="00690168" w:rsidRPr="00690168" w:rsidRDefault="00690168" w:rsidP="00690168">
      <w:pPr>
        <w:spacing w:before="210" w:after="0" w:line="195" w:lineRule="atLeast"/>
        <w:ind w:hanging="165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&lt;TextView android:layout_width="wrap_content" android:layout_height="wrap_content" android:layout_centerHorizontal="true" android:layout_centerVertical="true" android:text="@string/hello_world" /&gt;</w:t>
      </w:r>
    </w:p>
    <w:p w:rsidR="00690168" w:rsidRPr="00690168" w:rsidRDefault="00690168" w:rsidP="00690168">
      <w:pPr>
        <w:spacing w:before="165"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&lt;/RelativeLayout&gt;</w:t>
      </w:r>
    </w:p>
    <w:p w:rsidR="00690168" w:rsidRPr="00690168" w:rsidRDefault="00690168" w:rsidP="00690168">
      <w:pPr>
        <w:spacing w:before="21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lastRenderedPageBreak/>
        <w:t>&lt;com.bignerdranch.android.draganddraw.BoxDrawingView</w:t>
      </w:r>
    </w:p>
    <w:p w:rsidR="00690168" w:rsidRPr="00690168" w:rsidRDefault="00690168" w:rsidP="00690168">
      <w:pPr>
        <w:spacing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xmlns:android="http://schemas.android.com/apk/res/android" android:layout_width="match_parent" android:layout_height="match_parent"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/&gt;</w:t>
      </w:r>
    </w:p>
    <w:p w:rsidR="00690168" w:rsidRPr="00690168" w:rsidRDefault="00690168" w:rsidP="00690168">
      <w:pPr>
        <w:spacing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Рис. 32.4. 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без прямоугольников</w:t>
      </w:r>
    </w:p>
    <w:p w:rsidR="00690168" w:rsidRPr="00690168" w:rsidRDefault="00690168" w:rsidP="00690168">
      <w:pPr>
        <w:spacing w:before="43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заполнитель макетов нашел 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вы должны использовать полностью уточненное имя. Заполнитель просматривает файл макета, создавая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экземпляры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Если имя элемента будет неполным, то заполнитель ищет класс с указанным именем 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пакетах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android.view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android.widget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Если класс находится в другом месте, заполнитель его не найдет, и в приложении произойдет сбой. По этой причине для классов, не входящих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android.view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android.widget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необходимо всегда задавать полностью уточненное имя.</w:t>
      </w:r>
    </w:p>
    <w:p w:rsidR="00690168" w:rsidRPr="00690168" w:rsidRDefault="00690168" w:rsidP="00690168">
      <w:pPr>
        <w:spacing w:before="6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Запустите приложение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DragAndDraw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убедитесь в том, что настройка была выполнена правильно. Правда, пока на экране нет ничего, кроме пустого представления.</w:t>
      </w:r>
    </w:p>
    <w:p w:rsidR="00690168" w:rsidRPr="00690168" w:rsidRDefault="00690168" w:rsidP="00690168">
      <w:pPr>
        <w:spacing w:before="24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следующем этапе мы научим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прослушивать события касания и использовать содержащуюся в них информацию для рисования прямоугольников на экране.</w:t>
      </w:r>
    </w:p>
    <w:p w:rsidR="00690168" w:rsidRPr="00690168" w:rsidRDefault="00690168" w:rsidP="00690168">
      <w:pPr>
        <w:spacing w:before="300" w:after="0" w:line="315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Обработка событий касания</w:t>
      </w:r>
    </w:p>
    <w:p w:rsidR="00690168" w:rsidRPr="00690168" w:rsidRDefault="00690168" w:rsidP="00690168">
      <w:pPr>
        <w:spacing w:before="18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прослушивания событий касания можно назначить слушателя события при помощи следующего метода класса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690168" w:rsidRPr="00690168" w:rsidRDefault="00690168" w:rsidP="00690168">
      <w:pPr>
        <w:spacing w:before="6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void setOnTouchListener(View.OnTouchListener l)</w:t>
      </w:r>
    </w:p>
    <w:p w:rsidR="00690168" w:rsidRPr="00690168" w:rsidRDefault="00690168" w:rsidP="00690168">
      <w:pPr>
        <w:spacing w:before="12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метод работает почти так же, как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setOnClickListener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View.OnClickListener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Вы предоставляете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реализацию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View.OnTouchListener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слушатель вызывается каждый раз, когда происходит событие касания.</w:t>
      </w:r>
    </w:p>
    <w:p w:rsidR="00690168" w:rsidRPr="00690168" w:rsidRDefault="00690168" w:rsidP="00690168">
      <w:pPr>
        <w:spacing w:before="1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Но поскольку мы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субклассируем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можно пойти по сокращенному пути и переопределить следующий метод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690168" w:rsidRPr="00690168" w:rsidRDefault="00690168" w:rsidP="00690168">
      <w:pPr>
        <w:spacing w:before="6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boolean onTouchEvent(MotionEvent event)</w:t>
      </w:r>
    </w:p>
    <w:p w:rsidR="00690168" w:rsidRPr="00690168" w:rsidRDefault="00690168" w:rsidP="00690168">
      <w:pPr>
        <w:spacing w:before="12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метод получает экземпляр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MotionEvent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— класса, описывающего событие касания, включая его позицию и действие. Действие описывает стадию события.</w:t>
      </w:r>
    </w:p>
    <w:tbl>
      <w:tblPr>
        <w:tblW w:w="7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4905"/>
      </w:tblGrid>
      <w:tr w:rsidR="00690168" w:rsidRPr="00690168" w:rsidTr="00690168">
        <w:trPr>
          <w:trHeight w:val="240"/>
          <w:tblCellSpacing w:w="0" w:type="dxa"/>
          <w:jc w:val="center"/>
        </w:trPr>
        <w:tc>
          <w:tcPr>
            <w:tcW w:w="2580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Константы действий</w:t>
            </w:r>
          </w:p>
        </w:tc>
        <w:tc>
          <w:tcPr>
            <w:tcW w:w="4905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690168" w:rsidRPr="00690168" w:rsidTr="00690168">
        <w:trPr>
          <w:trHeight w:val="75"/>
          <w:tblCellSpacing w:w="0" w:type="dxa"/>
          <w:jc w:val="center"/>
        </w:trPr>
        <w:tc>
          <w:tcPr>
            <w:tcW w:w="258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90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  <w:tr w:rsidR="00690168" w:rsidRPr="00690168" w:rsidTr="00690168">
        <w:trPr>
          <w:trHeight w:val="225"/>
          <w:tblCellSpacing w:w="0" w:type="dxa"/>
          <w:jc w:val="center"/>
        </w:trPr>
        <w:tc>
          <w:tcPr>
            <w:tcW w:w="2580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ACTION_DOWN</w:t>
            </w:r>
          </w:p>
        </w:tc>
        <w:tc>
          <w:tcPr>
            <w:tcW w:w="4905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Пользователь прикоснулся к экрану</w:t>
            </w:r>
          </w:p>
        </w:tc>
      </w:tr>
      <w:tr w:rsidR="00690168" w:rsidRPr="00690168" w:rsidTr="00690168">
        <w:trPr>
          <w:trHeight w:val="90"/>
          <w:tblCellSpacing w:w="0" w:type="dxa"/>
          <w:jc w:val="center"/>
        </w:trPr>
        <w:tc>
          <w:tcPr>
            <w:tcW w:w="258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9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90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9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  <w:tr w:rsidR="00690168" w:rsidRPr="00690168" w:rsidTr="00690168">
        <w:trPr>
          <w:trHeight w:val="225"/>
          <w:tblCellSpacing w:w="0" w:type="dxa"/>
          <w:jc w:val="center"/>
        </w:trPr>
        <w:tc>
          <w:tcPr>
            <w:tcW w:w="2580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ACTION_MOVE</w:t>
            </w:r>
          </w:p>
        </w:tc>
        <w:tc>
          <w:tcPr>
            <w:tcW w:w="4905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Пользователь перемещает палец по экрану</w:t>
            </w:r>
          </w:p>
        </w:tc>
      </w:tr>
      <w:tr w:rsidR="00690168" w:rsidRPr="00690168" w:rsidTr="00690168">
        <w:trPr>
          <w:trHeight w:val="75"/>
          <w:tblCellSpacing w:w="0" w:type="dxa"/>
          <w:jc w:val="center"/>
        </w:trPr>
        <w:tc>
          <w:tcPr>
            <w:tcW w:w="258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90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  <w:tr w:rsidR="00690168" w:rsidRPr="00690168" w:rsidTr="00690168">
        <w:trPr>
          <w:trHeight w:val="225"/>
          <w:tblCellSpacing w:w="0" w:type="dxa"/>
          <w:jc w:val="center"/>
        </w:trPr>
        <w:tc>
          <w:tcPr>
            <w:tcW w:w="2580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ACTION_UP</w:t>
            </w:r>
          </w:p>
        </w:tc>
        <w:tc>
          <w:tcPr>
            <w:tcW w:w="4905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Пользователь отводит палец от экрана</w:t>
            </w:r>
          </w:p>
        </w:tc>
      </w:tr>
      <w:tr w:rsidR="00690168" w:rsidRPr="00690168" w:rsidTr="00690168">
        <w:trPr>
          <w:trHeight w:val="75"/>
          <w:tblCellSpacing w:w="0" w:type="dxa"/>
          <w:jc w:val="center"/>
        </w:trPr>
        <w:tc>
          <w:tcPr>
            <w:tcW w:w="258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90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75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  <w:tr w:rsidR="00690168" w:rsidRPr="00690168" w:rsidTr="00690168">
        <w:trPr>
          <w:trHeight w:val="225"/>
          <w:tblCellSpacing w:w="0" w:type="dxa"/>
          <w:jc w:val="center"/>
        </w:trPr>
        <w:tc>
          <w:tcPr>
            <w:tcW w:w="2580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ACTION_CANCEL</w:t>
            </w:r>
          </w:p>
        </w:tc>
        <w:tc>
          <w:tcPr>
            <w:tcW w:w="4905" w:type="dxa"/>
            <w:vAlign w:val="bottom"/>
            <w:hideMark/>
          </w:tcPr>
          <w:p w:rsidR="00690168" w:rsidRPr="00690168" w:rsidRDefault="00690168" w:rsidP="00690168">
            <w:pPr>
              <w:spacing w:after="0" w:line="180" w:lineRule="atLeast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690168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Родительское представление перехватило событие касания</w:t>
            </w:r>
          </w:p>
        </w:tc>
      </w:tr>
      <w:tr w:rsidR="00690168" w:rsidRPr="00690168" w:rsidTr="00690168">
        <w:trPr>
          <w:trHeight w:val="90"/>
          <w:tblCellSpacing w:w="0" w:type="dxa"/>
          <w:jc w:val="center"/>
        </w:trPr>
        <w:tc>
          <w:tcPr>
            <w:tcW w:w="2580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9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905" w:type="dxa"/>
            <w:tcBorders>
              <w:bottom w:val="single" w:sz="6" w:space="0" w:color="000000"/>
            </w:tcBorders>
            <w:vAlign w:val="bottom"/>
            <w:hideMark/>
          </w:tcPr>
          <w:p w:rsidR="00690168" w:rsidRPr="00690168" w:rsidRDefault="00690168" w:rsidP="00690168">
            <w:pPr>
              <w:spacing w:after="0" w:line="9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690168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</w:tbl>
    <w:p w:rsidR="00690168" w:rsidRPr="00690168" w:rsidRDefault="00690168" w:rsidP="00690168">
      <w:pPr>
        <w:spacing w:before="13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своей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реализацияи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onTouchEvent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проверки действия можно воспользоваться следующим методом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MotionEvent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690168" w:rsidRPr="00690168" w:rsidRDefault="00690168" w:rsidP="00690168">
      <w:pPr>
        <w:spacing w:before="4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public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final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getAction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()</w:t>
      </w:r>
    </w:p>
    <w:p w:rsidR="00690168" w:rsidRPr="00690168" w:rsidRDefault="00690168" w:rsidP="00690168">
      <w:pPr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Добавьте в файл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BoxDrawingView.java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тег для журнала и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реализацию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onTouch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которая регистрирует в журнале информацию о каждом из четырех разных действий.</w:t>
      </w:r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4108EC07" wp14:editId="10274FA3">
            <wp:extent cx="4754880" cy="7620"/>
            <wp:effectExtent l="0" t="0" r="0" b="0"/>
            <wp:docPr id="6" name="Рисунок 6" descr="http://www.studfiles.ru/html/2706/1137/html_K2MGkhC3f0.fGLx/htmlconvd-G_3cW2525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studfiles.ru/html/2706/1137/html_K2MGkhC3f0.fGLx/htmlconvd-G_3cW2525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68" w:rsidRPr="00690168" w:rsidRDefault="00690168" w:rsidP="00690168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Обработка событий касания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6901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525</w:t>
      </w:r>
    </w:p>
    <w:p w:rsidR="00690168" w:rsidRPr="00690168" w:rsidRDefault="00690168" w:rsidP="00690168">
      <w:pPr>
        <w:spacing w:before="450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32.5.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Реализация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(BoxDrawingView.java)</w:t>
      </w:r>
    </w:p>
    <w:p w:rsidR="00690168" w:rsidRPr="00690168" w:rsidRDefault="00690168" w:rsidP="00690168">
      <w:pPr>
        <w:spacing w:before="9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BoxDrawingView extends View {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static final String TAG = "BoxDrawingView";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690168" w:rsidRPr="00690168" w:rsidRDefault="00690168" w:rsidP="00690168">
      <w:pPr>
        <w:spacing w:before="19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boolean onTouchEvent(MotionEvent event) {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PointF curr = new PointF(event.getX(), event.getY());</w:t>
      </w:r>
    </w:p>
    <w:p w:rsidR="00690168" w:rsidRPr="00690168" w:rsidRDefault="00690168" w:rsidP="00690168">
      <w:pPr>
        <w:spacing w:before="180" w:after="0" w:line="195" w:lineRule="atLeast"/>
        <w:ind w:hanging="69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Log.i(TAG, "Received event at x=" + curr.x + ", y=" + curr.y + ":");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switch (event.getAction()) {</w:t>
      </w:r>
    </w:p>
    <w:p w:rsidR="00690168" w:rsidRPr="00690168" w:rsidRDefault="00690168" w:rsidP="00690168">
      <w:pPr>
        <w:spacing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case MotionEvent.ACTION_DOWN: Log.i(TAG, " ACTION_DOWN"); break;</w:t>
      </w:r>
    </w:p>
    <w:p w:rsidR="00690168" w:rsidRPr="00690168" w:rsidRDefault="00690168" w:rsidP="00690168">
      <w:pPr>
        <w:spacing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case MotionEvent.ACTION_MOVE: Log.i(TAG, " ACTION_MOVE"); break;</w:t>
      </w:r>
    </w:p>
    <w:p w:rsidR="00690168" w:rsidRPr="00690168" w:rsidRDefault="00690168" w:rsidP="00690168">
      <w:pPr>
        <w:spacing w:after="0" w:line="180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case MotionEvent.ACTION_UP: Log.i(TAG, " ACTION_UP"); break;</w:t>
      </w:r>
    </w:p>
    <w:p w:rsidR="00690168" w:rsidRPr="00690168" w:rsidRDefault="00690168" w:rsidP="00690168">
      <w:pPr>
        <w:spacing w:before="15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lastRenderedPageBreak/>
        <w:t>case MotionEvent.ACTION_CANCEL: Log.i(TAG, " ACTION_CANCEL"); break;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true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Обратите внимание: координаты X и Y упаковываются в объекте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PointF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 оставшейся части этой главы эти два значения обычно будут передаваться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вместе.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PointF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— предоставленный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Androidкласс-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контейнер,который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решает эту задачу за вас.</w:t>
      </w:r>
    </w:p>
    <w:p w:rsidR="00690168" w:rsidRPr="00690168" w:rsidRDefault="00690168" w:rsidP="00690168">
      <w:pPr>
        <w:spacing w:before="1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Запустите приложение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DragAndDraw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откройте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LogCat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Прикоснитесь к экрану и проведите пальцем. Вы увидите в журнале сообщения с координатами X и Y каждого действия касания, полученного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before="195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Отслеживание перемещений между событиями</w:t>
      </w:r>
    </w:p>
    <w:p w:rsidR="00690168" w:rsidRPr="00690168" w:rsidRDefault="00690168" w:rsidP="00690168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должен рисовать прямоугольники, а не регистрировать координаты. Для этого необходимо решить ряд задач.</w:t>
      </w:r>
    </w:p>
    <w:p w:rsidR="00690168" w:rsidRPr="00690168" w:rsidRDefault="00690168" w:rsidP="00690168">
      <w:pPr>
        <w:spacing w:after="0" w:line="315" w:lineRule="atLeast"/>
        <w:ind w:hanging="33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Прежде всего для определения прямоугольника нам 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понадобятся:базовая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точка (в которой было сделано исходное касание);текущая точка (в которой находится палец).</w:t>
      </w:r>
    </w:p>
    <w:p w:rsidR="00690168" w:rsidRPr="00690168" w:rsidRDefault="00690168" w:rsidP="00690168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Следовательно, для определения прямоугольника необходимо отслеживать данные от нескольких событий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MotionEvent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Данные будут храниться 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класс с именем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хранения данных, определяющих прямоугольник.</w:t>
      </w:r>
    </w:p>
    <w:p w:rsidR="0031125E" w:rsidRDefault="0031125E" w:rsidP="00690168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</w:pPr>
    </w:p>
    <w:p w:rsidR="0031125E" w:rsidRPr="00690168" w:rsidRDefault="0031125E" w:rsidP="0031125E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Рис. 32.5.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Объекты в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DragAndDraw</w:t>
      </w:r>
      <w:proofErr w:type="spellEnd"/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E539F3D" wp14:editId="3C4AF700">
            <wp:extent cx="4754880" cy="1813560"/>
            <wp:effectExtent l="0" t="0" r="7620" b="0"/>
            <wp:docPr id="7" name="Рисунок 7" descr="http://www.studfiles.ru/html/2706/1137/html_K2MGkhC3f0.fGLx/htmlconvd-G_3cW252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studfiles.ru/html/2706/1137/html_K2MGkhC3f0.fGLx/htmlconvd-G_3cW2526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01"/>
                    <a:stretch/>
                  </pic:blipFill>
                  <pic:spPr bwMode="auto">
                    <a:xfrm>
                      <a:off x="0" y="0"/>
                      <a:ext cx="4754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68" w:rsidRPr="00690168" w:rsidRDefault="00690168" w:rsidP="00690168">
      <w:pPr>
        <w:spacing w:before="43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32.6.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Класс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(Box.java)</w:t>
      </w:r>
    </w:p>
    <w:p w:rsidR="00690168" w:rsidRPr="00690168" w:rsidRDefault="00690168" w:rsidP="00690168">
      <w:pPr>
        <w:spacing w:before="9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Box {</w:t>
      </w:r>
    </w:p>
    <w:p w:rsidR="00690168" w:rsidRPr="00690168" w:rsidRDefault="00690168" w:rsidP="00690168">
      <w:pPr>
        <w:spacing w:before="30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 PointF mOrigin; private PointF mCurrent;</w:t>
      </w:r>
    </w:p>
    <w:p w:rsidR="00690168" w:rsidRPr="00690168" w:rsidRDefault="00690168" w:rsidP="00690168">
      <w:pPr>
        <w:spacing w:before="18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Box(PointF origin) { mOrigin = mCurrent = origin;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195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void setCurrent(PointF current) { mCurrent = current;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18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PointF getOrigin() { return mOrigin;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95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Когда пользователь прикасается к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новый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создается и включается в массив существующих прямоугольников (рис. 32.5).</w:t>
      </w:r>
    </w:p>
    <w:p w:rsidR="00690168" w:rsidRPr="00690168" w:rsidRDefault="00690168" w:rsidP="00690168">
      <w:pPr>
        <w:spacing w:before="255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Добавьте в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код, использующий новый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отслеживания текущего состояния рисования.</w:t>
      </w:r>
    </w:p>
    <w:p w:rsidR="00690168" w:rsidRPr="00690168" w:rsidRDefault="00690168" w:rsidP="00690168">
      <w:pPr>
        <w:spacing w:before="13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32.7.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Добавление методов жизненного цикла событий касания</w:t>
      </w:r>
    </w:p>
    <w:p w:rsidR="00690168" w:rsidRPr="00690168" w:rsidRDefault="00690168" w:rsidP="00690168">
      <w:pPr>
        <w:spacing w:before="45"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(BoxDrawingView.java)</w:t>
      </w:r>
    </w:p>
    <w:p w:rsidR="00690168" w:rsidRPr="00690168" w:rsidRDefault="00690168" w:rsidP="00690168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BoxDrawingView extends View {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static final String TAG = "BoxDrawingView";</w:t>
      </w:r>
    </w:p>
    <w:p w:rsidR="00690168" w:rsidRPr="00690168" w:rsidRDefault="00690168" w:rsidP="00690168">
      <w:pPr>
        <w:spacing w:before="21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lastRenderedPageBreak/>
        <w:t>private Box mCurrentBox;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 ArrayList&lt;Box&gt; mBoxes = new ArrayList&lt;Box&gt;();</w:t>
      </w:r>
    </w:p>
    <w:p w:rsidR="00690168" w:rsidRPr="00690168" w:rsidRDefault="00690168" w:rsidP="00690168">
      <w:pPr>
        <w:spacing w:before="19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690168" w:rsidRPr="00690168" w:rsidRDefault="00690168" w:rsidP="00690168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boolean onTouchEvent(MotionEvent event) {</w:t>
      </w:r>
    </w:p>
    <w:p w:rsidR="00690168" w:rsidRPr="00690168" w:rsidRDefault="00690168" w:rsidP="00690168">
      <w:pPr>
        <w:spacing w:before="3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PointF curr = new PointF(event.getX(), event.getY());</w:t>
      </w:r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910A0B5" wp14:editId="5D0FAA33">
            <wp:extent cx="4754880" cy="7620"/>
            <wp:effectExtent l="0" t="0" r="0" b="0"/>
            <wp:docPr id="8" name="Рисунок 8" descr="http://www.studfiles.ru/html/2706/1137/html_K2MGkhC3f0.fGLx/htmlconvd-G_3cW252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studfiles.ru/html/2706/1137/html_K2MGkhC3f0.fGLx/htmlconvd-G_3cW2527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68" w:rsidRPr="0031125E" w:rsidRDefault="00690168" w:rsidP="00690168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Обработка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событий</w:t>
      </w:r>
      <w:r w:rsidRPr="0031125E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касания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69016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31125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31125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527</w:t>
      </w:r>
    </w:p>
    <w:p w:rsidR="00690168" w:rsidRPr="0031125E" w:rsidRDefault="00690168" w:rsidP="00690168">
      <w:pPr>
        <w:spacing w:before="45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31125E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switch</w:t>
      </w:r>
      <w:proofErr w:type="gramEnd"/>
      <w:r w:rsidRPr="0031125E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31125E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event.getAction</w:t>
      </w:r>
      <w:proofErr w:type="spellEnd"/>
      <w:r w:rsidRPr="0031125E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()) {</w:t>
      </w:r>
    </w:p>
    <w:p w:rsidR="00690168" w:rsidRPr="00690168" w:rsidRDefault="00690168" w:rsidP="00690168">
      <w:pPr>
        <w:spacing w:before="15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case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MotionEvent.ACTION_DOWN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: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Log.i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(TAG, " ACTION_DOWN");</w:t>
      </w:r>
    </w:p>
    <w:p w:rsidR="00690168" w:rsidRPr="00690168" w:rsidRDefault="00690168" w:rsidP="00690168">
      <w:pPr>
        <w:spacing w:before="1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// Reset drawing state mCurrentBox = new Box(curr); mBoxes.add(mCurrentBox);</w:t>
      </w: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break;</w:t>
      </w:r>
    </w:p>
    <w:p w:rsidR="00690168" w:rsidRPr="00690168" w:rsidRDefault="00690168" w:rsidP="00690168">
      <w:pPr>
        <w:spacing w:before="150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case MotionEvent.ACTION_MOVE: Log.i(TAG, " ACTION_MOVE"); </w:t>
      </w: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if (mCurrentBox != null) {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mCurrentBox.setCurrent(curr);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invalidate();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break;</w:t>
      </w:r>
    </w:p>
    <w:p w:rsidR="00690168" w:rsidRPr="00690168" w:rsidRDefault="00690168" w:rsidP="00690168">
      <w:pPr>
        <w:spacing w:before="210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case MotionEvent.ACTION_UP: Log.i(TAG, " ACTION_UP");</w:t>
      </w: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mCurrentBox = null; </w:t>
      </w: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break;</w:t>
      </w:r>
    </w:p>
    <w:p w:rsidR="00690168" w:rsidRPr="00690168" w:rsidRDefault="00690168" w:rsidP="00690168">
      <w:pPr>
        <w:spacing w:before="360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case MotionEvent.ACTION_CANCEL: Log.i(TAG, " ACTION_CANCEL");</w:t>
      </w: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mCurrentBox = null;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break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true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;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8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каждом получении события 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ACTION_DOWN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mCurrentBox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сохраняется новый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 базовой точкой, соответствующей позиции события. Этот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добавляется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массив прямоугольников (в следующем разделе, когда мы займемся 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прорисовкой,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будет выводить каждый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массива).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процессе перемещения пальца по экрану приложение обновляет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mCurrentBox</w:t>
      </w:r>
      <w:proofErr w:type="spellEnd"/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mCurrent</w:t>
      </w:r>
      <w:proofErr w:type="spellEnd"/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Затем, когда касание отменяется или палец отходит от экрана,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mCurrentBox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обнуляется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завершения операции.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завершен; он сохранен в массиве и уже не будет обновляться событиями перемещения.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Обратите внимание на вызов 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invalidate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случае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ACTION_MOVE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Он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заставляет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перерисовать себя, чтобы пользователь видел прямоугольник в процессе перетаскивания. Мы подошли к следующему шагу: рисованию прямоугольников на экране.</w:t>
      </w:r>
    </w:p>
    <w:p w:rsidR="00690168" w:rsidRPr="00690168" w:rsidRDefault="00690168" w:rsidP="00690168">
      <w:pPr>
        <w:spacing w:before="225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Рисование внутри </w:t>
      </w:r>
      <w:proofErr w:type="spellStart"/>
      <w:proofErr w:type="gramStart"/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onDraw</w:t>
      </w:r>
      <w:proofErr w:type="spellEnd"/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6901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…)</w:t>
      </w:r>
    </w:p>
    <w:p w:rsidR="00690168" w:rsidRPr="00690168" w:rsidRDefault="00690168" w:rsidP="00690168">
      <w:pPr>
        <w:spacing w:before="15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запуске приложения все его представления недействительны (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invalid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Это означает, что они ничего не вывели на экран. Для исправления ситуации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вызывает метод </w:t>
      </w:r>
      <w:proofErr w:type="spellStart"/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верхнего уровня. В результате представление перерисовывает себя, что заставляет его потомков перерисовать себя. Затем потомки этих потомков перерисовывают себя и так далее вниз по иерархии. Когда все</w:t>
      </w:r>
    </w:p>
    <w:p w:rsidR="00690168" w:rsidRPr="00690168" w:rsidRDefault="00690168" w:rsidP="006901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6901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4DF20669" wp14:editId="40052394">
            <wp:extent cx="4754880" cy="7620"/>
            <wp:effectExtent l="0" t="0" r="0" b="0"/>
            <wp:docPr id="9" name="Рисунок 9" descr="http://www.studfiles.ru/html/2706/1137/html_K2MGkhC3f0.fGLx/htmlconvd-G_3cW2528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studfiles.ru/html/2706/1137/html_K2MGkhC3f0.fGLx/htmlconvd-G_3cW2528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68" w:rsidRPr="00690168" w:rsidRDefault="00690168" w:rsidP="00690168">
      <w:pPr>
        <w:spacing w:before="43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proofErr w:type="gram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представления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иерархии перерисуют себя, объект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верхнего уровня перестает быть недействительным.</w:t>
      </w:r>
    </w:p>
    <w:p w:rsidR="00690168" w:rsidRPr="00690168" w:rsidRDefault="00690168" w:rsidP="00690168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вмешаться в процесс прорисовки, следует переопределить следующий метод</w:t>
      </w:r>
    </w:p>
    <w:p w:rsidR="00690168" w:rsidRPr="00690168" w:rsidRDefault="00690168" w:rsidP="00690168">
      <w:pPr>
        <w:spacing w:before="15" w:after="0"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690168" w:rsidRPr="00690168" w:rsidRDefault="00690168" w:rsidP="00690168">
      <w:pPr>
        <w:spacing w:before="13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protected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void onDraw(Canvas canvas)</w:t>
      </w:r>
    </w:p>
    <w:p w:rsidR="00690168" w:rsidRPr="00690168" w:rsidRDefault="00690168" w:rsidP="00690168">
      <w:pPr>
        <w:spacing w:before="12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invalidate(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выполняемый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действие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ACTION_MOVE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onTouchEvent(…)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снова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делает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BoxDrawingView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недействительным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 заставляет его перерисовать себя и приводит к повторному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вызову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onDraw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before="1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Обратите внимание на параметр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Canvas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Paint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— два главных класса, используемых при рисовании 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содержит все выполняемые операции графического вывода. Методы, вызываемые для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определяют, где и что выводится — линия, круг, слово или прямоугольник.</w:t>
      </w:r>
    </w:p>
    <w:p w:rsidR="00690168" w:rsidRPr="00690168" w:rsidRDefault="00690168" w:rsidP="00690168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Класс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Paint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определяет, как будут выполняться эти операции. Методы, вызываемые для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Paint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определяют характеристики вывода — должны ли фигуры заполняться, каким шрифтом должен выводиться текст, каким цветом должны выводиться линии и т. д.</w:t>
      </w:r>
    </w:p>
    <w:p w:rsidR="00690168" w:rsidRPr="00690168" w:rsidRDefault="00690168" w:rsidP="00690168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файле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BoxDrawingView.java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создайте два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Paint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конструкторе</w:t>
      </w:r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BoxDrawingView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XML.</w:t>
      </w:r>
    </w:p>
    <w:p w:rsidR="00690168" w:rsidRPr="00690168" w:rsidRDefault="00690168" w:rsidP="00690168">
      <w:pPr>
        <w:spacing w:before="16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32.8. 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Создание объектов </w:t>
      </w:r>
      <w:proofErr w:type="spellStart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Paint</w:t>
      </w:r>
      <w:proofErr w:type="spellEnd"/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(BoxDrawingView.java)</w:t>
      </w:r>
    </w:p>
    <w:p w:rsidR="00690168" w:rsidRPr="00690168" w:rsidRDefault="00690168" w:rsidP="00690168">
      <w:pPr>
        <w:spacing w:before="6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 class BoxDrawingView extends View {</w:t>
      </w:r>
    </w:p>
    <w:p w:rsidR="00690168" w:rsidRPr="00690168" w:rsidRDefault="00690168" w:rsidP="00690168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private static final String TAG = "BoxDrawingView";</w:t>
      </w:r>
    </w:p>
    <w:p w:rsidR="00690168" w:rsidRPr="00690168" w:rsidRDefault="00690168" w:rsidP="00690168">
      <w:pPr>
        <w:spacing w:before="195" w:after="0" w:line="19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private ArrayList&lt;Box&gt; mBoxen = new ArrayList&lt;Box&gt;(); private Box mCurrentBox;</w:t>
      </w:r>
    </w:p>
    <w:p w:rsidR="00690168" w:rsidRPr="00690168" w:rsidRDefault="00690168" w:rsidP="00690168">
      <w:pPr>
        <w:spacing w:before="1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 Paint mBoxPaint; private Paint mBackgroundPaint;</w:t>
      </w:r>
    </w:p>
    <w:p w:rsidR="00690168" w:rsidRPr="00690168" w:rsidRDefault="00690168" w:rsidP="00690168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690168" w:rsidRPr="00690168" w:rsidRDefault="00690168" w:rsidP="00690168">
      <w:pPr>
        <w:spacing w:before="195" w:after="0" w:line="195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//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Используется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при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заполнении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представления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разметке</w:t>
      </w:r>
      <w:r w:rsidRPr="00690168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XML</w:t>
      </w: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public </w:t>
      </w:r>
      <w:proofErr w:type="gramStart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BoxDrawingView(</w:t>
      </w:r>
      <w:proofErr w:type="gramEnd"/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Context context, AttributeSet attrs) {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super(context, attrs);</w:t>
      </w:r>
    </w:p>
    <w:p w:rsidR="00690168" w:rsidRPr="0031125E" w:rsidRDefault="00690168" w:rsidP="00690168">
      <w:pPr>
        <w:spacing w:before="210" w:after="0" w:line="195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//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Прямоугольники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рисуются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полупрозрачным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красным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цветом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(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>ARGB</w:t>
      </w:r>
      <w:r w:rsidRPr="0031125E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)</w:t>
      </w: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> </w:t>
      </w: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mBoxPaint</w:t>
      </w:r>
      <w:proofErr w:type="spellEnd"/>
      <w:r w:rsidRPr="0031125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new</w:t>
      </w:r>
      <w:r w:rsidRPr="0031125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gram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Paint</w:t>
      </w:r>
      <w:r w:rsidRPr="0031125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gramEnd"/>
      <w:r w:rsidRPr="0031125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);</w:t>
      </w:r>
    </w:p>
    <w:p w:rsidR="00690168" w:rsidRPr="00690168" w:rsidRDefault="00690168" w:rsidP="00690168">
      <w:pPr>
        <w:spacing w:after="0" w:line="18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mBoxPaint.setColor</w:t>
      </w:r>
      <w:proofErr w:type="spellEnd"/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(0x22ff0000);</w:t>
      </w:r>
    </w:p>
    <w:p w:rsidR="00690168" w:rsidRPr="00690168" w:rsidRDefault="00690168" w:rsidP="00690168">
      <w:pPr>
        <w:spacing w:before="180" w:after="0" w:line="180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//Фон закрашивается серовато-</w:t>
      </w:r>
      <w:proofErr w:type="spellStart"/>
      <w:r w:rsidRPr="00690168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белымцветом</w:t>
      </w:r>
      <w:proofErr w:type="spellEnd"/>
    </w:p>
    <w:p w:rsidR="00690168" w:rsidRPr="00690168" w:rsidRDefault="00690168" w:rsidP="00690168">
      <w:pPr>
        <w:spacing w:before="1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69016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mBackgroundPaint = new Paint(); mBackgroundPaint.setColor(0xfff8efe0);</w:t>
      </w:r>
    </w:p>
    <w:p w:rsidR="00690168" w:rsidRPr="00690168" w:rsidRDefault="00690168" w:rsidP="00690168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690168" w:rsidRPr="00690168" w:rsidRDefault="00690168" w:rsidP="00690168">
      <w:pPr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создания объектов </w:t>
      </w:r>
      <w:proofErr w:type="spellStart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Paint</w:t>
      </w:r>
      <w:proofErr w:type="spellEnd"/>
      <w:r w:rsidRPr="00690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9016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переходить к рисованию прямоугольников на экране.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8"/>
    <w:rsid w:val="0031125E"/>
    <w:rsid w:val="00690168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F670D-F1FB-4EAF-897F-47588E4E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699">
          <w:marLeft w:val="555"/>
          <w:marRight w:val="0"/>
          <w:marTop w:val="2115"/>
          <w:marBottom w:val="1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68">
              <w:marLeft w:val="1980"/>
              <w:marRight w:val="0"/>
              <w:marTop w:val="54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076">
          <w:marLeft w:val="1020"/>
          <w:marRight w:val="0"/>
          <w:marTop w:val="70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7496">
          <w:marLeft w:val="855"/>
          <w:marRight w:val="0"/>
          <w:marTop w:val="645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097">
              <w:marLeft w:val="1815"/>
              <w:marRight w:val="0"/>
              <w:marTop w:val="45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2921">
          <w:marLeft w:val="1020"/>
          <w:marRight w:val="0"/>
          <w:marTop w:val="705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27">
              <w:marLeft w:val="12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9422">
          <w:marLeft w:val="855"/>
          <w:marRight w:val="0"/>
          <w:marTop w:val="645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786">
              <w:marLeft w:val="1860"/>
              <w:marRight w:val="0"/>
              <w:marTop w:val="52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4223">
          <w:marLeft w:val="1020"/>
          <w:marRight w:val="0"/>
          <w:marTop w:val="705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55">
              <w:marLeft w:val="12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0584">
          <w:marLeft w:val="855"/>
          <w:marRight w:val="0"/>
          <w:marTop w:val="690"/>
          <w:marBottom w:val="17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531">
          <w:marLeft w:val="1020"/>
          <w:marRight w:val="0"/>
          <w:marTop w:val="705"/>
          <w:marBottom w:val="1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8754">
          <w:marLeft w:val="855"/>
          <w:marRight w:val="0"/>
          <w:marTop w:val="690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0806">
          <w:marLeft w:val="1020"/>
          <w:marRight w:val="0"/>
          <w:marTop w:val="705"/>
          <w:marBottom w:val="1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89">
              <w:marLeft w:val="12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2100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2016-10-16T08:52:00Z</dcterms:created>
  <dcterms:modified xsi:type="dcterms:W3CDTF">2016-10-28T22:36:00Z</dcterms:modified>
</cp:coreProperties>
</file>