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A8" w:rsidRPr="00B703A8" w:rsidRDefault="00B703A8" w:rsidP="00B703A8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</w:pPr>
      <w:r w:rsidRPr="00B703A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B703A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instrText xml:space="preserve"> HYPERLINK "http://startandroid.ru/ru/uroki/vse-uroki-spiskom/351-urok-152-risovanie-picture.html" </w:instrText>
      </w:r>
      <w:r w:rsidRPr="00B703A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B703A8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 xml:space="preserve">Урок 152. Рисование. </w:t>
      </w:r>
      <w:proofErr w:type="spellStart"/>
      <w:r w:rsidRPr="00B703A8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Picture</w:t>
      </w:r>
      <w:proofErr w:type="spellEnd"/>
      <w:r w:rsidRPr="00B703A8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этом уроке: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работаем с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Picture</w:t>
      </w:r>
      <w:proofErr w:type="spellEnd"/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Мы можем записать операции рисования на канве в некий шаблон, а затем многократно воспроизводить его.  Для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этого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используется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объект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 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instrText xml:space="preserve"> HYPERLINK "http://developer.android.com/reference/android/graphics/Picture.html" \t "_blank" </w:instrTex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B703A8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val="en-US" w:eastAsia="ru-RU"/>
        </w:rPr>
        <w:t>Picture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Создадим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проект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B703A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 name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P1521_Picture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B703A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 Target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 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B703A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Picture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B703A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ru.startandroid.develop.p1521picture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B703A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манифесте для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Activity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необходимо прописать такую строку</w:t>
      </w: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B703A8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android:hardwareAccelerated</w:t>
      </w:r>
      <w:proofErr w:type="spellEnd"/>
      <w:proofErr w:type="gramEnd"/>
      <w:r w:rsidRPr="00B703A8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="</w:t>
      </w:r>
      <w:proofErr w:type="spellStart"/>
      <w:r w:rsidRPr="00B703A8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B703A8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"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Без нее не будет работать.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B703A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B703A8" w:rsidRPr="00B703A8" w:rsidRDefault="00B703A8" w:rsidP="00B7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ru.startandroid.develop.p1521picture;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android.content.Context;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android.graphics.Canvas;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android.graphics.Color;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android.graphics.Paint;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android.graphics.Path;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android.graphics.Picture;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B703A8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setContentView(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Paint p;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>      Path path;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Picture picture;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p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picture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Picture();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 canvas = picture.beginRecording(300, 300);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p.setColor(Color.GREEN);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canvas.drawCircle(150, 100, 80, p);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p.setColor(Color.BLUE);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canvas.drawRect(20, 70, 150, 200, p);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p.setColor(Color.RED);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path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path.moveTo(170,80);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path.lineTo(240, 210);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path.lineTo(100, 210);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path.close();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canvas.drawPath(path, p);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picture.endRecording();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B703A8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canvas.drawARGB(80, 102, 204, 255);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canvas.drawPicture(picture);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Сначала создаем объект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, затем методом 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instrText xml:space="preserve"> HYPERLINK "http://developer.android.com/reference/android/graphics/Picture.html" \l "beginRecording(int, int)" \t "_blank" </w:instrText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separate"/>
      </w:r>
      <w:r w:rsidRPr="00B703A8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beginRecording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fldChar w:fldCharType="end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 начинаем запись. Этот метод возвращает нам канву, на ней мы и будем выполнять все операции, которые будут записаны. А на вход методу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beginRecording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необходимо передать ширину и высоту изображения, которое вы собираетесь записывать. Т.е. наш шаблон будет размером 300х300.</w:t>
      </w: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Записываем рисование круга, квадрата и треугольника, и затем, методом 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"http://developer.android.com/reference/android/graphics/Picture.html" \l "endRecording()" \t "_blank" </w:instrTex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B703A8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endRecording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завершаем запись.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onDraw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методом 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"http://developer.android.com/reference/android/graphics/Canvas.html" \l "drawPicture(android.graphics.Picture)" \t "_blank" </w:instrTex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B703A8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drawPicture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выводим на нашу канву все то, что записали в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2" name="Рисунок 2" descr="http://startandroid.ru/images/stories/lessons/L0152/L0152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52/L0152_0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Отобразились все наши записанные действия.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У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есть, также, </w:t>
      </w:r>
      <w:hyperlink r:id="rId5" w:anchor="drawPicture(android.graphics.Picture, android.graphics.Rect)" w:tgtFrame="_blank" w:history="1">
        <w:r w:rsidRPr="00B703A8">
          <w:rPr>
            <w:rFonts w:ascii="Segoe UI" w:eastAsia="Times New Roman" w:hAnsi="Segoe UI" w:cs="Segoe UI"/>
            <w:color w:val="006699"/>
            <w:sz w:val="18"/>
            <w:szCs w:val="18"/>
            <w:u w:val="single"/>
            <w:bdr w:val="none" w:sz="0" w:space="0" w:color="auto" w:frame="1"/>
            <w:lang w:eastAsia="ru-RU"/>
          </w:rPr>
          <w:t>реализация</w:t>
        </w:r>
      </w:hyperlink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где мы можем менять размер выводимого изображения.</w:t>
      </w: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Перепишем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 xml:space="preserve"> 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класс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 </w:t>
      </w:r>
      <w:r w:rsidRPr="00B703A8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DrawView</w: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</w:t>
      </w:r>
    </w:p>
    <w:p w:rsidR="00B703A8" w:rsidRPr="00B703A8" w:rsidRDefault="00B703A8" w:rsidP="00B70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class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DrawView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View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Paint p;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Path path;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Picture picture;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Rect rect1;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DrawView(Context context)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(context);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Rect(0, 0, 100, 100);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rect1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Rect(0, 0, 500, 200);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Paint(Paint.ANTI_ALIAS_FLAG);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picture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Picture();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 canvas = picture.beginRecording(300, 300);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p.setColor(Color.GREEN);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canvas.drawCircle(150, 100, 80, p);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p.setColor(Color.BLUE);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canvas.drawRect(20, 70, 150, 200, p);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p.setColor(Color.RED);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     path =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Path();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path.moveTo(170, 80);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path.lineTo(240, 210);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path.lineTo(100, 210);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path.close();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canvas.drawPath(path, p);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picture.endRecording();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B703A8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B703A8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onDraw(Canvas canvas) {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canvas.drawARGB(80, 102, 204, 255);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canvas.drawPicture(picture);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canvas.translate(300, 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canvas.drawPicture(picture, rect);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canvas.translate(0, 300);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canvas.drawPicture(picture, rect1);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B703A8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 }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В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onDraw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мы один раз выводим шаблон без изменений, а затем пару раз с указанием областей. Объектами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rect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 rect1 мы задаем размеры этих областей, и в эти размеры будет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>смасштабировано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bdr w:val="none" w:sz="0" w:space="0" w:color="auto" w:frame="1"/>
          <w:lang w:eastAsia="ru-RU"/>
        </w:rPr>
        <w:t xml:space="preserve"> изображение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Результат: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6096000" cy="3810000"/>
            <wp:effectExtent l="0" t="0" r="0" b="0"/>
            <wp:docPr id="1" name="Рисунок 1" descr="http://startandroid.ru/images/stories/lessons/L0152/L0152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52/L0152_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кроме оригинала мы вывели то же изображение в размерах 100х100 и 500х200 и наш шаблон подстроился под эти размеры.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У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есть метод 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"http://developer.android.com/reference/android/graphics/Picture.html" \l "draw(android.graphics.Canvas)" \t "_blank" </w:instrText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B703A8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draw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который делает то же, что и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canvas.drawPicture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Но метод канвы (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drawPicture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) сохраняет состояние канвы перед выводом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а затем восстанавливает его (о состояниях канвы можно прочесть в Уроке 146).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Если верить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хелпу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то воспроизведение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Picture</w:t>
      </w:r>
      <w:proofErr w:type="spellEnd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может дать прибавку к скорости, по сравнению с вызовом методов канвы напрямую.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 следующем уроке:</w:t>
      </w:r>
    </w:p>
    <w:p w:rsidR="00B703A8" w:rsidRPr="00B703A8" w:rsidRDefault="00B703A8" w:rsidP="00B703A8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 меняем цвет кисти с помощью </w:t>
      </w:r>
      <w:proofErr w:type="spellStart"/>
      <w:r w:rsidRPr="00B703A8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ColorFilter</w:t>
      </w:r>
      <w:proofErr w:type="spellEnd"/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A8"/>
    <w:rsid w:val="00B703A8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3A8AE-E1D4-42D3-B5A5-0A362460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03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03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703A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70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703A8"/>
  </w:style>
  <w:style w:type="character" w:styleId="a5">
    <w:name w:val="Strong"/>
    <w:basedOn w:val="a0"/>
    <w:uiPriority w:val="22"/>
    <w:qFormat/>
    <w:rsid w:val="00B703A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0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B703A8"/>
  </w:style>
  <w:style w:type="character" w:customStyle="1" w:styleId="java10">
    <w:name w:val="java10"/>
    <w:basedOn w:val="a0"/>
    <w:rsid w:val="00B703A8"/>
  </w:style>
  <w:style w:type="character" w:customStyle="1" w:styleId="java8">
    <w:name w:val="java8"/>
    <w:basedOn w:val="a0"/>
    <w:rsid w:val="00B703A8"/>
  </w:style>
  <w:style w:type="character" w:customStyle="1" w:styleId="java16">
    <w:name w:val="java16"/>
    <w:basedOn w:val="a0"/>
    <w:rsid w:val="00B703A8"/>
  </w:style>
  <w:style w:type="character" w:customStyle="1" w:styleId="java9">
    <w:name w:val="java9"/>
    <w:basedOn w:val="a0"/>
    <w:rsid w:val="00B703A8"/>
  </w:style>
  <w:style w:type="character" w:customStyle="1" w:styleId="java7">
    <w:name w:val="java7"/>
    <w:basedOn w:val="a0"/>
    <w:rsid w:val="00B7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developer.android.com/reference/android/graphics/Canvas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2016-06-19T06:51:00Z</dcterms:created>
  <dcterms:modified xsi:type="dcterms:W3CDTF">2016-06-19T06:52:00Z</dcterms:modified>
</cp:coreProperties>
</file>