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E2" w:rsidRPr="007732E2" w:rsidRDefault="007732E2" w:rsidP="007732E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"http://startandroid.ru/ru/uroki/vse-uroki-spiskom/364-urok-157-risovanie-bitmap-bitmapfactory-chtenie-vyvod-na-kanvu-osnovnaja-informatsija.html" </w:instrText>
      </w:r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157. Рисование. </w:t>
      </w:r>
      <w:proofErr w:type="spellStart"/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. </w:t>
      </w:r>
      <w:proofErr w:type="spellStart"/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BitmapFactory</w:t>
      </w:r>
      <w:proofErr w:type="spellEnd"/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. Чтение, вывод на канву, основная информация</w:t>
      </w:r>
      <w:r w:rsidRPr="007732E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читаем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- выводим его на канву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  <w:t>- получаем информацию о нем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Начинаем тему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Без нее в рисовании никуда, т.к.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это объект, который хранит в себе изображение. Та же канва, с которой мы обычно работаем, это обертка, которая принимает команды от нас и рисует их на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который мы видим в результате.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Мы рассмотрим все основные операции с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обязательно разберем интересные материалы с официального сайта по этой теме.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этом уроке начнем с основ. Посмотрим какие методы есть для создания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из файла, как вывести его на канву и какую инфу о себе может рассказать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Для получения изображения из файла используется фабрика 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"http://developer.android.com/reference/android/graphics/BitmapFactory.html" \t "_blank" </w:instrTex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7732E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BitmapFactory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У нее есть несколько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decode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* методов, которые принимают на вход массив байтов, путь к файлу, поток, файловый дескриптор или идентификатор ресурса. И на выходе мы получаем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Можно заметить, что все эти методы имеют также версии с использованием объекта 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"http://developer.android.com/reference/android/graphics/BitmapFactory.Options.html" \t "_blank" </w:instrTex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7732E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BitmapFactory.Options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Это очень полезная штука, о ней мы отдельно еще поговорим в одном из следующих уроков.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Самые используемые из методов чтения это, конечно, следующие: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hyperlink r:id="rId4" w:anchor="decodeFile(java.lang.String)" w:tgtFrame="_blank" w:history="1">
        <w:proofErr w:type="spellStart"/>
        <w:proofErr w:type="gramStart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decodeFile</w:t>
        </w:r>
        <w:proofErr w:type="spellEnd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(</w:t>
        </w:r>
        <w:proofErr w:type="spellStart"/>
        <w:proofErr w:type="gramEnd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String</w:t>
        </w:r>
        <w:proofErr w:type="spellEnd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pathName</w:t>
        </w:r>
        <w:proofErr w:type="spellEnd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)</w:t>
        </w:r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– получить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из файла, указав его путь. Т.е. этим методом можем считать картинку с SD-карты.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(getExternalStorageDirectory)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instrText xml:space="preserve"> HYPERLINK "http://developer.android.com/reference/android/graphics/BitmapFactory.html" \l "decodeResource(android.content.res.Resources, int)" \t "_blank" </w:instrTex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proofErr w:type="gramStart"/>
      <w:r w:rsidRPr="007732E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val="en-US" w:eastAsia="ru-RU"/>
        </w:rPr>
        <w:t>decodeResource(</w:t>
      </w:r>
      <w:proofErr w:type="gramEnd"/>
      <w:r w:rsidRPr="007732E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val="en-US" w:eastAsia="ru-RU"/>
        </w:rPr>
        <w:t>Resources res, int id)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 –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получить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Bitmap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из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drawable-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ресурса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,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указав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его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ID.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Этот метод вернет нам картинку из папок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res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/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нашего приложения.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P1571_BitmapRead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4.4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BitmapRead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ru.startandroid.develop.p1571bitmapread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7732E2" w:rsidRPr="007732E2" w:rsidRDefault="007732E2" w:rsidP="00773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ru.startandroid.develop.p1571bitmapread;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android.graphics.Bitmap;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android.graphics.BitmapFactory;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android.graphics.Matrix;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android.graphics.Rect;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android.util.Log;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7732E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7732E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Bitmap bitmap;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rectSrc;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rectDst;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Matrix matrix;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 =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 = BitmapFactory.decodeResource(getResources(), R.drawable.ic_launcher);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String info =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String.format(</w:t>
      </w:r>
      <w:r w:rsidRPr="007732E2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"Info: size = %s x %s, bytes = %s (%s), config = %s"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     bitmap.getWidth(),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     bitmap.getHeight(),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     bitmap.getByteCount(),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     bitmap.getRowBytes(),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     bitmap.getConfig());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Log.d(</w:t>
      </w:r>
      <w:r w:rsidRPr="007732E2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"log"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 info);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matrix =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Matrix();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matrix.postRotate(45);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matrix.postScale(2, 3);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matrix.postTranslate(200, 50);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rectSrc =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Rect(0, 0, bitmap.getWidth() / 2, bitmap.getHeight() / 2);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rectDst =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Rect(300, 100, 500, 200);     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7732E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7732E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 </w:t>
      </w:r>
      <w:r w:rsidRPr="007732E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canvas.drawBitmap(bitmap, 50, 50, paint);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canvas.drawBitmap(bitmap, matrix, paint);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canvas.drawBitmap(bitmap, rectSrc, rectDst, paint);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7732E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конструкторе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 </w:t>
      </w: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DrawView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мы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получаем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Bitmap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из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drawable-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ресурса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ic_launcher.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На вход методу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decodeResource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мы передали объект ресурсов и ID требуемого ресурса.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Далее в переменную </w:t>
      </w:r>
      <w:proofErr w:type="spellStart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info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сформируем строку с инфой о картинке: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hyperlink r:id="rId5" w:anchor="getWidth()" w:tgtFrame="_blank" w:history="1">
        <w:proofErr w:type="spellStart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getWidth</w:t>
        </w:r>
        <w:proofErr w:type="spellEnd"/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– ширина картинки в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px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</w:r>
      <w:hyperlink r:id="rId6" w:anchor="getHeight()" w:tgtFrame="_blank" w:history="1">
        <w:proofErr w:type="spellStart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getHeight</w:t>
        </w:r>
        <w:proofErr w:type="spellEnd"/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– высота картинки в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px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</w:r>
      <w:hyperlink r:id="rId7" w:anchor="getByteCount()" w:tgtFrame="_blank" w:history="1">
        <w:proofErr w:type="spellStart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getByteCount</w:t>
        </w:r>
        <w:proofErr w:type="spellEnd"/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– число байт, которое занимает картинка (доступен только с API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Level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12)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</w:r>
      <w:hyperlink r:id="rId8" w:anchor="getRowBytes()" w:tgtFrame="_blank" w:history="1">
        <w:proofErr w:type="spellStart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getRowBytes</w:t>
        </w:r>
        <w:proofErr w:type="spellEnd"/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– число байт в одной строке картинки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</w:r>
      <w:hyperlink r:id="rId9" w:anchor="getConfig()" w:tgtFrame="_blank" w:history="1">
        <w:proofErr w:type="spellStart"/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getConfig</w:t>
        </w:r>
        <w:proofErr w:type="spellEnd"/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– инфа о способе хранения данных о пикселах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И выводим эту инфу в лог.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Настраиваем матрицу, которая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повернет картинку на 45 градусов,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растянет картинку в два раза в ширину и в три раза в высоту, и переместит ее на 200 вправо и 50 вниз.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Создаем два </w:t>
      </w:r>
      <w:proofErr w:type="spellStart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Rect</w:t>
      </w:r>
      <w:proofErr w:type="spellEnd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объекта</w:t>
      </w:r>
      <w:proofErr w:type="gramStart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 </w:t>
      </w:r>
      <w:proofErr w:type="spellStart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rectSrc</w:t>
      </w:r>
      <w:proofErr w:type="spellEnd"/>
      <w:proofErr w:type="gramEnd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со сторонами равными половине сторон картинки. Т.е. этот прямоугольник охватывает левую верхнюю четверть картинки. Эту часть мы будем брать для вывода на экран далее в примере. А выводить мы ее будем в прямоугольник </w:t>
      </w:r>
      <w:proofErr w:type="spellStart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rectDst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это просто произвольная область на экране.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методе </w:t>
      </w:r>
      <w:proofErr w:type="spellStart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рисуем картинку на канве тремя разными версиями метода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drawBitmap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В первом случае просто </w:t>
      </w:r>
      <w:hyperlink r:id="rId10" w:anchor="drawBitmap(android.graphics.Bitmap, float, float, android.graphics.Paint)" w:tgtFrame="_blank" w:history="1"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выводим</w:t>
        </w:r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картинку как есть в точке (50,50). Во втором </w:t>
      </w:r>
      <w:hyperlink r:id="rId11" w:anchor="drawBitmap(android.graphics.Bitmap, android.graphics.Matrix, android.graphics.Paint)" w:tgtFrame="_blank" w:history="1"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применяем</w:t>
        </w:r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матрицу, в которой мы уже настроили поворот, трансформацию и перемещение. И третий вариант </w:t>
      </w:r>
      <w:hyperlink r:id="rId12" w:anchor="drawBitmap(android.graphics.Bitmap, android.graphics.Rect, android.graphics.Rect, android.graphics.Paint)" w:tgtFrame="_blank" w:history="1"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возьмет</w:t>
        </w:r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от картинки часть, входящую в область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rectSrc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(мы там задали левую верхнюю четверть) и нарисует ее на канве в области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rectDst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применив необходимые трансформации и перемещения.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 приложение.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5250180" cy="3360420"/>
            <wp:effectExtent l="0" t="0" r="7620" b="0"/>
            <wp:docPr id="1" name="Рисунок 1" descr="http://startandroid.ru/images/stories/lessons/L0157/L0157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7/L0157_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Слева-направо видим все три варианта вывода. В первом случае без изменений и в указанной точке. Во втором случае преобразования были описаны в матрице. В третьем случае мы отсекли от картинки часть и нарисовали ее в указанной области, канва сама при этом растянула изображение под размеры области.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Смотрим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лог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7732E2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Info: size = 48 x 48, bytes = 9216 (192), config = ARGB_8888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Размер картинки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= 48 (ширина) на 48 (высота). У вас тут могут быть другие цифры, т.к. метод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decodeResource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учитывает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density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устройства и вытаскивает картинку из необходимой папки. В моем случае он взял ее из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drawable-mdpi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Далее мы вывели </w:t>
      </w: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вес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картинки в байтах - 9216, и кол-во </w:t>
      </w:r>
      <w:r w:rsidRPr="007732E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байтов в одной строке</w:t>
      </w: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- 192. Тут понятно, что вес картинки = кол-во байтов в строке * высоту = 192 * 48 = 9126.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 если мы разделим кол-во байтов строки на ширину, то получим сколько байтов занимает один пиксел: 192 / 48 = 4 байта.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Это же подтверждает и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config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ARGB_8888. Это означает, что на каждый из 4-х ARGB-компонентов пиксела (альфа, красный, зеленый, голубой) выделяется по 8 бит (= 1 байт). Следовательно, пиксел будет весить 4 байта.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Кроме ARGB_8888 есть еще несколько </w:t>
      </w:r>
      <w:hyperlink r:id="rId14" w:tgtFrame="_blank" w:history="1">
        <w:r w:rsidRPr="007732E2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конфигураций</w:t>
        </w:r>
      </w:hyperlink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ALPHA_8 – пиксел содержит в себе инфу только о прозрачности, о цвете здесь инфы нет. Каждый пиксел требует 8 бит (1 байт).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ARGB_4444 - аналог ARGB_8888, только каждому ARGB-компоненту отведено не по 8, а по 4 бита. Соответственно пиксел весит 16 бит (2 байта). С API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Level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13 эта конфигурация объявлена устаревшей.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RGB_565 – здесь нет инфы о прозрачности, а трем RGB-компонентам выделено, соответственно по 5,6 и 5 бит. Каждый пиксел будет весить 16 бит или 2 байта.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Все вышенаписанное - это достаточно важные вещи, которые надо понимать и учитывать в разработке. Если, например, ваше приложение работает с картинками, и вы точно знаете, что они будут без прозрачности, то лучше использовать RGB_565. Все ваши картинки в памяти займут в два раза меньше места, чем при использовании дефолтового ARGB_8888. При большом кол-ве картинок это существенная оптимизация!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 размер (а следовательно и вес) изображения также следует обращать внимание. Следите, чтобы ваши картинки в памяти не были размера больше, чем вам нужно. Приведу пример из практики. Как-то пришлось оптимизировать приложение, в котором был экран со списком юзеров с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аватарками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Аватарки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эти изначально грузились с сайта и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кешировались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 SD. Для списка использовался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memory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-кэш, но он переполнялся мгновенно и постоянно подчитывал инфу с SD.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Вскрытие показало, что с сайта картинки грузились в разрешении 200 х 200 и прямо так и сохранялись на SD. В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memory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-кэш они помещались в том же разрешении, занимая, соответственно, по 200 * 200 * 4 = 160 000 байт каждая! Т.е. 6 картинок в кэше и уже метр памяти занят. А список там на сотни позиций. Конечно, никакого кэша не хватит при скроллинге.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Глянули на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layout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строки списка. Каждый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ImageView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который отображал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аватарку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был размером всего 32х32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dp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Т.е. в случае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mdpi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нам требовалась картинка 32х32 пиксела. Т.е. 32 * 32 * 4 = 4096 байт. Получается, что вместо одной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аватарки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200х200 в кэше свободно могли бы разместиться почти 40 </w:t>
      </w:r>
      <w:proofErr w:type="spellStart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аватарок</w:t>
      </w:r>
      <w:proofErr w:type="spellEnd"/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32х32.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итоге, при чтении картинок с сайта и сохранении их на SD поставили сразу изменение размера до необходимого, и стало значительно лучше. Еще как вариант, у сайта сразу просить требуемый размер картинки.</w:t>
      </w: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7732E2" w:rsidRPr="007732E2" w:rsidRDefault="007732E2" w:rsidP="007732E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7732E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общем, старайтесь использовать минимально-требуемый вам формат и размер. А о том как выбрать формат, поменять размер и использовать кэши мы обязательно поговорим в следующих уроках.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E2"/>
    <w:rsid w:val="007732E2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52545-9EDF-4FA4-8047-631D9EE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3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2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732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732E2"/>
  </w:style>
  <w:style w:type="character" w:styleId="a5">
    <w:name w:val="Strong"/>
    <w:basedOn w:val="a0"/>
    <w:uiPriority w:val="22"/>
    <w:qFormat/>
    <w:rsid w:val="007732E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73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2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7732E2"/>
  </w:style>
  <w:style w:type="character" w:customStyle="1" w:styleId="java10">
    <w:name w:val="java10"/>
    <w:basedOn w:val="a0"/>
    <w:rsid w:val="007732E2"/>
  </w:style>
  <w:style w:type="character" w:customStyle="1" w:styleId="java8">
    <w:name w:val="java8"/>
    <w:basedOn w:val="a0"/>
    <w:rsid w:val="007732E2"/>
  </w:style>
  <w:style w:type="character" w:customStyle="1" w:styleId="java16">
    <w:name w:val="java16"/>
    <w:basedOn w:val="a0"/>
    <w:rsid w:val="007732E2"/>
  </w:style>
  <w:style w:type="character" w:customStyle="1" w:styleId="java9">
    <w:name w:val="java9"/>
    <w:basedOn w:val="a0"/>
    <w:rsid w:val="007732E2"/>
  </w:style>
  <w:style w:type="character" w:customStyle="1" w:styleId="java5">
    <w:name w:val="java5"/>
    <w:basedOn w:val="a0"/>
    <w:rsid w:val="007732E2"/>
  </w:style>
  <w:style w:type="character" w:customStyle="1" w:styleId="java7">
    <w:name w:val="java7"/>
    <w:basedOn w:val="a0"/>
    <w:rsid w:val="0077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Bitmap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graphics/Bitmap.html" TargetMode="External"/><Relationship Id="rId12" Type="http://schemas.openxmlformats.org/officeDocument/2006/relationships/hyperlink" Target="http://developer.android.com/reference/android/graphics/Canva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Bitmap.html" TargetMode="External"/><Relationship Id="rId11" Type="http://schemas.openxmlformats.org/officeDocument/2006/relationships/hyperlink" Target="http://developer.android.com/reference/android/graphics/Canvas.html" TargetMode="External"/><Relationship Id="rId5" Type="http://schemas.openxmlformats.org/officeDocument/2006/relationships/hyperlink" Target="http://developer.android.com/reference/android/graphics/Bitmap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eloper.android.com/reference/android/graphics/Canvas.html" TargetMode="External"/><Relationship Id="rId4" Type="http://schemas.openxmlformats.org/officeDocument/2006/relationships/hyperlink" Target="http://developer.android.com/reference/android/graphics/BitmapFactory.html" TargetMode="External"/><Relationship Id="rId9" Type="http://schemas.openxmlformats.org/officeDocument/2006/relationships/hyperlink" Target="http://developer.android.com/reference/android/graphics/Bitmap.html" TargetMode="External"/><Relationship Id="rId14" Type="http://schemas.openxmlformats.org/officeDocument/2006/relationships/hyperlink" Target="http://developer.android.com/reference/android/graphics/Bitmap.Confi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2016-06-19T06:57:00Z</dcterms:created>
  <dcterms:modified xsi:type="dcterms:W3CDTF">2016-06-19T06:58:00Z</dcterms:modified>
</cp:coreProperties>
</file>