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F48" w:rsidRPr="00B91F48" w:rsidRDefault="00B91F48" w:rsidP="00B91F48">
      <w:pPr>
        <w:textAlignment w:val="baseline"/>
        <w:outlineLvl w:val="0"/>
        <w:rPr>
          <w:rFonts w:ascii="Droid Sans" w:eastAsia="Times New Roman" w:hAnsi="Droid Sans"/>
          <w:b/>
          <w:bCs/>
          <w:caps/>
          <w:color w:val="2A2A2A"/>
          <w:kern w:val="36"/>
          <w:sz w:val="48"/>
          <w:szCs w:val="48"/>
          <w:lang w:eastAsia="ru-RU"/>
        </w:rPr>
      </w:pPr>
      <w:r w:rsidRPr="00B91F48">
        <w:rPr>
          <w:rFonts w:ascii="Droid Sans" w:eastAsia="Times New Roman" w:hAnsi="Droid Sans"/>
          <w:b/>
          <w:bCs/>
          <w:caps/>
          <w:color w:val="2A2A2A"/>
          <w:kern w:val="36"/>
          <w:sz w:val="48"/>
          <w:szCs w:val="48"/>
          <w:lang w:eastAsia="ru-RU"/>
        </w:rPr>
        <w:t>ПОНИМАНИЕ 2D РИСОВАНИЯ В ANDROID</w:t>
      </w:r>
    </w:p>
    <w:p w:rsidR="00B91F48" w:rsidRPr="00B91F48" w:rsidRDefault="00B91F48" w:rsidP="00B91F48">
      <w:pPr>
        <w:textAlignment w:val="baseline"/>
        <w:outlineLvl w:val="2"/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eastAsia="ru-RU"/>
        </w:rPr>
      </w:pPr>
      <w:r>
        <w:rPr>
          <w:rFonts w:ascii="inherit" w:eastAsia="Times New Roman" w:hAnsi="inherit"/>
          <w:b/>
          <w:bCs/>
          <w:caps/>
          <w:color w:val="2A2A2A"/>
          <w:sz w:val="33"/>
          <w:szCs w:val="33"/>
          <w:bdr w:val="none" w:sz="0" w:space="0" w:color="auto" w:frame="1"/>
          <w:lang w:eastAsia="ru-RU"/>
        </w:rPr>
        <w:t xml:space="preserve"> </w:t>
      </w:r>
      <w:bookmarkStart w:id="0" w:name="_GoBack"/>
      <w:bookmarkEnd w:id="0"/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Android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поставляется вместе с мощными библиотеками API с открытым исходным кодом, которые поддерживают настраиваемую 2D и 3D графику в дополнение к анимации.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API-интерфейсы платформы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Android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также предоставляют набор API-интерфейсов для 2D-рисования, которые дают вам возможность настраивать графику на холсте или изменять текущие представления для изменения их внешнего вида и внешнего вида.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При рисовании 2D-графики вы будете делать это двумя способами. API делает доступными двухмерные API рисования для простой анимации, которая не нуждается в изменениях ключевых изменений. Эти два способа сделать это с помощью API:</w:t>
      </w:r>
    </w:p>
    <w:p w:rsidR="00B91F48" w:rsidRPr="00B91F48" w:rsidRDefault="00B91F48" w:rsidP="00B91F48">
      <w:pPr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inherit" w:eastAsia="Times New Roman" w:hAnsi="inherit"/>
          <w:b/>
          <w:bCs/>
          <w:color w:val="545454"/>
          <w:sz w:val="23"/>
          <w:szCs w:val="23"/>
          <w:bdr w:val="none" w:sz="0" w:space="0" w:color="auto" w:frame="1"/>
          <w:lang w:eastAsia="ru-RU"/>
        </w:rPr>
        <w:t>Рисовать в виде</w:t>
      </w:r>
    </w:p>
    <w:p w:rsidR="00B91F48" w:rsidRPr="00B91F48" w:rsidRDefault="00B91F48" w:rsidP="00B91F48">
      <w:pPr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inherit" w:eastAsia="Times New Roman" w:hAnsi="inherit"/>
          <w:b/>
          <w:bCs/>
          <w:color w:val="545454"/>
          <w:sz w:val="23"/>
          <w:szCs w:val="23"/>
          <w:bdr w:val="none" w:sz="0" w:space="0" w:color="auto" w:frame="1"/>
          <w:lang w:eastAsia="ru-RU"/>
        </w:rPr>
        <w:t>Рисовать на холсте</w:t>
      </w:r>
    </w:p>
    <w:p w:rsidR="00B91F48" w:rsidRPr="00B91F48" w:rsidRDefault="00B91F48" w:rsidP="00B91F48">
      <w:pPr>
        <w:textAlignment w:val="baseline"/>
        <w:outlineLvl w:val="2"/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eastAsia="ru-RU"/>
        </w:rPr>
      </w:pPr>
      <w:r w:rsidRPr="00B91F48">
        <w:rPr>
          <w:rFonts w:ascii="inherit" w:eastAsia="Times New Roman" w:hAnsi="inherit"/>
          <w:b/>
          <w:bCs/>
          <w:caps/>
          <w:color w:val="2A2A2A"/>
          <w:sz w:val="33"/>
          <w:szCs w:val="33"/>
          <w:bdr w:val="none" w:sz="0" w:space="0" w:color="auto" w:frame="1"/>
          <w:lang w:eastAsia="ru-RU"/>
        </w:rPr>
        <w:t>РИСОВАНИЕ КРУГА ДЛЯ ПРОСМОТРА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Рисование для просмотра является предпочтительным вариантом, когда ваш пользовательский интерфейс не требует динамических изменений в приложении. Наиболее подходящим аспектом для этого является то, что платформа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Android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предоставит вам предопределенный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Canvas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, на который вы будете выполнять вызовы рисования.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Это может быть выполнено просто путем расширения категории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View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и определения метода обратного вызова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onDraw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().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Внутри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onDraw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() вашего компонента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View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используйте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Canvas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, предлагаемый вам для каждого рисования, используйте множество методов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Canvas.draw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… () (например: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canvas.drawCircle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(x / 2, y / 2,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radius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, покрасить);). 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onDraw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() - это метод обратного вызова, вызываемый при первом отображении представления.</w:t>
      </w:r>
    </w:p>
    <w:p w:rsidR="00B91F48" w:rsidRPr="00B91F48" w:rsidRDefault="00B91F48" w:rsidP="00B91F48">
      <w:pPr>
        <w:textAlignment w:val="baseline"/>
        <w:outlineLvl w:val="2"/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eastAsia="ru-RU"/>
        </w:rPr>
      </w:pPr>
      <w:r w:rsidRPr="00B91F48">
        <w:rPr>
          <w:rFonts w:ascii="inherit" w:eastAsia="Times New Roman" w:hAnsi="inherit"/>
          <w:b/>
          <w:bCs/>
          <w:caps/>
          <w:color w:val="2A2A2A"/>
          <w:sz w:val="33"/>
          <w:szCs w:val="33"/>
          <w:bdr w:val="none" w:sz="0" w:space="0" w:color="auto" w:frame="1"/>
          <w:lang w:eastAsia="ru-RU"/>
        </w:rPr>
        <w:t>РИСОВАНИЕ НА ХОЛСТЕ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Это предпочтительный вариант, когда ваше приложение требует постоянно перерисовывать себя. Такие приложения, как видеоигры, должны рисовать на холсте самостоятельно. Хотя есть и другие способы достижения этого.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Пример, приведенный ниже, наглядно иллюстрирует код, показывающий, как нарисовать круг, как упоминалось ранее.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android.app.Activity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android.content.Context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android.graphics.Canvas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android.graphics.Color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android.graphics.Paint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android.os.Bundle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android.view.View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public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class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MainActivity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extends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Activity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{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/** </w:t>
      </w:r>
      <w:proofErr w:type="gramStart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Called</w:t>
      </w:r>
      <w:proofErr w:type="gramEnd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when the activity is first created. */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1F7199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@Override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public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void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onCreate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(Bundle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savedInstanceState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 {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 </w:t>
      </w:r>
      <w:proofErr w:type="spellStart"/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super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.onCreate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savedInstanceState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 </w:t>
      </w: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setContentView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new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MyView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this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lastRenderedPageBreak/>
        <w:t>}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public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class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MyView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extends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View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{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public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MyView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(Context context) {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 </w:t>
      </w: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super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context);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 </w:t>
      </w:r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// TODO Auto-generated constructor stub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}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1F7199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@Override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protected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void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onDraw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(Canvas canvas) {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</w:t>
      </w:r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// TODO Auto-generated method stub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</w:t>
      </w:r>
      <w:proofErr w:type="spellStart"/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super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.onDraw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canvas);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</w:t>
      </w:r>
      <w:proofErr w:type="spellStart"/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int</w:t>
      </w:r>
      <w:proofErr w:type="spellEnd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x =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getWidth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</w:t>
      </w:r>
      <w:proofErr w:type="spellStart"/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int</w:t>
      </w:r>
      <w:proofErr w:type="spellEnd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y =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getHeight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</w:t>
      </w:r>
      <w:proofErr w:type="spellStart"/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int</w:t>
      </w:r>
      <w:proofErr w:type="spellEnd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radius;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</w:t>
      </w:r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radius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= 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100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Paint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paint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=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new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Paint(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</w:t>
      </w: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paint.setStyle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Paint.Style.FILL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</w:t>
      </w: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paint.setColor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Color.WHITE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</w:t>
      </w: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canvas.drawPaint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paint);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</w:t>
      </w:r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// Use </w:t>
      </w:r>
      <w:proofErr w:type="spellStart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Color.parseColor</w:t>
      </w:r>
      <w:proofErr w:type="spellEnd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to define HTML colors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</w:t>
      </w: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paint.setColor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Color.parseColor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"#CD5C5C"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canvas.drawCircle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(x / 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2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, y / 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2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, radius, paint);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}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}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}</w:t>
      </w:r>
    </w:p>
    <w:p w:rsidR="00B91F48" w:rsidRPr="00B91F48" w:rsidRDefault="00B91F48" w:rsidP="00B91F48">
      <w:pPr>
        <w:textAlignment w:val="baseline"/>
        <w:outlineLvl w:val="2"/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eastAsia="ru-RU"/>
        </w:rPr>
      </w:pPr>
      <w:r w:rsidRPr="00B91F48"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eastAsia="ru-RU"/>
        </w:rPr>
        <w:t> </w:t>
      </w:r>
      <w:r w:rsidRPr="00B91F48">
        <w:rPr>
          <w:rFonts w:ascii="inherit" w:eastAsia="Times New Roman" w:hAnsi="inherit"/>
          <w:b/>
          <w:bCs/>
          <w:caps/>
          <w:color w:val="2A2A2A"/>
          <w:sz w:val="33"/>
          <w:szCs w:val="33"/>
          <w:bdr w:val="none" w:sz="0" w:space="0" w:color="auto" w:frame="1"/>
          <w:lang w:eastAsia="ru-RU"/>
        </w:rPr>
        <w:t>КАК РИСОВАТЬ 2D-ОБЪЕКТЫ НА ХОЛСТЕ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Чтобы рисовать 2D-графику в том месте, где требуется приложение, для которого необходимо постоянно перерисовывать себя, лучшим вариантом для вас является рисование на холсте. 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Canvas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функционирует как интерфейс к реальной поверхности, на которой будет нарисована ваша графика.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Если вам необходимо создать новый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Canvas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, вам следует указать растровое изображение, на котором будет отображаться рисунок. Растровое изображение всегда необходимо для холста.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Код ниже иллюстрирует способ рисования прямоугольника на холсте, как указано выше.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color w:val="1F7199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&lt;?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xml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version=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"1.0"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encoding=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"utf-8"</w:t>
      </w:r>
      <w:r w:rsidRPr="00B91F48">
        <w:rPr>
          <w:rFonts w:ascii="inherit" w:eastAsia="Times New Roman" w:hAnsi="inherit" w:cs="Courier New"/>
          <w:color w:val="1F7199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?&gt;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</w:t>
      </w:r>
      <w:proofErr w:type="spell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LinearLayout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xmlns:android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"http://schemas.android.com/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apk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/res/android"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orientation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"vertical"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layout_width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fill_parent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layout_height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fill_parent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android:id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"@+id/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rect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&lt;/</w:t>
      </w:r>
      <w:proofErr w:type="spell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LinearLayout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> 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android.app.Activity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android.graphics.Bitmap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android.graphics.Canvas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android.graphics.Color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android.graphics.Paint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android.graphics.drawable.BitmapDrawable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android.os.Bundle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android.view.Menu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import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android.widget.LinearLayout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lastRenderedPageBreak/>
        <w:t>public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class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MainActivity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extends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Activity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{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1F7199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@Override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public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void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onCreate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(Bundle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savedInstanceState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 {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super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.onCreate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savedInstanceState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setContentView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R.layout.activity_main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Paint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paint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=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new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Paint(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paint.setColor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Color.parseColor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"#CD5C5C"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Bitmap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bg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= </w:t>
      </w: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Bitmap.createBitmap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480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, 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800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, Bitmap.Config.ARGB_8888);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Canvas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canvas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=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new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Canvas(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bg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canvas.drawRect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50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, 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50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, 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200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, 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200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, paint);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LinearLayout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ll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= (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LinearLayout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) </w:t>
      </w: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findViewById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R.id.rect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ll.setBackgroundDrawable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new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BitmapDrawable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bg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}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1F7199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@Override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public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boolean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onCreateOptionsMenu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(Menu menu) {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// </w:t>
      </w:r>
      <w:proofErr w:type="gramStart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Inflate</w:t>
      </w:r>
      <w:proofErr w:type="gramEnd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the menu; this adds items to the action bar if it is present.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 </w:t>
      </w: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getMenuInflater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).inflate(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R.menu.activity_main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, menu);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  </w:t>
      </w:r>
      <w:proofErr w:type="spell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return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true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}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}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 </w:t>
      </w:r>
    </w:p>
    <w:p w:rsidR="00B91F48" w:rsidRPr="00B91F48" w:rsidRDefault="00B91F48" w:rsidP="00B91F48">
      <w:pPr>
        <w:textAlignment w:val="baseline"/>
        <w:outlineLvl w:val="2"/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eastAsia="ru-RU"/>
        </w:rPr>
      </w:pPr>
      <w:r w:rsidRPr="00B91F48">
        <w:rPr>
          <w:rFonts w:ascii="inherit" w:eastAsia="Times New Roman" w:hAnsi="inherit"/>
          <w:b/>
          <w:bCs/>
          <w:caps/>
          <w:color w:val="2A2A2A"/>
          <w:sz w:val="33"/>
          <w:szCs w:val="33"/>
          <w:bdr w:val="none" w:sz="0" w:space="0" w:color="auto" w:frame="1"/>
          <w:lang w:eastAsia="ru-RU"/>
        </w:rPr>
        <w:t>ВВОДИМЫЙ КОЭФФИЦИЕНТ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Android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предоставляет настраиваемые файлы 2D-графики для рисования фигур и изображений. Файл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android.graphics.drawable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- это место, где можно найти обычные категории, используемые для рисования в двух измерениях.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Мы предоставили здесь основы использования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объектов для рисования графики и как использовать несколько подклассов категории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- это обычная абстракция для «того, что можно нарисовать». Вы обнаружите, что категория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расширяется, чтобы определить множество конкретных форм рисованной графики, которая состоит из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BitmapDrawable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,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ShapeDrawable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,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PictureDrawable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,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LayerDrawable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и многих других. Вы также можете расширить их, чтобы указать свои собственные настраиваемые объекты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, которые действуют определенным образом.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Существует три способа указать и инициировать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: с помощью изображения, сохраненного в ресурсах вашего проекта; посредством использования файла XML, который определяет черты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; или конструкторы стандартной категории.</w:t>
      </w:r>
    </w:p>
    <w:p w:rsidR="00B91F48" w:rsidRPr="00B91F48" w:rsidRDefault="00B91F48" w:rsidP="00B91F48">
      <w:pPr>
        <w:textAlignment w:val="baseline"/>
        <w:outlineLvl w:val="2"/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eastAsia="ru-RU"/>
        </w:rPr>
      </w:pPr>
      <w:r w:rsidRPr="00B91F48">
        <w:rPr>
          <w:rFonts w:ascii="inherit" w:eastAsia="Times New Roman" w:hAnsi="inherit"/>
          <w:b/>
          <w:bCs/>
          <w:caps/>
          <w:color w:val="2A2A2A"/>
          <w:sz w:val="33"/>
          <w:szCs w:val="33"/>
          <w:bdr w:val="none" w:sz="0" w:space="0" w:color="auto" w:frame="1"/>
          <w:lang w:eastAsia="ru-RU"/>
        </w:rPr>
        <w:t>ГЕНЕРАЦИЯ ИЗ ИЗОБРАЖЕНИЙ РЕСУРСОВ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Простой способ добавить графику в ваше приложение - обратиться к файлу изображения из ресурсов вашего проекта.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Поддерживаются следующие типы файлов: PNG (наиболее предпочтительный вариант), JPG (приемлемый вариант) и GIF (не следует использовать вообще). Этот метод явно предпочтителен для значков приложений, логотипов или другой графики, подобной тем, которые используются в игре.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Чтобы использовать ресурс изображения, вам просто нужно включить ваш файл в каталог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res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/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/ вашего проекта.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lastRenderedPageBreak/>
        <w:t xml:space="preserve">Вы можете ссылаться на него из своего кода или вашего XML-макета. Какой бы вариант вы ни выбрали, это называется использованием идентификатора ресурса, то есть имени файла без расширения с расширением типа файла, такого как my_image.png, которое называется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my_image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.</w:t>
      </w:r>
    </w:p>
    <w:p w:rsidR="00B91F48" w:rsidRPr="00B91F48" w:rsidRDefault="00B91F48" w:rsidP="00B91F48">
      <w:pPr>
        <w:textAlignment w:val="baseline"/>
        <w:outlineLvl w:val="2"/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eastAsia="ru-RU"/>
        </w:rPr>
      </w:pPr>
      <w:r w:rsidRPr="00B91F48">
        <w:rPr>
          <w:rFonts w:ascii="inherit" w:eastAsia="Times New Roman" w:hAnsi="inherit"/>
          <w:b/>
          <w:bCs/>
          <w:caps/>
          <w:color w:val="2A2A2A"/>
          <w:sz w:val="33"/>
          <w:szCs w:val="33"/>
          <w:bdr w:val="none" w:sz="0" w:space="0" w:color="auto" w:frame="1"/>
          <w:lang w:eastAsia="ru-RU"/>
        </w:rPr>
        <w:t>ПРИМЕР КОДА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Приведенный ниже код иллюстрирует способ создания представления изображения, которое использует изображение из доступных для рисования ресурсов и включает его в макет.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LinearLayout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mLinearLayout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protected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void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onCreate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(Bundle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savedInstanceState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 {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super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.onCreate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savedInstanceState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// </w:t>
      </w:r>
      <w:proofErr w:type="gramStart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Create</w:t>
      </w:r>
      <w:proofErr w:type="gramEnd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a </w:t>
      </w:r>
      <w:proofErr w:type="spellStart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LinearLayout</w:t>
      </w:r>
      <w:proofErr w:type="spellEnd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in which to add the </w:t>
      </w:r>
      <w:proofErr w:type="spellStart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ImageView</w:t>
      </w:r>
      <w:proofErr w:type="spellEnd"/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mLinearLayout</w:t>
      </w:r>
      <w:proofErr w:type="spellEnd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=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new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LinearLayout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this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// Instantiate an </w:t>
      </w:r>
      <w:proofErr w:type="spellStart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ImageView</w:t>
      </w:r>
      <w:proofErr w:type="spellEnd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and define its properties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ImageView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=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new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ImageView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this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i.setImageResource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R.drawable.my_image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i.setAdjustViewBounds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true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); </w:t>
      </w:r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// set the </w:t>
      </w:r>
      <w:proofErr w:type="spellStart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ImageView</w:t>
      </w:r>
      <w:proofErr w:type="spellEnd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bounds to match the </w:t>
      </w:r>
      <w:proofErr w:type="spellStart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Drawable's</w:t>
      </w:r>
      <w:proofErr w:type="spellEnd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dimension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i.setLayoutParams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new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Gallery.LayoutParams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LayoutParams.WRAP_CONTENT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,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LayoutParams.WRAP_CONTENT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// </w:t>
      </w:r>
      <w:proofErr w:type="gramStart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Add</w:t>
      </w:r>
      <w:proofErr w:type="gramEnd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the </w:t>
      </w:r>
      <w:proofErr w:type="spellStart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ImageView</w:t>
      </w:r>
      <w:proofErr w:type="spellEnd"/>
      <w:r w:rsidRPr="00B91F48">
        <w:rPr>
          <w:rFonts w:ascii="inherit" w:eastAsia="Times New Roman" w:hAnsi="inherit" w:cs="Courier New"/>
          <w:color w:val="888888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to the layout and set the layout as the content view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mLinearLayout.addView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setContentView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mLinearLayout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}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В других сценариях вы можете позаботиться о своем ресурсе изображения как объект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. Чтобы достичь этого, создайте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из ресурса, такого как: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</w:pPr>
      <w:proofErr w:type="spell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Resources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res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 xml:space="preserve"> =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mContext.getResources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();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</w:pP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myImage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= </w:t>
      </w: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res.getDrawable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R.drawable.my_image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Каждый отдельный ресурс в вашем проекте может поддерживать только уникальное состояние, независимо от количества различных объектов, которые вы можете инициировать для него.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Например, если вы инициируете два объекта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из эквивалентного ресурса изображения, а затем измените свойство (например, альфа) для одного из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Drawables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, то это также повлияет на другой.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Таким образом, каждый раз, когда вы обрабатываете множество примеров ресурса изображения, вместо того, чтобы неуклонно менять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, вы должны выполнять анимацию анимации.</w:t>
      </w:r>
    </w:p>
    <w:p w:rsidR="00B91F48" w:rsidRPr="00B91F48" w:rsidRDefault="00B91F48" w:rsidP="00B91F48">
      <w:pPr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inherit" w:eastAsia="Times New Roman" w:hAnsi="inherit"/>
          <w:b/>
          <w:bCs/>
          <w:color w:val="545454"/>
          <w:sz w:val="23"/>
          <w:szCs w:val="23"/>
          <w:bdr w:val="none" w:sz="0" w:space="0" w:color="auto" w:frame="1"/>
          <w:lang w:eastAsia="ru-RU"/>
        </w:rPr>
        <w:t>Пример XML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Приведенный ниже код XML иллюстрирует, как добавить ресурс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в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ImageView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в макете XML (с небольшим красным оттенком, просто для развлечения).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</w:t>
      </w:r>
      <w:proofErr w:type="spell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ImageView</w:t>
      </w:r>
      <w:proofErr w:type="spellEnd"/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layout_width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wrap_content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layout_height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wrap_content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tint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"#55ff0000"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android:src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"@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drawable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my_image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/&gt;</w:t>
      </w:r>
    </w:p>
    <w:p w:rsidR="00B91F48" w:rsidRPr="00B91F48" w:rsidRDefault="00B91F48" w:rsidP="00B91F48">
      <w:pPr>
        <w:textAlignment w:val="baseline"/>
        <w:outlineLvl w:val="2"/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eastAsia="ru-RU"/>
        </w:rPr>
      </w:pPr>
      <w:r w:rsidRPr="00B91F48"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val="en-US" w:eastAsia="ru-RU"/>
        </w:rPr>
        <w:t> </w:t>
      </w:r>
      <w:r w:rsidRPr="00B91F48">
        <w:rPr>
          <w:rFonts w:ascii="inherit" w:eastAsia="Times New Roman" w:hAnsi="inherit"/>
          <w:b/>
          <w:bCs/>
          <w:caps/>
          <w:color w:val="2A2A2A"/>
          <w:sz w:val="33"/>
          <w:szCs w:val="33"/>
          <w:bdr w:val="none" w:sz="0" w:space="0" w:color="auto" w:frame="1"/>
          <w:lang w:eastAsia="ru-RU"/>
        </w:rPr>
        <w:t>СОЗДАНИЕ ИЗ РЕСУРСА XML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lastRenderedPageBreak/>
        <w:t>На этом этапе вы должны иметь возможность создавать пользовательский интерфейс. Поэтому вы должны знать силу и гибкость, присущие указанию объектов в XML.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Это переносится из представлений в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Drawables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. Если есть объект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, который вы хотели бы создать, который вначале не зависит от переменных, указанных в коде вашего приложения или при взаимодействии с пользователем, то указание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в XML является отличным вариантом.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Даже если вы ожидаете, что ваш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изменит свои функции во время работы пользователя с вашим приложением, вы должны принять во внимание спецификацию объекта в XML, поскольку вы всегда можете изменять свойства сразу же после его запуска.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Сразу же вы указали свой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в XML, сохраните файл в каталоге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res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/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/ вашего проекта и после этого получите и инициируйте объект, вызвав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Resources.getDrawable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(), передав ему идентификатор ресурса вашего XML-файла.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Любая подкатегория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, поддерживающая метод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inflate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(), может быть указана в XML и запущена вашим приложением. Каждый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, который поддерживает XML-инфляцию, использует определенные XML-характеристики, которые помогают вам определять свойства объекта. См. Документацию по категориям для каждой подкатегории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для получения информации о том, как определить ее в XML.</w:t>
      </w:r>
    </w:p>
    <w:p w:rsidR="00B91F48" w:rsidRPr="00B91F48" w:rsidRDefault="00B91F48" w:rsidP="00B91F48">
      <w:pPr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inherit" w:eastAsia="Times New Roman" w:hAnsi="inherit"/>
          <w:b/>
          <w:bCs/>
          <w:color w:val="545454"/>
          <w:sz w:val="23"/>
          <w:szCs w:val="23"/>
          <w:bdr w:val="none" w:sz="0" w:space="0" w:color="auto" w:frame="1"/>
          <w:lang w:eastAsia="ru-RU"/>
        </w:rPr>
        <w:t>пример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Ниже приведены несколько XML, которые определяют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TransitionDrawable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: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transition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xmlns:android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"http://schemas.android.com/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apk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/res/android"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item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"@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drawable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image_expand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item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"@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drawable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image_collapse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&lt;/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transition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&gt;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С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этим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XML-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файлом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,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сохраненным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в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файле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res /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/ expand_collapse.xml,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код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запускает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>TransitionDrawable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и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устанавливает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его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как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содержимое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>ImageView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>: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Resources res = </w:t>
      </w: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mContext.getResources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TransitionDrawable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transition = (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TransitionDrawable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res.getDrawable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R.drawable.expand_collapse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ImageView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image = (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ImageView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) </w:t>
      </w: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findViewById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R.id.toggle_image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image.setImageDrawable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transition);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At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this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point the transition can be run forward (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for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1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second)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with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: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transition.startTransition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(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eastAsia="ru-RU"/>
        </w:rPr>
        <w:t>1000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);</w:t>
      </w:r>
    </w:p>
    <w:p w:rsidR="00B91F48" w:rsidRPr="00B91F48" w:rsidRDefault="00B91F48" w:rsidP="00B91F48">
      <w:pPr>
        <w:textAlignment w:val="baseline"/>
        <w:outlineLvl w:val="2"/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eastAsia="ru-RU"/>
        </w:rPr>
      </w:pPr>
      <w:r w:rsidRPr="00B91F48"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eastAsia="ru-RU"/>
        </w:rPr>
        <w:t> </w:t>
      </w:r>
      <w:r w:rsidRPr="00B91F48">
        <w:rPr>
          <w:rFonts w:ascii="inherit" w:eastAsia="Times New Roman" w:hAnsi="inherit"/>
          <w:b/>
          <w:bCs/>
          <w:caps/>
          <w:color w:val="2A2A2A"/>
          <w:sz w:val="33"/>
          <w:szCs w:val="33"/>
          <w:bdr w:val="none" w:sz="0" w:space="0" w:color="auto" w:frame="1"/>
          <w:lang w:eastAsia="ru-RU"/>
        </w:rPr>
        <w:t>ФОРМА DRAWABLE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Каждый раз, когда вы собираетесь рисовать несколько 2D-графики динамически, вам может понадобиться объект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ShapeDrawable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, чтобы достичь этого.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ShapeDrawable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, позволяет вам рисовать как программу первозданные фигуры и проектировать их любым удобным для вас способом.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ShapeDrawable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- это расширение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, которое позволяет использовать его везде, где должен использоваться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, как для фона вида, установленного с помощью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setBackgroundDrawable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().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Конечно, вы также можете нарисовать свою фигуру в виде собственного настраиваемого вида, который будет включен в ваш макет, независимо от того, как вам нравится.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lastRenderedPageBreak/>
        <w:t xml:space="preserve">В связи с тем, что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ShapeDrawable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обладает своей собственной техникой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(), вы можете создать подкатегорию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View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, которая рисует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ShapeDrawable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во время техники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View.onDraw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().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Ниже приведено основное расширение категории «Вид», которая рисует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ShapeDrawable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в качестве представления: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public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class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CustomDrawableView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extends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View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{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private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ShapeDrawable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public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CustomDrawableView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(Context context) {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super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context);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int</w:t>
      </w:r>
      <w:proofErr w:type="spellEnd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x = 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10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int</w:t>
      </w:r>
      <w:proofErr w:type="spellEnd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y = 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10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int</w:t>
      </w:r>
      <w:proofErr w:type="spellEnd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width = 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300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int</w:t>
      </w:r>
      <w:proofErr w:type="spellEnd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height = 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50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mDrawable</w:t>
      </w:r>
      <w:proofErr w:type="spellEnd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=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new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ShapeDrawable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new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OvalShape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());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mDrawable.getPaint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).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setColor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0xff74AC23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mDrawable.setBounds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(x, y, x + width, y + height);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}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protected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void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onDraw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(Canvas canvas) {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mDrawable.draw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canvas);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}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}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В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конструкторе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>ShapeDrawable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указывается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как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>OvalShape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>. 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Затем предлагается </w:t>
      </w:r>
      <w:proofErr w:type="gram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цвет</w:t>
      </w:r>
      <w:proofErr w:type="gram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и пределы формы устанавливаются. Если вы не установите ограничения, то форма не будет нарисована, в то время как если вам не удастся установить цвет, он по умолчанию изменится </w:t>
      </w:r>
      <w:proofErr w:type="gram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на</w:t>
      </w:r>
      <w:proofErr w:type="gram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черный.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С указанным настроенным видом, его можно нарисовать в любой форме, которая вам нравится. На примере выше мы можем нарисовать фигуру в виде программы в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Activity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: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CustomDrawableView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mCustomDrawableView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protected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void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onCreate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(Bundle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savedInstanceState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 {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super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.onCreate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savedInstanceState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mCustomDrawableView</w:t>
      </w:r>
      <w:proofErr w:type="spellEnd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=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new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</w:t>
      </w: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CustomDrawableView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this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setContentView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(</w:t>
      </w:r>
      <w:proofErr w:type="spellStart"/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mCustomDrawableView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);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}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Если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вы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хотите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нарисовать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этот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настраиваемый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объект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рисования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из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макета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XML,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а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не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из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Activity,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то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категория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>CustomDrawable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должна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переопределить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конструктор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View (Context, Character Set),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который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вызывается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во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время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запуска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View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через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инфляцию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из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XML. 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После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этого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включите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>CustomDrawable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фактор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в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XML,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такой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как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>: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&lt;</w:t>
      </w:r>
      <w:proofErr w:type="spellStart"/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com.example.shapedrawable.CustomDrawableView</w:t>
      </w:r>
      <w:proofErr w:type="spellEnd"/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layout_width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fill_parent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layout_height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wrap_content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/&gt;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Категория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ShapeDrawable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, например, множество других типов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в пакете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android.graphics.draw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+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, позволяет указывать множество свойств объекта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с помощью общедоступных методов.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Вот некоторые свойства, которые вы можете изменить: альфа-прозрачность, цветовой фильтр, сглаживание, непрозрачность и цвет.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lastRenderedPageBreak/>
        <w:t>Вы также можете указать первичные нарисованные формы с использованием XML.</w:t>
      </w:r>
    </w:p>
    <w:p w:rsidR="00B91F48" w:rsidRPr="00B91F48" w:rsidRDefault="00B91F48" w:rsidP="00B91F48">
      <w:pPr>
        <w:spacing w:after="180"/>
        <w:textAlignment w:val="baseline"/>
        <w:outlineLvl w:val="2"/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eastAsia="ru-RU"/>
        </w:rPr>
      </w:pPr>
      <w:r w:rsidRPr="00B91F48">
        <w:rPr>
          <w:rFonts w:ascii="Droid Sans" w:eastAsia="Times New Roman" w:hAnsi="Droid Sans"/>
          <w:b/>
          <w:bCs/>
          <w:caps/>
          <w:color w:val="2A2A2A"/>
          <w:sz w:val="33"/>
          <w:szCs w:val="33"/>
          <w:lang w:eastAsia="ru-RU"/>
        </w:rPr>
        <w:t>NINE-PATCHDRAWABLE ГРАФИКА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proofErr w:type="gram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Графический объект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NinePatchDrawable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- это растровое изображение, которое можно растянуть, и которое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Android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будет регулярно корректировать, чтобы оно содержало содержимое представления, в которое вы поместили его в качестве фона.</w:t>
      </w:r>
      <w:proofErr w:type="gramEnd"/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Одним из примеров, который показывает использование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NinePatch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, являются фоны, используемые типичными кнопками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Android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- кнопки должны растягиваться, чтобы содержать строки различной длины.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Инструмент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Draw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9-patch представляет исключительно практичный способ создания изображений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NinePatch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с использованием графического редактора WYSIWYG. Он даже увеличивает предупреждения, если область, указанная для расширяемой области, подвержена риску создания артефактов рисования из-за дублирования пикселей.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Пример XML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Ниже приведен пример экземпляра XML-макета, в котором показано, как добавить изображение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NinePatch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в группу кнопок. Изображение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>NinePatch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хранится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в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</w:t>
      </w: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форме</w:t>
      </w:r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res / 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>drawable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val="en-US" w:eastAsia="ru-RU"/>
        </w:rPr>
        <w:t xml:space="preserve"> / my_button_background.9.png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&lt;Button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id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"@+id/tiny"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layout_width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wrap_content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layout_height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wrap_content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layout_alignParentTop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"true"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layout_centerInParent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"true"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text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"Tiny"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textSize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"8sp"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android:background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"@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drawable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my_button_background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/&gt;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&lt;Button </w:t>
      </w:r>
      <w:r w:rsidRPr="00B91F48">
        <w:rPr>
          <w:rFonts w:ascii="inherit" w:eastAsia="Times New Roman" w:hAnsi="inherit" w:cs="Courier New"/>
          <w:b/>
          <w:bCs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id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"@+id/big"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layout_width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wrap_content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layout_height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wrap_content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layout_alignParentBottom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"true"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layout_centerInParent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"true"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text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Biiiiiiig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text!"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</w:t>
      </w:r>
      <w:proofErr w:type="gram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textSize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"30sp"</w:t>
      </w:r>
    </w:p>
    <w:p w:rsidR="00B91F48" w:rsidRPr="00B91F48" w:rsidRDefault="00B91F48" w:rsidP="00B91F48">
      <w:p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proofErr w:type="spellStart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android:background</w:t>
      </w:r>
      <w:proofErr w:type="spellEnd"/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=</w:t>
      </w:r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"@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drawable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</w:t>
      </w:r>
      <w:proofErr w:type="spellStart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my_button_background</w:t>
      </w:r>
      <w:proofErr w:type="spellEnd"/>
      <w:r w:rsidRPr="00B91F48">
        <w:rPr>
          <w:rFonts w:ascii="inherit" w:eastAsia="Times New Roman" w:hAnsi="inherit" w:cs="Courier New"/>
          <w:color w:val="8800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"</w:t>
      </w:r>
      <w:r w:rsidRPr="00B91F48">
        <w:rPr>
          <w:rFonts w:ascii="inherit" w:eastAsia="Times New Roman" w:hAnsi="inherit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/&gt;</w:t>
      </w:r>
    </w:p>
    <w:p w:rsidR="00B91F48" w:rsidRPr="00B91F48" w:rsidRDefault="00B91F48" w:rsidP="00B91F48">
      <w:pPr>
        <w:spacing w:after="300"/>
        <w:textAlignment w:val="baseline"/>
        <w:rPr>
          <w:rFonts w:ascii="Droid Sans" w:eastAsia="Times New Roman" w:hAnsi="Droid Sans"/>
          <w:color w:val="545454"/>
          <w:sz w:val="23"/>
          <w:szCs w:val="23"/>
          <w:lang w:eastAsia="ru-RU"/>
        </w:rPr>
      </w:pPr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Обратите внимание, что ширина и высота </w:t>
      </w:r>
      <w:proofErr w:type="gram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установлены</w:t>
      </w:r>
      <w:proofErr w:type="gram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 xml:space="preserve"> на «</w:t>
      </w:r>
      <w:proofErr w:type="spellStart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wrap_content</w:t>
      </w:r>
      <w:proofErr w:type="spellEnd"/>
      <w:r w:rsidRPr="00B91F48">
        <w:rPr>
          <w:rFonts w:ascii="Droid Sans" w:eastAsia="Times New Roman" w:hAnsi="Droid Sans"/>
          <w:color w:val="545454"/>
          <w:sz w:val="23"/>
          <w:szCs w:val="23"/>
          <w:lang w:eastAsia="ru-RU"/>
        </w:rPr>
        <w:t>», чтобы убедиться, что кнопка точно соответствует тексту.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48"/>
    <w:rsid w:val="004E23B9"/>
    <w:rsid w:val="00B9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2230</Words>
  <Characters>12713</Characters>
  <Application>Microsoft Office Word</Application>
  <DocSecurity>0</DocSecurity>
  <Lines>105</Lines>
  <Paragraphs>29</Paragraphs>
  <ScaleCrop>false</ScaleCrop>
  <Company/>
  <LinksUpToDate>false</LinksUpToDate>
  <CharactersWithSpaces>14914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2020-02-19T04:16:00Z</dcterms:created>
  <dcterms:modified xsi:type="dcterms:W3CDTF">2020-02-19T04:20:00Z</dcterms:modified>
</cp:coreProperties>
</file>