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71F8" w:rsidRPr="005E71F8" w:rsidRDefault="005E71F8" w:rsidP="005E71F8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color w:val="333333"/>
          <w:kern w:val="36"/>
          <w:sz w:val="36"/>
          <w:szCs w:val="36"/>
          <w:lang w:eastAsia="ru-RU"/>
        </w:rPr>
      </w:pPr>
      <w:r w:rsidRPr="005E71F8">
        <w:rPr>
          <w:rFonts w:ascii="Times New Roman" w:eastAsia="Times New Roman" w:hAnsi="Times New Roman" w:cs="Times New Roman"/>
          <w:b/>
          <w:color w:val="333333"/>
          <w:kern w:val="36"/>
          <w:sz w:val="36"/>
          <w:szCs w:val="36"/>
          <w:lang w:eastAsia="ru-RU"/>
        </w:rPr>
        <w:t xml:space="preserve">Декомпиляция и отладка </w:t>
      </w:r>
      <w:proofErr w:type="spellStart"/>
      <w:r w:rsidRPr="005E71F8">
        <w:rPr>
          <w:rFonts w:ascii="Times New Roman" w:eastAsia="Times New Roman" w:hAnsi="Times New Roman" w:cs="Times New Roman"/>
          <w:b/>
          <w:color w:val="333333"/>
          <w:kern w:val="36"/>
          <w:sz w:val="36"/>
          <w:szCs w:val="36"/>
          <w:lang w:eastAsia="ru-RU"/>
        </w:rPr>
        <w:t>Android</w:t>
      </w:r>
      <w:proofErr w:type="spellEnd"/>
      <w:r w:rsidRPr="005E71F8">
        <w:rPr>
          <w:rFonts w:ascii="Times New Roman" w:eastAsia="Times New Roman" w:hAnsi="Times New Roman" w:cs="Times New Roman"/>
          <w:b/>
          <w:color w:val="333333"/>
          <w:kern w:val="36"/>
          <w:sz w:val="36"/>
          <w:szCs w:val="36"/>
          <w:lang w:eastAsia="ru-RU"/>
        </w:rPr>
        <w:t>-приложений</w:t>
      </w:r>
    </w:p>
    <w:p w:rsidR="005E71F8" w:rsidRPr="005E71F8" w:rsidRDefault="005E71F8" w:rsidP="005E71F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E71F8" w:rsidRPr="005E71F8" w:rsidRDefault="005E71F8" w:rsidP="005E71F8">
      <w:pPr>
        <w:shd w:val="clear" w:color="auto" w:fill="FFFFFF"/>
        <w:spacing w:after="0" w:line="255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В статье будет рассказано о том, как подключить отладчик к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Android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-приложению и пошагово пройти через вызываемые методы, используя информацию, полученную после декомпиляции приложения.</w:t>
      </w:r>
    </w:p>
    <w:p w:rsidR="005E71F8" w:rsidRDefault="005E71F8" w:rsidP="005E71F8">
      <w:pPr>
        <w:shd w:val="clear" w:color="auto" w:fill="FFFFFF"/>
        <w:spacing w:after="0" w:line="333" w:lineRule="atLeast"/>
        <w:jc w:val="righ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Автор: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Eric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Gruber</w:t>
      </w:r>
      <w:proofErr w:type="spellEnd"/>
    </w:p>
    <w:p w:rsidR="005E71F8" w:rsidRPr="005E71F8" w:rsidRDefault="005E71F8" w:rsidP="005E71F8">
      <w:pPr>
        <w:shd w:val="clear" w:color="auto" w:fill="FFFFFF"/>
        <w:spacing w:after="0" w:line="333" w:lineRule="atLeast"/>
        <w:jc w:val="righ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В статье будет рассказано о том, как подключить отладчик к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Android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-приложению и пошагово пройти через вызываемые методы, используя информацию, полученную после декомпиляции приложения. Хорошая новость в том, что для отладки не требуются привилегии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суперпользователя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. Описанные техники могут быть очень кстати во время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пентестов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мобильных приложений, поскольку мы можем «проникнуть» в код во время работы программы, получить и записать информацию, к которой обычно у нас нет доступа. Например, можно перехватить трафик перед шифрованием и на лету получить ключи, пароли и любую другую ценную информацию. Статья будет полезна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пентестерам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и разработчикам мобильных приложений, желающих получить более глубокие знания о возможных атаках на платформе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Android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Требования к тестовой среде:</w:t>
      </w:r>
    </w:p>
    <w:p w:rsidR="005E71F8" w:rsidRPr="005E71F8" w:rsidRDefault="005E71F8" w:rsidP="005E71F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33" w:lineRule="atLeast"/>
        <w:ind w:left="0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Операционная система: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Windows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/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Mac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OS X /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Linux</w:t>
      </w:r>
      <w:proofErr w:type="spellEnd"/>
    </w:p>
    <w:p w:rsidR="005E71F8" w:rsidRPr="005E71F8" w:rsidRDefault="005E71F8" w:rsidP="005E71F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33" w:lineRule="atLeast"/>
        <w:ind w:left="0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Java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(рекомендуется версия 1.7)</w:t>
      </w:r>
    </w:p>
    <w:p w:rsidR="005E71F8" w:rsidRPr="005E71F8" w:rsidRDefault="005E71F8" w:rsidP="005E71F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33" w:lineRule="atLeast"/>
        <w:ind w:left="0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IDE (Eclipse,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IntelliJ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 IDEA, Android Studio)</w:t>
      </w:r>
    </w:p>
    <w:p w:rsidR="005E71F8" w:rsidRPr="005E71F8" w:rsidRDefault="005E71F8" w:rsidP="005E71F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33" w:lineRule="atLeast"/>
        <w:ind w:left="0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Android SDK (</w:t>
      </w:r>
      <w:hyperlink r:id="rId5" w:history="1">
        <w:r w:rsidRPr="005E71F8">
          <w:rPr>
            <w:rFonts w:ascii="Times New Roman" w:eastAsia="Times New Roman" w:hAnsi="Times New Roman" w:cs="Times New Roman"/>
            <w:color w:val="9D3725"/>
            <w:sz w:val="28"/>
            <w:szCs w:val="28"/>
            <w:u w:val="single"/>
            <w:lang w:val="en-US" w:eastAsia="ru-RU"/>
          </w:rPr>
          <w:t>https://developer.android.com/sdk/index.html?hl=i</w:t>
        </w:r>
      </w:hyperlink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)</w:t>
      </w:r>
    </w:p>
    <w:p w:rsidR="005E71F8" w:rsidRPr="005E71F8" w:rsidRDefault="005E71F8" w:rsidP="005E71F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33" w:lineRule="atLeast"/>
        <w:ind w:left="0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APKTool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 (</w:t>
      </w:r>
      <w:hyperlink r:id="rId6" w:history="1">
        <w:r w:rsidRPr="005E71F8">
          <w:rPr>
            <w:rFonts w:ascii="Times New Roman" w:eastAsia="Times New Roman" w:hAnsi="Times New Roman" w:cs="Times New Roman"/>
            <w:color w:val="9D3725"/>
            <w:sz w:val="28"/>
            <w:szCs w:val="28"/>
            <w:u w:val="single"/>
            <w:lang w:val="en-US" w:eastAsia="ru-RU"/>
          </w:rPr>
          <w:t>https://code.google.com/p/android-apktool/</w:t>
        </w:r>
      </w:hyperlink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)/APK Studio (</w:t>
      </w:r>
      <w:hyperlink r:id="rId7" w:history="1">
        <w:r w:rsidRPr="005E71F8">
          <w:rPr>
            <w:rFonts w:ascii="Times New Roman" w:eastAsia="Times New Roman" w:hAnsi="Times New Roman" w:cs="Times New Roman"/>
            <w:color w:val="9D3725"/>
            <w:sz w:val="28"/>
            <w:szCs w:val="28"/>
            <w:u w:val="single"/>
            <w:lang w:val="en-US" w:eastAsia="ru-RU"/>
          </w:rPr>
          <w:t>http://apkstudio.codeplex.com</w:t>
        </w:r>
      </w:hyperlink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)</w:t>
      </w:r>
    </w:p>
    <w:p w:rsidR="005E71F8" w:rsidRPr="005E71F8" w:rsidRDefault="005E71F8" w:rsidP="005E71F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33" w:lineRule="atLeast"/>
        <w:ind w:left="0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Устройство / эмулятор на базе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Android</w:t>
      </w:r>
      <w:proofErr w:type="spellEnd"/>
    </w:p>
    <w:p w:rsidR="005E71F8" w:rsidRPr="005E71F8" w:rsidRDefault="005E71F8" w:rsidP="005E71F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33" w:lineRule="atLeast"/>
        <w:ind w:left="0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Dex2Jar (</w:t>
      </w:r>
      <w:hyperlink r:id="rId8" w:history="1">
        <w:r w:rsidRPr="005E71F8">
          <w:rPr>
            <w:rFonts w:ascii="Times New Roman" w:eastAsia="Times New Roman" w:hAnsi="Times New Roman" w:cs="Times New Roman"/>
            <w:color w:val="9D3725"/>
            <w:sz w:val="28"/>
            <w:szCs w:val="28"/>
            <w:u w:val="single"/>
            <w:lang w:val="en-US" w:eastAsia="ru-RU"/>
          </w:rPr>
          <w:t>https://code.google.com/p/dex2jar/</w:t>
        </w:r>
      </w:hyperlink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)</w:t>
      </w:r>
    </w:p>
    <w:p w:rsidR="005E71F8" w:rsidRPr="005E71F8" w:rsidRDefault="005E71F8" w:rsidP="005E71F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33" w:lineRule="atLeast"/>
        <w:ind w:left="0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JD-GUI (</w:t>
      </w:r>
      <w:hyperlink r:id="rId9" w:history="1">
        <w:r w:rsidRPr="005E71F8">
          <w:rPr>
            <w:rFonts w:ascii="Times New Roman" w:eastAsia="Times New Roman" w:hAnsi="Times New Roman" w:cs="Times New Roman"/>
            <w:color w:val="9D3725"/>
            <w:sz w:val="28"/>
            <w:szCs w:val="28"/>
            <w:u w:val="single"/>
            <w:lang w:val="en-US" w:eastAsia="ru-RU"/>
          </w:rPr>
          <w:t>http://jd.benow.ca/</w:t>
        </w:r>
      </w:hyperlink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)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В статье будет использоваться следующая конфигурация: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Windows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8,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Android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Studio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и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IntelliJ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IDEA. Устройство: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Nexus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4 с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Android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версии 4.4.4. Рекомендую все утилиты добавить в переменную окружения PATH, чтобы облегчить и ускорить доступ к этим инструментам.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Android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application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package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(APK), используемый в статье, можно скачать </w:t>
      </w:r>
      <w:proofErr w:type="spellStart"/>
      <w:proofErr w:type="gram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отсюда:</w:t>
      </w:r>
      <w:hyperlink r:id="rId10" w:tooltip="com.netspi.egruber.test.apk" w:history="1">
        <w:r w:rsidRPr="005E71F8">
          <w:rPr>
            <w:rFonts w:ascii="Times New Roman" w:eastAsia="Times New Roman" w:hAnsi="Times New Roman" w:cs="Times New Roman"/>
            <w:color w:val="9D3725"/>
            <w:sz w:val="28"/>
            <w:szCs w:val="28"/>
            <w:u w:val="single"/>
            <w:lang w:eastAsia="ru-RU"/>
          </w:rPr>
          <w:t>com.netspi.egruber.test.apk</w:t>
        </w:r>
        <w:proofErr w:type="spellEnd"/>
        <w:proofErr w:type="gramEnd"/>
      </w:hyperlink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u w:val="single"/>
          <w:lang w:eastAsia="ru-RU"/>
        </w:rPr>
        <w:t>.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Настройка устройства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Инструкция ниже поможет вам подготовить устройство для экспериментов.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Активация раздела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Developer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Options</w:t>
      </w:r>
      <w:proofErr w:type="spellEnd"/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Для начала на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Android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-устройстве должна быть разрешена отладка через USB (опция USB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debugging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), что позволит «общаться» с девайсом при помощи инструментов из набора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Android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SDK. Однако перед этим необходимо активировать раздел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Developer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options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. На устройстве зайдите в раздел </w:t>
      </w:r>
      <w:proofErr w:type="spellStart"/>
      <w:proofErr w:type="gram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lastRenderedPageBreak/>
        <w:t>Settings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&gt;</w:t>
      </w:r>
      <w:proofErr w:type="gram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About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Phone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и кликните несколько раз на пункт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Build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Number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, после чего должно появиться сообщение о том, что раздел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Developer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options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активирован.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drawing>
          <wp:inline distT="0" distB="0" distL="0" distR="0" wp14:anchorId="0E266479" wp14:editId="37B31F79">
            <wp:extent cx="4407310" cy="7322820"/>
            <wp:effectExtent l="0" t="0" r="0" b="0"/>
            <wp:docPr id="2" name="Рисунок 2" descr="https://blog.netspi.com/wp-content/uploads/2015/01/img_54ab23d04aa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blog.netspi.com/wp-content/uploads/2015/01/img_54ab23d04aad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110" cy="7329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F8" w:rsidRPr="005E71F8" w:rsidRDefault="005E71F8" w:rsidP="005E71F8">
      <w:pPr>
        <w:shd w:val="clear" w:color="auto" w:fill="FFFFFF"/>
        <w:spacing w:after="0" w:line="333" w:lineRule="atLeast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lastRenderedPageBreak/>
        <w:drawing>
          <wp:inline distT="0" distB="0" distL="0" distR="0" wp14:anchorId="71E92A68" wp14:editId="16C4F963">
            <wp:extent cx="3708529" cy="6172200"/>
            <wp:effectExtent l="0" t="0" r="6350" b="0"/>
            <wp:docPr id="3" name="Рисунок 3" descr="https://blog.netspi.com/wp-content/uploads/2015/01/img_54ab23efed3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blog.netspi.com/wp-content/uploads/2015/01/img_54ab23efed36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004" cy="6182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F8" w:rsidRPr="005E71F8" w:rsidRDefault="005E71F8" w:rsidP="005E71F8">
      <w:pPr>
        <w:shd w:val="clear" w:color="auto" w:fill="FFFFFF"/>
        <w:spacing w:after="0" w:line="333" w:lineRule="atLeast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Рисунок 1: Для того чтобы активировать раздел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Developer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options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, необходимо несколько раз кликнуть на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Build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number</w:t>
      </w:r>
      <w:proofErr w:type="spellEnd"/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Разрешение отладки через USB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Чтобы разрешить отладку через USB-порт, зайдите в раздел </w:t>
      </w:r>
      <w:proofErr w:type="spellStart"/>
      <w:proofErr w:type="gram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Settings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&gt;</w:t>
      </w:r>
      <w:proofErr w:type="gram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Developer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options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и отметьте флажок напротив USB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debugging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bookmarkStart w:id="0" w:name="_GoBack"/>
      <w:r w:rsidRPr="005E71F8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lastRenderedPageBreak/>
        <w:drawing>
          <wp:inline distT="0" distB="0" distL="0" distR="0" wp14:anchorId="190CC2D2" wp14:editId="0C0421EA">
            <wp:extent cx="3658166" cy="6088380"/>
            <wp:effectExtent l="0" t="0" r="0" b="7620"/>
            <wp:docPr id="4" name="Рисунок 4" descr="https://blog.netspi.com/wp-content/uploads/2015/01/img_54ab245453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blog.netspi.com/wp-content/uploads/2015/01/img_54ab245453b3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442" cy="610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E71F8" w:rsidRPr="005E71F8" w:rsidRDefault="005E71F8" w:rsidP="005E71F8">
      <w:pPr>
        <w:shd w:val="clear" w:color="auto" w:fill="FFFFFF"/>
        <w:spacing w:after="0" w:line="333" w:lineRule="atLeast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Рисунок 2: Включение опции USB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debugging</w:t>
      </w:r>
      <w:proofErr w:type="spellEnd"/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Подключение устройства и запуск ADB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После подключение устройства к компьютеру через USB-порт, должно появиться сообщение «USB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debugging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connected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on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the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device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». Также следует проверить, можно ли подключиться к устройству при помощи приложения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Android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Debug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Bridge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(ADB), входящего в состав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Android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SDK (пакет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Android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SDK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Platform-tools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). В командной строке введите следующую команду: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proofErr w:type="gram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adb</w:t>
      </w:r>
      <w:proofErr w:type="spellEnd"/>
      <w:proofErr w:type="gram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devices</w:t>
      </w:r>
      <w:proofErr w:type="spellEnd"/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Устройство должно отобразиться в списке.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lastRenderedPageBreak/>
        <w:drawing>
          <wp:inline distT="0" distB="0" distL="0" distR="0" wp14:anchorId="199AA4DE" wp14:editId="3B4A5EB7">
            <wp:extent cx="5867400" cy="2457802"/>
            <wp:effectExtent l="0" t="0" r="0" b="0"/>
            <wp:docPr id="5" name="Рисунок 5" descr="https://blog.netspi.com/wp-content/uploads/2015/01/img_54ab20b6a88b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blog.netspi.com/wp-content/uploads/2015/01/img_54ab20b6a88b8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220" cy="2474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F8" w:rsidRPr="005E71F8" w:rsidRDefault="005E71F8" w:rsidP="005E71F8">
      <w:pPr>
        <w:shd w:val="clear" w:color="auto" w:fill="FFFFFF"/>
        <w:spacing w:after="0" w:line="333" w:lineRule="atLeast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Рисунок 3: Список подключенных устройств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Если устройство не отобразилось в списке, то наиболее вероятная причина в некорректно установленных драйверах (в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Windows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). В зависимости от устройства драйвер можно найти либо в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Android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SDK, либо на сайте производителя.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Проверка приложения на возможность отладки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Перед отладкой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Android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-приложений вначале необходимо проверить, есть ли такая возможность. Проверку можно выполнить несколькими способами.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Первый способ – запустить 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Android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Device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Monitor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, входящий в состав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Android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SDK (в папке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tools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). В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Windows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файл называется monitor.bat. При открытии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Android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Device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Monitor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устройство отобразится в разделе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Devices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noProof/>
          <w:color w:val="9D3725"/>
          <w:sz w:val="28"/>
          <w:szCs w:val="28"/>
          <w:lang w:eastAsia="ru-RU"/>
        </w:rPr>
        <w:drawing>
          <wp:inline distT="0" distB="0" distL="0" distR="0" wp14:anchorId="5CB3A36D" wp14:editId="309EB069">
            <wp:extent cx="5775960" cy="2896866"/>
            <wp:effectExtent l="0" t="0" r="0" b="0"/>
            <wp:docPr id="6" name="Рисунок 6" descr="https://blog.netspi.com/wp-content/uploads/2015/01/img_54ab20cb0ee69.jpe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blog.netspi.com/wp-content/uploads/2015/01/img_54ab20cb0ee69.jpe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92" cy="290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F8" w:rsidRPr="005E71F8" w:rsidRDefault="005E71F8" w:rsidP="005E71F8">
      <w:pPr>
        <w:shd w:val="clear" w:color="auto" w:fill="FFFFFF"/>
        <w:spacing w:after="0" w:line="333" w:lineRule="atLeast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Рисунок 4: Приложение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Android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Device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Monitor</w:t>
      </w:r>
      <w:proofErr w:type="spellEnd"/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Если какое-либо приложение на устройстве можно отлаживать, это приложение также отобразится в списке. Я создал тестовую программу, но список пуст, поскольку программу отлаживать нельзя.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Второй способ проверить приложение на возможность отладки – исследовать файл AndroidManifest.xml из пакета приложения (APK,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Android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application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lastRenderedPageBreak/>
        <w:t>package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). APK представляет собой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zip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-архив, содержащий всю информацию, необходимую для запуска приложения на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Android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-устройстве.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Всякий раз, когда приложения загружается из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Google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Play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Store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 также загружается и пакет приложения. Все загруженные APK-файлы обычно хранятся на устройстве в папке /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data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/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app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. Если у вас нет прав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суперпользователя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 вы не сможете получить список файлов из директории /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data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/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app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 Хотя, если вы знаете имя APK-файла, можете скопировать его при помощи утилиты 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adb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 Чтобы узнать имя APK-файла, введите следующую команду: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proofErr w:type="gram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adb</w:t>
      </w:r>
      <w:proofErr w:type="spellEnd"/>
      <w:proofErr w:type="gram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shell</w:t>
      </w:r>
      <w:proofErr w:type="spellEnd"/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Появится командная строка устройства. Затем введите следующую команду: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proofErr w:type="gram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pm</w:t>
      </w:r>
      <w:proofErr w:type="spellEnd"/>
      <w:proofErr w:type="gram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list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packages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-f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Отобразится список всех пакетов на устройстве.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drawing>
          <wp:inline distT="0" distB="0" distL="0" distR="0" wp14:anchorId="72917113" wp14:editId="7E98210F">
            <wp:extent cx="5768340" cy="3121063"/>
            <wp:effectExtent l="0" t="0" r="3810" b="3175"/>
            <wp:docPr id="7" name="Рисунок 7" descr="https://blog.netspi.com/wp-content/uploads/2015/01/img_54ab20e0c5cc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blog.netspi.com/wp-content/uploads/2015/01/img_54ab20e0c5cc5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002" cy="313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F8" w:rsidRPr="005E71F8" w:rsidRDefault="005E71F8" w:rsidP="005E71F8">
      <w:pPr>
        <w:shd w:val="clear" w:color="auto" w:fill="FFFFFF"/>
        <w:spacing w:after="0" w:line="333" w:lineRule="atLeast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Рисунок 5: Перечень пакетов на устройстве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Глядя на список, находим тестовое приложение.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lastRenderedPageBreak/>
        <w:drawing>
          <wp:inline distT="0" distB="0" distL="0" distR="0" wp14:anchorId="50ABD5FF" wp14:editId="1CEAC6E0">
            <wp:extent cx="5821680" cy="3149923"/>
            <wp:effectExtent l="0" t="0" r="7620" b="0"/>
            <wp:docPr id="8" name="Рисунок 8" descr="https://blog.netspi.com/wp-content/uploads/2015/01/img_54ab20e6154f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blog.netspi.com/wp-content/uploads/2015/01/img_54ab20e6154fe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873" cy="316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F8" w:rsidRPr="005E71F8" w:rsidRDefault="005E71F8" w:rsidP="005E71F8">
      <w:pPr>
        <w:shd w:val="clear" w:color="auto" w:fill="FFFFFF"/>
        <w:spacing w:after="0" w:line="333" w:lineRule="atLeast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Рисунок 6: Пакет созданного тестового приложения (выделено белым)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Теперь необходимо скопировать файл пакета. Открываем шелл и вводим следующую команду: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  <w:proofErr w:type="spellStart"/>
      <w:proofErr w:type="gram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adb</w:t>
      </w:r>
      <w:proofErr w:type="spellEnd"/>
      <w:proofErr w:type="gram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 pull /data/app/[.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apk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 file] [location]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drawing>
          <wp:inline distT="0" distB="0" distL="0" distR="0" wp14:anchorId="6B3D6748" wp14:editId="4D7383FF">
            <wp:extent cx="5730240" cy="1889760"/>
            <wp:effectExtent l="0" t="0" r="3810" b="0"/>
            <wp:docPr id="9" name="Рисунок 9" descr="https://blog.netspi.com/wp-content/uploads/2015/01/img_54ab20eb8d72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blog.netspi.com/wp-content/uploads/2015/01/img_54ab20eb8d72e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460" cy="190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F8" w:rsidRPr="005E71F8" w:rsidRDefault="005E71F8" w:rsidP="005E71F8">
      <w:pPr>
        <w:shd w:val="clear" w:color="auto" w:fill="FFFFFF"/>
        <w:spacing w:after="0" w:line="333" w:lineRule="atLeast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Рисунок 7: Копируем APK-файл с устройства в систему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Теперь нужно открыть файл пакета и исследовать содержимое AndroidManifest.xml. К сожалению, мы не можем просто так распаковать архив, поскольку APK-файл закодирован в бинарном формате. Для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раскодировки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чаще всего используется утилита 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apktool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, хотя я использую APK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Studio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, поскольку у этого приложения дружелюбный графический интерфейс. Далее в статье будет рассказываться об APK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Studio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В APK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Studio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кликните на маленькую зеленую иконку, задайте имя проекту и укажите путь к APK файлу. Затем укажите пусть для сохранения проекта.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lastRenderedPageBreak/>
        <w:drawing>
          <wp:inline distT="0" distB="0" distL="0" distR="0" wp14:anchorId="2DB03895" wp14:editId="5CF9645B">
            <wp:extent cx="5768340" cy="4520012"/>
            <wp:effectExtent l="0" t="0" r="3810" b="0"/>
            <wp:docPr id="10" name="Рисунок 10" descr="https://blog.netspi.com/wp-content/uploads/2015/01/img_54ab20f0921c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blog.netspi.com/wp-content/uploads/2015/01/img_54ab20f0921cb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56" cy="452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F8" w:rsidRPr="005E71F8" w:rsidRDefault="005E71F8" w:rsidP="005E71F8">
      <w:pPr>
        <w:shd w:val="clear" w:color="auto" w:fill="FFFFFF"/>
        <w:spacing w:after="0" w:line="333" w:lineRule="atLeast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Рисунок 8: Создание нового проекта в APK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Studio</w:t>
      </w:r>
      <w:proofErr w:type="spellEnd"/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После открытия APK выберите файл AndroidManifest.xml и посмотрите параметры тега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application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. Если флаг </w:t>
      </w:r>
      <w:proofErr w:type="spellStart"/>
      <w:proofErr w:type="gram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android:debuggable</w:t>
      </w:r>
      <w:proofErr w:type="spellEnd"/>
      <w:proofErr w:type="gram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отсутствует (или присутствует, но установлено значение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false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), значит, приложение отлаживать нельзя.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noProof/>
          <w:color w:val="9D3725"/>
          <w:sz w:val="28"/>
          <w:szCs w:val="28"/>
          <w:lang w:eastAsia="ru-RU"/>
        </w:rPr>
        <w:drawing>
          <wp:inline distT="0" distB="0" distL="0" distR="0" wp14:anchorId="5C7776AE" wp14:editId="2101EA87">
            <wp:extent cx="5913120" cy="2814039"/>
            <wp:effectExtent l="0" t="0" r="0" b="5715"/>
            <wp:docPr id="11" name="Рисунок 11" descr="https://blog.netspi.com/wp-content/uploads/2015/01/img_54ab20f7d225c.jpe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blog.netspi.com/wp-content/uploads/2015/01/img_54ab20f7d225c.jpe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377" cy="28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F8" w:rsidRPr="005E71F8" w:rsidRDefault="005E71F8" w:rsidP="005E71F8">
      <w:pPr>
        <w:shd w:val="clear" w:color="auto" w:fill="FFFFFF"/>
        <w:spacing w:after="0" w:line="333" w:lineRule="atLeast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Рисунок 9: Содержимое файла AndroidManifest.xml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Модификация файла AndroidManifest.xml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При помощи утилиты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apktool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или APK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Studio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мы можем модифицировать файлы и упаковывать содержимое обратно в пакет. Сейчас мы изменим файл </w:t>
      </w: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lastRenderedPageBreak/>
        <w:t xml:space="preserve">AndroidManifest.xml так, чтобы приложение можно было отлаживать. Добавляем внутрь тега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application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строчку </w:t>
      </w:r>
      <w:proofErr w:type="spellStart"/>
      <w:proofErr w:type="gram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android:debuggable</w:t>
      </w:r>
      <w:proofErr w:type="spellEnd"/>
      <w:proofErr w:type="gram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="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true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".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noProof/>
          <w:color w:val="9D3725"/>
          <w:sz w:val="28"/>
          <w:szCs w:val="28"/>
          <w:lang w:eastAsia="ru-RU"/>
        </w:rPr>
        <w:drawing>
          <wp:inline distT="0" distB="0" distL="0" distR="0" wp14:anchorId="6E10E725" wp14:editId="2FB4BB2F">
            <wp:extent cx="5913120" cy="2814039"/>
            <wp:effectExtent l="0" t="0" r="0" b="5715"/>
            <wp:docPr id="12" name="Рисунок 12" descr="https://blog.netspi.com/wp-content/uploads/2015/01/img_54ab20fc42d15.jpe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blog.netspi.com/wp-content/uploads/2015/01/img_54ab20fc42d15.jpe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404" cy="282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F8" w:rsidRPr="005E71F8" w:rsidRDefault="005E71F8" w:rsidP="005E71F8">
      <w:pPr>
        <w:shd w:val="clear" w:color="auto" w:fill="FFFFFF"/>
        <w:spacing w:after="0" w:line="333" w:lineRule="atLeast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Рисунок 10: Изменяем содержимое тега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application</w:t>
      </w:r>
      <w:proofErr w:type="spellEnd"/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После добавления флага кликаем на иконку «молоток» и заново собираем пакет. Пересобранный пакет будет находиться в директории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build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/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apk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lastRenderedPageBreak/>
        <w:drawing>
          <wp:inline distT="0" distB="0" distL="0" distR="0" wp14:anchorId="198072E6" wp14:editId="4B67AB0A">
            <wp:extent cx="4091940" cy="7604760"/>
            <wp:effectExtent l="0" t="0" r="3810" b="0"/>
            <wp:docPr id="13" name="Рисунок 13" descr="https://blog.netspi.com/wp-content/uploads/2015/01/img_54ab21012ac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blog.netspi.com/wp-content/uploads/2015/01/img_54ab21012ace5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760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F8" w:rsidRPr="005E71F8" w:rsidRDefault="005E71F8" w:rsidP="005E71F8">
      <w:pPr>
        <w:shd w:val="clear" w:color="auto" w:fill="FFFFFF"/>
        <w:spacing w:after="0" w:line="333" w:lineRule="atLeast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Рисунок 11: Повторная сборка пакета завершилась успешно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После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пересборки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пакет подписывается и его можно заново установить на устройстве (все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Android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-приложения должны быть подписаны). Большинство приложений не проверяет сертификат, при помощи которого происходит подпись. В противном случае необходимо изменить код, выполняющий эту проверку.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lastRenderedPageBreak/>
        <w:t>Теперь нужно установить пересобранный пакет. Вначале удаляем старое приложение при помощи следующей команды: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  <w:proofErr w:type="spellStart"/>
      <w:proofErr w:type="gram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adb</w:t>
      </w:r>
      <w:proofErr w:type="spellEnd"/>
      <w:proofErr w:type="gram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 pm uninstall[package name]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Затем устанавливаем новый пакет: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proofErr w:type="gram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adb</w:t>
      </w:r>
      <w:proofErr w:type="spellEnd"/>
      <w:proofErr w:type="gram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install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[.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apk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file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]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Также можно удалить и установить пакет одной командой: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  <w:proofErr w:type="spellStart"/>
      <w:proofErr w:type="gram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adb</w:t>
      </w:r>
      <w:proofErr w:type="spellEnd"/>
      <w:proofErr w:type="gram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 install -r [.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apk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 file]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drawing>
          <wp:inline distT="0" distB="0" distL="0" distR="0" wp14:anchorId="6FC4B027" wp14:editId="29591AD3">
            <wp:extent cx="5760720" cy="1798007"/>
            <wp:effectExtent l="0" t="0" r="0" b="0"/>
            <wp:docPr id="14" name="Рисунок 14" descr="https://blog.netspi.com/wp-content/uploads/2015/01/img_54ab2105950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blog.netspi.com/wp-content/uploads/2015/01/img_54ab210595029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603" cy="181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F8" w:rsidRPr="005E71F8" w:rsidRDefault="005E71F8" w:rsidP="005E71F8">
      <w:pPr>
        <w:shd w:val="clear" w:color="auto" w:fill="FFFFFF"/>
        <w:spacing w:after="0" w:line="333" w:lineRule="atLeast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Рисунок 12: Установка пересобранного пакета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Проверьте, чтобы переустановленное приложение корректно запускалось на устройстве. Если все работает, переходим обратно в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Android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Device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Monitor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 где должно появиться тестовое приложение.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noProof/>
          <w:color w:val="9D3725"/>
          <w:sz w:val="28"/>
          <w:szCs w:val="28"/>
          <w:lang w:eastAsia="ru-RU"/>
        </w:rPr>
        <w:drawing>
          <wp:inline distT="0" distB="0" distL="0" distR="0" wp14:anchorId="67A6B6C3" wp14:editId="58AC6241">
            <wp:extent cx="5783580" cy="2693072"/>
            <wp:effectExtent l="0" t="0" r="7620" b="0"/>
            <wp:docPr id="15" name="Рисунок 15" descr="https://blog.netspi.com/wp-content/uploads/2015/01/img_54ab210a2d024.jpe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blog.netspi.com/wp-content/uploads/2015/01/img_54ab210a2d024.jpe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2" cy="27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F8" w:rsidRPr="005E71F8" w:rsidRDefault="005E71F8" w:rsidP="005E71F8">
      <w:pPr>
        <w:shd w:val="clear" w:color="auto" w:fill="FFFFFF"/>
        <w:spacing w:after="0" w:line="333" w:lineRule="atLeast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Рисунок 13: Теперь пересобранное приложение можно отлаживать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Настройка среды разработки (IDE)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Теперь к пересобранному приложению можно подцепить отладчик, но вначале нужно создать проект в среде разработки (в статье используется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IntelliJ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IDEA). Создаем новый проект. В поле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Application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name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указываем произвольное имя. В поле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Package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name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указываем имя, в точности совпадающее с иерархией папок пересобранного пакета.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lastRenderedPageBreak/>
        <w:drawing>
          <wp:inline distT="0" distB="0" distL="0" distR="0" wp14:anchorId="01BE3494" wp14:editId="54088B91">
            <wp:extent cx="5753100" cy="5487572"/>
            <wp:effectExtent l="0" t="0" r="0" b="0"/>
            <wp:docPr id="16" name="Рисунок 16" descr="https://blog.netspi.com/wp-content/uploads/2015/01/img_54ab210f9153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blog.netspi.com/wp-content/uploads/2015/01/img_54ab210f9153d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546" cy="5495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F8" w:rsidRPr="005E71F8" w:rsidRDefault="005E71F8" w:rsidP="005E71F8">
      <w:pPr>
        <w:shd w:val="clear" w:color="auto" w:fill="FFFFFF"/>
        <w:spacing w:after="0" w:line="333" w:lineRule="atLeast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Рисунок 14: Создание нового проекта в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IntelliJ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IDEA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Обычно имя APK-файла совпадает со структурой папок, хотя, если вы не уверены, в APK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Studio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проверьте иерархию директорий до папки, где находятся файлы приложений. В моем случае имя и структура папок полностью совпадают (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com.netspi.egruber.test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).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lastRenderedPageBreak/>
        <w:drawing>
          <wp:inline distT="0" distB="0" distL="0" distR="0" wp14:anchorId="78F3CE28" wp14:editId="03F52219">
            <wp:extent cx="4084320" cy="7048500"/>
            <wp:effectExtent l="0" t="0" r="0" b="0"/>
            <wp:docPr id="17" name="Рисунок 17" descr="https://blog.netspi.com/wp-content/uploads/2015/01/img_54ab21133b4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blog.netspi.com/wp-content/uploads/2015/01/img_54ab21133b456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F8" w:rsidRPr="005E71F8" w:rsidRDefault="005E71F8" w:rsidP="005E71F8">
      <w:pPr>
        <w:shd w:val="clear" w:color="auto" w:fill="FFFFFF"/>
        <w:spacing w:after="0" w:line="333" w:lineRule="atLeast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Рисунок 15: Иерархия директорий тестового приложения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Снимите флажок «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Create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Hello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World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Activity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» и завершите создание проекта (все остальные параметры остаются по умолчанию). Новый проект должен выглядеть примерно так: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lastRenderedPageBreak/>
        <w:drawing>
          <wp:inline distT="0" distB="0" distL="0" distR="0" wp14:anchorId="3C38BDCF" wp14:editId="33D23C9B">
            <wp:extent cx="5516880" cy="4663440"/>
            <wp:effectExtent l="0" t="0" r="7620" b="3810"/>
            <wp:docPr id="18" name="Рисунок 18" descr="https://blog.netspi.com/wp-content/uploads/2015/01/img_54ab21173f8b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blog.netspi.com/wp-content/uploads/2015/01/img_54ab21173f8b3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F8" w:rsidRPr="005E71F8" w:rsidRDefault="005E71F8" w:rsidP="005E71F8">
      <w:pPr>
        <w:shd w:val="clear" w:color="auto" w:fill="FFFFFF"/>
        <w:spacing w:after="0" w:line="333" w:lineRule="atLeast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Рисунок 16: Иерархия папок и файлов нового проекта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После создания проекта нужно добавить исходный код из APK-файла для того, чтобы отладчик «знал» имена символов, методов, переменных и т. д. Хорошая новость в том, что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Android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-приложения можно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декомпилировать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практически без потери качества (исходный код будет совпадать с оригиналом). После декомпиляции исходный текст импортируется в среду разработки (IDE).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Получение исходных текстов из пакета приложения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Для начала необходимо преобразовать APK в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jar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-файл. Затем мы при помощи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java-декомпилятора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получим исходный текст приложения. Преобразование в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jar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будем делать при помощи утилиты dex2jar. У dex2jar есть файл d2j-dex2jar.bat, используемый для конвертирования APK в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jar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 Синтаксис команды довольно прост: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d2j-dex2jar.bat </w:t>
      </w:r>
      <w:proofErr w:type="gram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[.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apk</w:t>
      </w:r>
      <w:proofErr w:type="spellEnd"/>
      <w:proofErr w:type="gram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file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]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lastRenderedPageBreak/>
        <w:drawing>
          <wp:inline distT="0" distB="0" distL="0" distR="0" wp14:anchorId="67D6808B" wp14:editId="795F8795">
            <wp:extent cx="5920740" cy="2157970"/>
            <wp:effectExtent l="0" t="0" r="3810" b="0"/>
            <wp:docPr id="19" name="Рисунок 19" descr="https://blog.netspi.com/wp-content/uploads/2015/01/img_54ab211c465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blog.netspi.com/wp-content/uploads/2015/01/img_54ab211c465e4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912" cy="217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F8" w:rsidRPr="005E71F8" w:rsidRDefault="005E71F8" w:rsidP="005E71F8">
      <w:pPr>
        <w:shd w:val="clear" w:color="auto" w:fill="FFFFFF"/>
        <w:spacing w:after="0" w:line="333" w:lineRule="atLeast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Рисунок 17: Преобразование APK в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jar</w:t>
      </w:r>
      <w:proofErr w:type="spellEnd"/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Затем открываем или перетаскиваем полученный файл в JD-GUI (это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java-декомпилятор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).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drawing>
          <wp:inline distT="0" distB="0" distL="0" distR="0" wp14:anchorId="2B0E463D" wp14:editId="37D49F4C">
            <wp:extent cx="5676900" cy="3786620"/>
            <wp:effectExtent l="0" t="0" r="0" b="4445"/>
            <wp:docPr id="20" name="Рисунок 20" descr="https://blog.netspi.com/wp-content/uploads/2015/01/img_54ab211fdc6b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blog.netspi.com/wp-content/uploads/2015/01/img_54ab211fdc6b0.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515" cy="379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F8" w:rsidRPr="005E71F8" w:rsidRDefault="005E71F8" w:rsidP="005E71F8">
      <w:pPr>
        <w:shd w:val="clear" w:color="auto" w:fill="FFFFFF"/>
        <w:spacing w:after="0" w:line="333" w:lineRule="atLeast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Рисунок 18: Структура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jar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-файла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Jar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-файл должен отобразиться в виде иерархической структуры, внутри которой находятся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java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-файлы с читабельным исходным кодом. Заходим в </w:t>
      </w:r>
      <w:proofErr w:type="spellStart"/>
      <w:proofErr w:type="gram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File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&gt;</w:t>
      </w:r>
      <w:proofErr w:type="gram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Save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All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Sources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, чтобы упаковать все исходные тексты в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zip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-архив.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lastRenderedPageBreak/>
        <w:drawing>
          <wp:inline distT="0" distB="0" distL="0" distR="0" wp14:anchorId="5DA961A8" wp14:editId="4DF27680">
            <wp:extent cx="5478780" cy="3654469"/>
            <wp:effectExtent l="0" t="0" r="7620" b="3175"/>
            <wp:docPr id="21" name="Рисунок 21" descr="https://blog.netspi.com/wp-content/uploads/2015/01/img_54ab2122f1cb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blog.netspi.com/wp-content/uploads/2015/01/img_54ab2122f1cbe.jpe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185" cy="3662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F8" w:rsidRPr="005E71F8" w:rsidRDefault="005E71F8" w:rsidP="005E71F8">
      <w:pPr>
        <w:shd w:val="clear" w:color="auto" w:fill="FFFFFF"/>
        <w:spacing w:after="0" w:line="333" w:lineRule="atLeast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Рисунок 19: Сохранение исходных текстов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декомпилированного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файла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После сохранения исходных текстов распаковываем архив в отдельную директорию.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noProof/>
          <w:color w:val="9D3725"/>
          <w:sz w:val="28"/>
          <w:szCs w:val="28"/>
          <w:lang w:eastAsia="ru-RU"/>
        </w:rPr>
        <w:drawing>
          <wp:inline distT="0" distB="0" distL="0" distR="0" wp14:anchorId="46145F85" wp14:editId="60FB09F6">
            <wp:extent cx="5699760" cy="3466623"/>
            <wp:effectExtent l="0" t="0" r="0" b="635"/>
            <wp:docPr id="22" name="Рисунок 22" descr="https://blog.netspi.com/wp-content/uploads/2015/01/img_54ab21261c3a2.jpe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blog.netspi.com/wp-content/uploads/2015/01/img_54ab21261c3a2.jpe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066" cy="3473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F8" w:rsidRPr="005E71F8" w:rsidRDefault="005E71F8" w:rsidP="005E71F8">
      <w:pPr>
        <w:shd w:val="clear" w:color="auto" w:fill="FFFFFF"/>
        <w:spacing w:after="0" w:line="333" w:lineRule="atLeast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Рисунок 20: Распакованный архив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Теперь нужно импортировать обе директории в созданный ранее проект в IDE. В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IntelliJ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заходим в папку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src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и копируем туда содержимое распакованного архива (две директории).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noProof/>
          <w:color w:val="9D3725"/>
          <w:sz w:val="28"/>
          <w:szCs w:val="28"/>
          <w:lang w:eastAsia="ru-RU"/>
        </w:rPr>
        <w:lastRenderedPageBreak/>
        <w:drawing>
          <wp:inline distT="0" distB="0" distL="0" distR="0" wp14:anchorId="16A143F7" wp14:editId="2B33AB53">
            <wp:extent cx="5753100" cy="3499065"/>
            <wp:effectExtent l="0" t="0" r="0" b="6350"/>
            <wp:docPr id="23" name="Рисунок 23" descr="https://blog.netspi.com/wp-content/uploads/2015/01/img_54ab212a14ab6.jpe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blog.netspi.com/wp-content/uploads/2015/01/img_54ab212a14ab6.jpe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815" cy="35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F8" w:rsidRPr="005E71F8" w:rsidRDefault="005E71F8" w:rsidP="005E71F8">
      <w:pPr>
        <w:shd w:val="clear" w:color="auto" w:fill="FFFFFF"/>
        <w:spacing w:after="0" w:line="333" w:lineRule="atLeast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Рисунок 21: Обе папки скопированы в директорию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src</w:t>
      </w:r>
      <w:proofErr w:type="spellEnd"/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Возвращаясь в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Intellij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 видим обновленный проект.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lastRenderedPageBreak/>
        <w:drawing>
          <wp:inline distT="0" distB="0" distL="0" distR="0" wp14:anchorId="43B91B9E" wp14:editId="3A326067">
            <wp:extent cx="4259580" cy="7338060"/>
            <wp:effectExtent l="0" t="0" r="7620" b="0"/>
            <wp:docPr id="24" name="Рисунок 24" descr="https://blog.netspi.com/wp-content/uploads/2015/01/img_54ab21326c1b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blog.netspi.com/wp-content/uploads/2015/01/img_54ab21326c1b7.jpe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73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F8" w:rsidRPr="005E71F8" w:rsidRDefault="005E71F8" w:rsidP="005E71F8">
      <w:pPr>
        <w:shd w:val="clear" w:color="auto" w:fill="FFFFFF"/>
        <w:spacing w:after="0" w:line="333" w:lineRule="atLeast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Рисунок 22: В проекте появились исходные тексты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Если мы кликнем на какой-нибудь элемент из списка, то увидим исходный текст. Как видно на скриншоте ниже (исходный текст класса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LoginActivity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), исходный код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обфусцирован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при помощи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ProGuard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noProof/>
          <w:color w:val="9D3725"/>
          <w:sz w:val="28"/>
          <w:szCs w:val="28"/>
          <w:lang w:eastAsia="ru-RU"/>
        </w:rPr>
        <w:lastRenderedPageBreak/>
        <w:drawing>
          <wp:inline distT="0" distB="0" distL="0" distR="0" wp14:anchorId="2F6561C7" wp14:editId="0DE6C534">
            <wp:extent cx="5852160" cy="2821041"/>
            <wp:effectExtent l="0" t="0" r="0" b="0"/>
            <wp:docPr id="25" name="Рисунок 25" descr="https://blog.netspi.com/wp-content/uploads/2015/01/img_54ab214b5e308.jpeg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blog.netspi.com/wp-content/uploads/2015/01/img_54ab214b5e308.jpeg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600" cy="282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F8" w:rsidRPr="005E71F8" w:rsidRDefault="005E71F8" w:rsidP="005E71F8">
      <w:pPr>
        <w:shd w:val="clear" w:color="auto" w:fill="FFFFFF"/>
        <w:spacing w:after="0" w:line="333" w:lineRule="atLeast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Рисунок 23: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Обфусцированный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исходный текст класса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LoginActivity</w:t>
      </w:r>
      <w:proofErr w:type="spellEnd"/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Подключение отладчика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Теперь, когда в проекте появились исходные тексты, мы можем начать устанавливать точки останова на методах и переменных. По достижению точек останова приложение будет останавливаться. В качестве примера я установил точку останова на методе (прямо в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обфусцированном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коде), отвечающим за обработку информации, введенной в текстовом поле.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noProof/>
          <w:color w:val="9D3725"/>
          <w:sz w:val="28"/>
          <w:szCs w:val="28"/>
          <w:lang w:eastAsia="ru-RU"/>
        </w:rPr>
        <w:drawing>
          <wp:inline distT="0" distB="0" distL="0" distR="0" wp14:anchorId="5F64DFEA" wp14:editId="1E2429DA">
            <wp:extent cx="5798820" cy="2652588"/>
            <wp:effectExtent l="0" t="0" r="0" b="0"/>
            <wp:docPr id="26" name="Рисунок 26" descr="https://blog.netspi.com/wp-content/uploads/2015/01/img_54ab21a0f27d5.jpeg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blog.netspi.com/wp-content/uploads/2015/01/img_54ab21a0f27d5.jpeg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288" cy="266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F8" w:rsidRPr="005E71F8" w:rsidRDefault="005E71F8" w:rsidP="005E71F8">
      <w:pPr>
        <w:shd w:val="clear" w:color="auto" w:fill="FFFFFF"/>
        <w:spacing w:after="0" w:line="333" w:lineRule="atLeast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Рисунок 24: Поставлена точка останова на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обфусцированный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метод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Как только появилась точка останова, подключаем отладчик к процессу на устройстве, кликнув на иконку с экраном в правом верхнем углу (на вашей IDE иконка может отличаться).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drawing>
          <wp:inline distT="0" distB="0" distL="0" distR="0" wp14:anchorId="3BEEFEEE" wp14:editId="6E0A68B1">
            <wp:extent cx="3528060" cy="1333500"/>
            <wp:effectExtent l="0" t="0" r="0" b="0"/>
            <wp:docPr id="27" name="Рисунок 27" descr="https://blog.netspi.com/wp-content/uploads/2015/01/img_54ab2159125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blog.netspi.com/wp-content/uploads/2015/01/img_54ab215912595.jpe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F8" w:rsidRPr="005E71F8" w:rsidRDefault="005E71F8" w:rsidP="005E71F8">
      <w:pPr>
        <w:shd w:val="clear" w:color="auto" w:fill="FFFFFF"/>
        <w:spacing w:after="0" w:line="333" w:lineRule="atLeast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lastRenderedPageBreak/>
        <w:t>Рисунок 25: Подключаем отладчик к процессу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Далее вам будет предложено выбрать процесс, к которому нужно подключиться. Будут отображены только процессы с флагом </w:t>
      </w:r>
      <w:proofErr w:type="spellStart"/>
      <w:proofErr w:type="gram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android:debuggable</w:t>
      </w:r>
      <w:proofErr w:type="spellEnd"/>
      <w:proofErr w:type="gram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="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true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".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drawing>
          <wp:inline distT="0" distB="0" distL="0" distR="0" wp14:anchorId="5AB6D204" wp14:editId="1AF4B2C5">
            <wp:extent cx="3451860" cy="5387340"/>
            <wp:effectExtent l="0" t="0" r="0" b="3810"/>
            <wp:docPr id="28" name="Рисунок 28" descr="https://blog.netspi.com/wp-content/uploads/2015/01/img_54ab215c736d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blog.netspi.com/wp-content/uploads/2015/01/img_54ab215c736db.jpe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538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F8" w:rsidRPr="005E71F8" w:rsidRDefault="005E71F8" w:rsidP="005E71F8">
      <w:pPr>
        <w:shd w:val="clear" w:color="auto" w:fill="FFFFFF"/>
        <w:spacing w:after="0" w:line="333" w:lineRule="atLeast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Рисунок 26: Перечень процессов для подключения отладчика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После выбора процесса отладчик подсоединится к устройству.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drawing>
          <wp:inline distT="0" distB="0" distL="0" distR="0" wp14:anchorId="32A3D053" wp14:editId="199059A8">
            <wp:extent cx="5753100" cy="2578569"/>
            <wp:effectExtent l="0" t="0" r="0" b="0"/>
            <wp:docPr id="29" name="Рисунок 29" descr="https://blog.netspi.com/wp-content/uploads/2015/01/img_54ab21655a3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blog.netspi.com/wp-content/uploads/2015/01/img_54ab21655a386.jpe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953" cy="258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F8" w:rsidRPr="005E71F8" w:rsidRDefault="005E71F8" w:rsidP="005E71F8">
      <w:pPr>
        <w:shd w:val="clear" w:color="auto" w:fill="FFFFFF"/>
        <w:spacing w:after="0" w:line="333" w:lineRule="atLeast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lastRenderedPageBreak/>
        <w:t>Рисунок 27: Отладчик подключен к процессу, запущенному на устройстве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 текстовое поле я буду вводить число 42 (если помните, на соответствующем методе стоит точка останова).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noProof/>
          <w:color w:val="9D3725"/>
          <w:sz w:val="28"/>
          <w:szCs w:val="28"/>
          <w:lang w:eastAsia="ru-RU"/>
        </w:rPr>
        <w:drawing>
          <wp:inline distT="0" distB="0" distL="0" distR="0" wp14:anchorId="517BD712" wp14:editId="2FDEDDC5">
            <wp:extent cx="3002280" cy="4998720"/>
            <wp:effectExtent l="0" t="0" r="7620" b="0"/>
            <wp:docPr id="30" name="Рисунок 30" descr="https://blog.netspi.com/wp-content/uploads/2015/01/img_54ab24710eb8e-614x1024.png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blog.netspi.com/wp-content/uploads/2015/01/img_54ab24710eb8e-614x1024.png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F8" w:rsidRPr="005E71F8" w:rsidRDefault="005E71F8" w:rsidP="005E71F8">
      <w:pPr>
        <w:shd w:val="clear" w:color="auto" w:fill="FFFFFF"/>
        <w:spacing w:after="0" w:line="333" w:lineRule="atLeast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Рисунок 28: В текстовое поле вводим число 42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После нажатия на кнопку «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Enter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Code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» выполнение приложения прервется на точке останова, поскольку отладчик «осведомлен», какой метод вызывается на устройстве. Скомпилированное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Android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-приложение содержит отладочную информацию (например, имена переменных), доступную любому отладчику, совместимому с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Java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Debug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Wire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Protocol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(JDWP). Если в приложении разрешена отладка, отладчик, совместимый с JDWP (в эту категорию попадает большинство отладчиков идущих в составе сред разработки для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Java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), сможет подсоединиться к виртуальной машине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Android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-приложения, а затем считывать и выполнять отладочные команды.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noProof/>
          <w:color w:val="9D3725"/>
          <w:sz w:val="28"/>
          <w:szCs w:val="28"/>
          <w:lang w:eastAsia="ru-RU"/>
        </w:rPr>
        <w:lastRenderedPageBreak/>
        <w:drawing>
          <wp:inline distT="0" distB="0" distL="0" distR="0" wp14:anchorId="16F69BFE" wp14:editId="54034145">
            <wp:extent cx="5836920" cy="2562258"/>
            <wp:effectExtent l="0" t="0" r="0" b="9525"/>
            <wp:docPr id="31" name="Рисунок 31" descr="https://blog.netspi.com/wp-content/uploads/2015/01/img_54ab216beec16.jpeg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blog.netspi.com/wp-content/uploads/2015/01/img_54ab216beec16.jpeg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134" cy="2572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F8" w:rsidRPr="005E71F8" w:rsidRDefault="005E71F8" w:rsidP="005E71F8">
      <w:pPr>
        <w:shd w:val="clear" w:color="auto" w:fill="FFFFFF"/>
        <w:spacing w:after="0" w:line="333" w:lineRule="atLeast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Рисунок 29: Сработала точка останова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На скриншоте ниже видно число, которое ранее мы ввели в текстовом поле.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noProof/>
          <w:color w:val="9D3725"/>
          <w:sz w:val="28"/>
          <w:szCs w:val="28"/>
          <w:lang w:eastAsia="ru-RU"/>
        </w:rPr>
        <w:drawing>
          <wp:inline distT="0" distB="0" distL="0" distR="0" wp14:anchorId="0DCB1992" wp14:editId="7E8EF8D3">
            <wp:extent cx="5844540" cy="1612494"/>
            <wp:effectExtent l="0" t="0" r="3810" b="6985"/>
            <wp:docPr id="32" name="Рисунок 32" descr="https://blog.netspi.com/wp-content/uploads/2015/01/img_54ab21711a588.jpeg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blog.netspi.com/wp-content/uploads/2015/01/img_54ab21711a588.jpeg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11" cy="162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F8" w:rsidRDefault="005E71F8" w:rsidP="005E71F8">
      <w:pPr>
        <w:shd w:val="clear" w:color="auto" w:fill="FFFFFF"/>
        <w:spacing w:after="0" w:line="333" w:lineRule="atLeast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Рисунок 30: Перечень переменных текущего экземпляра класса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Заключение</w:t>
      </w:r>
    </w:p>
    <w:p w:rsidR="005E71F8" w:rsidRPr="005E71F8" w:rsidRDefault="005E71F8" w:rsidP="005E71F8">
      <w:pPr>
        <w:shd w:val="clear" w:color="auto" w:fill="FFFFFF"/>
        <w:spacing w:after="0" w:line="333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Мы можем не только считывать данные в приложении, но и вставлять свои собственные. Это может быть полезно, если мы, например, захотим прервать поток выполнения кода и обойти некоторые участки алгоритма. При помощи отладчика мы можем лучше понять логику работы приложения и проанализировать то, что недоступно обычному пользователю. Например, может оказаться очень полезным просмотр используемых функций шифрования и динамические ключи. Кроме того, иногда при отладке полезно знать, как функции взаимодействуют с файловой системой или базой данных, чтобы понять какая информация сохраняется приложением. Подобные манипуляции доступны на любом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Android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-устройстве без привилегий </w:t>
      </w:r>
      <w:proofErr w:type="spellStart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суперпользователя</w:t>
      </w:r>
      <w:proofErr w:type="spellEnd"/>
      <w:r w:rsidRPr="005E71F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 </w:t>
      </w:r>
    </w:p>
    <w:p w:rsidR="003F69AA" w:rsidRPr="005E71F8" w:rsidRDefault="003F69AA">
      <w:pPr>
        <w:rPr>
          <w:rFonts w:ascii="Times New Roman" w:hAnsi="Times New Roman" w:cs="Times New Roman"/>
          <w:sz w:val="28"/>
          <w:szCs w:val="28"/>
        </w:rPr>
      </w:pPr>
    </w:p>
    <w:sectPr w:rsidR="003F69AA" w:rsidRPr="005E71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F659C9"/>
    <w:multiLevelType w:val="multilevel"/>
    <w:tmpl w:val="8EC6C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1F8"/>
    <w:rsid w:val="003F69AA"/>
    <w:rsid w:val="005E7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90B1751-228E-483F-9400-484EABBD0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574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3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7.jpeg"/><Relationship Id="rId26" Type="http://schemas.openxmlformats.org/officeDocument/2006/relationships/image" Target="media/image13.jpeg"/><Relationship Id="rId39" Type="http://schemas.openxmlformats.org/officeDocument/2006/relationships/image" Target="media/image23.jpeg"/><Relationship Id="rId3" Type="http://schemas.openxmlformats.org/officeDocument/2006/relationships/settings" Target="settings.xml"/><Relationship Id="rId21" Type="http://schemas.openxmlformats.org/officeDocument/2006/relationships/hyperlink" Target="http://www.securitylab.ru/_Article_Images/2015/analytics/01/eric-9.jpg" TargetMode="External"/><Relationship Id="rId34" Type="http://schemas.openxmlformats.org/officeDocument/2006/relationships/image" Target="media/image20.jpeg"/><Relationship Id="rId42" Type="http://schemas.openxmlformats.org/officeDocument/2006/relationships/hyperlink" Target="http://www.securitylab.ru/_Article_Images/2015/analytics/01/eric-24.jpg" TargetMode="External"/><Relationship Id="rId47" Type="http://schemas.openxmlformats.org/officeDocument/2006/relationships/hyperlink" Target="http://www.securitylab.ru/bitrix/exturl.php?goto=https://blog.netspi.com/wp-content/uploads/2015/01/img_54ab24710eb8e.png" TargetMode="External"/><Relationship Id="rId50" Type="http://schemas.openxmlformats.org/officeDocument/2006/relationships/image" Target="media/image30.jpeg"/><Relationship Id="rId7" Type="http://schemas.openxmlformats.org/officeDocument/2006/relationships/hyperlink" Target="http://apkstudio.codeplex.com/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6.jpeg"/><Relationship Id="rId25" Type="http://schemas.openxmlformats.org/officeDocument/2006/relationships/image" Target="media/image12.jpeg"/><Relationship Id="rId33" Type="http://schemas.openxmlformats.org/officeDocument/2006/relationships/image" Target="media/image19.jpeg"/><Relationship Id="rId38" Type="http://schemas.openxmlformats.org/officeDocument/2006/relationships/image" Target="media/image22.jpeg"/><Relationship Id="rId46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5.jpeg"/><Relationship Id="rId41" Type="http://schemas.openxmlformats.org/officeDocument/2006/relationships/image" Target="media/image24.jpe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securitylab.ru/bitrix/exturl.php?goto=https%3A%2F%2Fcode.google.com%2Fp%2Fandroid-apktool%2F" TargetMode="External"/><Relationship Id="rId11" Type="http://schemas.openxmlformats.org/officeDocument/2006/relationships/image" Target="media/image1.jpeg"/><Relationship Id="rId24" Type="http://schemas.openxmlformats.org/officeDocument/2006/relationships/image" Target="media/image11.jpeg"/><Relationship Id="rId32" Type="http://schemas.openxmlformats.org/officeDocument/2006/relationships/image" Target="media/image18.jpeg"/><Relationship Id="rId37" Type="http://schemas.openxmlformats.org/officeDocument/2006/relationships/hyperlink" Target="http://www.securitylab.ru/_Article_Images/2015/analytics/01/eric-21.jpg" TargetMode="External"/><Relationship Id="rId40" Type="http://schemas.openxmlformats.org/officeDocument/2006/relationships/hyperlink" Target="http://www.securitylab.ru/_Article_Images/2015/analytics/01/eric-23.jpg" TargetMode="External"/><Relationship Id="rId45" Type="http://schemas.openxmlformats.org/officeDocument/2006/relationships/image" Target="media/image27.jpeg"/><Relationship Id="rId53" Type="http://schemas.openxmlformats.org/officeDocument/2006/relationships/fontTable" Target="fontTable.xml"/><Relationship Id="rId5" Type="http://schemas.openxmlformats.org/officeDocument/2006/relationships/hyperlink" Target="http://www.securitylab.ru/bitrix/exturl.php?goto=https%3A%2F%2Fdeveloper.android.com%2Fsdk%2Findex.html%3Fhl%3Di" TargetMode="External"/><Relationship Id="rId15" Type="http://schemas.openxmlformats.org/officeDocument/2006/relationships/hyperlink" Target="http://www.securitylab.ru/_Article_Images/2015/analytics/01/eric-4.jpg" TargetMode="External"/><Relationship Id="rId23" Type="http://schemas.openxmlformats.org/officeDocument/2006/relationships/hyperlink" Target="http://www.securitylab.ru/_Article_Images/2015/analytics/01/eric-10.jpg" TargetMode="External"/><Relationship Id="rId28" Type="http://schemas.openxmlformats.org/officeDocument/2006/relationships/image" Target="media/image14.jpeg"/><Relationship Id="rId36" Type="http://schemas.openxmlformats.org/officeDocument/2006/relationships/image" Target="media/image21.jpeg"/><Relationship Id="rId49" Type="http://schemas.openxmlformats.org/officeDocument/2006/relationships/hyperlink" Target="http://www.securitylab.ru/_Article_Images/2015/analytics/01/eric-29.jpg" TargetMode="External"/><Relationship Id="rId10" Type="http://schemas.openxmlformats.org/officeDocument/2006/relationships/hyperlink" Target="http://www.securitylab.ru/bitrix/exturl.php?goto=https%3A%2F%2Fblog.netspi.com%2Fwp-content%2Fuploads%2F2015%2F01%2Fcom.netspi.egruber.test_.apk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7.jpeg"/><Relationship Id="rId44" Type="http://schemas.openxmlformats.org/officeDocument/2006/relationships/image" Target="media/image26.jpeg"/><Relationship Id="rId52" Type="http://schemas.openxmlformats.org/officeDocument/2006/relationships/image" Target="media/image31.jpeg"/><Relationship Id="rId4" Type="http://schemas.openxmlformats.org/officeDocument/2006/relationships/webSettings" Target="webSettings.xml"/><Relationship Id="rId9" Type="http://schemas.openxmlformats.org/officeDocument/2006/relationships/hyperlink" Target="http://www.securitylab.ru/bitrix/exturl.php?goto=http%3A%2F%2Fjd.benow.ca%2F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0.jpeg"/><Relationship Id="rId27" Type="http://schemas.openxmlformats.org/officeDocument/2006/relationships/hyperlink" Target="http://www.securitylab.ru/_Article_Images/2015/analytics/01/eric-13.jpg" TargetMode="External"/><Relationship Id="rId30" Type="http://schemas.openxmlformats.org/officeDocument/2006/relationships/image" Target="media/image16.jpeg"/><Relationship Id="rId35" Type="http://schemas.openxmlformats.org/officeDocument/2006/relationships/hyperlink" Target="http://www.securitylab.ru/_Article_Images/2015/analytics/01/eric-20.jpg" TargetMode="External"/><Relationship Id="rId43" Type="http://schemas.openxmlformats.org/officeDocument/2006/relationships/image" Target="media/image25.jpeg"/><Relationship Id="rId48" Type="http://schemas.openxmlformats.org/officeDocument/2006/relationships/image" Target="media/image29.jpeg"/><Relationship Id="rId8" Type="http://schemas.openxmlformats.org/officeDocument/2006/relationships/hyperlink" Target="http://www.securitylab.ru/bitrix/exturl.php?goto=https%3A%2F%2Fcode.google.com%2Fp%2Fdex2jar%2F" TargetMode="External"/><Relationship Id="rId51" Type="http://schemas.openxmlformats.org/officeDocument/2006/relationships/hyperlink" Target="http://www.securitylab.ru/_Article_Images/2015/analytics/01/eric-30.jp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22</Pages>
  <Words>2023</Words>
  <Characters>11536</Characters>
  <Application>Microsoft Office Word</Application>
  <DocSecurity>0</DocSecurity>
  <Lines>96</Lines>
  <Paragraphs>27</Paragraphs>
  <ScaleCrop>false</ScaleCrop>
  <Company/>
  <LinksUpToDate>false</LinksUpToDate>
  <CharactersWithSpaces>13532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Vladimir</cp:lastModifiedBy>
  <cp:revision>1</cp:revision>
  <dcterms:created xsi:type="dcterms:W3CDTF">2016-07-15T04:44:00Z</dcterms:created>
  <dcterms:modified xsi:type="dcterms:W3CDTF">2016-07-15T04:49:00Z</dcterms:modified>
</cp:coreProperties>
</file>