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F2" w:rsidRPr="00137ECD" w:rsidRDefault="00F952F2" w:rsidP="00F952F2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</w:pPr>
      <w:r w:rsidRPr="00137ECD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  <w:t xml:space="preserve">Пример </w:t>
      </w:r>
      <w:proofErr w:type="spellStart"/>
      <w:r w:rsidRPr="00137ECD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  <w:t>AlertDialog</w:t>
      </w:r>
      <w:proofErr w:type="spellEnd"/>
      <w:r w:rsidRPr="00137ECD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  <w:t xml:space="preserve"> (Диалоговое окно) в </w:t>
      </w:r>
      <w:proofErr w:type="spellStart"/>
      <w:r w:rsidRPr="00137ECD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  <w:t>Android</w:t>
      </w:r>
      <w:proofErr w:type="spellEnd"/>
    </w:p>
    <w:p w:rsidR="00F952F2" w:rsidRPr="00137ECD" w:rsidRDefault="00F952F2" w:rsidP="00F952F2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Компонент 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AlertDialog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 (диалоговое окно) — один из важных элементов пользовательского интерфейса в любом приложении на </w:t>
      </w:r>
      <w:proofErr w:type="spellStart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Андроид.</w:t>
      </w:r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AlertDialog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 чаще всего используется в тех случаях, когда нам спросить пользователя о чем-то (разрешение/подтверждение выполнения какой-то операции). В этом уроке мы рассмотрим создание диалогового окна с помощью различных компоновок.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br/>
      </w:r>
    </w:p>
    <w:p w:rsidR="00F952F2" w:rsidRPr="00137ECD" w:rsidRDefault="00F952F2" w:rsidP="00F952F2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Теория по </w:t>
      </w:r>
      <w:proofErr w:type="spellStart"/>
      <w:r w:rsidRPr="00137ECD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AlertDialog</w:t>
      </w:r>
      <w:proofErr w:type="spellEnd"/>
      <w:r w:rsidRPr="00137ECD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 в </w:t>
      </w:r>
      <w:proofErr w:type="spellStart"/>
      <w:r w:rsidRPr="00137ECD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Android</w:t>
      </w:r>
      <w:proofErr w:type="spellEnd"/>
    </w:p>
    <w:p w:rsidR="00F952F2" w:rsidRPr="00137ECD" w:rsidRDefault="00F952F2" w:rsidP="00F952F2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proofErr w:type="spellStart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AlertDialog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 является базовым компонентом для построения </w:t>
      </w:r>
      <w:proofErr w:type="spellStart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Android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 приложений, поэтому мы должны хорошо понимать</w:t>
      </w:r>
      <w:r w:rsidR="006D68B0"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,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 как он работает и уметь создавать различные компоновки диалоговых окон.</w:t>
      </w:r>
    </w:p>
    <w:p w:rsidR="00F952F2" w:rsidRPr="00137ECD" w:rsidRDefault="00F952F2" w:rsidP="00F952F2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Для того, чтобы создать 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AlertDialog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 в </w:t>
      </w:r>
      <w:proofErr w:type="spellStart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Android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, нам необходимо создать объект 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AlertDialogBuilder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, который является </w:t>
      </w:r>
      <w:hyperlink r:id="rId5" w:history="1">
        <w:r w:rsidRPr="00137ECD">
          <w:rPr>
            <w:rFonts w:ascii="Times New Roman" w:eastAsia="Times New Roman" w:hAnsi="Times New Roman" w:cs="Times New Roman"/>
            <w:color w:val="DA4453"/>
            <w:sz w:val="24"/>
            <w:szCs w:val="24"/>
            <w:u w:val="single"/>
            <w:lang w:eastAsia="ru-RU"/>
          </w:rPr>
          <w:t>вложенным классом</w:t>
        </w:r>
      </w:hyperlink>
      <w:r w:rsidR="006D68B0" w:rsidRPr="00137ECD">
        <w:rPr>
          <w:rFonts w:ascii="Times New Roman" w:eastAsia="Times New Roman" w:hAnsi="Times New Roman" w:cs="Times New Roman"/>
          <w:color w:val="DA4453"/>
          <w:sz w:val="24"/>
          <w:szCs w:val="24"/>
          <w:u w:val="single"/>
          <w:lang w:eastAsia="ru-RU"/>
        </w:rPr>
        <w:t xml:space="preserve"> 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AlertDialog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. Рассмотрим пример:</w:t>
      </w:r>
    </w:p>
    <w:p w:rsidR="00F952F2" w:rsidRPr="00137ECD" w:rsidRDefault="00F952F2" w:rsidP="006D68B0">
      <w:pPr>
        <w:spacing w:after="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proofErr w:type="spellStart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5"/>
      </w:tblGrid>
      <w:tr w:rsidR="006D68B0" w:rsidRPr="00137ECD" w:rsidTr="006D68B0">
        <w:trPr>
          <w:tblCellSpacing w:w="15" w:type="dxa"/>
        </w:trPr>
        <w:tc>
          <w:tcPr>
            <w:tcW w:w="7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AlertDialog.Builder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alertDialogBuilder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AlertDialog.Builder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(this);</w:t>
            </w:r>
          </w:p>
        </w:tc>
      </w:tr>
    </w:tbl>
    <w:p w:rsidR="00F952F2" w:rsidRPr="00137ECD" w:rsidRDefault="00F952F2" w:rsidP="00F952F2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Компоновка </w:t>
      </w:r>
      <w:proofErr w:type="spellStart"/>
      <w:r w:rsidRPr="00137ECD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Android</w:t>
      </w:r>
      <w:proofErr w:type="spellEnd"/>
      <w:r w:rsidRPr="00137ECD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proofErr w:type="spellStart"/>
      <w:r w:rsidRPr="00137ECD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AlertDialog</w:t>
      </w:r>
      <w:proofErr w:type="spellEnd"/>
    </w:p>
    <w:p w:rsidR="00F952F2" w:rsidRPr="00137ECD" w:rsidRDefault="00F952F2" w:rsidP="00F952F2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Компоновка диалогового окна позволяет работать с несколькими составляющими:</w:t>
      </w:r>
    </w:p>
    <w:p w:rsidR="00F952F2" w:rsidRPr="00137ECD" w:rsidRDefault="00F952F2" w:rsidP="00F952F2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eastAsia="ru-RU"/>
        </w:rPr>
        <w:t>Название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 — необязательный элемент диалогового окна</w:t>
      </w:r>
    </w:p>
    <w:p w:rsidR="00F952F2" w:rsidRPr="00137ECD" w:rsidRDefault="00F952F2" w:rsidP="00F952F2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eastAsia="ru-RU"/>
        </w:rPr>
        <w:t>Контент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 — текст, который будет показан пользователю. Это может быть сообщение, список или же свой полностью </w:t>
      </w:r>
      <w:proofErr w:type="spellStart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кастомный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 макет.</w:t>
      </w:r>
    </w:p>
    <w:p w:rsidR="00F952F2" w:rsidRPr="00137ECD" w:rsidRDefault="00F952F2" w:rsidP="00F952F2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eastAsia="ru-RU"/>
        </w:rPr>
        <w:t>Кнопки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. Они бывают трех типов: для подтверждения (ОК), отмены и дополнительная (настраиваемая) кнопка. Любое диалоговое окно может содержать максимум три кнопки действий.</w:t>
      </w:r>
    </w:p>
    <w:p w:rsidR="00F952F2" w:rsidRPr="00137ECD" w:rsidRDefault="00F952F2" w:rsidP="00F952F2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Методы для работы с диалоговыми окнами</w:t>
      </w:r>
    </w:p>
    <w:p w:rsidR="00F952F2" w:rsidRPr="00137ECD" w:rsidRDefault="00F952F2" w:rsidP="00F952F2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Метод </w:t>
      </w:r>
      <w:proofErr w:type="spellStart"/>
      <w:proofErr w:type="gram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setIcon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(</w:t>
      </w:r>
      <w:proofErr w:type="spellStart"/>
      <w:proofErr w:type="gram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Drawable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icon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)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 устанавливает иконку (значок) в диалоговое окно</w:t>
      </w:r>
    </w:p>
    <w:p w:rsidR="00F952F2" w:rsidRPr="00137ECD" w:rsidRDefault="00F952F2" w:rsidP="00F952F2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Метод </w:t>
      </w:r>
      <w:proofErr w:type="spellStart"/>
      <w:proofErr w:type="gram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setCancelable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(</w:t>
      </w:r>
      <w:proofErr w:type="spellStart"/>
      <w:proofErr w:type="gram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boolean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cancelable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)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 устанавливает возможность отмены действия в 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AlertDialog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.</w:t>
      </w:r>
    </w:p>
    <w:p w:rsidR="00F952F2" w:rsidRPr="00137ECD" w:rsidRDefault="00F952F2" w:rsidP="00F952F2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Метод </w:t>
      </w:r>
      <w:proofErr w:type="spellStart"/>
      <w:proofErr w:type="gram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setMessage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(</w:t>
      </w:r>
      <w:proofErr w:type="spellStart"/>
      <w:proofErr w:type="gram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CharSequence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message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)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 устанавливает сообщение, которое будет отображаться в диалоговом окне.</w:t>
      </w:r>
    </w:p>
    <w:p w:rsidR="00F952F2" w:rsidRPr="00137ECD" w:rsidRDefault="00F952F2" w:rsidP="00F952F2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proofErr w:type="spellStart"/>
      <w:proofErr w:type="gram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setMultiChoiceItems</w:t>
      </w:r>
      <w:proofErr w:type="spellEnd"/>
      <w:proofErr w:type="gram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(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CharSequence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[] 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items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, 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boolean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[] 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checkedItems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, 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DialogInterface.OnMultiChoiceClickListener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listener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)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 задает список элементов, 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lastRenderedPageBreak/>
        <w:t>которые будут отображаться в диалоговом окне. Выбранный пользователем элемент списка будет отслеживаться слушателем</w:t>
      </w:r>
    </w:p>
    <w:p w:rsidR="00F952F2" w:rsidRPr="00137ECD" w:rsidRDefault="00F952F2" w:rsidP="00F952F2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После нажатия на кнопку «Отмена» диалогового окна, сработает метод 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setOnCancelListener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 (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DialogInterface.OnCancelListener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onCancelListener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)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.</w:t>
      </w:r>
    </w:p>
    <w:p w:rsidR="00F952F2" w:rsidRPr="00137ECD" w:rsidRDefault="00F952F2" w:rsidP="00F952F2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val="en-US" w:eastAsia="ru-RU"/>
        </w:rPr>
      </w:pP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Метод</w:t>
      </w:r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ru-RU"/>
        </w:rPr>
        <w:t> </w:t>
      </w:r>
      <w:proofErr w:type="spellStart"/>
      <w:proofErr w:type="gram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ru-RU"/>
        </w:rPr>
        <w:t>setTitle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ru-RU"/>
        </w:rPr>
        <w:t>(</w:t>
      </w:r>
      <w:proofErr w:type="spellStart"/>
      <w:proofErr w:type="gram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ru-RU"/>
        </w:rPr>
        <w:t>CharSequence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ru-RU"/>
        </w:rPr>
        <w:t xml:space="preserve"> title)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val="en-US" w:eastAsia="ru-RU"/>
        </w:rPr>
        <w:t> 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устанавливает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val="en-US" w:eastAsia="ru-RU"/>
        </w:rPr>
        <w:t> 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заголовок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val="en-US" w:eastAsia="ru-RU"/>
        </w:rPr>
        <w:t xml:space="preserve"> 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в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val="en-US" w:eastAsia="ru-RU"/>
        </w:rPr>
        <w:t> 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ru-RU"/>
        </w:rPr>
        <w:t>AlertDialog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val="en-US" w:eastAsia="ru-RU"/>
        </w:rPr>
        <w:t>.</w:t>
      </w:r>
    </w:p>
    <w:p w:rsidR="00F952F2" w:rsidRPr="00137ECD" w:rsidRDefault="00F952F2" w:rsidP="00F952F2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Метод </w:t>
      </w:r>
      <w:proofErr w:type="spellStart"/>
      <w:proofErr w:type="gram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getListView</w:t>
      </w:r>
      <w:proofErr w:type="spell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(</w:t>
      </w:r>
      <w:proofErr w:type="gramEnd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)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 получает тип списка, используемый в диалоговом окне.</w:t>
      </w:r>
    </w:p>
    <w:p w:rsidR="00F952F2" w:rsidRPr="00137ECD" w:rsidRDefault="00F952F2" w:rsidP="00F952F2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Пример использования </w:t>
      </w:r>
      <w:proofErr w:type="spellStart"/>
      <w:r w:rsidRPr="00137ECD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AlertDialog</w:t>
      </w:r>
      <w:proofErr w:type="spellEnd"/>
      <w:r w:rsidRPr="00137ECD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в </w:t>
      </w:r>
      <w:proofErr w:type="spellStart"/>
      <w:r w:rsidRPr="00137ECD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Android</w:t>
      </w:r>
      <w:proofErr w:type="spellEnd"/>
    </w:p>
    <w:p w:rsidR="00F952F2" w:rsidRPr="00137ECD" w:rsidRDefault="00F952F2" w:rsidP="00F952F2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Давайте рассмотрим пример работы с 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AlertDialog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. Начнем с макета, в котором расположим 3 кнопки. Каждая кнопка будет вызывать диалоговое окно с различной компоновкой: с 1 кнопкой — ОК, с двумя кнопками — Отмена и ОК, а также окно с тремя вариантами: ОК, Отмена и так называемая нейтральная кнопка.</w:t>
      </w:r>
    </w:p>
    <w:p w:rsidR="00F952F2" w:rsidRPr="00137ECD" w:rsidRDefault="00F952F2" w:rsidP="00F952F2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Начнем с макета </w:t>
      </w:r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activity_main.xml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 нашего приложения:</w:t>
      </w:r>
    </w:p>
    <w:p w:rsidR="00F952F2" w:rsidRPr="00137ECD" w:rsidRDefault="00F952F2" w:rsidP="006D68B0">
      <w:pPr>
        <w:spacing w:after="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proofErr w:type="spellStart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0"/>
      </w:tblGrid>
      <w:tr w:rsidR="006D68B0" w:rsidRPr="00137ECD" w:rsidTr="006D68B0">
        <w:trPr>
          <w:tblCellSpacing w:w="15" w:type="dxa"/>
        </w:trPr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RelativeLayout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xmlns:android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="http://schemas.android.com/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apk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/res/android"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xmlns:tools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="http://schemas.android.com/tools"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android:paddingBottom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dimen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activity_vertical_margin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android:paddingLeft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dimen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activity_horizontal_margin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android:paddingRight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dimen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activity_horizontal_margin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android:paddingTop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dimen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activity_vertical_margin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tools:context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=".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MainActivity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"&gt;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&lt;Button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="@+id/btn_alertBtn1"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="@string/alertdialog_1" /&gt;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&lt;Button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="@+id/btn_alertBtn2"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android:layout_below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="@+id/btn_alertBtn1"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="@string/alertdialog_2" /&gt;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&lt;Button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="@+id/btn_alertBtn3"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android:layout_below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="@+id/btn_alertBtn2"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="@string/alertdialog_3" /&gt;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&lt;/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RelativeLayout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&gt;</w:t>
            </w:r>
          </w:p>
        </w:tc>
      </w:tr>
    </w:tbl>
    <w:p w:rsidR="00F952F2" w:rsidRPr="00137ECD" w:rsidRDefault="00F952F2" w:rsidP="00F952F2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lastRenderedPageBreak/>
        <w:t>Как видно из макета, у нас 3 вложенных </w:t>
      </w:r>
      <w:hyperlink r:id="rId6" w:tgtFrame="_blank" w:history="1">
        <w:proofErr w:type="spellStart"/>
        <w:r w:rsidRPr="00137ECD">
          <w:rPr>
            <w:rFonts w:ascii="Times New Roman" w:eastAsia="Times New Roman" w:hAnsi="Times New Roman" w:cs="Times New Roman"/>
            <w:color w:val="DA4453"/>
            <w:sz w:val="24"/>
            <w:szCs w:val="24"/>
            <w:u w:val="single"/>
            <w:lang w:eastAsia="ru-RU"/>
          </w:rPr>
          <w:t>виджета</w:t>
        </w:r>
        <w:proofErr w:type="spellEnd"/>
        <w:r w:rsidRPr="00137ECD">
          <w:rPr>
            <w:rFonts w:ascii="Times New Roman" w:eastAsia="Times New Roman" w:hAnsi="Times New Roman" w:cs="Times New Roman"/>
            <w:color w:val="DA4453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37ECD">
          <w:rPr>
            <w:rFonts w:ascii="Times New Roman" w:eastAsia="Times New Roman" w:hAnsi="Times New Roman" w:cs="Times New Roman"/>
            <w:color w:val="DA4453"/>
            <w:sz w:val="24"/>
            <w:szCs w:val="24"/>
            <w:u w:val="single"/>
            <w:lang w:eastAsia="ru-RU"/>
          </w:rPr>
          <w:t>Button</w:t>
        </w:r>
        <w:proofErr w:type="spellEnd"/>
      </w:hyperlink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 в корневой</w:t>
      </w:r>
      <w:r w:rsidR="00137ECD"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 </w:t>
      </w:r>
      <w:hyperlink r:id="rId7" w:tgtFrame="_blank" w:history="1">
        <w:proofErr w:type="spellStart"/>
        <w:r w:rsidRPr="00137ECD">
          <w:rPr>
            <w:rFonts w:ascii="Times New Roman" w:eastAsia="Times New Roman" w:hAnsi="Times New Roman" w:cs="Times New Roman"/>
            <w:color w:val="DA4453"/>
            <w:sz w:val="24"/>
            <w:szCs w:val="24"/>
            <w:u w:val="single"/>
            <w:lang w:eastAsia="ru-RU"/>
          </w:rPr>
          <w:t>RelativeLayout</w:t>
        </w:r>
        <w:proofErr w:type="spellEnd"/>
      </w:hyperlink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. Атрибуты </w:t>
      </w:r>
      <w:proofErr w:type="spellStart"/>
      <w:proofErr w:type="gram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android:text</w:t>
      </w:r>
      <w:proofErr w:type="spellEnd"/>
      <w:proofErr w:type="gram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 как и полагается, вынесены в</w:t>
      </w:r>
      <w:r w:rsidR="00137ECD"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 </w:t>
      </w:r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strings.xml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 в папке </w:t>
      </w:r>
      <w:proofErr w:type="spellStart"/>
      <w:r w:rsidRPr="00137ECD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eastAsia="ru-RU"/>
        </w:rPr>
        <w:t>res</w:t>
      </w:r>
      <w:proofErr w:type="spellEnd"/>
      <w:r w:rsidRPr="00137ECD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eastAsia="ru-RU"/>
        </w:rPr>
        <w:t>/</w:t>
      </w:r>
      <w:proofErr w:type="spellStart"/>
      <w:r w:rsidRPr="00137ECD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eastAsia="ru-RU"/>
        </w:rPr>
        <w:t>values</w:t>
      </w:r>
      <w:proofErr w:type="spellEnd"/>
      <w:r w:rsidRPr="00137ECD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eastAsia="ru-RU"/>
        </w:rPr>
        <w:t>/</w:t>
      </w: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:</w:t>
      </w:r>
    </w:p>
    <w:p w:rsidR="00F952F2" w:rsidRPr="00137ECD" w:rsidRDefault="00F952F2" w:rsidP="00F952F2">
      <w:pPr>
        <w:spacing w:after="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proofErr w:type="spellStart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Java</w:t>
      </w:r>
      <w:proofErr w:type="spellEnd"/>
    </w:p>
    <w:p w:rsidR="00F952F2" w:rsidRPr="00137ECD" w:rsidRDefault="00F952F2" w:rsidP="00F952F2">
      <w:pPr>
        <w:spacing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440"/>
      </w:tblGrid>
      <w:tr w:rsidR="00F952F2" w:rsidRPr="00137ECD" w:rsidTr="00F952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2F2" w:rsidRPr="00137ECD" w:rsidRDefault="00F952F2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952F2" w:rsidRPr="00137ECD" w:rsidRDefault="00F952F2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952F2" w:rsidRPr="00137ECD" w:rsidRDefault="00F952F2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952F2" w:rsidRPr="00137ECD" w:rsidRDefault="00F952F2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952F2" w:rsidRPr="00137ECD" w:rsidRDefault="00F952F2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952F2" w:rsidRPr="00137ECD" w:rsidRDefault="00F952F2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2F2" w:rsidRPr="00137ECD" w:rsidRDefault="00F952F2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&lt;resources&gt;</w:t>
            </w:r>
          </w:p>
          <w:p w:rsidR="00F952F2" w:rsidRPr="00137ECD" w:rsidRDefault="00F952F2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&lt;string name="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app_name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"&gt;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HelloAlertDialog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&lt;/string&gt;</w:t>
            </w:r>
          </w:p>
          <w:p w:rsidR="00F952F2" w:rsidRPr="00137ECD" w:rsidRDefault="00F952F2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&lt;string name="alertdialog_1"&gt;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AlertDialog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1 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кнопкой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&lt;/string&gt;</w:t>
            </w:r>
          </w:p>
          <w:p w:rsidR="00F952F2" w:rsidRPr="00137ECD" w:rsidRDefault="00F952F2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&lt;string name="alertdialog_2"&gt;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AlertDialog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 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кнопками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&lt;/string&gt;</w:t>
            </w:r>
          </w:p>
          <w:p w:rsidR="00F952F2" w:rsidRPr="00137ECD" w:rsidRDefault="00F952F2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&lt;string name="alertdialog_3"&gt;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AlertDialog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3 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кнопками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&lt;/string&gt;</w:t>
            </w:r>
          </w:p>
          <w:p w:rsidR="00F952F2" w:rsidRPr="00137ECD" w:rsidRDefault="00F952F2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resources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</w:tr>
    </w:tbl>
    <w:p w:rsidR="00F952F2" w:rsidRPr="00137ECD" w:rsidRDefault="00F952F2" w:rsidP="00F952F2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Теперь инициализируем наши </w:t>
      </w:r>
      <w:proofErr w:type="spellStart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виджеты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 в коде. Также нам нужно проставить слушатели на кнопки и по нажатию вызывать нужный</w:t>
      </w:r>
      <w:r w:rsidR="00137ECD"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 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AlertDialog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. Сделаем мы это через реализацию интерфейса</w:t>
      </w:r>
      <w:r w:rsidR="006D68B0"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 </w:t>
      </w:r>
      <w:proofErr w:type="spellStart"/>
      <w:r w:rsidRPr="00137EC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View.OnClickListener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, а вызов нужного диалогового окна будет происходить в операторе </w:t>
      </w:r>
      <w:proofErr w:type="spellStart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switch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. Листинг класса </w:t>
      </w:r>
      <w:proofErr w:type="spellStart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MainActivity</w:t>
      </w:r>
      <w:proofErr w:type="spellEnd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 приведен ниже:</w:t>
      </w:r>
    </w:p>
    <w:p w:rsidR="00F952F2" w:rsidRPr="00137ECD" w:rsidRDefault="00F952F2" w:rsidP="006D68B0">
      <w:pPr>
        <w:spacing w:after="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proofErr w:type="spellStart"/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6D68B0" w:rsidRPr="00137ECD" w:rsidTr="006D68B0">
        <w:trPr>
          <w:tblCellSpacing w:w="15" w:type="dxa"/>
        </w:trPr>
        <w:tc>
          <w:tcPr>
            <w:tcW w:w="8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package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ua.com.prologistic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0" w:name="_GoBack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android.app.AlertDialog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android.content.DialogInterface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android.os.Bundle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android.view.View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android.widget.Button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android.widget.Toast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public class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MainActivity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extends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AppCompatActivity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implements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View.OnClickListener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private Button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btnOne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private Button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btnTwo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private Button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btnThree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137E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@Override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protected void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onCreate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(Bundle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super.onCreate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setContentView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R.layout.activity_main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 инициализируем кнопки по идентификаторах в макете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btnOne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(Button)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(R.id.btn_alertBtn1);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btnTwo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(Button)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(R.id.btn_alertBtn2);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btnThree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(Button)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(R.id.btn_alertBtn3);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 // 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устанавливаем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слушатели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btnOne.setOnClickListener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(this);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btnTwo.setOnClickListener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(this);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btnThree.setOnClickListener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(this);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 // показываем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AlertDialog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зависимости от нажатой клавиши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</w:t>
            </w:r>
            <w:r w:rsidRPr="00137E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@Override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public void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(View v)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proofErr w:type="gram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v.getId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     // находит по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нажатый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виджет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вызывает нужный метод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 (id)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case R.id.btn_alertBtn1: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createOneButtonAlertDialog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"Диалоговое окно с 1й кнопкой", "Это просто сообщение");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    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break;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case R.id.btn_alertBtn2: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createTwoButtonsAlertDialog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"Диалоговое окно с 2я кнопками", "Это просто сообщение");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    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break;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case R.id.btn_alertBtn3: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createThreeButtonsAlertDialog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"Диалоговое окно с 3я кнопками", "Это просто сообщение");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proofErr w:type="gram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  <w:proofErr w:type="gram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}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}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// создает диалоговое окно с 1й кнопкой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private void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createOneButtonAlertDialog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(String title, String content)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// объект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Builder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создания диалогового окна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AlertDialog.Builder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builder = new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AlertDialog.Builder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MainActivity.this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 добавляем различные компоненты в диалоговое окно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builder.setTitle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(title);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builder.setMessage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(content);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 устанавливаем кнопку, которая отвечает за позитивный ответ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builder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setPositiveButton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("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OK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",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 устанавливаем слушатель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new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DialogInterface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OnClickListener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DialogInterface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dialog,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                </w:t>
            </w:r>
            <w:proofErr w:type="spellStart"/>
            <w:proofErr w:type="gram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which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                     // по нажатию создаем всплывающее окно с типом нажатой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конпки</w:t>
            </w:r>
            <w:proofErr w:type="spellEnd"/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                </w:t>
            </w:r>
            <w:proofErr w:type="spellStart"/>
            <w:proofErr w:type="gram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showMessage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"Нажали ОК");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            }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        });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     // объект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Builder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создал диалоговое окно и оно готово появиться на экране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     // вызываем этот метод, чтобы показать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AlertDialog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экране пользователя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builder.show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}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 // создает диалоговое окно с тремя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кнопкаи</w:t>
            </w:r>
            <w:proofErr w:type="spellEnd"/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private void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createThreeButtonsAlertDialog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(String title, String content)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AlertDialog.Builder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builder = new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AlertDialog.Builder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MainActivity.this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builder.setTitle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(title);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builder.setMessage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(content);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builder.setNegativeButton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("NO",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                new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DialogInterface.OnClickListener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DialogInterface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dialog,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which)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showMessage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("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Нажали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}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});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builder.setPositiveButton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("OK",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         new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DialogInterface.OnClickListener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DialogInterface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dialog,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which)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showMessage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("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Нажали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        });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// устанавливаем кнопку, которая отвечает за выбранный нами ответ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// в данном случаем мы просто хотим всплывающее окно с отменой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builder.setNeutralButton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("Cancel",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         new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DialogInterface.OnClickListener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DialogInterface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dialog,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which)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showMessage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("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Нажали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Отмена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        });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builder.show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}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// создает диалоговое окно с двумя кнопками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private void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createTwoButtonsAlertDialog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(String title, String content)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AlertDialog.Builder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builder = new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AlertDialog.Builder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MainActivity.this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builder.setTitle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(title);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builder.setMessage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(content);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builder.setNegativeButton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("NO",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         new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DialogInterface.OnClickListener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DialogInterface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dialog,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which)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showMessage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("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Нажали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}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});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builder.setPositiveButton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("OK",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         new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DialogInterface.OnClickListener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DialogInterface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dialog,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which)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showMessage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("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Нажали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        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        });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builder.show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}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// вспомогательный метод для вывода всплывающих сообщений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private void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showMessage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(String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textInMessage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Toast.makeText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getApplicationContext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(),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textInMessage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Toast.LENGTH_LONG</w:t>
            </w:r>
            <w:proofErr w:type="spellEnd"/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).show();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    </w:t>
            </w: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  <w:p w:rsidR="006D68B0" w:rsidRPr="00137ECD" w:rsidRDefault="006D68B0" w:rsidP="00F9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E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  <w:bookmarkEnd w:id="0"/>
          </w:p>
        </w:tc>
      </w:tr>
    </w:tbl>
    <w:p w:rsidR="00F952F2" w:rsidRPr="00137ECD" w:rsidRDefault="00F952F2" w:rsidP="00F952F2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lastRenderedPageBreak/>
        <w:t>В результате мы получим сборный результат нажатий на каждую кнопку. После нажатия на каждую кнопку появляется всплывающее окно:</w:t>
      </w:r>
    </w:p>
    <w:p w:rsidR="00F952F2" w:rsidRPr="00137ECD" w:rsidRDefault="00F952F2" w:rsidP="00F952F2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137ECD">
        <w:rPr>
          <w:rFonts w:ascii="Times New Roman" w:eastAsia="Times New Roman" w:hAnsi="Times New Roman" w:cs="Times New Roman"/>
          <w:noProof/>
          <w:color w:val="DA4453"/>
          <w:sz w:val="24"/>
          <w:szCs w:val="24"/>
          <w:lang w:eastAsia="ru-RU"/>
        </w:rPr>
        <w:drawing>
          <wp:inline distT="0" distB="0" distL="0" distR="0" wp14:anchorId="3994813F" wp14:editId="2BC48B7A">
            <wp:extent cx="4762500" cy="2572385"/>
            <wp:effectExtent l="0" t="0" r="0" b="0"/>
            <wp:docPr id="1" name="Рисунок 1" descr="AlertDialog Resul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AlertDialog Resul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4A" w:rsidRPr="00137ECD" w:rsidRDefault="00B8024A">
      <w:pPr>
        <w:rPr>
          <w:rFonts w:ascii="Times New Roman" w:hAnsi="Times New Roman" w:cs="Times New Roman"/>
          <w:sz w:val="24"/>
          <w:szCs w:val="24"/>
        </w:rPr>
      </w:pPr>
    </w:p>
    <w:sectPr w:rsidR="00B8024A" w:rsidRPr="00137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0301"/>
    <w:multiLevelType w:val="multilevel"/>
    <w:tmpl w:val="F69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F2"/>
    <w:rsid w:val="00137ECD"/>
    <w:rsid w:val="005D5F6F"/>
    <w:rsid w:val="006D68B0"/>
    <w:rsid w:val="00B8024A"/>
    <w:rsid w:val="00BA08E6"/>
    <w:rsid w:val="00F9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AA5EC-2352-446B-9544-FC73EC7A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52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952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952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2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52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52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952F2"/>
  </w:style>
  <w:style w:type="character" w:customStyle="1" w:styleId="posted-on">
    <w:name w:val="posted-on"/>
    <w:basedOn w:val="a0"/>
    <w:rsid w:val="00F952F2"/>
  </w:style>
  <w:style w:type="character" w:customStyle="1" w:styleId="apple-converted-space">
    <w:name w:val="apple-converted-space"/>
    <w:basedOn w:val="a0"/>
    <w:rsid w:val="00F952F2"/>
  </w:style>
  <w:style w:type="character" w:styleId="a3">
    <w:name w:val="Hyperlink"/>
    <w:basedOn w:val="a0"/>
    <w:uiPriority w:val="99"/>
    <w:semiHidden/>
    <w:unhideWhenUsed/>
    <w:rsid w:val="00F952F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952F2"/>
    <w:rPr>
      <w:color w:val="800080"/>
      <w:u w:val="single"/>
    </w:rPr>
  </w:style>
  <w:style w:type="character" w:customStyle="1" w:styleId="byline">
    <w:name w:val="byline"/>
    <w:basedOn w:val="a0"/>
    <w:rsid w:val="00F952F2"/>
  </w:style>
  <w:style w:type="character" w:customStyle="1" w:styleId="author">
    <w:name w:val="author"/>
    <w:basedOn w:val="a0"/>
    <w:rsid w:val="00F952F2"/>
  </w:style>
  <w:style w:type="character" w:customStyle="1" w:styleId="cat-links">
    <w:name w:val="cat-links"/>
    <w:basedOn w:val="a0"/>
    <w:rsid w:val="00F952F2"/>
  </w:style>
  <w:style w:type="paragraph" w:styleId="a5">
    <w:name w:val="Normal (Web)"/>
    <w:basedOn w:val="a"/>
    <w:uiPriority w:val="99"/>
    <w:semiHidden/>
    <w:unhideWhenUsed/>
    <w:rsid w:val="00F9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52F2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a0"/>
    <w:rsid w:val="00F952F2"/>
  </w:style>
  <w:style w:type="character" w:customStyle="1" w:styleId="crayon-language">
    <w:name w:val="crayon-language"/>
    <w:basedOn w:val="a0"/>
    <w:rsid w:val="00F952F2"/>
  </w:style>
  <w:style w:type="character" w:customStyle="1" w:styleId="crayon-v">
    <w:name w:val="crayon-v"/>
    <w:basedOn w:val="a0"/>
    <w:rsid w:val="00F952F2"/>
  </w:style>
  <w:style w:type="character" w:customStyle="1" w:styleId="crayon-sy">
    <w:name w:val="crayon-sy"/>
    <w:basedOn w:val="a0"/>
    <w:rsid w:val="00F952F2"/>
  </w:style>
  <w:style w:type="character" w:customStyle="1" w:styleId="crayon-e">
    <w:name w:val="crayon-e"/>
    <w:basedOn w:val="a0"/>
    <w:rsid w:val="00F952F2"/>
  </w:style>
  <w:style w:type="character" w:customStyle="1" w:styleId="crayon-h">
    <w:name w:val="crayon-h"/>
    <w:basedOn w:val="a0"/>
    <w:rsid w:val="00F952F2"/>
  </w:style>
  <w:style w:type="character" w:customStyle="1" w:styleId="crayon-o">
    <w:name w:val="crayon-o"/>
    <w:basedOn w:val="a0"/>
    <w:rsid w:val="00F952F2"/>
  </w:style>
  <w:style w:type="character" w:customStyle="1" w:styleId="crayon-r">
    <w:name w:val="crayon-r"/>
    <w:basedOn w:val="a0"/>
    <w:rsid w:val="00F952F2"/>
  </w:style>
  <w:style w:type="character" w:styleId="a6">
    <w:name w:val="Strong"/>
    <w:basedOn w:val="a0"/>
    <w:uiPriority w:val="22"/>
    <w:qFormat/>
    <w:rsid w:val="00F952F2"/>
    <w:rPr>
      <w:b/>
      <w:bCs/>
    </w:rPr>
  </w:style>
  <w:style w:type="character" w:customStyle="1" w:styleId="crayon-mixed-highlight">
    <w:name w:val="crayon-mixed-highlight"/>
    <w:basedOn w:val="a0"/>
    <w:rsid w:val="00F952F2"/>
  </w:style>
  <w:style w:type="character" w:customStyle="1" w:styleId="crayon-ta">
    <w:name w:val="crayon-ta"/>
    <w:basedOn w:val="a0"/>
    <w:rsid w:val="00F952F2"/>
  </w:style>
  <w:style w:type="character" w:customStyle="1" w:styleId="crayon-i">
    <w:name w:val="crayon-i"/>
    <w:basedOn w:val="a0"/>
    <w:rsid w:val="00F952F2"/>
  </w:style>
  <w:style w:type="character" w:customStyle="1" w:styleId="crayon-s">
    <w:name w:val="crayon-s"/>
    <w:basedOn w:val="a0"/>
    <w:rsid w:val="00F952F2"/>
  </w:style>
  <w:style w:type="character" w:customStyle="1" w:styleId="crayon-t">
    <w:name w:val="crayon-t"/>
    <w:basedOn w:val="a0"/>
    <w:rsid w:val="00F952F2"/>
  </w:style>
  <w:style w:type="character" w:customStyle="1" w:styleId="crayon-cn">
    <w:name w:val="crayon-cn"/>
    <w:basedOn w:val="a0"/>
    <w:rsid w:val="00F952F2"/>
  </w:style>
  <w:style w:type="character" w:customStyle="1" w:styleId="crayon-m">
    <w:name w:val="crayon-m"/>
    <w:basedOn w:val="a0"/>
    <w:rsid w:val="00F952F2"/>
  </w:style>
  <w:style w:type="character" w:customStyle="1" w:styleId="crayon-n">
    <w:name w:val="crayon-n"/>
    <w:basedOn w:val="a0"/>
    <w:rsid w:val="00F952F2"/>
  </w:style>
  <w:style w:type="character" w:customStyle="1" w:styleId="crayon-c">
    <w:name w:val="crayon-c"/>
    <w:basedOn w:val="a0"/>
    <w:rsid w:val="00F952F2"/>
  </w:style>
  <w:style w:type="character" w:customStyle="1" w:styleId="crayon-st">
    <w:name w:val="crayon-st"/>
    <w:basedOn w:val="a0"/>
    <w:rsid w:val="00F95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4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4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6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6476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424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454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449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458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169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135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793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54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051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566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819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697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8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126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6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227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675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30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817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12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081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197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88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879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733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883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031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375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490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867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220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351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575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778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91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991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255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4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560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37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49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393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020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988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446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252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279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93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505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919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677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72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710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776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05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773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189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63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156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001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308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6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148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116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41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598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48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577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075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983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15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630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221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69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846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702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820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00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927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713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663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445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921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760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761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207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652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262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463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49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000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789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784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028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030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504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423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175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986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325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263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665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955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615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148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370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412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637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357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929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313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963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226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976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529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777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51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335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198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792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452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74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976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330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37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718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962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049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7938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605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657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560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91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138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316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072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113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56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780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672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096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444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681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515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013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237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502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534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10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94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695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481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720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29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252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391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082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942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584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354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890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575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538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604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646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349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107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094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29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555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logistic.com.ua/wp-content/uploads/2016/03/AlertDialogResult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logistic.com.ua/android-layouts-obzor-relativelayout-i-linearlay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logistic.com.ua/sozdaem-knopku-v-android-primer-raboty-s-vidzhetom-button-v-androi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ologistic.com.ua/java-vlozhenny-e-klassy-lokal-ny-j-klass-staticheskij-vlozhenny-j-klass-anonimny-j-vnutrennij-klas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2016-06-30T10:36:00Z</dcterms:created>
  <dcterms:modified xsi:type="dcterms:W3CDTF">2016-09-30T08:25:00Z</dcterms:modified>
</cp:coreProperties>
</file>