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3B9" w:rsidRDefault="00C0217B">
      <w:r>
        <w:t>РАБОТА с ФАЙЛАМИ</w:t>
      </w:r>
    </w:p>
    <w:p w:rsidR="00C0217B" w:rsidRDefault="00C0217B"/>
    <w:p w:rsidR="00C0217B" w:rsidRPr="00C0217B" w:rsidRDefault="00C0217B" w:rsidP="00C0217B">
      <w:pPr>
        <w:shd w:val="clear" w:color="auto" w:fill="FFFFFF"/>
        <w:spacing w:before="300" w:after="150"/>
        <w:textAlignment w:val="baseline"/>
        <w:outlineLvl w:val="1"/>
        <w:rPr>
          <w:rFonts w:ascii="Helvetica" w:eastAsia="Times New Roman" w:hAnsi="Helvetica" w:cs="Helvetica"/>
          <w:color w:val="595959"/>
          <w:sz w:val="45"/>
          <w:szCs w:val="45"/>
          <w:lang w:eastAsia="ru-RU"/>
        </w:rPr>
      </w:pPr>
      <w:r w:rsidRPr="00C0217B">
        <w:rPr>
          <w:rFonts w:ascii="Helvetica" w:eastAsia="Times New Roman" w:hAnsi="Helvetica" w:cs="Helvetica"/>
          <w:color w:val="595959"/>
          <w:sz w:val="45"/>
          <w:szCs w:val="45"/>
          <w:lang w:eastAsia="ru-RU"/>
        </w:rPr>
        <w:t>В этом уроке</w:t>
      </w:r>
    </w:p>
    <w:p w:rsidR="00C0217B" w:rsidRPr="00C0217B" w:rsidRDefault="00C0217B" w:rsidP="00C0217B">
      <w:pPr>
        <w:numPr>
          <w:ilvl w:val="0"/>
          <w:numId w:val="1"/>
        </w:numPr>
        <w:shd w:val="clear" w:color="auto" w:fill="FFFFFF"/>
        <w:textAlignment w:val="baseline"/>
        <w:rPr>
          <w:rFonts w:ascii="inherit" w:eastAsia="Times New Roman" w:hAnsi="inherit" w:cs="Times"/>
          <w:color w:val="333333"/>
          <w:sz w:val="21"/>
          <w:szCs w:val="21"/>
          <w:lang w:eastAsia="ru-RU"/>
        </w:rPr>
      </w:pPr>
      <w:hyperlink r:id="rId6" w:anchor="1" w:history="1">
        <w:r w:rsidRPr="00C0217B">
          <w:rPr>
            <w:rFonts w:ascii="inherit" w:eastAsia="Times New Roman" w:hAnsi="inherit" w:cs="Times"/>
            <w:color w:val="FF0000"/>
            <w:sz w:val="21"/>
            <w:szCs w:val="21"/>
            <w:bdr w:val="none" w:sz="0" w:space="0" w:color="auto" w:frame="1"/>
            <w:lang w:eastAsia="ru-RU"/>
          </w:rPr>
          <w:t>Выберите внутреннее или внешнее хранилище</w:t>
        </w:r>
      </w:hyperlink>
    </w:p>
    <w:p w:rsidR="00C0217B" w:rsidRPr="00C0217B" w:rsidRDefault="00C0217B" w:rsidP="00C0217B">
      <w:pPr>
        <w:numPr>
          <w:ilvl w:val="0"/>
          <w:numId w:val="1"/>
        </w:numPr>
        <w:shd w:val="clear" w:color="auto" w:fill="FFFFFF"/>
        <w:textAlignment w:val="baseline"/>
        <w:rPr>
          <w:rFonts w:ascii="inherit" w:eastAsia="Times New Roman" w:hAnsi="inherit" w:cs="Times"/>
          <w:color w:val="333333"/>
          <w:sz w:val="21"/>
          <w:szCs w:val="21"/>
          <w:lang w:eastAsia="ru-RU"/>
        </w:rPr>
      </w:pPr>
      <w:hyperlink r:id="rId7" w:anchor="2" w:history="1">
        <w:r w:rsidRPr="00C0217B">
          <w:rPr>
            <w:rFonts w:ascii="inherit" w:eastAsia="Times New Roman" w:hAnsi="inherit" w:cs="Times"/>
            <w:color w:val="FF0000"/>
            <w:sz w:val="21"/>
            <w:szCs w:val="21"/>
            <w:bdr w:val="none" w:sz="0" w:space="0" w:color="auto" w:frame="1"/>
            <w:lang w:eastAsia="ru-RU"/>
          </w:rPr>
          <w:t>Получите разрешения для внешних накопителей</w:t>
        </w:r>
      </w:hyperlink>
    </w:p>
    <w:p w:rsidR="00C0217B" w:rsidRPr="00C0217B" w:rsidRDefault="00C0217B" w:rsidP="00C0217B">
      <w:pPr>
        <w:numPr>
          <w:ilvl w:val="0"/>
          <w:numId w:val="1"/>
        </w:numPr>
        <w:shd w:val="clear" w:color="auto" w:fill="FFFFFF"/>
        <w:textAlignment w:val="baseline"/>
        <w:rPr>
          <w:rFonts w:ascii="inherit" w:eastAsia="Times New Roman" w:hAnsi="inherit" w:cs="Times"/>
          <w:color w:val="333333"/>
          <w:sz w:val="21"/>
          <w:szCs w:val="21"/>
          <w:lang w:eastAsia="ru-RU"/>
        </w:rPr>
      </w:pPr>
      <w:hyperlink r:id="rId8" w:anchor="3" w:history="1">
        <w:r w:rsidRPr="00C0217B">
          <w:rPr>
            <w:rFonts w:ascii="inherit" w:eastAsia="Times New Roman" w:hAnsi="inherit" w:cs="Times"/>
            <w:color w:val="FF0000"/>
            <w:sz w:val="21"/>
            <w:szCs w:val="21"/>
            <w:bdr w:val="none" w:sz="0" w:space="0" w:color="auto" w:frame="1"/>
            <w:lang w:eastAsia="ru-RU"/>
          </w:rPr>
          <w:t>Сохраните файл во внутреннем хранилище</w:t>
        </w:r>
      </w:hyperlink>
    </w:p>
    <w:p w:rsidR="00C0217B" w:rsidRPr="00C0217B" w:rsidRDefault="00C0217B" w:rsidP="00C0217B">
      <w:pPr>
        <w:numPr>
          <w:ilvl w:val="0"/>
          <w:numId w:val="1"/>
        </w:numPr>
        <w:shd w:val="clear" w:color="auto" w:fill="FFFFFF"/>
        <w:textAlignment w:val="baseline"/>
        <w:rPr>
          <w:rFonts w:ascii="inherit" w:eastAsia="Times New Roman" w:hAnsi="inherit" w:cs="Times"/>
          <w:color w:val="333333"/>
          <w:sz w:val="21"/>
          <w:szCs w:val="21"/>
          <w:lang w:eastAsia="ru-RU"/>
        </w:rPr>
      </w:pPr>
      <w:hyperlink r:id="rId9" w:anchor="4" w:history="1">
        <w:r w:rsidRPr="00C0217B">
          <w:rPr>
            <w:rFonts w:ascii="inherit" w:eastAsia="Times New Roman" w:hAnsi="inherit" w:cs="Times"/>
            <w:color w:val="FF0000"/>
            <w:sz w:val="21"/>
            <w:szCs w:val="21"/>
            <w:bdr w:val="none" w:sz="0" w:space="0" w:color="auto" w:frame="1"/>
            <w:lang w:eastAsia="ru-RU"/>
          </w:rPr>
          <w:t>Сохраните файл на внешнем накопителе</w:t>
        </w:r>
      </w:hyperlink>
    </w:p>
    <w:p w:rsidR="00C0217B" w:rsidRPr="00C0217B" w:rsidRDefault="00C0217B" w:rsidP="00C0217B">
      <w:pPr>
        <w:numPr>
          <w:ilvl w:val="0"/>
          <w:numId w:val="1"/>
        </w:numPr>
        <w:shd w:val="clear" w:color="auto" w:fill="FFFFFF"/>
        <w:textAlignment w:val="baseline"/>
        <w:rPr>
          <w:rFonts w:ascii="inherit" w:eastAsia="Times New Roman" w:hAnsi="inherit" w:cs="Times"/>
          <w:color w:val="333333"/>
          <w:sz w:val="21"/>
          <w:szCs w:val="21"/>
          <w:lang w:eastAsia="ru-RU"/>
        </w:rPr>
      </w:pPr>
      <w:hyperlink r:id="rId10" w:anchor="5" w:history="1">
        <w:r w:rsidRPr="00C0217B">
          <w:rPr>
            <w:rFonts w:ascii="inherit" w:eastAsia="Times New Roman" w:hAnsi="inherit" w:cs="Times"/>
            <w:color w:val="FF0000"/>
            <w:sz w:val="21"/>
            <w:szCs w:val="21"/>
            <w:bdr w:val="none" w:sz="0" w:space="0" w:color="auto" w:frame="1"/>
            <w:lang w:eastAsia="ru-RU"/>
          </w:rPr>
          <w:t>Запросите свободное пространство</w:t>
        </w:r>
      </w:hyperlink>
    </w:p>
    <w:p w:rsidR="00C0217B" w:rsidRPr="00C0217B" w:rsidRDefault="00C0217B" w:rsidP="00C0217B">
      <w:pPr>
        <w:numPr>
          <w:ilvl w:val="0"/>
          <w:numId w:val="1"/>
        </w:numPr>
        <w:shd w:val="clear" w:color="auto" w:fill="FFFFFF"/>
        <w:textAlignment w:val="baseline"/>
        <w:rPr>
          <w:rFonts w:ascii="inherit" w:eastAsia="Times New Roman" w:hAnsi="inherit" w:cs="Times"/>
          <w:color w:val="333333"/>
          <w:sz w:val="21"/>
          <w:szCs w:val="21"/>
          <w:lang w:eastAsia="ru-RU"/>
        </w:rPr>
      </w:pPr>
      <w:hyperlink r:id="rId11" w:anchor="6" w:history="1">
        <w:r w:rsidRPr="00C0217B">
          <w:rPr>
            <w:rFonts w:ascii="inherit" w:eastAsia="Times New Roman" w:hAnsi="inherit" w:cs="Times"/>
            <w:color w:val="FF0000"/>
            <w:sz w:val="21"/>
            <w:szCs w:val="21"/>
            <w:bdr w:val="none" w:sz="0" w:space="0" w:color="auto" w:frame="1"/>
            <w:lang w:eastAsia="ru-RU"/>
          </w:rPr>
          <w:t>Удаление файла</w:t>
        </w:r>
      </w:hyperlink>
    </w:p>
    <w:p w:rsidR="00C0217B" w:rsidRPr="00C0217B" w:rsidRDefault="00C0217B" w:rsidP="00C0217B">
      <w:pPr>
        <w:shd w:val="clear" w:color="auto" w:fill="FFFFFF"/>
        <w:spacing w:before="300" w:after="150"/>
        <w:textAlignment w:val="baseline"/>
        <w:outlineLvl w:val="1"/>
        <w:rPr>
          <w:rFonts w:ascii="Helvetica" w:eastAsia="Times New Roman" w:hAnsi="Helvetica" w:cs="Helvetica"/>
          <w:color w:val="595959"/>
          <w:sz w:val="45"/>
          <w:szCs w:val="45"/>
          <w:lang w:eastAsia="ru-RU"/>
        </w:rPr>
      </w:pPr>
      <w:r w:rsidRPr="00C0217B">
        <w:rPr>
          <w:rFonts w:ascii="Helvetica" w:eastAsia="Times New Roman" w:hAnsi="Helvetica" w:cs="Helvetica"/>
          <w:color w:val="595959"/>
          <w:sz w:val="45"/>
          <w:szCs w:val="45"/>
          <w:lang w:eastAsia="ru-RU"/>
        </w:rPr>
        <w:t>Вы также должны прочитать</w:t>
      </w:r>
    </w:p>
    <w:p w:rsidR="00C0217B" w:rsidRPr="00C0217B" w:rsidRDefault="00C0217B" w:rsidP="00C0217B">
      <w:pPr>
        <w:numPr>
          <w:ilvl w:val="0"/>
          <w:numId w:val="2"/>
        </w:numPr>
        <w:shd w:val="clear" w:color="auto" w:fill="FFFFFF"/>
        <w:textAlignment w:val="baseline"/>
        <w:rPr>
          <w:rFonts w:ascii="inherit" w:eastAsia="Times New Roman" w:hAnsi="inherit" w:cs="Times"/>
          <w:color w:val="333333"/>
          <w:sz w:val="21"/>
          <w:szCs w:val="21"/>
          <w:lang w:eastAsia="ru-RU"/>
        </w:rPr>
      </w:pPr>
      <w:hyperlink r:id="rId12" w:anchor="filesInternal" w:tgtFrame="_blank" w:history="1">
        <w:r w:rsidRPr="00C0217B">
          <w:rPr>
            <w:rFonts w:ascii="inherit" w:eastAsia="Times New Roman" w:hAnsi="inherit" w:cs="Times"/>
            <w:color w:val="FF0000"/>
            <w:sz w:val="21"/>
            <w:szCs w:val="21"/>
            <w:bdr w:val="none" w:sz="0" w:space="0" w:color="auto" w:frame="1"/>
            <w:lang w:eastAsia="ru-RU"/>
          </w:rPr>
          <w:t>Использование внутренней памяти</w:t>
        </w:r>
      </w:hyperlink>
    </w:p>
    <w:p w:rsidR="00C0217B" w:rsidRPr="00C0217B" w:rsidRDefault="00C0217B" w:rsidP="00C0217B">
      <w:pPr>
        <w:numPr>
          <w:ilvl w:val="0"/>
          <w:numId w:val="2"/>
        </w:numPr>
        <w:shd w:val="clear" w:color="auto" w:fill="FFFFFF"/>
        <w:textAlignment w:val="baseline"/>
        <w:rPr>
          <w:rFonts w:ascii="inherit" w:eastAsia="Times New Roman" w:hAnsi="inherit" w:cs="Times"/>
          <w:color w:val="333333"/>
          <w:sz w:val="21"/>
          <w:szCs w:val="21"/>
          <w:lang w:eastAsia="ru-RU"/>
        </w:rPr>
      </w:pPr>
      <w:hyperlink r:id="rId13" w:anchor="filesExternal" w:tgtFrame="_blank" w:history="1">
        <w:r w:rsidRPr="00C0217B">
          <w:rPr>
            <w:rFonts w:ascii="inherit" w:eastAsia="Times New Roman" w:hAnsi="inherit" w:cs="Times"/>
            <w:color w:val="FF0000"/>
            <w:sz w:val="21"/>
            <w:szCs w:val="21"/>
            <w:bdr w:val="none" w:sz="0" w:space="0" w:color="auto" w:frame="1"/>
            <w:lang w:eastAsia="ru-RU"/>
          </w:rPr>
          <w:t>Использование внешних накопителей</w:t>
        </w:r>
      </w:hyperlink>
    </w:p>
    <w:p w:rsidR="00C0217B" w:rsidRPr="00C0217B" w:rsidRDefault="00C0217B" w:rsidP="00C0217B">
      <w:pPr>
        <w:shd w:val="clear" w:color="auto" w:fill="FFFFFF"/>
        <w:textAlignment w:val="baseline"/>
        <w:rPr>
          <w:rFonts w:ascii="Times" w:eastAsia="Times New Roman" w:hAnsi="Times" w:cs="Times"/>
          <w:color w:val="333333"/>
          <w:sz w:val="21"/>
          <w:szCs w:val="21"/>
          <w:lang w:eastAsia="ru-RU"/>
        </w:rPr>
      </w:pPr>
      <w:proofErr w:type="spellStart"/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Android</w:t>
      </w:r>
      <w:proofErr w:type="spellEnd"/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 xml:space="preserve"> использует файловую систему, похожую на систему на основе дисковых файловых систем на других платформах. Этот урок описывает, как работать с файловой системой </w:t>
      </w:r>
      <w:proofErr w:type="spellStart"/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Android</w:t>
      </w:r>
      <w:proofErr w:type="spellEnd"/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, чтобы читать и записывать файлы, используя </w:t>
      </w:r>
      <w:proofErr w:type="spellStart"/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begin"/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instrText xml:space="preserve"> HYPERLINK "http://developer.android.com/reference/java/io/File.html" </w:instrText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separate"/>
      </w:r>
      <w:r w:rsidRPr="00C0217B">
        <w:rPr>
          <w:rFonts w:ascii="inherit" w:eastAsia="Times New Roman" w:hAnsi="inherit" w:cs="Consolas"/>
          <w:color w:val="FF0000"/>
          <w:sz w:val="19"/>
          <w:szCs w:val="19"/>
          <w:bdr w:val="none" w:sz="0" w:space="0" w:color="auto" w:frame="1"/>
          <w:shd w:val="clear" w:color="auto" w:fill="EEEEEE"/>
          <w:lang w:eastAsia="ru-RU"/>
        </w:rPr>
        <w:t>File</w:t>
      </w:r>
      <w:proofErr w:type="spellEnd"/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end"/>
      </w:r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 API.</w:t>
      </w:r>
    </w:p>
    <w:p w:rsidR="00C0217B" w:rsidRPr="00C0217B" w:rsidRDefault="00C0217B" w:rsidP="00C0217B">
      <w:pPr>
        <w:shd w:val="clear" w:color="auto" w:fill="FFFFFF"/>
        <w:textAlignment w:val="baseline"/>
        <w:rPr>
          <w:rFonts w:ascii="Times" w:eastAsia="Times New Roman" w:hAnsi="Times" w:cs="Times"/>
          <w:color w:val="333333"/>
          <w:sz w:val="21"/>
          <w:szCs w:val="21"/>
          <w:lang w:eastAsia="ru-RU"/>
        </w:rPr>
      </w:pPr>
      <w:hyperlink r:id="rId14" w:history="1">
        <w:proofErr w:type="spellStart"/>
        <w:r w:rsidRPr="00C0217B">
          <w:rPr>
            <w:rFonts w:ascii="inherit" w:eastAsia="Times New Roman" w:hAnsi="inherit" w:cs="Consolas"/>
            <w:color w:val="FF0000"/>
            <w:sz w:val="19"/>
            <w:szCs w:val="19"/>
            <w:bdr w:val="none" w:sz="0" w:space="0" w:color="auto" w:frame="1"/>
            <w:shd w:val="clear" w:color="auto" w:fill="EEEEEE"/>
            <w:lang w:eastAsia="ru-RU"/>
          </w:rPr>
          <w:t>File</w:t>
        </w:r>
        <w:proofErr w:type="spellEnd"/>
      </w:hyperlink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 объект подходит для чтения или записи больших объемов данных с начала до конца, не пропуская ничего вокруг. Например, это хорошо подходит для файлов изображений или для обмена чем-нибудь по сети.</w:t>
      </w:r>
    </w:p>
    <w:p w:rsidR="00C0217B" w:rsidRPr="00C0217B" w:rsidRDefault="00C0217B" w:rsidP="00C0217B">
      <w:pPr>
        <w:shd w:val="clear" w:color="auto" w:fill="FFFFFF"/>
        <w:textAlignment w:val="baseline"/>
        <w:rPr>
          <w:rFonts w:ascii="Times" w:eastAsia="Times New Roman" w:hAnsi="Times" w:cs="Times"/>
          <w:color w:val="333333"/>
          <w:sz w:val="21"/>
          <w:szCs w:val="21"/>
          <w:lang w:eastAsia="ru-RU"/>
        </w:rPr>
      </w:pPr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 xml:space="preserve">Этот урок показывает, как выполнять основные </w:t>
      </w:r>
      <w:proofErr w:type="gramStart"/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задачи</w:t>
      </w:r>
      <w:proofErr w:type="gramEnd"/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 xml:space="preserve"> связанные с файлами в вашем приложении. Урок предполагает, что вы знакомы с основами файловой системы </w:t>
      </w:r>
      <w:proofErr w:type="spellStart"/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Linux</w:t>
      </w:r>
      <w:proofErr w:type="spellEnd"/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 xml:space="preserve"> и стандартным API файлового ввода/вывода в </w:t>
      </w:r>
      <w:hyperlink r:id="rId15" w:history="1">
        <w:r w:rsidRPr="00C0217B">
          <w:rPr>
            <w:rFonts w:ascii="inherit" w:eastAsia="Times New Roman" w:hAnsi="inherit" w:cs="Consolas"/>
            <w:color w:val="FF0000"/>
            <w:sz w:val="19"/>
            <w:szCs w:val="19"/>
            <w:bdr w:val="none" w:sz="0" w:space="0" w:color="auto" w:frame="1"/>
            <w:shd w:val="clear" w:color="auto" w:fill="EEEEEE"/>
            <w:lang w:eastAsia="ru-RU"/>
          </w:rPr>
          <w:t>java.io</w:t>
        </w:r>
      </w:hyperlink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.</w:t>
      </w:r>
    </w:p>
    <w:p w:rsidR="00C0217B" w:rsidRPr="00C0217B" w:rsidRDefault="00C0217B" w:rsidP="00C0217B">
      <w:pPr>
        <w:shd w:val="clear" w:color="auto" w:fill="FFFFFF"/>
        <w:spacing w:after="150"/>
        <w:textAlignment w:val="baseline"/>
        <w:rPr>
          <w:rFonts w:ascii="Times" w:eastAsia="Times New Roman" w:hAnsi="Times" w:cs="Times"/>
          <w:color w:val="333333"/>
          <w:sz w:val="21"/>
          <w:szCs w:val="21"/>
          <w:lang w:eastAsia="ru-RU"/>
        </w:rPr>
      </w:pPr>
      <w:bookmarkStart w:id="0" w:name="1"/>
      <w:bookmarkEnd w:id="0"/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 </w:t>
      </w:r>
    </w:p>
    <w:p w:rsidR="00C0217B" w:rsidRPr="00C0217B" w:rsidRDefault="00C0217B" w:rsidP="00C0217B">
      <w:pPr>
        <w:shd w:val="clear" w:color="auto" w:fill="FFFFFF"/>
        <w:spacing w:before="300" w:after="150"/>
        <w:textAlignment w:val="baseline"/>
        <w:outlineLvl w:val="1"/>
        <w:rPr>
          <w:rFonts w:ascii="Helvetica" w:eastAsia="Times New Roman" w:hAnsi="Helvetica" w:cs="Helvetica"/>
          <w:color w:val="595959"/>
          <w:sz w:val="45"/>
          <w:szCs w:val="45"/>
          <w:lang w:eastAsia="ru-RU"/>
        </w:rPr>
      </w:pPr>
      <w:r w:rsidRPr="00C0217B">
        <w:rPr>
          <w:rFonts w:ascii="Helvetica" w:eastAsia="Times New Roman" w:hAnsi="Helvetica" w:cs="Helvetica"/>
          <w:color w:val="595959"/>
          <w:sz w:val="45"/>
          <w:szCs w:val="45"/>
          <w:lang w:eastAsia="ru-RU"/>
        </w:rPr>
        <w:t>Выберите внутреннее или внешнее хранилище</w:t>
      </w:r>
    </w:p>
    <w:p w:rsidR="00C0217B" w:rsidRPr="00C0217B" w:rsidRDefault="00C0217B" w:rsidP="00C0217B">
      <w:pPr>
        <w:spacing w:before="300" w:after="300"/>
        <w:rPr>
          <w:rFonts w:eastAsia="Times New Roman"/>
          <w:sz w:val="24"/>
          <w:szCs w:val="24"/>
          <w:lang w:eastAsia="ru-RU"/>
        </w:rPr>
      </w:pPr>
      <w:r w:rsidRPr="00C0217B">
        <w:rPr>
          <w:rFonts w:eastAsia="Times New Roman"/>
          <w:sz w:val="24"/>
          <w:szCs w:val="24"/>
          <w:lang w:eastAsia="ru-RU"/>
        </w:rPr>
        <w:pict>
          <v:rect id="_x0000_i1025" style="width:0;height:0" o:hralign="center" o:hrstd="t" o:hrnoshade="t" o:hr="t" fillcolor="#333" stroked="f"/>
        </w:pict>
      </w:r>
    </w:p>
    <w:p w:rsidR="00C0217B" w:rsidRPr="00C0217B" w:rsidRDefault="00C0217B" w:rsidP="00C0217B">
      <w:pPr>
        <w:shd w:val="clear" w:color="auto" w:fill="FFFFFF"/>
        <w:spacing w:after="150"/>
        <w:textAlignment w:val="baseline"/>
        <w:rPr>
          <w:rFonts w:ascii="Times" w:eastAsia="Times New Roman" w:hAnsi="Times" w:cs="Times"/>
          <w:color w:val="333333"/>
          <w:sz w:val="21"/>
          <w:szCs w:val="21"/>
          <w:lang w:eastAsia="ru-RU"/>
        </w:rPr>
      </w:pPr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 xml:space="preserve">Все </w:t>
      </w:r>
      <w:proofErr w:type="spellStart"/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Android</w:t>
      </w:r>
      <w:proofErr w:type="spellEnd"/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 xml:space="preserve"> устройства имеют две области хранения файлов: «внутреннее» и «внешнее» хранилище. Эти названия пришли из первых дней </w:t>
      </w:r>
      <w:proofErr w:type="spellStart"/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Android</w:t>
      </w:r>
      <w:proofErr w:type="spellEnd"/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, когда предлагалось, что большинство устройств предоставляют встроенную постоянную неизменную память (внутреннее хранилище), а также съемный носитель, такое как микро SD карт</w:t>
      </w:r>
      <w:proofErr w:type="gramStart"/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а(</w:t>
      </w:r>
      <w:proofErr w:type="gramEnd"/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 xml:space="preserve">внешнее хранилище). Некоторые устройства делят места постоянного хранения на «внутренние» и «внешние» разделы, т.е. даже без съемного носителя, всегда есть два хранилища, и поведение API для внешнего хранилища такое же, не зависимо от того, является ли оно съемным или нет. Следующие списки обобщают </w:t>
      </w:r>
      <w:proofErr w:type="gramStart"/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факты о</w:t>
      </w:r>
      <w:proofErr w:type="gramEnd"/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 xml:space="preserve"> каждом хранилище.</w:t>
      </w:r>
    </w:p>
    <w:p w:rsidR="00C0217B" w:rsidRPr="00C0217B" w:rsidRDefault="00C0217B" w:rsidP="00C0217B">
      <w:pPr>
        <w:shd w:val="clear" w:color="auto" w:fill="FFFFFF"/>
        <w:spacing w:after="150"/>
        <w:textAlignment w:val="baseline"/>
        <w:rPr>
          <w:rFonts w:ascii="inherit" w:eastAsia="Times New Roman" w:hAnsi="inherit" w:cs="Times"/>
          <w:color w:val="333333"/>
          <w:sz w:val="21"/>
          <w:szCs w:val="21"/>
          <w:lang w:eastAsia="ru-RU"/>
        </w:rPr>
      </w:pPr>
      <w:r w:rsidRPr="00C0217B">
        <w:rPr>
          <w:rFonts w:ascii="inherit" w:eastAsia="Times New Roman" w:hAnsi="inherit" w:cs="Times"/>
          <w:b/>
          <w:bCs/>
          <w:color w:val="333333"/>
          <w:sz w:val="21"/>
          <w:szCs w:val="21"/>
          <w:lang w:eastAsia="ru-RU"/>
        </w:rPr>
        <w:t>Внутреннее хранилище:</w:t>
      </w:r>
    </w:p>
    <w:p w:rsidR="00C0217B" w:rsidRPr="00C0217B" w:rsidRDefault="00C0217B" w:rsidP="00C0217B">
      <w:pPr>
        <w:numPr>
          <w:ilvl w:val="0"/>
          <w:numId w:val="3"/>
        </w:numPr>
        <w:shd w:val="clear" w:color="auto" w:fill="FFFFFF"/>
        <w:textAlignment w:val="baseline"/>
        <w:rPr>
          <w:rFonts w:ascii="inherit" w:eastAsia="Times New Roman" w:hAnsi="inherit" w:cs="Times"/>
          <w:color w:val="333333"/>
          <w:sz w:val="21"/>
          <w:szCs w:val="21"/>
          <w:lang w:eastAsia="ru-RU"/>
        </w:rPr>
      </w:pPr>
      <w:r w:rsidRPr="00C0217B">
        <w:rPr>
          <w:rFonts w:ascii="inherit" w:eastAsia="Times New Roman" w:hAnsi="inherit" w:cs="Times"/>
          <w:color w:val="333333"/>
          <w:sz w:val="21"/>
          <w:szCs w:val="21"/>
          <w:lang w:eastAsia="ru-RU"/>
        </w:rPr>
        <w:t>Всегда доступно.</w:t>
      </w:r>
    </w:p>
    <w:p w:rsidR="00C0217B" w:rsidRPr="00C0217B" w:rsidRDefault="00C0217B" w:rsidP="00C0217B">
      <w:pPr>
        <w:numPr>
          <w:ilvl w:val="0"/>
          <w:numId w:val="3"/>
        </w:numPr>
        <w:shd w:val="clear" w:color="auto" w:fill="FFFFFF"/>
        <w:textAlignment w:val="baseline"/>
        <w:rPr>
          <w:rFonts w:ascii="inherit" w:eastAsia="Times New Roman" w:hAnsi="inherit" w:cs="Times"/>
          <w:color w:val="333333"/>
          <w:sz w:val="21"/>
          <w:szCs w:val="21"/>
          <w:lang w:eastAsia="ru-RU"/>
        </w:rPr>
      </w:pPr>
      <w:r w:rsidRPr="00C0217B">
        <w:rPr>
          <w:rFonts w:ascii="inherit" w:eastAsia="Times New Roman" w:hAnsi="inherit" w:cs="Times"/>
          <w:color w:val="333333"/>
          <w:sz w:val="21"/>
          <w:szCs w:val="21"/>
          <w:lang w:eastAsia="ru-RU"/>
        </w:rPr>
        <w:t>Файлы, сохраненные здесь, по умолчанию, доступны лишь вашему приложению.</w:t>
      </w:r>
    </w:p>
    <w:p w:rsidR="00C0217B" w:rsidRPr="00C0217B" w:rsidRDefault="00C0217B" w:rsidP="00C0217B">
      <w:pPr>
        <w:numPr>
          <w:ilvl w:val="0"/>
          <w:numId w:val="3"/>
        </w:numPr>
        <w:shd w:val="clear" w:color="auto" w:fill="FFFFFF"/>
        <w:textAlignment w:val="baseline"/>
        <w:rPr>
          <w:rFonts w:ascii="inherit" w:eastAsia="Times New Roman" w:hAnsi="inherit" w:cs="Times"/>
          <w:color w:val="333333"/>
          <w:sz w:val="21"/>
          <w:szCs w:val="21"/>
          <w:lang w:eastAsia="ru-RU"/>
        </w:rPr>
      </w:pPr>
      <w:r w:rsidRPr="00C0217B">
        <w:rPr>
          <w:rFonts w:ascii="inherit" w:eastAsia="Times New Roman" w:hAnsi="inherit" w:cs="Times"/>
          <w:color w:val="333333"/>
          <w:sz w:val="21"/>
          <w:szCs w:val="21"/>
          <w:lang w:eastAsia="ru-RU"/>
        </w:rPr>
        <w:t>Когда пользователь удаляет ваше приложение, система удаляет все файлы вашего приложения из внутренней памяти.</w:t>
      </w:r>
    </w:p>
    <w:p w:rsidR="00C0217B" w:rsidRPr="00C0217B" w:rsidRDefault="00C0217B" w:rsidP="00C0217B">
      <w:pPr>
        <w:shd w:val="clear" w:color="auto" w:fill="FFFFFF"/>
        <w:spacing w:after="150"/>
        <w:textAlignment w:val="baseline"/>
        <w:rPr>
          <w:rFonts w:ascii="inherit" w:eastAsia="Times New Roman" w:hAnsi="inherit" w:cs="Times"/>
          <w:color w:val="333333"/>
          <w:sz w:val="21"/>
          <w:szCs w:val="21"/>
          <w:lang w:eastAsia="ru-RU"/>
        </w:rPr>
      </w:pPr>
      <w:r w:rsidRPr="00C0217B">
        <w:rPr>
          <w:rFonts w:ascii="inherit" w:eastAsia="Times New Roman" w:hAnsi="inherit" w:cs="Times"/>
          <w:color w:val="333333"/>
          <w:sz w:val="21"/>
          <w:szCs w:val="21"/>
          <w:lang w:eastAsia="ru-RU"/>
        </w:rPr>
        <w:t>Внутреннее хранилище лучше, когда вы хотите быть уверены, что ни пользователь, ни другие приложения не могут получить доступ к файлам.</w:t>
      </w:r>
    </w:p>
    <w:p w:rsidR="00C0217B" w:rsidRPr="00C0217B" w:rsidRDefault="00C0217B" w:rsidP="00C0217B">
      <w:pPr>
        <w:shd w:val="clear" w:color="auto" w:fill="FFFFFF"/>
        <w:spacing w:after="150"/>
        <w:textAlignment w:val="baseline"/>
        <w:rPr>
          <w:rFonts w:ascii="inherit" w:eastAsia="Times New Roman" w:hAnsi="inherit" w:cs="Times"/>
          <w:color w:val="333333"/>
          <w:sz w:val="21"/>
          <w:szCs w:val="21"/>
          <w:lang w:eastAsia="ru-RU"/>
        </w:rPr>
      </w:pPr>
      <w:r w:rsidRPr="00C0217B">
        <w:rPr>
          <w:rFonts w:ascii="inherit" w:eastAsia="Times New Roman" w:hAnsi="inherit" w:cs="Times"/>
          <w:b/>
          <w:bCs/>
          <w:color w:val="333333"/>
          <w:sz w:val="21"/>
          <w:szCs w:val="21"/>
          <w:lang w:eastAsia="ru-RU"/>
        </w:rPr>
        <w:t>Внешнее хранилище:</w:t>
      </w:r>
    </w:p>
    <w:p w:rsidR="00C0217B" w:rsidRPr="00C0217B" w:rsidRDefault="00C0217B" w:rsidP="00C0217B">
      <w:pPr>
        <w:numPr>
          <w:ilvl w:val="0"/>
          <w:numId w:val="4"/>
        </w:numPr>
        <w:shd w:val="clear" w:color="auto" w:fill="FFFFFF"/>
        <w:textAlignment w:val="baseline"/>
        <w:rPr>
          <w:rFonts w:ascii="inherit" w:eastAsia="Times New Roman" w:hAnsi="inherit" w:cs="Times"/>
          <w:color w:val="333333"/>
          <w:sz w:val="21"/>
          <w:szCs w:val="21"/>
          <w:lang w:eastAsia="ru-RU"/>
        </w:rPr>
      </w:pPr>
      <w:r w:rsidRPr="00C0217B">
        <w:rPr>
          <w:rFonts w:ascii="inherit" w:eastAsia="Times New Roman" w:hAnsi="inherit" w:cs="Times"/>
          <w:color w:val="333333"/>
          <w:sz w:val="21"/>
          <w:szCs w:val="21"/>
          <w:lang w:eastAsia="ru-RU"/>
        </w:rPr>
        <w:t>Не всегда доступно, так как пользователь может смонтировать внешний накопитель в качестве USB хранилища, и в некоторых случаях вынуть его из устройства.</w:t>
      </w:r>
    </w:p>
    <w:p w:rsidR="00C0217B" w:rsidRPr="00C0217B" w:rsidRDefault="00C0217B" w:rsidP="00C0217B">
      <w:pPr>
        <w:numPr>
          <w:ilvl w:val="0"/>
          <w:numId w:val="4"/>
        </w:numPr>
        <w:shd w:val="clear" w:color="auto" w:fill="FFFFFF"/>
        <w:textAlignment w:val="baseline"/>
        <w:rPr>
          <w:rFonts w:ascii="inherit" w:eastAsia="Times New Roman" w:hAnsi="inherit" w:cs="Times"/>
          <w:color w:val="333333"/>
          <w:sz w:val="21"/>
          <w:szCs w:val="21"/>
          <w:lang w:eastAsia="ru-RU"/>
        </w:rPr>
      </w:pPr>
      <w:r w:rsidRPr="00C0217B">
        <w:rPr>
          <w:rFonts w:ascii="inherit" w:eastAsia="Times New Roman" w:hAnsi="inherit" w:cs="Times"/>
          <w:color w:val="333333"/>
          <w:sz w:val="21"/>
          <w:szCs w:val="21"/>
          <w:lang w:eastAsia="ru-RU"/>
        </w:rPr>
        <w:t>Чтение разрешено всем, поэтому файлы, сохраненные здесь, можно прочитать без вашего контроля.</w:t>
      </w:r>
    </w:p>
    <w:p w:rsidR="00C0217B" w:rsidRPr="00C0217B" w:rsidRDefault="00C0217B" w:rsidP="00C0217B">
      <w:pPr>
        <w:numPr>
          <w:ilvl w:val="0"/>
          <w:numId w:val="4"/>
        </w:numPr>
        <w:shd w:val="clear" w:color="auto" w:fill="FFFFFF"/>
        <w:textAlignment w:val="baseline"/>
        <w:rPr>
          <w:rFonts w:ascii="inherit" w:eastAsia="Times New Roman" w:hAnsi="inherit" w:cs="Times"/>
          <w:color w:val="333333"/>
          <w:sz w:val="21"/>
          <w:szCs w:val="21"/>
          <w:lang w:eastAsia="ru-RU"/>
        </w:rPr>
      </w:pPr>
      <w:r w:rsidRPr="00C0217B">
        <w:rPr>
          <w:rFonts w:ascii="inherit" w:eastAsia="Times New Roman" w:hAnsi="inherit" w:cs="Times"/>
          <w:color w:val="333333"/>
          <w:sz w:val="21"/>
          <w:szCs w:val="21"/>
          <w:lang w:eastAsia="ru-RU"/>
        </w:rPr>
        <w:lastRenderedPageBreak/>
        <w:t xml:space="preserve">Когда пользователь удаляет ваше приложение, система удаляет файлы вашего приложения отсюда, только если вы сохраните их в каталоге </w:t>
      </w:r>
      <w:proofErr w:type="spellStart"/>
      <w:r w:rsidRPr="00C0217B">
        <w:rPr>
          <w:rFonts w:ascii="inherit" w:eastAsia="Times New Roman" w:hAnsi="inherit" w:cs="Times"/>
          <w:color w:val="333333"/>
          <w:sz w:val="21"/>
          <w:szCs w:val="21"/>
          <w:lang w:eastAsia="ru-RU"/>
        </w:rPr>
        <w:t>из</w:t>
      </w:r>
      <w:hyperlink r:id="rId16" w:anchor="getExternalFilesDir(java.lang.String)" w:history="1">
        <w:r w:rsidRPr="00C0217B">
          <w:rPr>
            <w:rFonts w:ascii="inherit" w:eastAsia="Times New Roman" w:hAnsi="inherit" w:cs="Consolas"/>
            <w:color w:val="FF0000"/>
            <w:sz w:val="19"/>
            <w:szCs w:val="19"/>
            <w:bdr w:val="none" w:sz="0" w:space="0" w:color="auto" w:frame="1"/>
            <w:shd w:val="clear" w:color="auto" w:fill="EEEEEE"/>
            <w:lang w:eastAsia="ru-RU"/>
          </w:rPr>
          <w:t>getExternalFilesDir</w:t>
        </w:r>
        <w:proofErr w:type="spellEnd"/>
        <w:r w:rsidRPr="00C0217B">
          <w:rPr>
            <w:rFonts w:ascii="inherit" w:eastAsia="Times New Roman" w:hAnsi="inherit" w:cs="Consolas"/>
            <w:color w:val="FF0000"/>
            <w:sz w:val="19"/>
            <w:szCs w:val="19"/>
            <w:bdr w:val="none" w:sz="0" w:space="0" w:color="auto" w:frame="1"/>
            <w:shd w:val="clear" w:color="auto" w:fill="EEEEEE"/>
            <w:lang w:eastAsia="ru-RU"/>
          </w:rPr>
          <w:t>()</w:t>
        </w:r>
      </w:hyperlink>
      <w:r w:rsidRPr="00C0217B">
        <w:rPr>
          <w:rFonts w:ascii="inherit" w:eastAsia="Times New Roman" w:hAnsi="inherit" w:cs="Times"/>
          <w:color w:val="333333"/>
          <w:sz w:val="21"/>
          <w:szCs w:val="21"/>
          <w:lang w:eastAsia="ru-RU"/>
        </w:rPr>
        <w:t>.</w:t>
      </w:r>
    </w:p>
    <w:p w:rsidR="00C0217B" w:rsidRPr="00C0217B" w:rsidRDefault="00C0217B" w:rsidP="00C0217B">
      <w:pPr>
        <w:shd w:val="clear" w:color="auto" w:fill="FFFFFF"/>
        <w:spacing w:after="150"/>
        <w:textAlignment w:val="baseline"/>
        <w:rPr>
          <w:rFonts w:ascii="inherit" w:eastAsia="Times New Roman" w:hAnsi="inherit" w:cs="Times"/>
          <w:color w:val="333333"/>
          <w:sz w:val="21"/>
          <w:szCs w:val="21"/>
          <w:lang w:eastAsia="ru-RU"/>
        </w:rPr>
      </w:pPr>
      <w:r w:rsidRPr="00C0217B">
        <w:rPr>
          <w:rFonts w:ascii="inherit" w:eastAsia="Times New Roman" w:hAnsi="inherit" w:cs="Times"/>
          <w:color w:val="333333"/>
          <w:sz w:val="21"/>
          <w:szCs w:val="21"/>
          <w:lang w:eastAsia="ru-RU"/>
        </w:rPr>
        <w:t>Внешние накопители лучшее место для файлов, которые не требуют ограничения доступа, и для файлов, которыми вы хотите поделиться с другими приложениями, или хотите позволить пользователю получить доступ к ним на компьютере.</w:t>
      </w:r>
    </w:p>
    <w:p w:rsidR="00C0217B" w:rsidRPr="00C0217B" w:rsidRDefault="00C0217B" w:rsidP="00C0217B">
      <w:pPr>
        <w:shd w:val="clear" w:color="auto" w:fill="FFFFFF"/>
        <w:textAlignment w:val="baseline"/>
        <w:rPr>
          <w:rFonts w:ascii="Times" w:eastAsia="Times New Roman" w:hAnsi="Times" w:cs="Times"/>
          <w:color w:val="333333"/>
          <w:sz w:val="21"/>
          <w:szCs w:val="21"/>
          <w:lang w:eastAsia="ru-RU"/>
        </w:rPr>
      </w:pPr>
      <w:r w:rsidRPr="00C0217B">
        <w:rPr>
          <w:rFonts w:ascii="inherit" w:eastAsia="Times New Roman" w:hAnsi="inherit" w:cs="Times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Полезный совет:</w:t>
      </w:r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 Хотя приложения устанавливаются во внутреннее хранилище по умолчанию, можно указать </w:t>
      </w:r>
      <w:proofErr w:type="spellStart"/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fldChar w:fldCharType="begin"/>
      </w:r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instrText xml:space="preserve"> HYPERLINK "http://developer.android.com/guide/topics/manifest/manifest-element.html" \l "install" </w:instrText>
      </w:r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fldChar w:fldCharType="separate"/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t>android:installLocation</w:t>
      </w:r>
      <w:proofErr w:type="spellEnd"/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fldChar w:fldCharType="end"/>
      </w:r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 атрибут в манифесте, чтобы ваше приложение могло быть установлено на внешний накопитель. Пользователи ценят эту опцию, когда размер APK очень большой, и у них есть внешнее пространство для хранения, превышающее внутреннюю память. Для получения дополнительной информации, см. </w:t>
      </w:r>
      <w:hyperlink r:id="rId17" w:history="1">
        <w:r w:rsidRPr="00C0217B">
          <w:rPr>
            <w:rFonts w:ascii="inherit" w:eastAsia="Times New Roman" w:hAnsi="inherit" w:cs="Times"/>
            <w:color w:val="FF0000"/>
            <w:sz w:val="21"/>
            <w:szCs w:val="21"/>
            <w:bdr w:val="none" w:sz="0" w:space="0" w:color="auto" w:frame="1"/>
            <w:lang w:eastAsia="ru-RU"/>
          </w:rPr>
          <w:t>Путь установки приложения</w:t>
        </w:r>
      </w:hyperlink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.</w:t>
      </w:r>
    </w:p>
    <w:p w:rsidR="00C0217B" w:rsidRPr="00C0217B" w:rsidRDefault="00C0217B" w:rsidP="00C0217B">
      <w:pPr>
        <w:shd w:val="clear" w:color="auto" w:fill="FFFFFF"/>
        <w:spacing w:before="300" w:after="150"/>
        <w:textAlignment w:val="baseline"/>
        <w:outlineLvl w:val="1"/>
        <w:rPr>
          <w:rFonts w:ascii="Helvetica" w:eastAsia="Times New Roman" w:hAnsi="Helvetica" w:cs="Helvetica"/>
          <w:color w:val="595959"/>
          <w:sz w:val="45"/>
          <w:szCs w:val="45"/>
          <w:lang w:eastAsia="ru-RU"/>
        </w:rPr>
      </w:pPr>
      <w:bookmarkStart w:id="1" w:name="2"/>
      <w:bookmarkEnd w:id="1"/>
      <w:r w:rsidRPr="00C0217B">
        <w:rPr>
          <w:rFonts w:ascii="Helvetica" w:eastAsia="Times New Roman" w:hAnsi="Helvetica" w:cs="Helvetica"/>
          <w:color w:val="595959"/>
          <w:sz w:val="45"/>
          <w:szCs w:val="45"/>
          <w:lang w:eastAsia="ru-RU"/>
        </w:rPr>
        <w:t>Получите разрешения для внешних накопителей</w:t>
      </w:r>
    </w:p>
    <w:p w:rsidR="00C0217B" w:rsidRPr="00C0217B" w:rsidRDefault="00C0217B" w:rsidP="00C0217B">
      <w:pPr>
        <w:spacing w:before="300" w:after="300"/>
        <w:rPr>
          <w:rFonts w:eastAsia="Times New Roman"/>
          <w:sz w:val="24"/>
          <w:szCs w:val="24"/>
          <w:lang w:eastAsia="ru-RU"/>
        </w:rPr>
      </w:pPr>
      <w:r w:rsidRPr="00C0217B">
        <w:rPr>
          <w:rFonts w:eastAsia="Times New Roman"/>
          <w:sz w:val="24"/>
          <w:szCs w:val="24"/>
          <w:lang w:eastAsia="ru-RU"/>
        </w:rPr>
        <w:pict>
          <v:rect id="_x0000_i1026" style="width:0;height:0" o:hralign="center" o:hrstd="t" o:hrnoshade="t" o:hr="t" fillcolor="#333" stroked="f"/>
        </w:pict>
      </w:r>
    </w:p>
    <w:p w:rsidR="00C0217B" w:rsidRPr="00C0217B" w:rsidRDefault="00C0217B" w:rsidP="00C0217B">
      <w:pPr>
        <w:shd w:val="clear" w:color="auto" w:fill="FFFFFF"/>
        <w:textAlignment w:val="baseline"/>
        <w:rPr>
          <w:rFonts w:ascii="Times" w:eastAsia="Times New Roman" w:hAnsi="Times" w:cs="Times"/>
          <w:color w:val="333333"/>
          <w:sz w:val="21"/>
          <w:szCs w:val="21"/>
          <w:lang w:eastAsia="ru-RU"/>
        </w:rPr>
      </w:pPr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Для записи на внешний накопитель, вы должны запросить </w:t>
      </w:r>
      <w:hyperlink r:id="rId18" w:anchor="WRITE_EXTERNAL_STORAGE" w:history="1">
        <w:r w:rsidRPr="00C0217B">
          <w:rPr>
            <w:rFonts w:ascii="inherit" w:eastAsia="Times New Roman" w:hAnsi="inherit" w:cs="Consolas"/>
            <w:color w:val="FF0000"/>
            <w:sz w:val="19"/>
            <w:szCs w:val="19"/>
            <w:bdr w:val="none" w:sz="0" w:space="0" w:color="auto" w:frame="1"/>
            <w:shd w:val="clear" w:color="auto" w:fill="EEEEEE"/>
            <w:lang w:eastAsia="ru-RU"/>
          </w:rPr>
          <w:t>WRITE_EXTERNAL_STORAGE</w:t>
        </w:r>
      </w:hyperlink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 разрешение в вашем </w:t>
      </w:r>
      <w:hyperlink r:id="rId19" w:history="1">
        <w:r w:rsidRPr="00C0217B">
          <w:rPr>
            <w:rFonts w:ascii="inherit" w:eastAsia="Times New Roman" w:hAnsi="inherit" w:cs="Times"/>
            <w:color w:val="FF0000"/>
            <w:sz w:val="21"/>
            <w:szCs w:val="21"/>
            <w:bdr w:val="none" w:sz="0" w:space="0" w:color="auto" w:frame="1"/>
            <w:lang w:eastAsia="ru-RU"/>
          </w:rPr>
          <w:t>файле манифеста</w:t>
        </w:r>
      </w:hyperlink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:</w:t>
      </w:r>
    </w:p>
    <w:p w:rsidR="00C0217B" w:rsidRPr="00C0217B" w:rsidRDefault="00C0217B" w:rsidP="00C0217B">
      <w:pPr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bookmarkStart w:id="2" w:name="_GoBack"/>
      <w:bookmarkEnd w:id="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0"/>
      </w:tblGrid>
      <w:tr w:rsidR="00C0217B" w:rsidRPr="00C0217B" w:rsidTr="00C021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1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2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3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&lt;manifest ...&gt;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&lt;uses-permission 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android:name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android.permission.WRITE_EXTERNAL_STORAGE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 /&gt;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...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manifest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</w:tc>
      </w:tr>
    </w:tbl>
    <w:p w:rsidR="00C0217B" w:rsidRPr="00C0217B" w:rsidRDefault="00C0217B" w:rsidP="00C0217B">
      <w:pPr>
        <w:shd w:val="clear" w:color="auto" w:fill="FFFFFF"/>
        <w:spacing w:after="150"/>
        <w:textAlignment w:val="baseline"/>
        <w:rPr>
          <w:rFonts w:ascii="Times" w:eastAsia="Times New Roman" w:hAnsi="Times" w:cs="Times"/>
          <w:color w:val="333333"/>
          <w:sz w:val="21"/>
          <w:szCs w:val="21"/>
          <w:lang w:eastAsia="ru-RU"/>
        </w:rPr>
      </w:pPr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 </w:t>
      </w:r>
    </w:p>
    <w:p w:rsidR="00C0217B" w:rsidRPr="00C0217B" w:rsidRDefault="00C0217B" w:rsidP="00C0217B">
      <w:pPr>
        <w:shd w:val="clear" w:color="auto" w:fill="FFFFFF"/>
        <w:textAlignment w:val="baseline"/>
        <w:rPr>
          <w:rFonts w:ascii="inherit" w:eastAsia="Times New Roman" w:hAnsi="inherit" w:cs="Times"/>
          <w:color w:val="333333"/>
          <w:sz w:val="21"/>
          <w:szCs w:val="21"/>
          <w:lang w:eastAsia="ru-RU"/>
        </w:rPr>
      </w:pPr>
      <w:r w:rsidRPr="00C0217B">
        <w:rPr>
          <w:rFonts w:ascii="inherit" w:eastAsia="Times New Roman" w:hAnsi="inherit" w:cs="Times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Внимание:</w:t>
      </w:r>
      <w:r w:rsidRPr="00C0217B">
        <w:rPr>
          <w:rFonts w:ascii="inherit" w:eastAsia="Times New Roman" w:hAnsi="inherit" w:cs="Times"/>
          <w:color w:val="333333"/>
          <w:sz w:val="21"/>
          <w:szCs w:val="21"/>
          <w:lang w:eastAsia="ru-RU"/>
        </w:rPr>
        <w:t> В настоящее время, все приложения имеют возможность читать с внешних накопителей без специального разрешения. Тем не менее, это изменится в будущем релизе. Если ваше приложение должно прочитать внешний накопитель (но не писать в него), то вам нужно будет объявить </w:t>
      </w:r>
      <w:hyperlink r:id="rId20" w:anchor="READ_EXTERNAL_STORAGE" w:history="1">
        <w:r w:rsidRPr="00C0217B">
          <w:rPr>
            <w:rFonts w:ascii="inherit" w:eastAsia="Times New Roman" w:hAnsi="inherit" w:cs="Consolas"/>
            <w:color w:val="FF0000"/>
            <w:sz w:val="19"/>
            <w:szCs w:val="19"/>
            <w:bdr w:val="none" w:sz="0" w:space="0" w:color="auto" w:frame="1"/>
            <w:shd w:val="clear" w:color="auto" w:fill="EEEEEE"/>
            <w:lang w:eastAsia="ru-RU"/>
          </w:rPr>
          <w:t>READ_EXTERNAL_STORAGE</w:t>
        </w:r>
      </w:hyperlink>
      <w:r w:rsidRPr="00C0217B">
        <w:rPr>
          <w:rFonts w:ascii="inherit" w:eastAsia="Times New Roman" w:hAnsi="inherit" w:cs="Times"/>
          <w:color w:val="333333"/>
          <w:sz w:val="21"/>
          <w:szCs w:val="21"/>
          <w:lang w:eastAsia="ru-RU"/>
        </w:rPr>
        <w:t> разрешение. Чтобы убедиться, что ваше приложение продолжало работать, как и ожидалось, вы должны объявить это разрешение сейчас, прежде чем изменения вступят в силу.</w:t>
      </w:r>
    </w:p>
    <w:p w:rsidR="00C0217B" w:rsidRPr="00C0217B" w:rsidRDefault="00C0217B" w:rsidP="00C0217B">
      <w:pPr>
        <w:shd w:val="clear" w:color="auto" w:fill="FFFFFF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0"/>
      </w:tblGrid>
      <w:tr w:rsidR="00C0217B" w:rsidRPr="00C0217B" w:rsidTr="00C021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1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2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3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&lt;manifest ...&gt;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&lt;uses-permission 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android:name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android.permission.READ_EXTERNAL_STORAGE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 /&gt;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...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manifest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</w:tc>
      </w:tr>
    </w:tbl>
    <w:p w:rsidR="00C0217B" w:rsidRPr="00C0217B" w:rsidRDefault="00C0217B" w:rsidP="00C0217B">
      <w:pPr>
        <w:shd w:val="clear" w:color="auto" w:fill="FFFFFF"/>
        <w:spacing w:after="150"/>
        <w:textAlignment w:val="baseline"/>
        <w:rPr>
          <w:rFonts w:ascii="inherit" w:eastAsia="Times New Roman" w:hAnsi="inherit" w:cs="Times"/>
          <w:color w:val="333333"/>
          <w:sz w:val="21"/>
          <w:szCs w:val="21"/>
          <w:lang w:eastAsia="ru-RU"/>
        </w:rPr>
      </w:pPr>
      <w:r w:rsidRPr="00C0217B">
        <w:rPr>
          <w:rFonts w:ascii="inherit" w:eastAsia="Times New Roman" w:hAnsi="inherit" w:cs="Times"/>
          <w:color w:val="333333"/>
          <w:sz w:val="21"/>
          <w:szCs w:val="21"/>
          <w:lang w:eastAsia="ru-RU"/>
        </w:rPr>
        <w:t> </w:t>
      </w:r>
    </w:p>
    <w:p w:rsidR="00C0217B" w:rsidRPr="00C0217B" w:rsidRDefault="00C0217B" w:rsidP="00C0217B">
      <w:pPr>
        <w:shd w:val="clear" w:color="auto" w:fill="FFFFFF"/>
        <w:textAlignment w:val="baseline"/>
        <w:rPr>
          <w:rFonts w:ascii="inherit" w:eastAsia="Times New Roman" w:hAnsi="inherit" w:cs="Times"/>
          <w:color w:val="333333"/>
          <w:sz w:val="21"/>
          <w:szCs w:val="21"/>
          <w:lang w:eastAsia="ru-RU"/>
        </w:rPr>
      </w:pPr>
      <w:r w:rsidRPr="00C0217B">
        <w:rPr>
          <w:rFonts w:ascii="inherit" w:eastAsia="Times New Roman" w:hAnsi="inherit" w:cs="Times"/>
          <w:color w:val="333333"/>
          <w:sz w:val="21"/>
          <w:szCs w:val="21"/>
          <w:lang w:eastAsia="ru-RU"/>
        </w:rPr>
        <w:t>Однако</w:t>
      </w:r>
      <w:proofErr w:type="gramStart"/>
      <w:r w:rsidRPr="00C0217B">
        <w:rPr>
          <w:rFonts w:ascii="inherit" w:eastAsia="Times New Roman" w:hAnsi="inherit" w:cs="Times"/>
          <w:color w:val="333333"/>
          <w:sz w:val="21"/>
          <w:szCs w:val="21"/>
          <w:lang w:eastAsia="ru-RU"/>
        </w:rPr>
        <w:t>,</w:t>
      </w:r>
      <w:proofErr w:type="gramEnd"/>
      <w:r w:rsidRPr="00C0217B">
        <w:rPr>
          <w:rFonts w:ascii="inherit" w:eastAsia="Times New Roman" w:hAnsi="inherit" w:cs="Times"/>
          <w:color w:val="333333"/>
          <w:sz w:val="21"/>
          <w:szCs w:val="21"/>
          <w:lang w:eastAsia="ru-RU"/>
        </w:rPr>
        <w:t xml:space="preserve"> если ваше приложение использует </w:t>
      </w:r>
      <w:hyperlink r:id="rId21" w:anchor="WRITE_EXTERNAL_STORAGE" w:history="1">
        <w:r w:rsidRPr="00C0217B">
          <w:rPr>
            <w:rFonts w:ascii="inherit" w:eastAsia="Times New Roman" w:hAnsi="inherit" w:cs="Consolas"/>
            <w:color w:val="FF0000"/>
            <w:sz w:val="19"/>
            <w:szCs w:val="19"/>
            <w:bdr w:val="none" w:sz="0" w:space="0" w:color="auto" w:frame="1"/>
            <w:shd w:val="clear" w:color="auto" w:fill="EEEEEE"/>
            <w:lang w:eastAsia="ru-RU"/>
          </w:rPr>
          <w:t>WRITE_EXTERNAL_STORAGE</w:t>
        </w:r>
      </w:hyperlink>
      <w:r w:rsidRPr="00C0217B">
        <w:rPr>
          <w:rFonts w:ascii="inherit" w:eastAsia="Times New Roman" w:hAnsi="inherit" w:cs="Times"/>
          <w:color w:val="333333"/>
          <w:sz w:val="21"/>
          <w:szCs w:val="21"/>
          <w:lang w:eastAsia="ru-RU"/>
        </w:rPr>
        <w:t> разрешение, то также неявно имеет разрешение на чтение внешнего хранилища.</w:t>
      </w:r>
    </w:p>
    <w:p w:rsidR="00C0217B" w:rsidRPr="00C0217B" w:rsidRDefault="00C0217B" w:rsidP="00C0217B">
      <w:pPr>
        <w:shd w:val="clear" w:color="auto" w:fill="FFFFFF"/>
        <w:spacing w:after="150"/>
        <w:textAlignment w:val="baseline"/>
        <w:rPr>
          <w:rFonts w:ascii="Times" w:eastAsia="Times New Roman" w:hAnsi="Times" w:cs="Times"/>
          <w:color w:val="333333"/>
          <w:sz w:val="21"/>
          <w:szCs w:val="21"/>
          <w:lang w:eastAsia="ru-RU"/>
        </w:rPr>
      </w:pPr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Вам не нужно никаких разрешений для сохранения файлов во внутреннее хранилище. Ваше приложение всегда имеет разрешение на чтение и запись файлов в каталоге внутреннего хранилища.</w:t>
      </w:r>
    </w:p>
    <w:p w:rsidR="00C0217B" w:rsidRPr="00C0217B" w:rsidRDefault="00C0217B" w:rsidP="00C0217B">
      <w:pPr>
        <w:shd w:val="clear" w:color="auto" w:fill="FFFFFF"/>
        <w:spacing w:after="150"/>
        <w:textAlignment w:val="baseline"/>
        <w:rPr>
          <w:rFonts w:ascii="Times" w:eastAsia="Times New Roman" w:hAnsi="Times" w:cs="Times"/>
          <w:color w:val="333333"/>
          <w:sz w:val="21"/>
          <w:szCs w:val="21"/>
          <w:lang w:eastAsia="ru-RU"/>
        </w:rPr>
      </w:pPr>
      <w:bookmarkStart w:id="3" w:name="3"/>
      <w:bookmarkEnd w:id="3"/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 </w:t>
      </w:r>
    </w:p>
    <w:p w:rsidR="00C0217B" w:rsidRPr="00C0217B" w:rsidRDefault="00C0217B" w:rsidP="00C0217B">
      <w:pPr>
        <w:shd w:val="clear" w:color="auto" w:fill="FFFFFF"/>
        <w:spacing w:before="300" w:after="150"/>
        <w:textAlignment w:val="baseline"/>
        <w:outlineLvl w:val="1"/>
        <w:rPr>
          <w:rFonts w:ascii="Helvetica" w:eastAsia="Times New Roman" w:hAnsi="Helvetica" w:cs="Helvetica"/>
          <w:color w:val="595959"/>
          <w:sz w:val="45"/>
          <w:szCs w:val="45"/>
          <w:lang w:eastAsia="ru-RU"/>
        </w:rPr>
      </w:pPr>
      <w:r w:rsidRPr="00C0217B">
        <w:rPr>
          <w:rFonts w:ascii="Helvetica" w:eastAsia="Times New Roman" w:hAnsi="Helvetica" w:cs="Helvetica"/>
          <w:color w:val="595959"/>
          <w:sz w:val="45"/>
          <w:szCs w:val="45"/>
          <w:lang w:eastAsia="ru-RU"/>
        </w:rPr>
        <w:t>Сохраните файл во внутреннем хранилище</w:t>
      </w:r>
    </w:p>
    <w:p w:rsidR="00C0217B" w:rsidRPr="00C0217B" w:rsidRDefault="00C0217B" w:rsidP="00C0217B">
      <w:pPr>
        <w:spacing w:before="300" w:after="300"/>
        <w:rPr>
          <w:rFonts w:eastAsia="Times New Roman"/>
          <w:sz w:val="24"/>
          <w:szCs w:val="24"/>
          <w:lang w:eastAsia="ru-RU"/>
        </w:rPr>
      </w:pPr>
      <w:r w:rsidRPr="00C0217B">
        <w:rPr>
          <w:rFonts w:eastAsia="Times New Roman"/>
          <w:sz w:val="24"/>
          <w:szCs w:val="24"/>
          <w:lang w:eastAsia="ru-RU"/>
        </w:rPr>
        <w:pict>
          <v:rect id="_x0000_i1027" style="width:0;height:0" o:hralign="center" o:hrstd="t" o:hrnoshade="t" o:hr="t" fillcolor="#333" stroked="f"/>
        </w:pict>
      </w:r>
    </w:p>
    <w:p w:rsidR="00C0217B" w:rsidRPr="00C0217B" w:rsidRDefault="00C0217B" w:rsidP="00C0217B">
      <w:pPr>
        <w:shd w:val="clear" w:color="auto" w:fill="FFFFFF"/>
        <w:textAlignment w:val="baseline"/>
        <w:rPr>
          <w:rFonts w:ascii="Times" w:eastAsia="Times New Roman" w:hAnsi="Times" w:cs="Times"/>
          <w:color w:val="333333"/>
          <w:sz w:val="21"/>
          <w:szCs w:val="21"/>
          <w:lang w:eastAsia="ru-RU"/>
        </w:rPr>
      </w:pPr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При сохранении файла во внутреннее хранилище, вы можете запросить соответствующий каталог, в виде объекта </w:t>
      </w:r>
      <w:proofErr w:type="spellStart"/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begin"/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instrText xml:space="preserve"> HYPERLINK "http://developer.android.com/reference/java/io/File.html" </w:instrText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separate"/>
      </w:r>
      <w:r w:rsidRPr="00C0217B">
        <w:rPr>
          <w:rFonts w:ascii="inherit" w:eastAsia="Times New Roman" w:hAnsi="inherit" w:cs="Consolas"/>
          <w:color w:val="FF0000"/>
          <w:sz w:val="19"/>
          <w:szCs w:val="19"/>
          <w:bdr w:val="none" w:sz="0" w:space="0" w:color="auto" w:frame="1"/>
          <w:shd w:val="clear" w:color="auto" w:fill="EEEEEE"/>
          <w:lang w:eastAsia="ru-RU"/>
        </w:rPr>
        <w:t>File</w:t>
      </w:r>
      <w:proofErr w:type="spellEnd"/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end"/>
      </w:r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 , вызвав один из двух методов:</w:t>
      </w:r>
    </w:p>
    <w:p w:rsidR="00C0217B" w:rsidRPr="00C0217B" w:rsidRDefault="00C0217B" w:rsidP="00C0217B">
      <w:pPr>
        <w:shd w:val="clear" w:color="auto" w:fill="FFFFFF"/>
        <w:textAlignment w:val="baseline"/>
        <w:rPr>
          <w:rFonts w:ascii="inherit" w:eastAsia="Times New Roman" w:hAnsi="inherit" w:cs="Times"/>
          <w:b/>
          <w:bCs/>
          <w:color w:val="333333"/>
          <w:sz w:val="21"/>
          <w:szCs w:val="21"/>
          <w:lang w:eastAsia="ru-RU"/>
        </w:rPr>
      </w:pPr>
      <w:hyperlink r:id="rId22" w:anchor="getFilesDir()" w:history="1">
        <w:proofErr w:type="spellStart"/>
        <w:r w:rsidRPr="00C0217B">
          <w:rPr>
            <w:rFonts w:ascii="inherit" w:eastAsia="Times New Roman" w:hAnsi="inherit" w:cs="Consolas"/>
            <w:b/>
            <w:bCs/>
            <w:color w:val="FF0000"/>
            <w:sz w:val="19"/>
            <w:szCs w:val="19"/>
            <w:bdr w:val="none" w:sz="0" w:space="0" w:color="auto" w:frame="1"/>
            <w:shd w:val="clear" w:color="auto" w:fill="EEEEEE"/>
            <w:lang w:eastAsia="ru-RU"/>
          </w:rPr>
          <w:t>getFilesDir</w:t>
        </w:r>
        <w:proofErr w:type="spellEnd"/>
        <w:r w:rsidRPr="00C0217B">
          <w:rPr>
            <w:rFonts w:ascii="inherit" w:eastAsia="Times New Roman" w:hAnsi="inherit" w:cs="Consolas"/>
            <w:b/>
            <w:bCs/>
            <w:color w:val="FF0000"/>
            <w:sz w:val="19"/>
            <w:szCs w:val="19"/>
            <w:bdr w:val="none" w:sz="0" w:space="0" w:color="auto" w:frame="1"/>
            <w:shd w:val="clear" w:color="auto" w:fill="EEEEEE"/>
            <w:lang w:eastAsia="ru-RU"/>
          </w:rPr>
          <w:t>()</w:t>
        </w:r>
      </w:hyperlink>
    </w:p>
    <w:p w:rsidR="00C0217B" w:rsidRPr="00C0217B" w:rsidRDefault="00C0217B" w:rsidP="00C0217B">
      <w:pPr>
        <w:shd w:val="clear" w:color="auto" w:fill="FFFFFF"/>
        <w:ind w:left="720" w:right="360"/>
        <w:textAlignment w:val="baseline"/>
        <w:rPr>
          <w:rFonts w:ascii="inherit" w:eastAsia="Times New Roman" w:hAnsi="inherit" w:cs="Times"/>
          <w:color w:val="333333"/>
          <w:sz w:val="21"/>
          <w:szCs w:val="21"/>
          <w:lang w:eastAsia="ru-RU"/>
        </w:rPr>
      </w:pPr>
      <w:r w:rsidRPr="00C0217B">
        <w:rPr>
          <w:rFonts w:ascii="inherit" w:eastAsia="Times New Roman" w:hAnsi="inherit" w:cs="Times"/>
          <w:color w:val="333333"/>
          <w:sz w:val="21"/>
          <w:szCs w:val="21"/>
          <w:lang w:eastAsia="ru-RU"/>
        </w:rPr>
        <w:t>Возвращает </w:t>
      </w:r>
      <w:proofErr w:type="spellStart"/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begin"/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instrText xml:space="preserve"> HYPERLINK "http://developer.android.com/reference/java/io/File.html" </w:instrText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separate"/>
      </w:r>
      <w:r w:rsidRPr="00C0217B">
        <w:rPr>
          <w:rFonts w:ascii="inherit" w:eastAsia="Times New Roman" w:hAnsi="inherit" w:cs="Consolas"/>
          <w:color w:val="FF0000"/>
          <w:sz w:val="19"/>
          <w:szCs w:val="19"/>
          <w:bdr w:val="none" w:sz="0" w:space="0" w:color="auto" w:frame="1"/>
          <w:shd w:val="clear" w:color="auto" w:fill="EEEEEE"/>
          <w:lang w:eastAsia="ru-RU"/>
        </w:rPr>
        <w:t>File</w:t>
      </w:r>
      <w:proofErr w:type="spellEnd"/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end"/>
      </w:r>
      <w:r w:rsidRPr="00C0217B">
        <w:rPr>
          <w:rFonts w:ascii="inherit" w:eastAsia="Times New Roman" w:hAnsi="inherit" w:cs="Times"/>
          <w:color w:val="333333"/>
          <w:sz w:val="21"/>
          <w:szCs w:val="21"/>
          <w:lang w:eastAsia="ru-RU"/>
        </w:rPr>
        <w:t> представляющий собой внутренний каталог вашего приложения.</w:t>
      </w:r>
    </w:p>
    <w:p w:rsidR="00C0217B" w:rsidRPr="00C0217B" w:rsidRDefault="00C0217B" w:rsidP="00C0217B">
      <w:pPr>
        <w:shd w:val="clear" w:color="auto" w:fill="FFFFFF"/>
        <w:textAlignment w:val="baseline"/>
        <w:rPr>
          <w:rFonts w:ascii="inherit" w:eastAsia="Times New Roman" w:hAnsi="inherit" w:cs="Times"/>
          <w:b/>
          <w:bCs/>
          <w:color w:val="333333"/>
          <w:sz w:val="21"/>
          <w:szCs w:val="21"/>
          <w:lang w:eastAsia="ru-RU"/>
        </w:rPr>
      </w:pPr>
      <w:hyperlink r:id="rId23" w:anchor="getCacheDir()" w:history="1">
        <w:proofErr w:type="spellStart"/>
        <w:r w:rsidRPr="00C0217B">
          <w:rPr>
            <w:rFonts w:ascii="inherit" w:eastAsia="Times New Roman" w:hAnsi="inherit" w:cs="Consolas"/>
            <w:b/>
            <w:bCs/>
            <w:color w:val="FF0000"/>
            <w:sz w:val="19"/>
            <w:szCs w:val="19"/>
            <w:bdr w:val="none" w:sz="0" w:space="0" w:color="auto" w:frame="1"/>
            <w:shd w:val="clear" w:color="auto" w:fill="EEEEEE"/>
            <w:lang w:eastAsia="ru-RU"/>
          </w:rPr>
          <w:t>getCacheDir</w:t>
        </w:r>
        <w:proofErr w:type="spellEnd"/>
        <w:r w:rsidRPr="00C0217B">
          <w:rPr>
            <w:rFonts w:ascii="inherit" w:eastAsia="Times New Roman" w:hAnsi="inherit" w:cs="Consolas"/>
            <w:b/>
            <w:bCs/>
            <w:color w:val="FF0000"/>
            <w:sz w:val="19"/>
            <w:szCs w:val="19"/>
            <w:bdr w:val="none" w:sz="0" w:space="0" w:color="auto" w:frame="1"/>
            <w:shd w:val="clear" w:color="auto" w:fill="EEEEEE"/>
            <w:lang w:eastAsia="ru-RU"/>
          </w:rPr>
          <w:t>()</w:t>
        </w:r>
      </w:hyperlink>
    </w:p>
    <w:p w:rsidR="00C0217B" w:rsidRPr="00C0217B" w:rsidRDefault="00C0217B" w:rsidP="00C0217B">
      <w:pPr>
        <w:shd w:val="clear" w:color="auto" w:fill="FFFFFF"/>
        <w:ind w:left="720" w:right="360"/>
        <w:textAlignment w:val="baseline"/>
        <w:rPr>
          <w:rFonts w:ascii="inherit" w:eastAsia="Times New Roman" w:hAnsi="inherit" w:cs="Times"/>
          <w:color w:val="333333"/>
          <w:sz w:val="21"/>
          <w:szCs w:val="21"/>
          <w:lang w:eastAsia="ru-RU"/>
        </w:rPr>
      </w:pPr>
      <w:r w:rsidRPr="00C0217B">
        <w:rPr>
          <w:rFonts w:ascii="inherit" w:eastAsia="Times New Roman" w:hAnsi="inherit" w:cs="Times"/>
          <w:color w:val="333333"/>
          <w:sz w:val="21"/>
          <w:szCs w:val="21"/>
          <w:lang w:eastAsia="ru-RU"/>
        </w:rPr>
        <w:t>Возвращает </w:t>
      </w:r>
      <w:proofErr w:type="spellStart"/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begin"/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instrText xml:space="preserve"> HYPERLINK "http://developer.android.com/reference/java/io/File.html" </w:instrText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separate"/>
      </w:r>
      <w:r w:rsidRPr="00C0217B">
        <w:rPr>
          <w:rFonts w:ascii="inherit" w:eastAsia="Times New Roman" w:hAnsi="inherit" w:cs="Consolas"/>
          <w:color w:val="FF0000"/>
          <w:sz w:val="19"/>
          <w:szCs w:val="19"/>
          <w:bdr w:val="none" w:sz="0" w:space="0" w:color="auto" w:frame="1"/>
          <w:shd w:val="clear" w:color="auto" w:fill="EEEEEE"/>
          <w:lang w:eastAsia="ru-RU"/>
        </w:rPr>
        <w:t>File</w:t>
      </w:r>
      <w:proofErr w:type="spellEnd"/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end"/>
      </w:r>
      <w:r w:rsidRPr="00C0217B">
        <w:rPr>
          <w:rFonts w:ascii="inherit" w:eastAsia="Times New Roman" w:hAnsi="inherit" w:cs="Times"/>
          <w:color w:val="333333"/>
          <w:sz w:val="21"/>
          <w:szCs w:val="21"/>
          <w:lang w:eastAsia="ru-RU"/>
        </w:rPr>
        <w:t xml:space="preserve"> представляющий собой внутренний каталог для временных файлов кэша вашего приложения. Будьте уверены, удалять файлы по одному больше не </w:t>
      </w:r>
      <w:proofErr w:type="spellStart"/>
      <w:r w:rsidRPr="00C0217B">
        <w:rPr>
          <w:rFonts w:ascii="inherit" w:eastAsia="Times New Roman" w:hAnsi="inherit" w:cs="Times"/>
          <w:color w:val="333333"/>
          <w:sz w:val="21"/>
          <w:szCs w:val="21"/>
          <w:lang w:eastAsia="ru-RU"/>
        </w:rPr>
        <w:t>нужено</w:t>
      </w:r>
      <w:proofErr w:type="spellEnd"/>
      <w:r w:rsidRPr="00C0217B">
        <w:rPr>
          <w:rFonts w:ascii="inherit" w:eastAsia="Times New Roman" w:hAnsi="inherit" w:cs="Times"/>
          <w:color w:val="333333"/>
          <w:sz w:val="21"/>
          <w:szCs w:val="21"/>
          <w:lang w:eastAsia="ru-RU"/>
        </w:rPr>
        <w:t xml:space="preserve">, и </w:t>
      </w:r>
      <w:r w:rsidRPr="00C0217B">
        <w:rPr>
          <w:rFonts w:ascii="inherit" w:eastAsia="Times New Roman" w:hAnsi="inherit" w:cs="Times"/>
          <w:color w:val="333333"/>
          <w:sz w:val="21"/>
          <w:szCs w:val="21"/>
          <w:lang w:eastAsia="ru-RU"/>
        </w:rPr>
        <w:lastRenderedPageBreak/>
        <w:t>реализуйте разумный предел размера объема памяти, который вы будете использовать в какой-либо момент времени, например, 1 Мб. Если в системе возникает нехватка места, она может удалить ваши файлы кэша без предупреждения.</w:t>
      </w:r>
    </w:p>
    <w:p w:rsidR="00C0217B" w:rsidRPr="00C0217B" w:rsidRDefault="00C0217B" w:rsidP="00C0217B">
      <w:pPr>
        <w:shd w:val="clear" w:color="auto" w:fill="FFFFFF"/>
        <w:textAlignment w:val="baseline"/>
        <w:rPr>
          <w:rFonts w:ascii="Times" w:eastAsia="Times New Roman" w:hAnsi="Times" w:cs="Times"/>
          <w:color w:val="333333"/>
          <w:sz w:val="21"/>
          <w:szCs w:val="21"/>
          <w:lang w:eastAsia="ru-RU"/>
        </w:rPr>
      </w:pPr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Чтобы создать новый файл в одном из этих каталогов, вы можете использовать </w:t>
      </w:r>
      <w:proofErr w:type="spellStart"/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begin"/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instrText xml:space="preserve"> HYPERLINK "http://developer.android.com/reference/java/io/File.html" \l "File(java.io.File,%20java.lang.String)" </w:instrText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separate"/>
      </w:r>
      <w:r w:rsidRPr="00C0217B">
        <w:rPr>
          <w:rFonts w:ascii="inherit" w:eastAsia="Times New Roman" w:hAnsi="inherit" w:cs="Consolas"/>
          <w:color w:val="FF0000"/>
          <w:sz w:val="19"/>
          <w:szCs w:val="19"/>
          <w:bdr w:val="none" w:sz="0" w:space="0" w:color="auto" w:frame="1"/>
          <w:shd w:val="clear" w:color="auto" w:fill="EEEEEE"/>
          <w:lang w:eastAsia="ru-RU"/>
        </w:rPr>
        <w:t>File</w:t>
      </w:r>
      <w:proofErr w:type="spellEnd"/>
      <w:r w:rsidRPr="00C0217B">
        <w:rPr>
          <w:rFonts w:ascii="inherit" w:eastAsia="Times New Roman" w:hAnsi="inherit" w:cs="Consolas"/>
          <w:color w:val="FF0000"/>
          <w:sz w:val="19"/>
          <w:szCs w:val="19"/>
          <w:bdr w:val="none" w:sz="0" w:space="0" w:color="auto" w:frame="1"/>
          <w:shd w:val="clear" w:color="auto" w:fill="EEEEEE"/>
          <w:lang w:eastAsia="ru-RU"/>
        </w:rPr>
        <w:t>()</w:t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end"/>
      </w:r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конструктор, передав </w:t>
      </w:r>
      <w:proofErr w:type="spellStart"/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begin"/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instrText xml:space="preserve"> HYPERLINK "http://developer.android.com/reference/java/io/File.html" </w:instrText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separate"/>
      </w:r>
      <w:r w:rsidRPr="00C0217B">
        <w:rPr>
          <w:rFonts w:ascii="inherit" w:eastAsia="Times New Roman" w:hAnsi="inherit" w:cs="Consolas"/>
          <w:color w:val="FF0000"/>
          <w:sz w:val="19"/>
          <w:szCs w:val="19"/>
          <w:bdr w:val="none" w:sz="0" w:space="0" w:color="auto" w:frame="1"/>
          <w:shd w:val="clear" w:color="auto" w:fill="EEEEEE"/>
          <w:lang w:eastAsia="ru-RU"/>
        </w:rPr>
        <w:t>File</w:t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end"/>
      </w:r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предоставленный</w:t>
      </w:r>
      <w:proofErr w:type="spellEnd"/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 xml:space="preserve"> одним из выше указанных методов, который указывает на ваш внутренний каталог. Например:</w:t>
      </w:r>
    </w:p>
    <w:p w:rsidR="00C0217B" w:rsidRPr="00C0217B" w:rsidRDefault="00C0217B" w:rsidP="00C0217B">
      <w:pPr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0"/>
      </w:tblGrid>
      <w:tr w:rsidR="00C0217B" w:rsidRPr="00C0217B" w:rsidTr="00C021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File 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file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new File(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context.getFilesDir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(), filename);</w:t>
            </w:r>
          </w:p>
        </w:tc>
      </w:tr>
    </w:tbl>
    <w:p w:rsidR="00C0217B" w:rsidRPr="00C0217B" w:rsidRDefault="00C0217B" w:rsidP="00C0217B">
      <w:pPr>
        <w:shd w:val="clear" w:color="auto" w:fill="FFFFFF"/>
        <w:spacing w:after="150"/>
        <w:textAlignment w:val="baseline"/>
        <w:rPr>
          <w:rFonts w:ascii="Times" w:eastAsia="Times New Roman" w:hAnsi="Times" w:cs="Times"/>
          <w:color w:val="333333"/>
          <w:sz w:val="21"/>
          <w:szCs w:val="21"/>
          <w:lang w:val="en-US" w:eastAsia="ru-RU"/>
        </w:rPr>
      </w:pPr>
      <w:r w:rsidRPr="00C0217B">
        <w:rPr>
          <w:rFonts w:ascii="Times" w:eastAsia="Times New Roman" w:hAnsi="Times" w:cs="Times"/>
          <w:color w:val="333333"/>
          <w:sz w:val="21"/>
          <w:szCs w:val="21"/>
          <w:lang w:val="en-US" w:eastAsia="ru-RU"/>
        </w:rPr>
        <w:t> </w:t>
      </w:r>
    </w:p>
    <w:p w:rsidR="00C0217B" w:rsidRPr="00C0217B" w:rsidRDefault="00C0217B" w:rsidP="00C0217B">
      <w:pPr>
        <w:shd w:val="clear" w:color="auto" w:fill="FFFFFF"/>
        <w:textAlignment w:val="baseline"/>
        <w:rPr>
          <w:rFonts w:ascii="Times" w:eastAsia="Times New Roman" w:hAnsi="Times" w:cs="Times"/>
          <w:color w:val="333333"/>
          <w:sz w:val="21"/>
          <w:szCs w:val="21"/>
          <w:lang w:eastAsia="ru-RU"/>
        </w:rPr>
      </w:pPr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В качестве альтернативы, вы можете вызвать </w:t>
      </w:r>
      <w:proofErr w:type="spellStart"/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begin"/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instrText xml:space="preserve"> HYPERLINK "http://developer.android.com/reference/android/content/Context.html" \l "openFileOutput(java.lang.String,%20int)" </w:instrText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separate"/>
      </w:r>
      <w:r w:rsidRPr="00C0217B">
        <w:rPr>
          <w:rFonts w:ascii="inherit" w:eastAsia="Times New Roman" w:hAnsi="inherit" w:cs="Consolas"/>
          <w:color w:val="FF0000"/>
          <w:sz w:val="19"/>
          <w:szCs w:val="19"/>
          <w:bdr w:val="none" w:sz="0" w:space="0" w:color="auto" w:frame="1"/>
          <w:shd w:val="clear" w:color="auto" w:fill="EEEEEE"/>
          <w:lang w:eastAsia="ru-RU"/>
        </w:rPr>
        <w:t>openFileOutput</w:t>
      </w:r>
      <w:proofErr w:type="spellEnd"/>
      <w:r w:rsidRPr="00C0217B">
        <w:rPr>
          <w:rFonts w:ascii="inherit" w:eastAsia="Times New Roman" w:hAnsi="inherit" w:cs="Consolas"/>
          <w:color w:val="FF0000"/>
          <w:sz w:val="19"/>
          <w:szCs w:val="19"/>
          <w:bdr w:val="none" w:sz="0" w:space="0" w:color="auto" w:frame="1"/>
          <w:shd w:val="clear" w:color="auto" w:fill="EEEEEE"/>
          <w:lang w:eastAsia="ru-RU"/>
        </w:rPr>
        <w:t>()</w:t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end"/>
      </w:r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 для получения </w:t>
      </w:r>
      <w:proofErr w:type="spellStart"/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begin"/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instrText xml:space="preserve"> HYPERLINK "http://developer.android.com/reference/java/io/FileOutputStream.html" </w:instrText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separate"/>
      </w:r>
      <w:r w:rsidRPr="00C0217B">
        <w:rPr>
          <w:rFonts w:ascii="inherit" w:eastAsia="Times New Roman" w:hAnsi="inherit" w:cs="Consolas"/>
          <w:color w:val="FF0000"/>
          <w:sz w:val="19"/>
          <w:szCs w:val="19"/>
          <w:bdr w:val="none" w:sz="0" w:space="0" w:color="auto" w:frame="1"/>
          <w:shd w:val="clear" w:color="auto" w:fill="EEEEEE"/>
          <w:lang w:eastAsia="ru-RU"/>
        </w:rPr>
        <w:t>FileOutputStream</w:t>
      </w:r>
      <w:proofErr w:type="spellEnd"/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end"/>
      </w:r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 , который пишет в файл в вашем внутреннем каталоге. Например, вот как записать текст в файл:</w:t>
      </w:r>
    </w:p>
    <w:p w:rsidR="00C0217B" w:rsidRPr="00C0217B" w:rsidRDefault="00C0217B" w:rsidP="00C0217B">
      <w:pPr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90"/>
      </w:tblGrid>
      <w:tr w:rsidR="00C0217B" w:rsidRPr="00C0217B" w:rsidTr="00C021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1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2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3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4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5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6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7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8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9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10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5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String filename = "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myfile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";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String 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string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"Hello world!</w:t>
            </w:r>
            <w:proofErr w:type="gram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";</w:t>
            </w:r>
            <w:proofErr w:type="gramEnd"/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FileOutputStream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outputStream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try {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outputStream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openFileOutput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(filename, 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Context.MODE_PRIVATE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outputStream.write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string.getBytes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());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outputStream.close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} catch (Exception e) {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e.printStackTrace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C0217B" w:rsidRPr="00C0217B" w:rsidRDefault="00C0217B" w:rsidP="00C0217B">
      <w:pPr>
        <w:shd w:val="clear" w:color="auto" w:fill="FFFFFF"/>
        <w:spacing w:after="150"/>
        <w:textAlignment w:val="baseline"/>
        <w:rPr>
          <w:rFonts w:ascii="Times" w:eastAsia="Times New Roman" w:hAnsi="Times" w:cs="Times"/>
          <w:color w:val="333333"/>
          <w:sz w:val="21"/>
          <w:szCs w:val="21"/>
          <w:lang w:eastAsia="ru-RU"/>
        </w:rPr>
      </w:pPr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 </w:t>
      </w:r>
    </w:p>
    <w:p w:rsidR="00C0217B" w:rsidRPr="00C0217B" w:rsidRDefault="00C0217B" w:rsidP="00C0217B">
      <w:pPr>
        <w:shd w:val="clear" w:color="auto" w:fill="FFFFFF"/>
        <w:textAlignment w:val="baseline"/>
        <w:rPr>
          <w:rFonts w:ascii="Times" w:eastAsia="Times New Roman" w:hAnsi="Times" w:cs="Times"/>
          <w:color w:val="333333"/>
          <w:sz w:val="21"/>
          <w:szCs w:val="21"/>
          <w:lang w:eastAsia="ru-RU"/>
        </w:rPr>
      </w:pPr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Или, если вам нужно кэшировать некоторые файлы, то следует использовать </w:t>
      </w:r>
      <w:proofErr w:type="spellStart"/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begin"/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instrText xml:space="preserve"> HYPERLINK "http://developer.android.com/reference/java/io/File.html" \l "createTempFile(java.lang.String,%20java.lang.String)" </w:instrText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separate"/>
      </w:r>
      <w:r w:rsidRPr="00C0217B">
        <w:rPr>
          <w:rFonts w:ascii="inherit" w:eastAsia="Times New Roman" w:hAnsi="inherit" w:cs="Consolas"/>
          <w:color w:val="FF0000"/>
          <w:sz w:val="19"/>
          <w:szCs w:val="19"/>
          <w:bdr w:val="none" w:sz="0" w:space="0" w:color="auto" w:frame="1"/>
          <w:shd w:val="clear" w:color="auto" w:fill="EEEEEE"/>
          <w:lang w:eastAsia="ru-RU"/>
        </w:rPr>
        <w:t>createTempFile</w:t>
      </w:r>
      <w:proofErr w:type="spellEnd"/>
      <w:r w:rsidRPr="00C0217B">
        <w:rPr>
          <w:rFonts w:ascii="inherit" w:eastAsia="Times New Roman" w:hAnsi="inherit" w:cs="Consolas"/>
          <w:color w:val="FF0000"/>
          <w:sz w:val="19"/>
          <w:szCs w:val="19"/>
          <w:bdr w:val="none" w:sz="0" w:space="0" w:color="auto" w:frame="1"/>
          <w:shd w:val="clear" w:color="auto" w:fill="EEEEEE"/>
          <w:lang w:eastAsia="ru-RU"/>
        </w:rPr>
        <w:t>()</w:t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end"/>
      </w:r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. Например, следующий метод извлекает имя файла из </w:t>
      </w:r>
      <w:hyperlink r:id="rId24" w:history="1">
        <w:r w:rsidRPr="00C0217B">
          <w:rPr>
            <w:rFonts w:ascii="inherit" w:eastAsia="Times New Roman" w:hAnsi="inherit" w:cs="Consolas"/>
            <w:color w:val="FF0000"/>
            <w:sz w:val="19"/>
            <w:szCs w:val="19"/>
            <w:bdr w:val="none" w:sz="0" w:space="0" w:color="auto" w:frame="1"/>
            <w:shd w:val="clear" w:color="auto" w:fill="EEEEEE"/>
            <w:lang w:eastAsia="ru-RU"/>
          </w:rPr>
          <w:t>URL</w:t>
        </w:r>
      </w:hyperlink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 xml:space="preserve"> и создает файл с таким же именем во внутренней </w:t>
      </w:r>
      <w:proofErr w:type="gramStart"/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каталоге</w:t>
      </w:r>
      <w:proofErr w:type="gramEnd"/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 xml:space="preserve"> кэша вашего приложения:</w:t>
      </w:r>
    </w:p>
    <w:p w:rsidR="00C0217B" w:rsidRPr="00C0217B" w:rsidRDefault="00C0217B" w:rsidP="00C0217B">
      <w:pPr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90"/>
      </w:tblGrid>
      <w:tr w:rsidR="00C0217B" w:rsidRPr="00C0217B" w:rsidTr="00C021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1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2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3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4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5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6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7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8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9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5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public File 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getTempFile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(Context context, String 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url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 {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File 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file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try {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String 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fileName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Uri.parse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url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).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getLastPathSegment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file = 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File.createTempFile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fileName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, null, 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context.getCacheDir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());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catch (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IOException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e) {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// Error while creating file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return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file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C0217B" w:rsidRPr="00C0217B" w:rsidRDefault="00C0217B" w:rsidP="00C0217B">
      <w:pPr>
        <w:shd w:val="clear" w:color="auto" w:fill="FFFFFF"/>
        <w:spacing w:after="150"/>
        <w:textAlignment w:val="baseline"/>
        <w:rPr>
          <w:rFonts w:ascii="Times" w:eastAsia="Times New Roman" w:hAnsi="Times" w:cs="Times"/>
          <w:color w:val="333333"/>
          <w:sz w:val="21"/>
          <w:szCs w:val="21"/>
          <w:lang w:eastAsia="ru-RU"/>
        </w:rPr>
      </w:pPr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 </w:t>
      </w:r>
    </w:p>
    <w:p w:rsidR="00C0217B" w:rsidRPr="00C0217B" w:rsidRDefault="00C0217B" w:rsidP="00C0217B">
      <w:pPr>
        <w:shd w:val="clear" w:color="auto" w:fill="FFFFFF"/>
        <w:textAlignment w:val="baseline"/>
        <w:rPr>
          <w:rFonts w:ascii="Times" w:eastAsia="Times New Roman" w:hAnsi="Times" w:cs="Times"/>
          <w:color w:val="333333"/>
          <w:sz w:val="21"/>
          <w:szCs w:val="21"/>
          <w:lang w:eastAsia="ru-RU"/>
        </w:rPr>
      </w:pPr>
      <w:r w:rsidRPr="00C0217B">
        <w:rPr>
          <w:rFonts w:ascii="inherit" w:eastAsia="Times New Roman" w:hAnsi="inherit" w:cs="Times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Примечание:</w:t>
      </w:r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 xml:space="preserve"> Каталог внутреннего хранилища вашего приложения использует имя пакета вашего приложения, располагаясь в специальном месте файловой системы </w:t>
      </w:r>
      <w:proofErr w:type="spellStart"/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Android</w:t>
      </w:r>
      <w:proofErr w:type="spellEnd"/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. Технически, другое приложение может читать ваши внутренние файлы, если вы установите для файла режим доступа на чтение. Тем не менее, другие приложения также должны знать ваше имя пакета и имена файлов. Другие приложения не могут просматривать ваши внутренние каталоги, и не имеют доступа для чтения или записи, если явно не установить разрешения для чтения или записи. Так что, пока вы используете </w:t>
      </w:r>
      <w:hyperlink r:id="rId25" w:anchor="MODE_PRIVATE" w:history="1">
        <w:r w:rsidRPr="00C0217B">
          <w:rPr>
            <w:rFonts w:ascii="inherit" w:eastAsia="Times New Roman" w:hAnsi="inherit" w:cs="Consolas"/>
            <w:color w:val="FF0000"/>
            <w:sz w:val="19"/>
            <w:szCs w:val="19"/>
            <w:bdr w:val="none" w:sz="0" w:space="0" w:color="auto" w:frame="1"/>
            <w:shd w:val="clear" w:color="auto" w:fill="EEEEEE"/>
            <w:lang w:eastAsia="ru-RU"/>
          </w:rPr>
          <w:t>MODE_PRIVATE</w:t>
        </w:r>
      </w:hyperlink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 для ваших файлов во внутренней памяти, они не являются доступными для других приложений.</w:t>
      </w:r>
    </w:p>
    <w:p w:rsidR="00C0217B" w:rsidRPr="00C0217B" w:rsidRDefault="00C0217B" w:rsidP="00C0217B">
      <w:pPr>
        <w:shd w:val="clear" w:color="auto" w:fill="FFFFFF"/>
        <w:spacing w:before="300" w:after="150"/>
        <w:textAlignment w:val="baseline"/>
        <w:outlineLvl w:val="1"/>
        <w:rPr>
          <w:rFonts w:ascii="Helvetica" w:eastAsia="Times New Roman" w:hAnsi="Helvetica" w:cs="Helvetica"/>
          <w:color w:val="595959"/>
          <w:sz w:val="45"/>
          <w:szCs w:val="45"/>
          <w:lang w:eastAsia="ru-RU"/>
        </w:rPr>
      </w:pPr>
      <w:bookmarkStart w:id="4" w:name="4"/>
      <w:bookmarkEnd w:id="4"/>
      <w:r w:rsidRPr="00C0217B">
        <w:rPr>
          <w:rFonts w:ascii="Helvetica" w:eastAsia="Times New Roman" w:hAnsi="Helvetica" w:cs="Helvetica"/>
          <w:color w:val="595959"/>
          <w:sz w:val="45"/>
          <w:szCs w:val="45"/>
          <w:lang w:eastAsia="ru-RU"/>
        </w:rPr>
        <w:t>Сохраните файл на внешнем накопителе</w:t>
      </w:r>
    </w:p>
    <w:p w:rsidR="00C0217B" w:rsidRPr="00C0217B" w:rsidRDefault="00C0217B" w:rsidP="00C0217B">
      <w:pPr>
        <w:spacing w:before="300" w:after="300"/>
        <w:rPr>
          <w:rFonts w:eastAsia="Times New Roman"/>
          <w:sz w:val="24"/>
          <w:szCs w:val="24"/>
          <w:lang w:eastAsia="ru-RU"/>
        </w:rPr>
      </w:pPr>
      <w:r w:rsidRPr="00C0217B">
        <w:rPr>
          <w:rFonts w:eastAsia="Times New Roman"/>
          <w:sz w:val="24"/>
          <w:szCs w:val="24"/>
          <w:lang w:eastAsia="ru-RU"/>
        </w:rPr>
        <w:pict>
          <v:rect id="_x0000_i1028" style="width:0;height:0" o:hralign="center" o:hrstd="t" o:hrnoshade="t" o:hr="t" fillcolor="#333" stroked="f"/>
        </w:pict>
      </w:r>
    </w:p>
    <w:p w:rsidR="00C0217B" w:rsidRPr="00C0217B" w:rsidRDefault="00C0217B" w:rsidP="00C0217B">
      <w:pPr>
        <w:shd w:val="clear" w:color="auto" w:fill="FFFFFF"/>
        <w:textAlignment w:val="baseline"/>
        <w:rPr>
          <w:rFonts w:ascii="Times" w:eastAsia="Times New Roman" w:hAnsi="Times" w:cs="Times"/>
          <w:color w:val="333333"/>
          <w:sz w:val="21"/>
          <w:szCs w:val="21"/>
          <w:lang w:eastAsia="ru-RU"/>
        </w:rPr>
      </w:pPr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Поскольку внешнее хранилище может быть недоступно — например, когда пользователь монтируется хранилище к ПК, или вынул SD карту, которая обеспечивает внешнее хранилище — вы всегда должны убедиться, что раздел доступен перед доступом к нему. Вы можете запросить состояния внешнего хранилища, вызвав </w:t>
      </w:r>
      <w:proofErr w:type="spellStart"/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begin"/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instrText xml:space="preserve"> HYPERLINK "http://developer.android.com/reference/android/os/Environment.html" \l "getExternalStorageState()" </w:instrText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separate"/>
      </w:r>
      <w:r w:rsidRPr="00C0217B">
        <w:rPr>
          <w:rFonts w:ascii="inherit" w:eastAsia="Times New Roman" w:hAnsi="inherit" w:cs="Consolas"/>
          <w:color w:val="FF0000"/>
          <w:sz w:val="19"/>
          <w:szCs w:val="19"/>
          <w:bdr w:val="none" w:sz="0" w:space="0" w:color="auto" w:frame="1"/>
          <w:shd w:val="clear" w:color="auto" w:fill="EEEEEE"/>
          <w:lang w:eastAsia="ru-RU"/>
        </w:rPr>
        <w:t>getExternalStorageState</w:t>
      </w:r>
      <w:proofErr w:type="spellEnd"/>
      <w:r w:rsidRPr="00C0217B">
        <w:rPr>
          <w:rFonts w:ascii="inherit" w:eastAsia="Times New Roman" w:hAnsi="inherit" w:cs="Consolas"/>
          <w:color w:val="FF0000"/>
          <w:sz w:val="19"/>
          <w:szCs w:val="19"/>
          <w:bdr w:val="none" w:sz="0" w:space="0" w:color="auto" w:frame="1"/>
          <w:shd w:val="clear" w:color="auto" w:fill="EEEEEE"/>
          <w:lang w:eastAsia="ru-RU"/>
        </w:rPr>
        <w:t>()</w:t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end"/>
      </w:r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. Если возвращенное состояние равно </w:t>
      </w:r>
      <w:hyperlink r:id="rId26" w:anchor="MEDIA_MOUNTED" w:history="1">
        <w:r w:rsidRPr="00C0217B">
          <w:rPr>
            <w:rFonts w:ascii="inherit" w:eastAsia="Times New Roman" w:hAnsi="inherit" w:cs="Consolas"/>
            <w:color w:val="FF0000"/>
            <w:sz w:val="19"/>
            <w:szCs w:val="19"/>
            <w:bdr w:val="none" w:sz="0" w:space="0" w:color="auto" w:frame="1"/>
            <w:shd w:val="clear" w:color="auto" w:fill="EEEEEE"/>
            <w:lang w:eastAsia="ru-RU"/>
          </w:rPr>
          <w:t>MEDIA_MOUNTED</w:t>
        </w:r>
      </w:hyperlink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, то вы можете читать и писать файлы. Например, следующие методы полезны для определения доступности хранилища:</w:t>
      </w:r>
    </w:p>
    <w:p w:rsidR="00C0217B" w:rsidRPr="00C0217B" w:rsidRDefault="00C0217B" w:rsidP="00C0217B">
      <w:pPr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90"/>
      </w:tblGrid>
      <w:tr w:rsidR="00C0217B" w:rsidRPr="00C0217B" w:rsidTr="00C021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lastRenderedPageBreak/>
              <w:t>1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2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3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4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5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6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7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8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9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10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11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12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13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14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15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16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17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05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/* Checks if external storage is available for read and write */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public 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boolean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isExternalStorageWritable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 {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String state = 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Environment.getExternalStorageState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if (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Environment.MEDIA_MOUNTED.equals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(state)) {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return true;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}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return false;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}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/* Checks if external storage is available to at least read */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public 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boolean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isExternalStorageReadable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 {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String state = 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Environment.getExternalStorageState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if (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Environment.MEDIA_MOUNTED.equals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(state) ||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Environment.MEDIA_MOUNTED_READ_ONLY.equals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(state)) {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return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true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}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return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false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C0217B" w:rsidRPr="00C0217B" w:rsidRDefault="00C0217B" w:rsidP="00C0217B">
      <w:pPr>
        <w:shd w:val="clear" w:color="auto" w:fill="FFFFFF"/>
        <w:spacing w:after="150"/>
        <w:textAlignment w:val="baseline"/>
        <w:rPr>
          <w:rFonts w:ascii="Times" w:eastAsia="Times New Roman" w:hAnsi="Times" w:cs="Times"/>
          <w:color w:val="333333"/>
          <w:sz w:val="21"/>
          <w:szCs w:val="21"/>
          <w:lang w:eastAsia="ru-RU"/>
        </w:rPr>
      </w:pPr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 </w:t>
      </w:r>
    </w:p>
    <w:p w:rsidR="00C0217B" w:rsidRPr="00C0217B" w:rsidRDefault="00C0217B" w:rsidP="00C0217B">
      <w:pPr>
        <w:shd w:val="clear" w:color="auto" w:fill="FFFFFF"/>
        <w:spacing w:after="150"/>
        <w:textAlignment w:val="baseline"/>
        <w:rPr>
          <w:rFonts w:ascii="Times" w:eastAsia="Times New Roman" w:hAnsi="Times" w:cs="Times"/>
          <w:color w:val="333333"/>
          <w:sz w:val="21"/>
          <w:szCs w:val="21"/>
          <w:lang w:eastAsia="ru-RU"/>
        </w:rPr>
      </w:pPr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Хотя внешнее запоминающее устройство может изменяться пользователем и другими приложениями, есть две категории файлов, которые вы могли бы сохранить здесь:</w:t>
      </w:r>
    </w:p>
    <w:p w:rsidR="00C0217B" w:rsidRPr="00C0217B" w:rsidRDefault="00C0217B" w:rsidP="00C0217B">
      <w:pPr>
        <w:shd w:val="clear" w:color="auto" w:fill="FFFFFF"/>
        <w:textAlignment w:val="baseline"/>
        <w:rPr>
          <w:rFonts w:ascii="inherit" w:eastAsia="Times New Roman" w:hAnsi="inherit" w:cs="Times"/>
          <w:b/>
          <w:bCs/>
          <w:color w:val="333333"/>
          <w:sz w:val="21"/>
          <w:szCs w:val="21"/>
          <w:lang w:eastAsia="ru-RU"/>
        </w:rPr>
      </w:pPr>
      <w:r w:rsidRPr="00C0217B">
        <w:rPr>
          <w:rFonts w:ascii="inherit" w:eastAsia="Times New Roman" w:hAnsi="inherit" w:cs="Times"/>
          <w:b/>
          <w:bCs/>
          <w:color w:val="333333"/>
          <w:sz w:val="21"/>
          <w:szCs w:val="21"/>
          <w:lang w:eastAsia="ru-RU"/>
        </w:rPr>
        <w:t>Общедоступные файлы</w:t>
      </w:r>
    </w:p>
    <w:p w:rsidR="00C0217B" w:rsidRPr="00C0217B" w:rsidRDefault="00C0217B" w:rsidP="00C0217B">
      <w:pPr>
        <w:shd w:val="clear" w:color="auto" w:fill="FFFFFF"/>
        <w:spacing w:after="360"/>
        <w:ind w:left="720" w:right="360"/>
        <w:textAlignment w:val="baseline"/>
        <w:rPr>
          <w:rFonts w:ascii="inherit" w:eastAsia="Times New Roman" w:hAnsi="inherit" w:cs="Times"/>
          <w:color w:val="333333"/>
          <w:sz w:val="21"/>
          <w:szCs w:val="21"/>
          <w:lang w:eastAsia="ru-RU"/>
        </w:rPr>
      </w:pPr>
      <w:r w:rsidRPr="00C0217B">
        <w:rPr>
          <w:rFonts w:ascii="inherit" w:eastAsia="Times New Roman" w:hAnsi="inherit" w:cs="Times"/>
          <w:color w:val="333333"/>
          <w:sz w:val="21"/>
          <w:szCs w:val="21"/>
          <w:lang w:eastAsia="ru-RU"/>
        </w:rPr>
        <w:t xml:space="preserve">Файлы, которые должны быть в свободном доступе для других приложений и для пользователя. Когда пользователь удаляет ваше приложение, эти файлы должны оставаться доступными для </w:t>
      </w:r>
      <w:proofErr w:type="spellStart"/>
      <w:r w:rsidRPr="00C0217B">
        <w:rPr>
          <w:rFonts w:ascii="inherit" w:eastAsia="Times New Roman" w:hAnsi="inherit" w:cs="Times"/>
          <w:color w:val="333333"/>
          <w:sz w:val="21"/>
          <w:szCs w:val="21"/>
          <w:lang w:eastAsia="ru-RU"/>
        </w:rPr>
        <w:t>пользователя</w:t>
      </w:r>
      <w:proofErr w:type="gramStart"/>
      <w:r w:rsidRPr="00C0217B">
        <w:rPr>
          <w:rFonts w:ascii="inherit" w:eastAsia="Times New Roman" w:hAnsi="inherit" w:cs="Times"/>
          <w:color w:val="333333"/>
          <w:sz w:val="21"/>
          <w:szCs w:val="21"/>
          <w:lang w:eastAsia="ru-RU"/>
        </w:rPr>
        <w:t>.Н</w:t>
      </w:r>
      <w:proofErr w:type="gramEnd"/>
      <w:r w:rsidRPr="00C0217B">
        <w:rPr>
          <w:rFonts w:ascii="inherit" w:eastAsia="Times New Roman" w:hAnsi="inherit" w:cs="Times"/>
          <w:color w:val="333333"/>
          <w:sz w:val="21"/>
          <w:szCs w:val="21"/>
          <w:lang w:eastAsia="ru-RU"/>
        </w:rPr>
        <w:t>апример</w:t>
      </w:r>
      <w:proofErr w:type="spellEnd"/>
      <w:r w:rsidRPr="00C0217B">
        <w:rPr>
          <w:rFonts w:ascii="inherit" w:eastAsia="Times New Roman" w:hAnsi="inherit" w:cs="Times"/>
          <w:color w:val="333333"/>
          <w:sz w:val="21"/>
          <w:szCs w:val="21"/>
          <w:lang w:eastAsia="ru-RU"/>
        </w:rPr>
        <w:t>, фотографии, сделанные с помощью приложения, или другие загруженные файлы.</w:t>
      </w:r>
    </w:p>
    <w:p w:rsidR="00C0217B" w:rsidRPr="00C0217B" w:rsidRDefault="00C0217B" w:rsidP="00C0217B">
      <w:pPr>
        <w:shd w:val="clear" w:color="auto" w:fill="FFFFFF"/>
        <w:textAlignment w:val="baseline"/>
        <w:rPr>
          <w:rFonts w:ascii="inherit" w:eastAsia="Times New Roman" w:hAnsi="inherit" w:cs="Times"/>
          <w:b/>
          <w:bCs/>
          <w:color w:val="333333"/>
          <w:sz w:val="21"/>
          <w:szCs w:val="21"/>
          <w:lang w:eastAsia="ru-RU"/>
        </w:rPr>
      </w:pPr>
      <w:r w:rsidRPr="00C0217B">
        <w:rPr>
          <w:rFonts w:ascii="inherit" w:eastAsia="Times New Roman" w:hAnsi="inherit" w:cs="Times"/>
          <w:b/>
          <w:bCs/>
          <w:color w:val="333333"/>
          <w:sz w:val="21"/>
          <w:szCs w:val="21"/>
          <w:lang w:eastAsia="ru-RU"/>
        </w:rPr>
        <w:t>Личные файлы</w:t>
      </w:r>
    </w:p>
    <w:p w:rsidR="00C0217B" w:rsidRPr="00C0217B" w:rsidRDefault="00C0217B" w:rsidP="00C0217B">
      <w:pPr>
        <w:shd w:val="clear" w:color="auto" w:fill="FFFFFF"/>
        <w:spacing w:after="360"/>
        <w:ind w:left="720" w:right="360"/>
        <w:textAlignment w:val="baseline"/>
        <w:rPr>
          <w:rFonts w:ascii="inherit" w:eastAsia="Times New Roman" w:hAnsi="inherit" w:cs="Times"/>
          <w:color w:val="333333"/>
          <w:sz w:val="21"/>
          <w:szCs w:val="21"/>
          <w:lang w:eastAsia="ru-RU"/>
        </w:rPr>
      </w:pPr>
      <w:r w:rsidRPr="00C0217B">
        <w:rPr>
          <w:rFonts w:ascii="inherit" w:eastAsia="Times New Roman" w:hAnsi="inherit" w:cs="Times"/>
          <w:color w:val="333333"/>
          <w:sz w:val="21"/>
          <w:szCs w:val="21"/>
          <w:lang w:eastAsia="ru-RU"/>
        </w:rPr>
        <w:t xml:space="preserve">Файлы, которые по праву принадлежат вашему приложению, и их следует удалить, когда пользователь удаляет ваше приложение. Хотя эти файлы являются технически доступными пользователю, и другим приложениям, т.к. они находятся на внешнем накопителе, это файлы, которые реально не представляют собой ценности для пользователя вне вашего приложения. Когда пользователь удаляет ваше приложение, система удаляет все файлы с внешнего приватного каталога вашего </w:t>
      </w:r>
      <w:proofErr w:type="spellStart"/>
      <w:r w:rsidRPr="00C0217B">
        <w:rPr>
          <w:rFonts w:ascii="inherit" w:eastAsia="Times New Roman" w:hAnsi="inherit" w:cs="Times"/>
          <w:color w:val="333333"/>
          <w:sz w:val="21"/>
          <w:szCs w:val="21"/>
          <w:lang w:eastAsia="ru-RU"/>
        </w:rPr>
        <w:t>приложения</w:t>
      </w:r>
      <w:proofErr w:type="gramStart"/>
      <w:r w:rsidRPr="00C0217B">
        <w:rPr>
          <w:rFonts w:ascii="inherit" w:eastAsia="Times New Roman" w:hAnsi="inherit" w:cs="Times"/>
          <w:color w:val="333333"/>
          <w:sz w:val="21"/>
          <w:szCs w:val="21"/>
          <w:lang w:eastAsia="ru-RU"/>
        </w:rPr>
        <w:t>.Н</w:t>
      </w:r>
      <w:proofErr w:type="gramEnd"/>
      <w:r w:rsidRPr="00C0217B">
        <w:rPr>
          <w:rFonts w:ascii="inherit" w:eastAsia="Times New Roman" w:hAnsi="inherit" w:cs="Times"/>
          <w:color w:val="333333"/>
          <w:sz w:val="21"/>
          <w:szCs w:val="21"/>
          <w:lang w:eastAsia="ru-RU"/>
        </w:rPr>
        <w:t>апример</w:t>
      </w:r>
      <w:proofErr w:type="spellEnd"/>
      <w:r w:rsidRPr="00C0217B">
        <w:rPr>
          <w:rFonts w:ascii="inherit" w:eastAsia="Times New Roman" w:hAnsi="inherit" w:cs="Times"/>
          <w:color w:val="333333"/>
          <w:sz w:val="21"/>
          <w:szCs w:val="21"/>
          <w:lang w:eastAsia="ru-RU"/>
        </w:rPr>
        <w:t>, дополнительные ресурсы загруженные вашим приложения или временные медиа-файлы.</w:t>
      </w:r>
    </w:p>
    <w:p w:rsidR="00C0217B" w:rsidRPr="00C0217B" w:rsidRDefault="00C0217B" w:rsidP="00C0217B">
      <w:pPr>
        <w:shd w:val="clear" w:color="auto" w:fill="FFFFFF"/>
        <w:textAlignment w:val="baseline"/>
        <w:rPr>
          <w:rFonts w:ascii="Times" w:eastAsia="Times New Roman" w:hAnsi="Times" w:cs="Times"/>
          <w:color w:val="333333"/>
          <w:sz w:val="21"/>
          <w:szCs w:val="21"/>
          <w:lang w:eastAsia="ru-RU"/>
        </w:rPr>
      </w:pPr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 xml:space="preserve">Если вы хотите сохранить общедоступные файлы на внешнем устройстве хранения, </w:t>
      </w:r>
      <w:proofErr w:type="spellStart"/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используйте</w:t>
      </w:r>
      <w:hyperlink r:id="rId27" w:anchor="getExternalStoragePublicDirectory(java.lang.String)" w:history="1">
        <w:r w:rsidRPr="00C0217B">
          <w:rPr>
            <w:rFonts w:ascii="inherit" w:eastAsia="Times New Roman" w:hAnsi="inherit" w:cs="Consolas"/>
            <w:color w:val="FF0000"/>
            <w:sz w:val="19"/>
            <w:szCs w:val="19"/>
            <w:bdr w:val="none" w:sz="0" w:space="0" w:color="auto" w:frame="1"/>
            <w:shd w:val="clear" w:color="auto" w:fill="EEEEEE"/>
            <w:lang w:eastAsia="ru-RU"/>
          </w:rPr>
          <w:t>getExternalStoragePublicDirectory</w:t>
        </w:r>
        <w:proofErr w:type="spellEnd"/>
        <w:r w:rsidRPr="00C0217B">
          <w:rPr>
            <w:rFonts w:ascii="inherit" w:eastAsia="Times New Roman" w:hAnsi="inherit" w:cs="Consolas"/>
            <w:color w:val="FF0000"/>
            <w:sz w:val="19"/>
            <w:szCs w:val="19"/>
            <w:bdr w:val="none" w:sz="0" w:space="0" w:color="auto" w:frame="1"/>
            <w:shd w:val="clear" w:color="auto" w:fill="EEEEEE"/>
            <w:lang w:eastAsia="ru-RU"/>
          </w:rPr>
          <w:t>()</w:t>
        </w:r>
      </w:hyperlink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 метод для получения </w:t>
      </w:r>
      <w:proofErr w:type="spellStart"/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begin"/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instrText xml:space="preserve"> HYPERLINK "http://developer.android.com/reference/java/io/File.html" </w:instrText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separate"/>
      </w:r>
      <w:r w:rsidRPr="00C0217B">
        <w:rPr>
          <w:rFonts w:ascii="inherit" w:eastAsia="Times New Roman" w:hAnsi="inherit" w:cs="Consolas"/>
          <w:color w:val="FF0000"/>
          <w:sz w:val="19"/>
          <w:szCs w:val="19"/>
          <w:bdr w:val="none" w:sz="0" w:space="0" w:color="auto" w:frame="1"/>
          <w:shd w:val="clear" w:color="auto" w:fill="EEEEEE"/>
          <w:lang w:eastAsia="ru-RU"/>
        </w:rPr>
        <w:t>File</w:t>
      </w:r>
      <w:proofErr w:type="spellEnd"/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end"/>
      </w:r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 представляющего соответствующий каталог на внешнем накопителе. Метод принимает аргумент, указывающий тип файла, который вы хотите сохранить, чтобы они могли быть логически организованы с другими общедоступными файлами, такими как </w:t>
      </w:r>
      <w:hyperlink r:id="rId28" w:anchor="DIRECTORY_MUSIC" w:history="1">
        <w:r w:rsidRPr="00C0217B">
          <w:rPr>
            <w:rFonts w:ascii="inherit" w:eastAsia="Times New Roman" w:hAnsi="inherit" w:cs="Consolas"/>
            <w:color w:val="FF0000"/>
            <w:sz w:val="19"/>
            <w:szCs w:val="19"/>
            <w:bdr w:val="none" w:sz="0" w:space="0" w:color="auto" w:frame="1"/>
            <w:shd w:val="clear" w:color="auto" w:fill="EEEEEE"/>
            <w:lang w:eastAsia="ru-RU"/>
          </w:rPr>
          <w:t>DIRECTORY_MUSIC</w:t>
        </w:r>
      </w:hyperlink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 или </w:t>
      </w:r>
      <w:hyperlink r:id="rId29" w:anchor="DIRECTORY_PICTURES" w:history="1">
        <w:r w:rsidRPr="00C0217B">
          <w:rPr>
            <w:rFonts w:ascii="inherit" w:eastAsia="Times New Roman" w:hAnsi="inherit" w:cs="Consolas"/>
            <w:color w:val="FF0000"/>
            <w:sz w:val="19"/>
            <w:szCs w:val="19"/>
            <w:bdr w:val="none" w:sz="0" w:space="0" w:color="auto" w:frame="1"/>
            <w:shd w:val="clear" w:color="auto" w:fill="EEEEEE"/>
            <w:lang w:eastAsia="ru-RU"/>
          </w:rPr>
          <w:t>DIRECTORY_PICTURES</w:t>
        </w:r>
      </w:hyperlink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. Например:</w:t>
      </w:r>
    </w:p>
    <w:p w:rsidR="00C0217B" w:rsidRPr="00C0217B" w:rsidRDefault="00C0217B" w:rsidP="00C0217B">
      <w:pPr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0"/>
      </w:tblGrid>
      <w:tr w:rsidR="00C0217B" w:rsidRPr="00C0217B" w:rsidTr="00C021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1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2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3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4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5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6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7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8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public File 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getAlbumStorageDir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(String 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albumName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 {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// Get the directory for the user's public pictures directory. 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File 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file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new File(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Environment.getExternalStoragePublicDirectory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Environment.DIRECTORY_PICTURES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), 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albumName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if (!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file.mkdirs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()) {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Log.e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(LOG_TAG, "Directory not created");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return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file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C0217B" w:rsidRPr="00C0217B" w:rsidRDefault="00C0217B" w:rsidP="00C0217B">
      <w:pPr>
        <w:shd w:val="clear" w:color="auto" w:fill="FFFFFF"/>
        <w:spacing w:after="150"/>
        <w:textAlignment w:val="baseline"/>
        <w:rPr>
          <w:rFonts w:ascii="Times" w:eastAsia="Times New Roman" w:hAnsi="Times" w:cs="Times"/>
          <w:color w:val="333333"/>
          <w:sz w:val="21"/>
          <w:szCs w:val="21"/>
          <w:lang w:eastAsia="ru-RU"/>
        </w:rPr>
      </w:pPr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 </w:t>
      </w:r>
    </w:p>
    <w:p w:rsidR="00C0217B" w:rsidRPr="00C0217B" w:rsidRDefault="00C0217B" w:rsidP="00C0217B">
      <w:pPr>
        <w:shd w:val="clear" w:color="auto" w:fill="FFFFFF"/>
        <w:textAlignment w:val="baseline"/>
        <w:rPr>
          <w:rFonts w:ascii="Times" w:eastAsia="Times New Roman" w:hAnsi="Times" w:cs="Times"/>
          <w:color w:val="333333"/>
          <w:sz w:val="21"/>
          <w:szCs w:val="21"/>
          <w:lang w:eastAsia="ru-RU"/>
        </w:rPr>
      </w:pPr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Если вы хотите сохранять файлы, которые являются приватными для вашего приложения, вы можете запросить соответствующий каталог, вызвав </w:t>
      </w:r>
      <w:proofErr w:type="spellStart"/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begin"/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instrText xml:space="preserve"> HYPERLINK "http://developer.android.com/reference/android/content/Context.html" \l "getExternalFilesDir(java.lang.String)" </w:instrText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separate"/>
      </w:r>
      <w:r w:rsidRPr="00C0217B">
        <w:rPr>
          <w:rFonts w:ascii="inherit" w:eastAsia="Times New Roman" w:hAnsi="inherit" w:cs="Consolas"/>
          <w:color w:val="FF0000"/>
          <w:sz w:val="19"/>
          <w:szCs w:val="19"/>
          <w:bdr w:val="none" w:sz="0" w:space="0" w:color="auto" w:frame="1"/>
          <w:shd w:val="clear" w:color="auto" w:fill="EEEEEE"/>
          <w:lang w:eastAsia="ru-RU"/>
        </w:rPr>
        <w:t>getExternalFilesDir</w:t>
      </w:r>
      <w:proofErr w:type="spellEnd"/>
      <w:r w:rsidRPr="00C0217B">
        <w:rPr>
          <w:rFonts w:ascii="inherit" w:eastAsia="Times New Roman" w:hAnsi="inherit" w:cs="Consolas"/>
          <w:color w:val="FF0000"/>
          <w:sz w:val="19"/>
          <w:szCs w:val="19"/>
          <w:bdr w:val="none" w:sz="0" w:space="0" w:color="auto" w:frame="1"/>
          <w:shd w:val="clear" w:color="auto" w:fill="EEEEEE"/>
          <w:lang w:eastAsia="ru-RU"/>
        </w:rPr>
        <w:t>()</w:t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end"/>
      </w:r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 и передать ему имя, указывающее тип необходимого каталога. Каждый каталог, созданный таким способом, добавляется в родительский каталог, который инкапсулирует все файлы внешнего хранилища вашего приложения, которые система удаляет, когда пользователь удаляет ваше приложение.</w:t>
      </w:r>
    </w:p>
    <w:p w:rsidR="00C0217B" w:rsidRPr="00C0217B" w:rsidRDefault="00C0217B" w:rsidP="00C0217B">
      <w:pPr>
        <w:shd w:val="clear" w:color="auto" w:fill="FFFFFF"/>
        <w:spacing w:after="150"/>
        <w:textAlignment w:val="baseline"/>
        <w:rPr>
          <w:rFonts w:ascii="Times" w:eastAsia="Times New Roman" w:hAnsi="Times" w:cs="Times"/>
          <w:color w:val="333333"/>
          <w:sz w:val="21"/>
          <w:szCs w:val="21"/>
          <w:lang w:eastAsia="ru-RU"/>
        </w:rPr>
      </w:pPr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Например, вот метод, который можно использовать для создания каталога отдельного фотоальбома:</w:t>
      </w:r>
    </w:p>
    <w:p w:rsidR="00C0217B" w:rsidRPr="00C0217B" w:rsidRDefault="00C0217B" w:rsidP="00C0217B">
      <w:pPr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0"/>
      </w:tblGrid>
      <w:tr w:rsidR="00C0217B" w:rsidRPr="00C0217B" w:rsidTr="00C021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1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lastRenderedPageBreak/>
              <w:t>2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3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4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5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6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7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8</w:t>
            </w:r>
          </w:p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 xml:space="preserve">public File 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getAlbumStorageDir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(Context context, String 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albumName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 {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lastRenderedPageBreak/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// Get the directory for the app's private pictures directory. 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File 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file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new File(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context.getExternalFilesDir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Environment.DIRECTORY_PICTURES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), 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albumName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if (!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file.mkdirs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()) {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Log.e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(LOG_TAG, "Directory not created");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val="en-US"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  <w:t> </w:t>
            </w: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return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file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C0217B" w:rsidRPr="00C0217B" w:rsidRDefault="00C0217B" w:rsidP="00C0217B">
      <w:pPr>
        <w:shd w:val="clear" w:color="auto" w:fill="FFFFFF"/>
        <w:spacing w:after="150"/>
        <w:textAlignment w:val="baseline"/>
        <w:rPr>
          <w:rFonts w:ascii="Times" w:eastAsia="Times New Roman" w:hAnsi="Times" w:cs="Times"/>
          <w:color w:val="333333"/>
          <w:sz w:val="21"/>
          <w:szCs w:val="21"/>
          <w:lang w:eastAsia="ru-RU"/>
        </w:rPr>
      </w:pPr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lastRenderedPageBreak/>
        <w:t> </w:t>
      </w:r>
    </w:p>
    <w:p w:rsidR="00C0217B" w:rsidRPr="00C0217B" w:rsidRDefault="00C0217B" w:rsidP="00C0217B">
      <w:pPr>
        <w:shd w:val="clear" w:color="auto" w:fill="FFFFFF"/>
        <w:textAlignment w:val="baseline"/>
        <w:rPr>
          <w:rFonts w:ascii="Times" w:eastAsia="Times New Roman" w:hAnsi="Times" w:cs="Times"/>
          <w:color w:val="333333"/>
          <w:sz w:val="21"/>
          <w:szCs w:val="21"/>
          <w:lang w:eastAsia="ru-RU"/>
        </w:rPr>
      </w:pPr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Если ни одно из предопределенных имен подкаталогов не удовлетворяет вашим файлам, вы можете вместо этого вызвать </w:t>
      </w:r>
      <w:proofErr w:type="spellStart"/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begin"/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instrText xml:space="preserve"> HYPERLINK "http://developer.android.com/reference/android/content/Context.html" \l "getExternalFilesDir(java.lang.String)" </w:instrText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separate"/>
      </w:r>
      <w:r w:rsidRPr="00C0217B">
        <w:rPr>
          <w:rFonts w:ascii="inherit" w:eastAsia="Times New Roman" w:hAnsi="inherit" w:cs="Consolas"/>
          <w:color w:val="FF0000"/>
          <w:sz w:val="19"/>
          <w:szCs w:val="19"/>
          <w:bdr w:val="none" w:sz="0" w:space="0" w:color="auto" w:frame="1"/>
          <w:shd w:val="clear" w:color="auto" w:fill="EEEEEE"/>
          <w:lang w:eastAsia="ru-RU"/>
        </w:rPr>
        <w:t>getExternalFilesDir</w:t>
      </w:r>
      <w:proofErr w:type="spellEnd"/>
      <w:r w:rsidRPr="00C0217B">
        <w:rPr>
          <w:rFonts w:ascii="inherit" w:eastAsia="Times New Roman" w:hAnsi="inherit" w:cs="Consolas"/>
          <w:color w:val="FF0000"/>
          <w:sz w:val="19"/>
          <w:szCs w:val="19"/>
          <w:bdr w:val="none" w:sz="0" w:space="0" w:color="auto" w:frame="1"/>
          <w:shd w:val="clear" w:color="auto" w:fill="EEEEEE"/>
          <w:lang w:eastAsia="ru-RU"/>
        </w:rPr>
        <w:t>()</w:t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end"/>
      </w:r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 и передать </w:t>
      </w:r>
      <w:proofErr w:type="spellStart"/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t>null</w:t>
      </w:r>
      <w:proofErr w:type="spellEnd"/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 xml:space="preserve">. </w:t>
      </w:r>
      <w:proofErr w:type="gramStart"/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При</w:t>
      </w:r>
      <w:proofErr w:type="gramEnd"/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 xml:space="preserve"> это возвращается корневой каталог для приватных каталогов вашего приложения на внешнем накопителе.</w:t>
      </w:r>
    </w:p>
    <w:p w:rsidR="00C0217B" w:rsidRPr="00C0217B" w:rsidRDefault="00C0217B" w:rsidP="00C0217B">
      <w:pPr>
        <w:shd w:val="clear" w:color="auto" w:fill="FFFFFF"/>
        <w:textAlignment w:val="baseline"/>
        <w:rPr>
          <w:rFonts w:ascii="Times" w:eastAsia="Times New Roman" w:hAnsi="Times" w:cs="Times"/>
          <w:color w:val="333333"/>
          <w:sz w:val="21"/>
          <w:szCs w:val="21"/>
          <w:lang w:eastAsia="ru-RU"/>
        </w:rPr>
      </w:pPr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Помните, что </w:t>
      </w:r>
      <w:proofErr w:type="spellStart"/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begin"/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instrText xml:space="preserve"> HYPERLINK "http://developer.android.com/reference/android/content/Context.html" \l "getExternalFilesDir(java.lang.String)" </w:instrText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separate"/>
      </w:r>
      <w:r w:rsidRPr="00C0217B">
        <w:rPr>
          <w:rFonts w:ascii="inherit" w:eastAsia="Times New Roman" w:hAnsi="inherit" w:cs="Consolas"/>
          <w:color w:val="FF0000"/>
          <w:sz w:val="19"/>
          <w:szCs w:val="19"/>
          <w:bdr w:val="none" w:sz="0" w:space="0" w:color="auto" w:frame="1"/>
          <w:shd w:val="clear" w:color="auto" w:fill="EEEEEE"/>
          <w:lang w:eastAsia="ru-RU"/>
        </w:rPr>
        <w:t>getExternalFilesDir</w:t>
      </w:r>
      <w:proofErr w:type="spellEnd"/>
      <w:r w:rsidRPr="00C0217B">
        <w:rPr>
          <w:rFonts w:ascii="inherit" w:eastAsia="Times New Roman" w:hAnsi="inherit" w:cs="Consolas"/>
          <w:color w:val="FF0000"/>
          <w:sz w:val="19"/>
          <w:szCs w:val="19"/>
          <w:bdr w:val="none" w:sz="0" w:space="0" w:color="auto" w:frame="1"/>
          <w:shd w:val="clear" w:color="auto" w:fill="EEEEEE"/>
          <w:lang w:eastAsia="ru-RU"/>
        </w:rPr>
        <w:t>()</w:t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end"/>
      </w:r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 создает каталог внутри каталога, который удаляется, когда пользователь удаляет ваше приложение. Если сохраненные файлы должны оставаться доступными после того как пользователь удаляет ваше приложение — например, когда ваше приложение представляет собой камеру, и пользователь захочет сохранить фотографии — то следует использовать </w:t>
      </w:r>
      <w:proofErr w:type="spellStart"/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begin"/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instrText xml:space="preserve"> HYPERLINK "http://developer.android.com/reference/android/os/Environment.html" \l "getExternalStoragePublicDirectory(java.lang.String)" </w:instrText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separate"/>
      </w:r>
      <w:r w:rsidRPr="00C0217B">
        <w:rPr>
          <w:rFonts w:ascii="inherit" w:eastAsia="Times New Roman" w:hAnsi="inherit" w:cs="Consolas"/>
          <w:color w:val="FF0000"/>
          <w:sz w:val="19"/>
          <w:szCs w:val="19"/>
          <w:bdr w:val="none" w:sz="0" w:space="0" w:color="auto" w:frame="1"/>
          <w:shd w:val="clear" w:color="auto" w:fill="EEEEEE"/>
          <w:lang w:eastAsia="ru-RU"/>
        </w:rPr>
        <w:t>getExternalStoragePublicDirectory</w:t>
      </w:r>
      <w:proofErr w:type="spellEnd"/>
      <w:r w:rsidRPr="00C0217B">
        <w:rPr>
          <w:rFonts w:ascii="inherit" w:eastAsia="Times New Roman" w:hAnsi="inherit" w:cs="Consolas"/>
          <w:color w:val="FF0000"/>
          <w:sz w:val="19"/>
          <w:szCs w:val="19"/>
          <w:bdr w:val="none" w:sz="0" w:space="0" w:color="auto" w:frame="1"/>
          <w:shd w:val="clear" w:color="auto" w:fill="EEEEEE"/>
          <w:lang w:eastAsia="ru-RU"/>
        </w:rPr>
        <w:t>()</w:t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end"/>
      </w:r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.</w:t>
      </w:r>
    </w:p>
    <w:p w:rsidR="00C0217B" w:rsidRPr="00C0217B" w:rsidRDefault="00C0217B" w:rsidP="00C0217B">
      <w:pPr>
        <w:shd w:val="clear" w:color="auto" w:fill="FFFFFF"/>
        <w:textAlignment w:val="baseline"/>
        <w:rPr>
          <w:rFonts w:ascii="Times" w:eastAsia="Times New Roman" w:hAnsi="Times" w:cs="Times"/>
          <w:color w:val="333333"/>
          <w:sz w:val="21"/>
          <w:szCs w:val="21"/>
          <w:lang w:eastAsia="ru-RU"/>
        </w:rPr>
      </w:pPr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Независимо от того, используете ли вы </w:t>
      </w:r>
      <w:proofErr w:type="spellStart"/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begin"/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instrText xml:space="preserve"> HYPERLINK "http://developer.android.com/reference/android/os/Environment.html" \l "getExternalStoragePublicDirectory(java.lang.String)" </w:instrText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separate"/>
      </w:r>
      <w:r w:rsidRPr="00C0217B">
        <w:rPr>
          <w:rFonts w:ascii="inherit" w:eastAsia="Times New Roman" w:hAnsi="inherit" w:cs="Consolas"/>
          <w:color w:val="FF0000"/>
          <w:sz w:val="19"/>
          <w:szCs w:val="19"/>
          <w:bdr w:val="none" w:sz="0" w:space="0" w:color="auto" w:frame="1"/>
          <w:shd w:val="clear" w:color="auto" w:fill="EEEEEE"/>
          <w:lang w:eastAsia="ru-RU"/>
        </w:rPr>
        <w:t>getExternalStoragePublicDirectory</w:t>
      </w:r>
      <w:proofErr w:type="spellEnd"/>
      <w:r w:rsidRPr="00C0217B">
        <w:rPr>
          <w:rFonts w:ascii="inherit" w:eastAsia="Times New Roman" w:hAnsi="inherit" w:cs="Consolas"/>
          <w:color w:val="FF0000"/>
          <w:sz w:val="19"/>
          <w:szCs w:val="19"/>
          <w:bdr w:val="none" w:sz="0" w:space="0" w:color="auto" w:frame="1"/>
          <w:shd w:val="clear" w:color="auto" w:fill="EEEEEE"/>
          <w:lang w:eastAsia="ru-RU"/>
        </w:rPr>
        <w:t>()</w:t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end"/>
      </w:r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 для файлов, которые являются общими или </w:t>
      </w:r>
      <w:proofErr w:type="spellStart"/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begin"/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instrText xml:space="preserve"> HYPERLINK "http://developer.android.com/reference/android/content/Context.html" \l "getExternalFilesDir(java.lang.String)" </w:instrText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separate"/>
      </w:r>
      <w:r w:rsidRPr="00C0217B">
        <w:rPr>
          <w:rFonts w:ascii="inherit" w:eastAsia="Times New Roman" w:hAnsi="inherit" w:cs="Consolas"/>
          <w:color w:val="FF0000"/>
          <w:sz w:val="19"/>
          <w:szCs w:val="19"/>
          <w:bdr w:val="none" w:sz="0" w:space="0" w:color="auto" w:frame="1"/>
          <w:shd w:val="clear" w:color="auto" w:fill="EEEEEE"/>
          <w:lang w:eastAsia="ru-RU"/>
        </w:rPr>
        <w:t>getExternalFilesDir</w:t>
      </w:r>
      <w:proofErr w:type="spellEnd"/>
      <w:r w:rsidRPr="00C0217B">
        <w:rPr>
          <w:rFonts w:ascii="inherit" w:eastAsia="Times New Roman" w:hAnsi="inherit" w:cs="Consolas"/>
          <w:color w:val="FF0000"/>
          <w:sz w:val="19"/>
          <w:szCs w:val="19"/>
          <w:bdr w:val="none" w:sz="0" w:space="0" w:color="auto" w:frame="1"/>
          <w:shd w:val="clear" w:color="auto" w:fill="EEEEEE"/>
          <w:lang w:eastAsia="ru-RU"/>
        </w:rPr>
        <w:t>()</w:t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end"/>
      </w:r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 для файлов, которые являются приватными для вашего приложения, важно, что вы используете имена каталогов, предоставляемые константами API, такими как </w:t>
      </w:r>
      <w:hyperlink r:id="rId30" w:anchor="DIRECTORY_PICTURES" w:history="1">
        <w:r w:rsidRPr="00C0217B">
          <w:rPr>
            <w:rFonts w:ascii="inherit" w:eastAsia="Times New Roman" w:hAnsi="inherit" w:cs="Consolas"/>
            <w:color w:val="FF0000"/>
            <w:sz w:val="19"/>
            <w:szCs w:val="19"/>
            <w:bdr w:val="none" w:sz="0" w:space="0" w:color="auto" w:frame="1"/>
            <w:shd w:val="clear" w:color="auto" w:fill="EEEEEE"/>
            <w:lang w:eastAsia="ru-RU"/>
          </w:rPr>
          <w:t>DIRECTORY_PICTURES</w:t>
        </w:r>
      </w:hyperlink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 xml:space="preserve">. Эти имена каталогов гарантируют, что файлы будут интерпретироваться системой должным образом. Например, </w:t>
      </w:r>
      <w:proofErr w:type="gramStart"/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 xml:space="preserve">файлы, сохраненные </w:t>
      </w:r>
      <w:proofErr w:type="spellStart"/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в</w:t>
      </w:r>
      <w:hyperlink r:id="rId31" w:anchor="DIRECTORY_RINGTONES" w:history="1">
        <w:r w:rsidRPr="00C0217B">
          <w:rPr>
            <w:rFonts w:ascii="inherit" w:eastAsia="Times New Roman" w:hAnsi="inherit" w:cs="Consolas"/>
            <w:color w:val="FF0000"/>
            <w:sz w:val="19"/>
            <w:szCs w:val="19"/>
            <w:bdr w:val="none" w:sz="0" w:space="0" w:color="auto" w:frame="1"/>
            <w:shd w:val="clear" w:color="auto" w:fill="EEEEEE"/>
            <w:lang w:eastAsia="ru-RU"/>
          </w:rPr>
          <w:t>DIRECTORY_RINGTONES</w:t>
        </w:r>
        <w:proofErr w:type="spellEnd"/>
      </w:hyperlink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 классифицируются</w:t>
      </w:r>
      <w:proofErr w:type="gramEnd"/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 xml:space="preserve"> по системе медиа сканера как мелодии звонка вместо музыки.</w:t>
      </w:r>
    </w:p>
    <w:p w:rsidR="00C0217B" w:rsidRPr="00C0217B" w:rsidRDefault="00C0217B" w:rsidP="00C0217B">
      <w:pPr>
        <w:shd w:val="clear" w:color="auto" w:fill="FFFFFF"/>
        <w:spacing w:after="150"/>
        <w:textAlignment w:val="baseline"/>
        <w:rPr>
          <w:rFonts w:ascii="Times" w:eastAsia="Times New Roman" w:hAnsi="Times" w:cs="Times"/>
          <w:color w:val="333333"/>
          <w:sz w:val="21"/>
          <w:szCs w:val="21"/>
          <w:lang w:eastAsia="ru-RU"/>
        </w:rPr>
      </w:pPr>
      <w:bookmarkStart w:id="5" w:name="5"/>
      <w:bookmarkEnd w:id="5"/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 </w:t>
      </w:r>
    </w:p>
    <w:p w:rsidR="00C0217B" w:rsidRPr="00C0217B" w:rsidRDefault="00C0217B" w:rsidP="00C0217B">
      <w:pPr>
        <w:shd w:val="clear" w:color="auto" w:fill="FFFFFF"/>
        <w:spacing w:before="300" w:after="150"/>
        <w:textAlignment w:val="baseline"/>
        <w:outlineLvl w:val="1"/>
        <w:rPr>
          <w:rFonts w:ascii="Helvetica" w:eastAsia="Times New Roman" w:hAnsi="Helvetica" w:cs="Helvetica"/>
          <w:color w:val="595959"/>
          <w:sz w:val="45"/>
          <w:szCs w:val="45"/>
          <w:lang w:eastAsia="ru-RU"/>
        </w:rPr>
      </w:pPr>
      <w:r w:rsidRPr="00C0217B">
        <w:rPr>
          <w:rFonts w:ascii="Helvetica" w:eastAsia="Times New Roman" w:hAnsi="Helvetica" w:cs="Helvetica"/>
          <w:color w:val="595959"/>
          <w:sz w:val="45"/>
          <w:szCs w:val="45"/>
          <w:lang w:eastAsia="ru-RU"/>
        </w:rPr>
        <w:t>Запросите свободное пространство</w:t>
      </w:r>
    </w:p>
    <w:p w:rsidR="00C0217B" w:rsidRPr="00C0217B" w:rsidRDefault="00C0217B" w:rsidP="00C0217B">
      <w:pPr>
        <w:shd w:val="clear" w:color="auto" w:fill="FFFFFF"/>
        <w:textAlignment w:val="baseline"/>
        <w:rPr>
          <w:rFonts w:ascii="Times" w:eastAsia="Times New Roman" w:hAnsi="Times" w:cs="Times"/>
          <w:color w:val="333333"/>
          <w:sz w:val="21"/>
          <w:szCs w:val="21"/>
          <w:lang w:eastAsia="ru-RU"/>
        </w:rPr>
      </w:pPr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Если вы знаете заранее, сколько данных вы будете сохранять, вы можете выяснить, есть ли в наличие достаточно места, не вызывая </w:t>
      </w:r>
      <w:proofErr w:type="spellStart"/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begin"/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instrText xml:space="preserve"> HYPERLINK "http://developer.android.com/reference/java/io/IOException.html" </w:instrText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separate"/>
      </w:r>
      <w:r w:rsidRPr="00C0217B">
        <w:rPr>
          <w:rFonts w:ascii="inherit" w:eastAsia="Times New Roman" w:hAnsi="inherit" w:cs="Consolas"/>
          <w:color w:val="FF0000"/>
          <w:sz w:val="19"/>
          <w:szCs w:val="19"/>
          <w:bdr w:val="none" w:sz="0" w:space="0" w:color="auto" w:frame="1"/>
          <w:shd w:val="clear" w:color="auto" w:fill="EEEEEE"/>
          <w:lang w:eastAsia="ru-RU"/>
        </w:rPr>
        <w:t>IOException</w:t>
      </w:r>
      <w:proofErr w:type="spellEnd"/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end"/>
      </w:r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 с помощью вызова </w:t>
      </w:r>
      <w:proofErr w:type="spellStart"/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begin"/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instrText xml:space="preserve"> HYPERLINK "http://developer.android.com/reference/java/io/File.html" \l "getFreeSpace()" </w:instrText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separate"/>
      </w:r>
      <w:r w:rsidRPr="00C0217B">
        <w:rPr>
          <w:rFonts w:ascii="inherit" w:eastAsia="Times New Roman" w:hAnsi="inherit" w:cs="Consolas"/>
          <w:color w:val="FF0000"/>
          <w:sz w:val="19"/>
          <w:szCs w:val="19"/>
          <w:bdr w:val="none" w:sz="0" w:space="0" w:color="auto" w:frame="1"/>
          <w:shd w:val="clear" w:color="auto" w:fill="EEEEEE"/>
          <w:lang w:eastAsia="ru-RU"/>
        </w:rPr>
        <w:t>getFreeSpace</w:t>
      </w:r>
      <w:proofErr w:type="spellEnd"/>
      <w:r w:rsidRPr="00C0217B">
        <w:rPr>
          <w:rFonts w:ascii="inherit" w:eastAsia="Times New Roman" w:hAnsi="inherit" w:cs="Consolas"/>
          <w:color w:val="FF0000"/>
          <w:sz w:val="19"/>
          <w:szCs w:val="19"/>
          <w:bdr w:val="none" w:sz="0" w:space="0" w:color="auto" w:frame="1"/>
          <w:shd w:val="clear" w:color="auto" w:fill="EEEEEE"/>
          <w:lang w:eastAsia="ru-RU"/>
        </w:rPr>
        <w:t>()</w:t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end"/>
      </w:r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 </w:t>
      </w:r>
      <w:proofErr w:type="spellStart"/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или</w:t>
      </w:r>
      <w:hyperlink r:id="rId32" w:anchor="getTotalSpace()" w:history="1">
        <w:r w:rsidRPr="00C0217B">
          <w:rPr>
            <w:rFonts w:ascii="inherit" w:eastAsia="Times New Roman" w:hAnsi="inherit" w:cs="Consolas"/>
            <w:color w:val="FF0000"/>
            <w:sz w:val="19"/>
            <w:szCs w:val="19"/>
            <w:bdr w:val="none" w:sz="0" w:space="0" w:color="auto" w:frame="1"/>
            <w:shd w:val="clear" w:color="auto" w:fill="EEEEEE"/>
            <w:lang w:eastAsia="ru-RU"/>
          </w:rPr>
          <w:t>getTotalSpace</w:t>
        </w:r>
        <w:proofErr w:type="spellEnd"/>
        <w:r w:rsidRPr="00C0217B">
          <w:rPr>
            <w:rFonts w:ascii="inherit" w:eastAsia="Times New Roman" w:hAnsi="inherit" w:cs="Consolas"/>
            <w:color w:val="FF0000"/>
            <w:sz w:val="19"/>
            <w:szCs w:val="19"/>
            <w:bdr w:val="none" w:sz="0" w:space="0" w:color="auto" w:frame="1"/>
            <w:shd w:val="clear" w:color="auto" w:fill="EEEEEE"/>
            <w:lang w:eastAsia="ru-RU"/>
          </w:rPr>
          <w:t>()</w:t>
        </w:r>
      </w:hyperlink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. Эти методы предоставляют информацию о текущем доступном пространстве и общем пространстве раздела, соответственно. Эта информация также полезна, чтобы избежать заполнения раздела накопителя выше определенного порога.</w:t>
      </w:r>
    </w:p>
    <w:p w:rsidR="00C0217B" w:rsidRPr="00C0217B" w:rsidRDefault="00C0217B" w:rsidP="00C0217B">
      <w:pPr>
        <w:shd w:val="clear" w:color="auto" w:fill="FFFFFF"/>
        <w:textAlignment w:val="baseline"/>
        <w:rPr>
          <w:rFonts w:ascii="Times" w:eastAsia="Times New Roman" w:hAnsi="Times" w:cs="Times"/>
          <w:color w:val="333333"/>
          <w:sz w:val="21"/>
          <w:szCs w:val="21"/>
          <w:lang w:eastAsia="ru-RU"/>
        </w:rPr>
      </w:pPr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 xml:space="preserve">Тем не менее, система не гарантирует, что вы можете записать столько байт, сколько </w:t>
      </w:r>
      <w:proofErr w:type="spellStart"/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обозначено</w:t>
      </w:r>
      <w:hyperlink r:id="rId33" w:anchor="getFreeSpace()" w:history="1">
        <w:r w:rsidRPr="00C0217B">
          <w:rPr>
            <w:rFonts w:ascii="inherit" w:eastAsia="Times New Roman" w:hAnsi="inherit" w:cs="Consolas"/>
            <w:color w:val="FF0000"/>
            <w:sz w:val="19"/>
            <w:szCs w:val="19"/>
            <w:bdr w:val="none" w:sz="0" w:space="0" w:color="auto" w:frame="1"/>
            <w:shd w:val="clear" w:color="auto" w:fill="EEEEEE"/>
            <w:lang w:eastAsia="ru-RU"/>
          </w:rPr>
          <w:t>getFreeSpace</w:t>
        </w:r>
        <w:proofErr w:type="spellEnd"/>
        <w:r w:rsidRPr="00C0217B">
          <w:rPr>
            <w:rFonts w:ascii="inherit" w:eastAsia="Times New Roman" w:hAnsi="inherit" w:cs="Consolas"/>
            <w:color w:val="FF0000"/>
            <w:sz w:val="19"/>
            <w:szCs w:val="19"/>
            <w:bdr w:val="none" w:sz="0" w:space="0" w:color="auto" w:frame="1"/>
            <w:shd w:val="clear" w:color="auto" w:fill="EEEEEE"/>
            <w:lang w:eastAsia="ru-RU"/>
          </w:rPr>
          <w:t>()</w:t>
        </w:r>
      </w:hyperlink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. Если возвращаемое число на несколько МБ больше, чем размер данных, которые вы хотите сохранить, или если файловая система заполнена меньше чем на 90%, то, наверное, можно продолжить. В противном случае, вероятно, не стоит записывать в хранилище.</w:t>
      </w:r>
    </w:p>
    <w:p w:rsidR="00C0217B" w:rsidRPr="00C0217B" w:rsidRDefault="00C0217B" w:rsidP="00C0217B">
      <w:pPr>
        <w:shd w:val="clear" w:color="auto" w:fill="FFFFFF"/>
        <w:textAlignment w:val="baseline"/>
        <w:rPr>
          <w:rFonts w:ascii="Times" w:eastAsia="Times New Roman" w:hAnsi="Times" w:cs="Times"/>
          <w:color w:val="333333"/>
          <w:sz w:val="21"/>
          <w:szCs w:val="21"/>
          <w:lang w:eastAsia="ru-RU"/>
        </w:rPr>
      </w:pPr>
      <w:r w:rsidRPr="00C0217B">
        <w:rPr>
          <w:rFonts w:ascii="inherit" w:eastAsia="Times New Roman" w:hAnsi="inherit" w:cs="Times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Примечание:</w:t>
      </w:r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 Вы не обязаны проверять количество свободного места, прежде чем вы сохраняете файл. Вместо этого, вы можете попробовать записать файл, и поймать </w:t>
      </w:r>
      <w:proofErr w:type="spellStart"/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begin"/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instrText xml:space="preserve"> HYPERLINK "http://developer.android.com/reference/java/io/IOException.html" </w:instrText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separate"/>
      </w:r>
      <w:proofErr w:type="gramStart"/>
      <w:r w:rsidRPr="00C0217B">
        <w:rPr>
          <w:rFonts w:ascii="inherit" w:eastAsia="Times New Roman" w:hAnsi="inherit" w:cs="Consolas"/>
          <w:color w:val="FF0000"/>
          <w:sz w:val="19"/>
          <w:szCs w:val="19"/>
          <w:bdr w:val="none" w:sz="0" w:space="0" w:color="auto" w:frame="1"/>
          <w:shd w:val="clear" w:color="auto" w:fill="EEEEEE"/>
          <w:lang w:eastAsia="ru-RU"/>
        </w:rPr>
        <w:t>IOException</w:t>
      </w:r>
      <w:proofErr w:type="gramEnd"/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end"/>
      </w:r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если</w:t>
      </w:r>
      <w:proofErr w:type="spellEnd"/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 xml:space="preserve"> оно произойдет. Возможно, вам придется сделать так, если вы не знаете точно, сколько места нужно. Например, если вы измените кодировку файла перед сохранением путем преобразования PNG изображения в JPEG, вы не будете знать размер файла заранее.</w:t>
      </w:r>
    </w:p>
    <w:p w:rsidR="00C0217B" w:rsidRPr="00C0217B" w:rsidRDefault="00C0217B" w:rsidP="00C0217B">
      <w:pPr>
        <w:shd w:val="clear" w:color="auto" w:fill="FFFFFF"/>
        <w:spacing w:before="300" w:after="150"/>
        <w:textAlignment w:val="baseline"/>
        <w:outlineLvl w:val="1"/>
        <w:rPr>
          <w:rFonts w:ascii="Helvetica" w:eastAsia="Times New Roman" w:hAnsi="Helvetica" w:cs="Helvetica"/>
          <w:color w:val="595959"/>
          <w:sz w:val="45"/>
          <w:szCs w:val="45"/>
          <w:lang w:eastAsia="ru-RU"/>
        </w:rPr>
      </w:pPr>
      <w:bookmarkStart w:id="6" w:name="6"/>
      <w:bookmarkEnd w:id="6"/>
      <w:r w:rsidRPr="00C0217B">
        <w:rPr>
          <w:rFonts w:ascii="Helvetica" w:eastAsia="Times New Roman" w:hAnsi="Helvetica" w:cs="Helvetica"/>
          <w:color w:val="595959"/>
          <w:sz w:val="45"/>
          <w:szCs w:val="45"/>
          <w:lang w:eastAsia="ru-RU"/>
        </w:rPr>
        <w:t>Удаление файла</w:t>
      </w:r>
    </w:p>
    <w:p w:rsidR="00C0217B" w:rsidRPr="00C0217B" w:rsidRDefault="00C0217B" w:rsidP="00C0217B">
      <w:pPr>
        <w:spacing w:before="300" w:after="300"/>
        <w:rPr>
          <w:rFonts w:eastAsia="Times New Roman"/>
          <w:sz w:val="24"/>
          <w:szCs w:val="24"/>
          <w:lang w:eastAsia="ru-RU"/>
        </w:rPr>
      </w:pPr>
      <w:r w:rsidRPr="00C0217B">
        <w:rPr>
          <w:rFonts w:eastAsia="Times New Roman"/>
          <w:sz w:val="24"/>
          <w:szCs w:val="24"/>
          <w:lang w:eastAsia="ru-RU"/>
        </w:rPr>
        <w:pict>
          <v:rect id="_x0000_i1030" style="width:0;height:0" o:hralign="center" o:hrstd="t" o:hrnoshade="t" o:hr="t" fillcolor="#333" stroked="f"/>
        </w:pict>
      </w:r>
    </w:p>
    <w:p w:rsidR="00C0217B" w:rsidRPr="00C0217B" w:rsidRDefault="00C0217B" w:rsidP="00C0217B">
      <w:pPr>
        <w:shd w:val="clear" w:color="auto" w:fill="FFFFFF"/>
        <w:textAlignment w:val="baseline"/>
        <w:rPr>
          <w:rFonts w:ascii="Times" w:eastAsia="Times New Roman" w:hAnsi="Times" w:cs="Times"/>
          <w:color w:val="333333"/>
          <w:sz w:val="21"/>
          <w:szCs w:val="21"/>
          <w:lang w:eastAsia="ru-RU"/>
        </w:rPr>
      </w:pPr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Вы всегда должны удалить файлы, которые вам больше не нужны. Самый простой способ удалить файл это вызвать </w:t>
      </w:r>
      <w:proofErr w:type="spellStart"/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begin"/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instrText xml:space="preserve"> HYPERLINK "http://developer.android.com/reference/java/io/File.html" \l "delete()" </w:instrText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separate"/>
      </w:r>
      <w:r w:rsidRPr="00C0217B">
        <w:rPr>
          <w:rFonts w:ascii="inherit" w:eastAsia="Times New Roman" w:hAnsi="inherit" w:cs="Consolas"/>
          <w:color w:val="FF0000"/>
          <w:sz w:val="19"/>
          <w:szCs w:val="19"/>
          <w:bdr w:val="none" w:sz="0" w:space="0" w:color="auto" w:frame="1"/>
          <w:shd w:val="clear" w:color="auto" w:fill="EEEEEE"/>
          <w:lang w:eastAsia="ru-RU"/>
        </w:rPr>
        <w:t>delete</w:t>
      </w:r>
      <w:proofErr w:type="spellEnd"/>
      <w:r w:rsidRPr="00C0217B">
        <w:rPr>
          <w:rFonts w:ascii="inherit" w:eastAsia="Times New Roman" w:hAnsi="inherit" w:cs="Consolas"/>
          <w:color w:val="FF0000"/>
          <w:sz w:val="19"/>
          <w:szCs w:val="19"/>
          <w:bdr w:val="none" w:sz="0" w:space="0" w:color="auto" w:frame="1"/>
          <w:shd w:val="clear" w:color="auto" w:fill="EEEEEE"/>
          <w:lang w:eastAsia="ru-RU"/>
        </w:rPr>
        <w:t>()</w:t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end"/>
      </w:r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.</w:t>
      </w:r>
    </w:p>
    <w:p w:rsidR="00C0217B" w:rsidRPr="00C0217B" w:rsidRDefault="00C0217B" w:rsidP="00C0217B">
      <w:pPr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0"/>
      </w:tblGrid>
      <w:tr w:rsidR="00C0217B" w:rsidRPr="00C0217B" w:rsidTr="00C021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myFile.delete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</w:tc>
      </w:tr>
    </w:tbl>
    <w:p w:rsidR="00C0217B" w:rsidRPr="00C0217B" w:rsidRDefault="00C0217B" w:rsidP="00C0217B">
      <w:pPr>
        <w:shd w:val="clear" w:color="auto" w:fill="FFFFFF"/>
        <w:spacing w:after="150"/>
        <w:textAlignment w:val="baseline"/>
        <w:rPr>
          <w:rFonts w:ascii="Times" w:eastAsia="Times New Roman" w:hAnsi="Times" w:cs="Times"/>
          <w:color w:val="333333"/>
          <w:sz w:val="21"/>
          <w:szCs w:val="21"/>
          <w:lang w:eastAsia="ru-RU"/>
        </w:rPr>
      </w:pPr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 </w:t>
      </w:r>
    </w:p>
    <w:p w:rsidR="00C0217B" w:rsidRPr="00C0217B" w:rsidRDefault="00C0217B" w:rsidP="00C0217B">
      <w:pPr>
        <w:shd w:val="clear" w:color="auto" w:fill="FFFFFF"/>
        <w:textAlignment w:val="baseline"/>
        <w:rPr>
          <w:rFonts w:ascii="Times" w:eastAsia="Times New Roman" w:hAnsi="Times" w:cs="Times"/>
          <w:color w:val="333333"/>
          <w:sz w:val="21"/>
          <w:szCs w:val="21"/>
          <w:lang w:eastAsia="ru-RU"/>
        </w:rPr>
      </w:pPr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Если файл сохранен во внутреннем хранилище, вы также можете попросить </w:t>
      </w:r>
      <w:proofErr w:type="spellStart"/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begin"/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instrText xml:space="preserve"> HYPERLINK "http://developer.android.com/reference/android/content/Context.html" </w:instrText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separate"/>
      </w:r>
      <w:r w:rsidRPr="00C0217B">
        <w:rPr>
          <w:rFonts w:ascii="inherit" w:eastAsia="Times New Roman" w:hAnsi="inherit" w:cs="Consolas"/>
          <w:color w:val="FF0000"/>
          <w:sz w:val="19"/>
          <w:szCs w:val="19"/>
          <w:bdr w:val="none" w:sz="0" w:space="0" w:color="auto" w:frame="1"/>
          <w:shd w:val="clear" w:color="auto" w:fill="EEEEEE"/>
          <w:lang w:eastAsia="ru-RU"/>
        </w:rPr>
        <w:t>Context</w:t>
      </w:r>
      <w:proofErr w:type="spellEnd"/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end"/>
      </w:r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 найти и удалить файл, вызвав </w:t>
      </w:r>
      <w:proofErr w:type="spellStart"/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begin"/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instrText xml:space="preserve"> HYPERLINK "http://developer.android.com/reference/android/content/Context.html" \l "deleteFile(java.lang.String)" </w:instrText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separate"/>
      </w:r>
      <w:r w:rsidRPr="00C0217B">
        <w:rPr>
          <w:rFonts w:ascii="inherit" w:eastAsia="Times New Roman" w:hAnsi="inherit" w:cs="Consolas"/>
          <w:color w:val="FF0000"/>
          <w:sz w:val="19"/>
          <w:szCs w:val="19"/>
          <w:bdr w:val="none" w:sz="0" w:space="0" w:color="auto" w:frame="1"/>
          <w:shd w:val="clear" w:color="auto" w:fill="EEEEEE"/>
          <w:lang w:eastAsia="ru-RU"/>
        </w:rPr>
        <w:t>deleteFile</w:t>
      </w:r>
      <w:proofErr w:type="spellEnd"/>
      <w:r w:rsidRPr="00C0217B">
        <w:rPr>
          <w:rFonts w:ascii="inherit" w:eastAsia="Times New Roman" w:hAnsi="inherit" w:cs="Consolas"/>
          <w:color w:val="FF0000"/>
          <w:sz w:val="19"/>
          <w:szCs w:val="19"/>
          <w:bdr w:val="none" w:sz="0" w:space="0" w:color="auto" w:frame="1"/>
          <w:shd w:val="clear" w:color="auto" w:fill="EEEEEE"/>
          <w:lang w:eastAsia="ru-RU"/>
        </w:rPr>
        <w:t>()</w:t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end"/>
      </w:r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t>:</w:t>
      </w:r>
    </w:p>
    <w:p w:rsidR="00C0217B" w:rsidRPr="00C0217B" w:rsidRDefault="00C0217B" w:rsidP="00C0217B">
      <w:pPr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0"/>
      </w:tblGrid>
      <w:tr w:rsidR="00C0217B" w:rsidRPr="00C0217B" w:rsidTr="00C021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C0217B" w:rsidRPr="00C0217B" w:rsidRDefault="00C0217B" w:rsidP="00C0217B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  <w:lang w:eastAsia="ru-RU"/>
              </w:rPr>
            </w:pPr>
            <w:r w:rsidRPr="00C0217B">
              <w:rPr>
                <w:rFonts w:ascii="inherit" w:eastAsia="Times New Roman" w:hAnsi="inherit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0217B" w:rsidRPr="00C0217B" w:rsidRDefault="00C0217B" w:rsidP="00C0217B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myContext.deleteFile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fileName</w:t>
            </w:r>
            <w:proofErr w:type="spellEnd"/>
            <w:r w:rsidRPr="00C0217B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);</w:t>
            </w:r>
          </w:p>
        </w:tc>
      </w:tr>
    </w:tbl>
    <w:p w:rsidR="00C0217B" w:rsidRPr="00C0217B" w:rsidRDefault="00C0217B" w:rsidP="00C0217B">
      <w:pPr>
        <w:shd w:val="clear" w:color="auto" w:fill="FFFFFF"/>
        <w:spacing w:after="150"/>
        <w:textAlignment w:val="baseline"/>
        <w:rPr>
          <w:rFonts w:ascii="Times" w:eastAsia="Times New Roman" w:hAnsi="Times" w:cs="Times"/>
          <w:color w:val="333333"/>
          <w:sz w:val="21"/>
          <w:szCs w:val="21"/>
          <w:lang w:eastAsia="ru-RU"/>
        </w:rPr>
      </w:pPr>
      <w:r w:rsidRPr="00C0217B">
        <w:rPr>
          <w:rFonts w:ascii="Times" w:eastAsia="Times New Roman" w:hAnsi="Times" w:cs="Times"/>
          <w:color w:val="333333"/>
          <w:sz w:val="21"/>
          <w:szCs w:val="21"/>
          <w:lang w:eastAsia="ru-RU"/>
        </w:rPr>
        <w:lastRenderedPageBreak/>
        <w:t> </w:t>
      </w:r>
    </w:p>
    <w:p w:rsidR="00C0217B" w:rsidRPr="00C0217B" w:rsidRDefault="00C0217B" w:rsidP="00C0217B">
      <w:pPr>
        <w:shd w:val="clear" w:color="auto" w:fill="FFFFFF"/>
        <w:textAlignment w:val="baseline"/>
        <w:rPr>
          <w:rFonts w:ascii="inherit" w:eastAsia="Times New Roman" w:hAnsi="inherit" w:cs="Times"/>
          <w:color w:val="333333"/>
          <w:sz w:val="21"/>
          <w:szCs w:val="21"/>
          <w:lang w:eastAsia="ru-RU"/>
        </w:rPr>
      </w:pPr>
      <w:r w:rsidRPr="00C0217B">
        <w:rPr>
          <w:rFonts w:ascii="inherit" w:eastAsia="Times New Roman" w:hAnsi="inherit" w:cs="Times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Примечание:</w:t>
      </w:r>
      <w:r w:rsidRPr="00C0217B">
        <w:rPr>
          <w:rFonts w:ascii="inherit" w:eastAsia="Times New Roman" w:hAnsi="inherit" w:cs="Times"/>
          <w:color w:val="333333"/>
          <w:sz w:val="21"/>
          <w:szCs w:val="21"/>
          <w:lang w:eastAsia="ru-RU"/>
        </w:rPr>
        <w:t xml:space="preserve"> Когда пользователь удаляет ваше приложение, </w:t>
      </w:r>
      <w:proofErr w:type="spellStart"/>
      <w:r w:rsidRPr="00C0217B">
        <w:rPr>
          <w:rFonts w:ascii="inherit" w:eastAsia="Times New Roman" w:hAnsi="inherit" w:cs="Times"/>
          <w:color w:val="333333"/>
          <w:sz w:val="21"/>
          <w:szCs w:val="21"/>
          <w:lang w:eastAsia="ru-RU"/>
        </w:rPr>
        <w:t>Android</w:t>
      </w:r>
      <w:proofErr w:type="spellEnd"/>
      <w:r w:rsidRPr="00C0217B">
        <w:rPr>
          <w:rFonts w:ascii="inherit" w:eastAsia="Times New Roman" w:hAnsi="inherit" w:cs="Times"/>
          <w:color w:val="333333"/>
          <w:sz w:val="21"/>
          <w:szCs w:val="21"/>
          <w:lang w:eastAsia="ru-RU"/>
        </w:rPr>
        <w:t xml:space="preserve"> система удаляет следующее:</w:t>
      </w:r>
    </w:p>
    <w:p w:rsidR="00C0217B" w:rsidRPr="00C0217B" w:rsidRDefault="00C0217B" w:rsidP="00C0217B">
      <w:pPr>
        <w:numPr>
          <w:ilvl w:val="0"/>
          <w:numId w:val="5"/>
        </w:numPr>
        <w:shd w:val="clear" w:color="auto" w:fill="FFFFFF"/>
        <w:textAlignment w:val="baseline"/>
        <w:rPr>
          <w:rFonts w:ascii="inherit" w:eastAsia="Times New Roman" w:hAnsi="inherit" w:cs="Times"/>
          <w:color w:val="333333"/>
          <w:sz w:val="21"/>
          <w:szCs w:val="21"/>
          <w:lang w:eastAsia="ru-RU"/>
        </w:rPr>
      </w:pPr>
      <w:r w:rsidRPr="00C0217B">
        <w:rPr>
          <w:rFonts w:ascii="inherit" w:eastAsia="Times New Roman" w:hAnsi="inherit" w:cs="Times"/>
          <w:color w:val="333333"/>
          <w:sz w:val="21"/>
          <w:szCs w:val="21"/>
          <w:lang w:eastAsia="ru-RU"/>
        </w:rPr>
        <w:t>Все файлы, сохраненные во внутреннем хранилище</w:t>
      </w:r>
    </w:p>
    <w:p w:rsidR="00C0217B" w:rsidRPr="00C0217B" w:rsidRDefault="00C0217B" w:rsidP="00C0217B">
      <w:pPr>
        <w:numPr>
          <w:ilvl w:val="0"/>
          <w:numId w:val="5"/>
        </w:numPr>
        <w:shd w:val="clear" w:color="auto" w:fill="FFFFFF"/>
        <w:textAlignment w:val="baseline"/>
        <w:rPr>
          <w:rFonts w:ascii="inherit" w:eastAsia="Times New Roman" w:hAnsi="inherit" w:cs="Times"/>
          <w:color w:val="333333"/>
          <w:sz w:val="21"/>
          <w:szCs w:val="21"/>
          <w:lang w:eastAsia="ru-RU"/>
        </w:rPr>
      </w:pPr>
      <w:r w:rsidRPr="00C0217B">
        <w:rPr>
          <w:rFonts w:ascii="inherit" w:eastAsia="Times New Roman" w:hAnsi="inherit" w:cs="Times"/>
          <w:color w:val="333333"/>
          <w:sz w:val="21"/>
          <w:szCs w:val="21"/>
          <w:lang w:eastAsia="ru-RU"/>
        </w:rPr>
        <w:t>Все файлы, сохраненные на внешнем накопителе, используя </w:t>
      </w:r>
      <w:proofErr w:type="spellStart"/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begin"/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instrText xml:space="preserve"> HYPERLINK "http://developer.android.com/reference/android/content/Context.html" \l "getExternalFilesDir(java.lang.String)" </w:instrText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separate"/>
      </w:r>
      <w:r w:rsidRPr="00C0217B">
        <w:rPr>
          <w:rFonts w:ascii="inherit" w:eastAsia="Times New Roman" w:hAnsi="inherit" w:cs="Consolas"/>
          <w:color w:val="FF0000"/>
          <w:sz w:val="19"/>
          <w:szCs w:val="19"/>
          <w:bdr w:val="none" w:sz="0" w:space="0" w:color="auto" w:frame="1"/>
          <w:shd w:val="clear" w:color="auto" w:fill="EEEEEE"/>
          <w:lang w:eastAsia="ru-RU"/>
        </w:rPr>
        <w:t>getExternalFilesDir</w:t>
      </w:r>
      <w:proofErr w:type="spellEnd"/>
      <w:r w:rsidRPr="00C0217B">
        <w:rPr>
          <w:rFonts w:ascii="inherit" w:eastAsia="Times New Roman" w:hAnsi="inherit" w:cs="Consolas"/>
          <w:color w:val="FF0000"/>
          <w:sz w:val="19"/>
          <w:szCs w:val="19"/>
          <w:bdr w:val="none" w:sz="0" w:space="0" w:color="auto" w:frame="1"/>
          <w:shd w:val="clear" w:color="auto" w:fill="EEEEEE"/>
          <w:lang w:eastAsia="ru-RU"/>
        </w:rPr>
        <w:t>()</w:t>
      </w:r>
      <w:r w:rsidRPr="00C0217B">
        <w:rPr>
          <w:rFonts w:ascii="Consolas" w:eastAsia="Times New Roman" w:hAnsi="Consolas" w:cs="Consolas"/>
          <w:color w:val="888888"/>
          <w:sz w:val="19"/>
          <w:szCs w:val="19"/>
          <w:bdr w:val="none" w:sz="0" w:space="0" w:color="auto" w:frame="1"/>
          <w:shd w:val="clear" w:color="auto" w:fill="EEEEEE"/>
          <w:lang w:eastAsia="ru-RU"/>
        </w:rPr>
        <w:fldChar w:fldCharType="end"/>
      </w:r>
      <w:r w:rsidRPr="00C0217B">
        <w:rPr>
          <w:rFonts w:ascii="inherit" w:eastAsia="Times New Roman" w:hAnsi="inherit" w:cs="Times"/>
          <w:color w:val="333333"/>
          <w:sz w:val="21"/>
          <w:szCs w:val="21"/>
          <w:lang w:eastAsia="ru-RU"/>
        </w:rPr>
        <w:t>.</w:t>
      </w:r>
    </w:p>
    <w:p w:rsidR="00C0217B" w:rsidRPr="00C0217B" w:rsidRDefault="00C0217B" w:rsidP="00C0217B">
      <w:pPr>
        <w:shd w:val="clear" w:color="auto" w:fill="FFFFFF"/>
        <w:textAlignment w:val="baseline"/>
        <w:rPr>
          <w:rFonts w:ascii="inherit" w:eastAsia="Times New Roman" w:hAnsi="inherit" w:cs="Times"/>
          <w:color w:val="333333"/>
          <w:sz w:val="21"/>
          <w:szCs w:val="21"/>
          <w:lang w:eastAsia="ru-RU"/>
        </w:rPr>
      </w:pPr>
      <w:r w:rsidRPr="00C0217B">
        <w:rPr>
          <w:rFonts w:ascii="inherit" w:eastAsia="Times New Roman" w:hAnsi="inherit" w:cs="Times"/>
          <w:color w:val="333333"/>
          <w:sz w:val="21"/>
          <w:szCs w:val="21"/>
          <w:lang w:eastAsia="ru-RU"/>
        </w:rPr>
        <w:t xml:space="preserve">Тем не менее, вы должны вручную удалить все файлы из кэша, созданные с </w:t>
      </w:r>
      <w:proofErr w:type="spellStart"/>
      <w:r w:rsidRPr="00C0217B">
        <w:rPr>
          <w:rFonts w:ascii="inherit" w:eastAsia="Times New Roman" w:hAnsi="inherit" w:cs="Times"/>
          <w:color w:val="333333"/>
          <w:sz w:val="21"/>
          <w:szCs w:val="21"/>
          <w:lang w:eastAsia="ru-RU"/>
        </w:rPr>
        <w:t>помощью</w:t>
      </w:r>
      <w:hyperlink r:id="rId34" w:anchor="getCacheDir()" w:history="1">
        <w:r w:rsidRPr="00C0217B">
          <w:rPr>
            <w:rFonts w:ascii="inherit" w:eastAsia="Times New Roman" w:hAnsi="inherit" w:cs="Consolas"/>
            <w:color w:val="FF0000"/>
            <w:sz w:val="19"/>
            <w:szCs w:val="19"/>
            <w:bdr w:val="none" w:sz="0" w:space="0" w:color="auto" w:frame="1"/>
            <w:shd w:val="clear" w:color="auto" w:fill="EEEEEE"/>
            <w:lang w:eastAsia="ru-RU"/>
          </w:rPr>
          <w:t>getCacheDir</w:t>
        </w:r>
        <w:proofErr w:type="spellEnd"/>
        <w:r w:rsidRPr="00C0217B">
          <w:rPr>
            <w:rFonts w:ascii="inherit" w:eastAsia="Times New Roman" w:hAnsi="inherit" w:cs="Consolas"/>
            <w:color w:val="FF0000"/>
            <w:sz w:val="19"/>
            <w:szCs w:val="19"/>
            <w:bdr w:val="none" w:sz="0" w:space="0" w:color="auto" w:frame="1"/>
            <w:shd w:val="clear" w:color="auto" w:fill="EEEEEE"/>
            <w:lang w:eastAsia="ru-RU"/>
          </w:rPr>
          <w:t>()</w:t>
        </w:r>
      </w:hyperlink>
      <w:r w:rsidRPr="00C0217B">
        <w:rPr>
          <w:rFonts w:ascii="inherit" w:eastAsia="Times New Roman" w:hAnsi="inherit" w:cs="Times"/>
          <w:color w:val="333333"/>
          <w:sz w:val="21"/>
          <w:szCs w:val="21"/>
          <w:lang w:eastAsia="ru-RU"/>
        </w:rPr>
        <w:t> на регулярной основе, а также регулярно удалять другие файлы, которые вам больше не нужны.</w:t>
      </w:r>
    </w:p>
    <w:p w:rsidR="00C0217B" w:rsidRPr="00C0217B" w:rsidRDefault="00C0217B"/>
    <w:sectPr w:rsidR="00C0217B" w:rsidRPr="00C02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11DB8"/>
    <w:multiLevelType w:val="multilevel"/>
    <w:tmpl w:val="B95A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9431A6"/>
    <w:multiLevelType w:val="multilevel"/>
    <w:tmpl w:val="BA5A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1663A6E"/>
    <w:multiLevelType w:val="multilevel"/>
    <w:tmpl w:val="C130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8D965FB"/>
    <w:multiLevelType w:val="multilevel"/>
    <w:tmpl w:val="2A0C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FE65D80"/>
    <w:multiLevelType w:val="multilevel"/>
    <w:tmpl w:val="8DD6F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17B"/>
    <w:rsid w:val="004E23B9"/>
    <w:rsid w:val="00C0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0217B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217B"/>
    <w:rPr>
      <w:rFonts w:eastAsia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C0217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0217B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C0217B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0217B"/>
    <w:rPr>
      <w:rFonts w:ascii="Courier New" w:eastAsia="Times New Roman" w:hAnsi="Courier New" w:cs="Courier New"/>
      <w:sz w:val="20"/>
      <w:szCs w:val="20"/>
    </w:rPr>
  </w:style>
  <w:style w:type="paragraph" w:customStyle="1" w:styleId="note">
    <w:name w:val="note"/>
    <w:basedOn w:val="a"/>
    <w:rsid w:val="00C0217B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0217B"/>
    <w:rPr>
      <w:b/>
      <w:bCs/>
    </w:rPr>
  </w:style>
  <w:style w:type="character" w:customStyle="1" w:styleId="crayon-title">
    <w:name w:val="crayon-title"/>
    <w:basedOn w:val="a0"/>
    <w:rsid w:val="00C0217B"/>
  </w:style>
  <w:style w:type="character" w:customStyle="1" w:styleId="crayon-o">
    <w:name w:val="crayon-o"/>
    <w:basedOn w:val="a0"/>
    <w:rsid w:val="00C0217B"/>
  </w:style>
  <w:style w:type="character" w:customStyle="1" w:styleId="crayon-i">
    <w:name w:val="crayon-i"/>
    <w:basedOn w:val="a0"/>
    <w:rsid w:val="00C0217B"/>
  </w:style>
  <w:style w:type="character" w:customStyle="1" w:styleId="crayon-h">
    <w:name w:val="crayon-h"/>
    <w:basedOn w:val="a0"/>
    <w:rsid w:val="00C0217B"/>
  </w:style>
  <w:style w:type="character" w:customStyle="1" w:styleId="crayon-sy">
    <w:name w:val="crayon-sy"/>
    <w:basedOn w:val="a0"/>
    <w:rsid w:val="00C0217B"/>
  </w:style>
  <w:style w:type="character" w:customStyle="1" w:styleId="crayon-v">
    <w:name w:val="crayon-v"/>
    <w:basedOn w:val="a0"/>
    <w:rsid w:val="00C0217B"/>
  </w:style>
  <w:style w:type="character" w:customStyle="1" w:styleId="crayon-e">
    <w:name w:val="crayon-e"/>
    <w:basedOn w:val="a0"/>
    <w:rsid w:val="00C0217B"/>
  </w:style>
  <w:style w:type="character" w:customStyle="1" w:styleId="crayon-s">
    <w:name w:val="crayon-s"/>
    <w:basedOn w:val="a0"/>
    <w:rsid w:val="00C0217B"/>
  </w:style>
  <w:style w:type="character" w:customStyle="1" w:styleId="crayon-r">
    <w:name w:val="crayon-r"/>
    <w:basedOn w:val="a0"/>
    <w:rsid w:val="00C0217B"/>
  </w:style>
  <w:style w:type="character" w:customStyle="1" w:styleId="crayon-t">
    <w:name w:val="crayon-t"/>
    <w:basedOn w:val="a0"/>
    <w:rsid w:val="00C0217B"/>
  </w:style>
  <w:style w:type="character" w:customStyle="1" w:styleId="crayon-st">
    <w:name w:val="crayon-st"/>
    <w:basedOn w:val="a0"/>
    <w:rsid w:val="00C0217B"/>
  </w:style>
  <w:style w:type="character" w:customStyle="1" w:styleId="crayon-m">
    <w:name w:val="crayon-m"/>
    <w:basedOn w:val="a0"/>
    <w:rsid w:val="00C0217B"/>
  </w:style>
  <w:style w:type="character" w:customStyle="1" w:styleId="crayon-c">
    <w:name w:val="crayon-c"/>
    <w:basedOn w:val="a0"/>
    <w:rsid w:val="00C021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0217B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217B"/>
    <w:rPr>
      <w:rFonts w:eastAsia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C0217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0217B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C0217B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0217B"/>
    <w:rPr>
      <w:rFonts w:ascii="Courier New" w:eastAsia="Times New Roman" w:hAnsi="Courier New" w:cs="Courier New"/>
      <w:sz w:val="20"/>
      <w:szCs w:val="20"/>
    </w:rPr>
  </w:style>
  <w:style w:type="paragraph" w:customStyle="1" w:styleId="note">
    <w:name w:val="note"/>
    <w:basedOn w:val="a"/>
    <w:rsid w:val="00C0217B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0217B"/>
    <w:rPr>
      <w:b/>
      <w:bCs/>
    </w:rPr>
  </w:style>
  <w:style w:type="character" w:customStyle="1" w:styleId="crayon-title">
    <w:name w:val="crayon-title"/>
    <w:basedOn w:val="a0"/>
    <w:rsid w:val="00C0217B"/>
  </w:style>
  <w:style w:type="character" w:customStyle="1" w:styleId="crayon-o">
    <w:name w:val="crayon-o"/>
    <w:basedOn w:val="a0"/>
    <w:rsid w:val="00C0217B"/>
  </w:style>
  <w:style w:type="character" w:customStyle="1" w:styleId="crayon-i">
    <w:name w:val="crayon-i"/>
    <w:basedOn w:val="a0"/>
    <w:rsid w:val="00C0217B"/>
  </w:style>
  <w:style w:type="character" w:customStyle="1" w:styleId="crayon-h">
    <w:name w:val="crayon-h"/>
    <w:basedOn w:val="a0"/>
    <w:rsid w:val="00C0217B"/>
  </w:style>
  <w:style w:type="character" w:customStyle="1" w:styleId="crayon-sy">
    <w:name w:val="crayon-sy"/>
    <w:basedOn w:val="a0"/>
    <w:rsid w:val="00C0217B"/>
  </w:style>
  <w:style w:type="character" w:customStyle="1" w:styleId="crayon-v">
    <w:name w:val="crayon-v"/>
    <w:basedOn w:val="a0"/>
    <w:rsid w:val="00C0217B"/>
  </w:style>
  <w:style w:type="character" w:customStyle="1" w:styleId="crayon-e">
    <w:name w:val="crayon-e"/>
    <w:basedOn w:val="a0"/>
    <w:rsid w:val="00C0217B"/>
  </w:style>
  <w:style w:type="character" w:customStyle="1" w:styleId="crayon-s">
    <w:name w:val="crayon-s"/>
    <w:basedOn w:val="a0"/>
    <w:rsid w:val="00C0217B"/>
  </w:style>
  <w:style w:type="character" w:customStyle="1" w:styleId="crayon-r">
    <w:name w:val="crayon-r"/>
    <w:basedOn w:val="a0"/>
    <w:rsid w:val="00C0217B"/>
  </w:style>
  <w:style w:type="character" w:customStyle="1" w:styleId="crayon-t">
    <w:name w:val="crayon-t"/>
    <w:basedOn w:val="a0"/>
    <w:rsid w:val="00C0217B"/>
  </w:style>
  <w:style w:type="character" w:customStyle="1" w:styleId="crayon-st">
    <w:name w:val="crayon-st"/>
    <w:basedOn w:val="a0"/>
    <w:rsid w:val="00C0217B"/>
  </w:style>
  <w:style w:type="character" w:customStyle="1" w:styleId="crayon-m">
    <w:name w:val="crayon-m"/>
    <w:basedOn w:val="a0"/>
    <w:rsid w:val="00C0217B"/>
  </w:style>
  <w:style w:type="character" w:customStyle="1" w:styleId="crayon-c">
    <w:name w:val="crayon-c"/>
    <w:basedOn w:val="a0"/>
    <w:rsid w:val="00C02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0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3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1955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8325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03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26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76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57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08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26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11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ndroid.info/sohranenie-fajlov/" TargetMode="External"/><Relationship Id="rId13" Type="http://schemas.openxmlformats.org/officeDocument/2006/relationships/hyperlink" Target="http://developer.android.com/guide/topics/data/data-storage.html" TargetMode="External"/><Relationship Id="rId18" Type="http://schemas.openxmlformats.org/officeDocument/2006/relationships/hyperlink" Target="http://developer.android.com/reference/android/Manifest.permission.html" TargetMode="External"/><Relationship Id="rId26" Type="http://schemas.openxmlformats.org/officeDocument/2006/relationships/hyperlink" Target="http://developer.android.com/reference/android/os/Environment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developer.android.com/reference/android/Manifest.permission.html" TargetMode="External"/><Relationship Id="rId34" Type="http://schemas.openxmlformats.org/officeDocument/2006/relationships/hyperlink" Target="http://developer.android.com/reference/android/content/Context.html" TargetMode="External"/><Relationship Id="rId7" Type="http://schemas.openxmlformats.org/officeDocument/2006/relationships/hyperlink" Target="http://www.fandroid.info/sohranenie-fajlov/" TargetMode="External"/><Relationship Id="rId12" Type="http://schemas.openxmlformats.org/officeDocument/2006/relationships/hyperlink" Target="http://developer.android.com/guide/topics/data/data-storage.html" TargetMode="External"/><Relationship Id="rId17" Type="http://schemas.openxmlformats.org/officeDocument/2006/relationships/hyperlink" Target="http://developer.android.com/guide/topics/data/install-location.html" TargetMode="External"/><Relationship Id="rId25" Type="http://schemas.openxmlformats.org/officeDocument/2006/relationships/hyperlink" Target="http://developer.android.com/reference/android/content/Context.html" TargetMode="External"/><Relationship Id="rId33" Type="http://schemas.openxmlformats.org/officeDocument/2006/relationships/hyperlink" Target="http://developer.android.com/reference/java/io/Fil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eveloper.android.com/reference/android/content/Context.html" TargetMode="External"/><Relationship Id="rId20" Type="http://schemas.openxmlformats.org/officeDocument/2006/relationships/hyperlink" Target="http://developer.android.com/reference/android/Manifest.permission.html" TargetMode="External"/><Relationship Id="rId29" Type="http://schemas.openxmlformats.org/officeDocument/2006/relationships/hyperlink" Target="http://developer.android.com/reference/android/os/Environmen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fandroid.info/sohranenie-fajlov/" TargetMode="External"/><Relationship Id="rId11" Type="http://schemas.openxmlformats.org/officeDocument/2006/relationships/hyperlink" Target="http://www.fandroid.info/sohranenie-fajlov/" TargetMode="External"/><Relationship Id="rId24" Type="http://schemas.openxmlformats.org/officeDocument/2006/relationships/hyperlink" Target="http://developer.android.com/reference/java/net/URL.html" TargetMode="External"/><Relationship Id="rId32" Type="http://schemas.openxmlformats.org/officeDocument/2006/relationships/hyperlink" Target="http://developer.android.com/reference/java/io/Fil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eveloper.android.com/reference/java/io/package-summary.html" TargetMode="External"/><Relationship Id="rId23" Type="http://schemas.openxmlformats.org/officeDocument/2006/relationships/hyperlink" Target="http://developer.android.com/reference/android/content/Context.html" TargetMode="External"/><Relationship Id="rId28" Type="http://schemas.openxmlformats.org/officeDocument/2006/relationships/hyperlink" Target="http://developer.android.com/reference/android/os/Environment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fandroid.info/sohranenie-fajlov/" TargetMode="External"/><Relationship Id="rId19" Type="http://schemas.openxmlformats.org/officeDocument/2006/relationships/hyperlink" Target="http://developer.android.com/guide/topics/manifest/manifest-intro.html" TargetMode="External"/><Relationship Id="rId31" Type="http://schemas.openxmlformats.org/officeDocument/2006/relationships/hyperlink" Target="http://developer.android.com/reference/android/os/Environmen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android.info/sohranenie-fajlov/" TargetMode="External"/><Relationship Id="rId14" Type="http://schemas.openxmlformats.org/officeDocument/2006/relationships/hyperlink" Target="http://developer.android.com/reference/java/io/File.html" TargetMode="External"/><Relationship Id="rId22" Type="http://schemas.openxmlformats.org/officeDocument/2006/relationships/hyperlink" Target="http://developer.android.com/reference/android/content/Context.html" TargetMode="External"/><Relationship Id="rId27" Type="http://schemas.openxmlformats.org/officeDocument/2006/relationships/hyperlink" Target="http://developer.android.com/reference/android/os/Environment.html" TargetMode="External"/><Relationship Id="rId30" Type="http://schemas.openxmlformats.org/officeDocument/2006/relationships/hyperlink" Target="http://developer.android.com/reference/android/os/Environment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2874</Words>
  <Characters>16386</Characters>
  <Application>Microsoft Office Word</Application>
  <DocSecurity>0</DocSecurity>
  <Lines>136</Lines>
  <Paragraphs>38</Paragraphs>
  <ScaleCrop>false</ScaleCrop>
  <Company/>
  <LinksUpToDate>false</LinksUpToDate>
  <CharactersWithSpaces>19222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2018-10-17T04:08:00Z</dcterms:created>
  <dcterms:modified xsi:type="dcterms:W3CDTF">2018-10-17T04:10:00Z</dcterms:modified>
</cp:coreProperties>
</file>