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3A5" w:rsidRPr="008323A5" w:rsidRDefault="008323A5" w:rsidP="008323A5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proofErr w:type="gramStart"/>
      <w:r w:rsidRPr="008323A5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сохраняем</w:t>
      </w:r>
      <w:proofErr w:type="gramEnd"/>
      <w:r w:rsidRPr="008323A5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 настройки</w:t>
      </w:r>
    </w:p>
    <w:p w:rsidR="008323A5" w:rsidRPr="008323A5" w:rsidRDefault="008323A5" w:rsidP="008323A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 этом уроке мы будем использовать </w:t>
      </w:r>
      <w:proofErr w:type="spellStart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SharedPreferences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для хранения пользовательских данных в виде пар ключ-значение.</w:t>
      </w:r>
    </w:p>
    <w:p w:rsidR="008323A5" w:rsidRPr="008323A5" w:rsidRDefault="008323A5" w:rsidP="008323A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</w:pPr>
      <w:proofErr w:type="spellStart"/>
      <w:r w:rsidRPr="008323A5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SharedPreferences</w:t>
      </w:r>
      <w:proofErr w:type="spellEnd"/>
      <w:r w:rsidRPr="008323A5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 в </w:t>
      </w:r>
      <w:proofErr w:type="spellStart"/>
      <w:r w:rsidRPr="008323A5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Android</w:t>
      </w:r>
      <w:proofErr w:type="spellEnd"/>
      <w:r w:rsidRPr="008323A5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. Теория</w:t>
      </w:r>
    </w:p>
    <w:p w:rsidR="008323A5" w:rsidRPr="008323A5" w:rsidRDefault="008323A5" w:rsidP="008323A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SharedPreferences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позволяют приложениям сохранять настройки в виде пар ключ-значение. Эти настройки сохраняются даже когда пользователь закрывает приложение.</w:t>
      </w:r>
    </w:p>
    <w:p w:rsidR="008323A5" w:rsidRPr="008323A5" w:rsidRDefault="008323A5" w:rsidP="008323A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хранит </w:t>
      </w:r>
      <w:proofErr w:type="spellStart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SharedPreferences</w:t>
      </w:r>
      <w:proofErr w:type="spellEnd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 </w:t>
      </w: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 виде XML файла в папке </w:t>
      </w:r>
      <w:proofErr w:type="spellStart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shared_prefs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по адресу </w:t>
      </w:r>
      <w:proofErr w:type="spellStart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data</w:t>
      </w:r>
      <w:proofErr w:type="spellEnd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--&gt; </w:t>
      </w:r>
      <w:proofErr w:type="spellStart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data</w:t>
      </w:r>
      <w:proofErr w:type="spellEnd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--&gt; [имя пакета] --&gt;</w:t>
      </w: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Папку </w:t>
      </w:r>
      <w:proofErr w:type="spellStart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data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можно получить с помощью вызова метода </w:t>
      </w:r>
      <w:proofErr w:type="spellStart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Environment.getDataDirectory</w:t>
      </w:r>
      <w:proofErr w:type="spellEnd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()</w:t>
      </w: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8323A5" w:rsidRPr="008323A5" w:rsidRDefault="008323A5" w:rsidP="008323A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SharedPreferences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зависят от приложения, то есть сохраненные данные будут удалены из </w:t>
      </w:r>
      <w:proofErr w:type="spellStart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устройства после </w:t>
      </w:r>
      <w:r w:rsidRPr="008323A5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удаления приложения</w:t>
      </w: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или после </w:t>
      </w:r>
      <w:r w:rsidRPr="008323A5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очистки данных</w:t>
      </w: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приложения.</w:t>
      </w:r>
    </w:p>
    <w:p w:rsidR="008323A5" w:rsidRPr="008323A5" w:rsidRDefault="008323A5" w:rsidP="008323A5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8323A5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Обзор API </w:t>
      </w:r>
      <w:proofErr w:type="spellStart"/>
      <w:r w:rsidRPr="008323A5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SharedPreferences</w:t>
      </w:r>
      <w:proofErr w:type="spellEnd"/>
    </w:p>
    <w:p w:rsidR="008323A5" w:rsidRPr="008323A5" w:rsidRDefault="008323A5" w:rsidP="008323A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предоставляет три метода получения доступа к </w:t>
      </w:r>
      <w:proofErr w:type="spellStart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SharedPreferences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</w:t>
      </w:r>
    </w:p>
    <w:p w:rsidR="008323A5" w:rsidRPr="008323A5" w:rsidRDefault="008323A5" w:rsidP="008323A5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getPreferences</w:t>
      </w:r>
      <w:proofErr w:type="spellEnd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используется внутри </w:t>
      </w:r>
      <w:proofErr w:type="spellStart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Activity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для доступа к одному общему файлу настроек приложения.</w:t>
      </w:r>
    </w:p>
    <w:p w:rsidR="008323A5" w:rsidRPr="008323A5" w:rsidRDefault="008323A5" w:rsidP="008323A5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getSharedPreferences</w:t>
      </w:r>
      <w:proofErr w:type="spellEnd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используется внутри </w:t>
      </w:r>
      <w:proofErr w:type="spellStart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Activity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для доступа к разным файлам настроек приложения.</w:t>
      </w:r>
    </w:p>
    <w:p w:rsidR="008323A5" w:rsidRPr="008323A5" w:rsidRDefault="008323A5" w:rsidP="008323A5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getDefaultSharedPreferences</w:t>
      </w:r>
      <w:proofErr w:type="spellEnd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используется классом </w:t>
      </w:r>
      <w:proofErr w:type="spellStart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PreferenceManager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чтобы получить доступ к стандартному файлу настроек.</w:t>
      </w:r>
    </w:p>
    <w:p w:rsidR="008323A5" w:rsidRPr="008323A5" w:rsidRDefault="008323A5" w:rsidP="008323A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 этом уроке мы познакомимся с методом </w:t>
      </w:r>
      <w:proofErr w:type="spellStart"/>
      <w:proofErr w:type="gramStart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getSharedPreferences</w:t>
      </w:r>
      <w:proofErr w:type="spellEnd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подробнее.</w:t>
      </w:r>
    </w:p>
    <w:p w:rsidR="008323A5" w:rsidRPr="008323A5" w:rsidRDefault="008323A5" w:rsidP="008323A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Этот метод используется следующим образом: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8323A5" w:rsidRPr="008323A5" w:rsidTr="008323A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3A5" w:rsidRPr="008323A5" w:rsidRDefault="008323A5" w:rsidP="008323A5">
            <w:pPr>
              <w:spacing w:after="0" w:line="240" w:lineRule="auto"/>
              <w:divId w:val="743067712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getSharedPreferences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(String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prefs_name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mode)</w:t>
            </w:r>
          </w:p>
        </w:tc>
      </w:tr>
    </w:tbl>
    <w:p w:rsidR="008323A5" w:rsidRPr="008323A5" w:rsidRDefault="008323A5" w:rsidP="008323A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gramStart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где</w:t>
      </w:r>
      <w:proofErr w:type="gram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</w:t>
      </w:r>
      <w:proofErr w:type="spellStart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prefs_name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имя файла, а </w:t>
      </w:r>
      <w:proofErr w:type="spellStart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mode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 способ получения доступа.</w:t>
      </w:r>
    </w:p>
    <w:p w:rsidR="008323A5" w:rsidRPr="008323A5" w:rsidRDefault="008323A5" w:rsidP="008323A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Всего </w:t>
      </w:r>
      <w:proofErr w:type="spellStart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предоставляет несколько способов получения доступа:</w:t>
      </w:r>
    </w:p>
    <w:p w:rsidR="008323A5" w:rsidRPr="008323A5" w:rsidRDefault="008323A5" w:rsidP="008323A5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323A5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MODE_PRIVATE</w:t>
      </w: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режим по умолчанию, где созданный файл может быть доступен только вызывающему приложению</w:t>
      </w:r>
    </w:p>
    <w:p w:rsidR="008323A5" w:rsidRPr="008323A5" w:rsidRDefault="008323A5" w:rsidP="008323A5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323A5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MODE_WORLD_READABLE</w:t>
      </w: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создание файлов, к которым могут получить доступ на чтение из любого другого приложения (опасный метод, который часто приводит к проблемам в безопасности приложения)</w:t>
      </w:r>
    </w:p>
    <w:p w:rsidR="008323A5" w:rsidRPr="008323A5" w:rsidRDefault="008323A5" w:rsidP="008323A5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323A5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MODE_WORLD_WRITEABLE</w:t>
      </w: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создание файлов, к которым могут получить доступ (чтение и запись) из любого другого приложения.</w:t>
      </w:r>
    </w:p>
    <w:p w:rsidR="008323A5" w:rsidRPr="008323A5" w:rsidRDefault="008323A5" w:rsidP="008323A5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323A5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lastRenderedPageBreak/>
        <w:t>MODE_MULTI_PROCESS</w:t>
      </w: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был помечен как </w:t>
      </w:r>
      <w:proofErr w:type="spellStart"/>
      <w:r w:rsidRPr="008323A5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deprecated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в </w:t>
      </w:r>
      <w:proofErr w:type="spellStart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Android</w:t>
      </w:r>
      <w:proofErr w:type="spellEnd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API 23</w:t>
      </w: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, так как не работал правильно в некоторых версиях </w:t>
      </w:r>
      <w:proofErr w:type="spellStart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и не был </w:t>
      </w:r>
      <w:proofErr w:type="spellStart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потокобезопасным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8323A5" w:rsidRPr="008323A5" w:rsidRDefault="008323A5" w:rsidP="008323A5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323A5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MODE_APPEND</w:t>
      </w: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добавляет новые настройки к уже существующим.</w:t>
      </w:r>
    </w:p>
    <w:p w:rsidR="008323A5" w:rsidRPr="008323A5" w:rsidRDefault="008323A5" w:rsidP="008323A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</w:pPr>
      <w:proofErr w:type="spellStart"/>
      <w:r w:rsidRPr="008323A5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SharedPreferences</w:t>
      </w:r>
      <w:proofErr w:type="spellEnd"/>
      <w:r w:rsidRPr="008323A5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 в </w:t>
      </w:r>
      <w:proofErr w:type="spellStart"/>
      <w:r w:rsidRPr="008323A5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Android</w:t>
      </w:r>
      <w:proofErr w:type="spellEnd"/>
      <w:r w:rsidRPr="008323A5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. Практика</w:t>
      </w:r>
    </w:p>
    <w:p w:rsidR="008323A5" w:rsidRPr="008323A5" w:rsidRDefault="008323A5" w:rsidP="008323A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Начиная с этого урока мы будем выносить текст или названия </w:t>
      </w:r>
      <w:proofErr w:type="spellStart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виджетов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используемых в макете в файл </w:t>
      </w:r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strings.xml</w:t>
      </w: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который находится в папке </w:t>
      </w:r>
      <w:proofErr w:type="spellStart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res</w:t>
      </w:r>
      <w:proofErr w:type="spellEnd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/</w:t>
      </w:r>
      <w:proofErr w:type="spellStart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values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вашего проекта. Это является хорошей практикой программирования под </w:t>
      </w:r>
      <w:proofErr w:type="spellStart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которой мы будем следовать. Вот файл </w:t>
      </w:r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strings.xml</w:t>
      </w: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для нашего проекта: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8323A5" w:rsidRPr="008323A5" w:rsidTr="008323A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&lt;resources&gt;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&lt;string name="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app_name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"&gt;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SharedPreferencesApp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&lt;/string&gt;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&lt;string name="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save_txt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"&gt;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Сохранить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&lt;/string&gt;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&lt;string name="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retrieve_txt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"&gt;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Получить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&lt;/string&gt;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&lt;string name="clear"&gt;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Очистить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&lt;/string&gt;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resources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8323A5" w:rsidRPr="008323A5" w:rsidRDefault="008323A5" w:rsidP="008323A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Макет</w:t>
      </w:r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 activity_main.xml</w:t>
      </w: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состоит из одного </w:t>
      </w:r>
      <w:proofErr w:type="spellStart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виджета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</w:t>
      </w:r>
      <w:proofErr w:type="spellStart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EditText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 трех кнопок для сохранения, очистки и получения пользовательских данных из </w:t>
      </w:r>
      <w:proofErr w:type="spellStart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SharedPreferences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8323A5" w:rsidRPr="008323A5" w:rsidTr="008323A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43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&lt;?xml</w:t>
            </w:r>
            <w:proofErr w:type="gram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RelativeLayout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/res/android"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xmlns:tools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="http://schemas.android.com/tools"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android:paddingBottom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activity_vertical_margin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android:paddingLeft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activity_horizontal_margin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android:paddingRight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activity_horizontal_margin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android:paddingTop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activity_vertical_margin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tools:context="ua.com.prologistic.sharedpreferencesapp.MainActivity"&gt;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&lt;Button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saveBtn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android:layout_alignParentLeft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android:layout_alignParentStart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android:layout_alignTop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clearBtn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android:onClick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save_txt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&lt;Button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getBtn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android:layout_alignEnd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editName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android:layout_alignRight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editName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android:layout_below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editName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android:onClick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retrieve_txt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&lt;Button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clearBtn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android:layout_below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editName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android:layout_centerHorizontal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android:onClick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="@string/clear" /&gt;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editName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android:layout_alignParentTop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android:inputType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="text" /&gt;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RelativeLayout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8323A5" w:rsidRPr="008323A5" w:rsidRDefault="008323A5" w:rsidP="008323A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Обратите внимание, что мы назначили в атрибуте </w:t>
      </w:r>
      <w:proofErr w:type="spellStart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onClick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один и тот же метод. Ниже в листинге класса </w:t>
      </w:r>
      <w:proofErr w:type="spellStart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MyActivity.class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вы </w:t>
      </w:r>
      <w:proofErr w:type="gramStart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увидите</w:t>
      </w:r>
      <w:proofErr w:type="gram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как мы обрабатываем нажатия для каждой кнопки: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8323A5" w:rsidRPr="008323A5" w:rsidTr="008323A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58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70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72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73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74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75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76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77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78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79</w:t>
            </w:r>
          </w:p>
        </w:tc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package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ua.com.prologistic.sharedpreferencesapp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android.content.Context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android.content.SharedPreferences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android.os.Bundle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 android.support.v7.app.AppCompatActivity;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android.view.View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android.widget.EditText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android.widget.Toast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MainActivity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extends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AppCompatActivity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View.OnClickListener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SharedPreferences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sharedPrefs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final String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myPrefs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"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myprefs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final String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nameKey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"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nameKey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8323A5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@Override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protected void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onCreate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(Bundle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super.onCreate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setContentView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R.layout.activity_main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findViewById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R.id.editName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при старте проверяем есть ли в файлах настроек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// 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данные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ключу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nameKey</w:t>
            </w:r>
            <w:proofErr w:type="spellEnd"/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sharedPrefs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getSharedPreferences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myPrefs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Context.MODE_PRIVATE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proofErr w:type="gram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if</w:t>
            </w:r>
            <w:proofErr w:type="spellEnd"/>
            <w:proofErr w:type="gram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sharedPrefs.contains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nameKey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)) {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    // если есть, то ставим значение этого ключа в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EditText</w:t>
            </w:r>
            <w:proofErr w:type="spellEnd"/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editText.setText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sharedPrefs.getString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nameKey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 ""));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метод для сохранения текста в файл настроек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void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saveText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получаем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текст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String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editTextValue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editText.getText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toString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получаем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доступ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файлу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SharedPreferences.Editor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editor =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sharedPrefs.edit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сохраняем по текст из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EditText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по ключу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nameKey</w:t>
            </w:r>
            <w:proofErr w:type="spellEnd"/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editor.putString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nameKey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editTextValue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editor.apply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// метод для получения текста из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SharedPreferences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по ключу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void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getText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sharedPrefs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getSharedPreferences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myPrefs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Context.MODE_PRIVATE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if (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sharedPrefs.contains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nameKey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)) {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editText.setText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sharedPrefs.getString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nameKey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 ""));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// получаем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id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нажатого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виджета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и вызываем соответственный ему метод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8323A5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@Override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(View v) {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id =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v.getId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switch (id) {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proofErr w:type="gram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case</w:t>
            </w:r>
            <w:proofErr w:type="spellEnd"/>
            <w:proofErr w:type="gram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R.id.saveBtn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: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// сохраняем текст в файл настроек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saveText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Toast.makeText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(this, "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Сохранить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",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Toast.LENGTH_LONG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).show();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break;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case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R.id.clearBtn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// 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очищает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текст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виджете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editText.setText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("");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Toast.makeText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(this, "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Очистить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",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Toast.LENGTH_LONG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).show();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break;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case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R.id.getBtn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// 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получаем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текст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из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SharedPreferences</w:t>
            </w:r>
            <w:proofErr w:type="spellEnd"/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Toast.makeText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(this, "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Получить</w:t>
            </w: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", </w:t>
            </w:r>
            <w:proofErr w:type="spell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Toast.LENGTH_LONG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).show();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getText</w:t>
            </w:r>
            <w:proofErr w:type="spell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proofErr w:type="spellStart"/>
            <w:proofErr w:type="gramStart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break</w:t>
            </w:r>
            <w:proofErr w:type="spellEnd"/>
            <w:proofErr w:type="gramEnd"/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8323A5" w:rsidRPr="008323A5" w:rsidRDefault="008323A5" w:rsidP="008323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323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8323A5" w:rsidRPr="008323A5" w:rsidRDefault="008323A5" w:rsidP="008323A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Обратите внимание, что мы реализуем интерфейс </w:t>
      </w:r>
      <w:proofErr w:type="spellStart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View.OnClickListener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 переопределяем метод </w:t>
      </w:r>
      <w:proofErr w:type="spellStart"/>
      <w:proofErr w:type="gramStart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onClick</w:t>
      </w:r>
      <w:proofErr w:type="spellEnd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в котором с помощью </w:t>
      </w:r>
      <w:hyperlink r:id="rId5" w:tgtFrame="_blank" w:history="1">
        <w:r w:rsidRPr="008323A5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оператора </w:t>
        </w:r>
        <w:proofErr w:type="spellStart"/>
        <w:r w:rsidRPr="008323A5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switch</w:t>
        </w:r>
        <w:proofErr w:type="spellEnd"/>
      </w:hyperlink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находим </w:t>
      </w:r>
      <w:proofErr w:type="spellStart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id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виджета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который был нажат. В макете </w:t>
      </w:r>
      <w:r w:rsidRPr="008323A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activity_main.xml</w:t>
      </w: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именно этот метод мы назначили общим для всех кнопок.</w:t>
      </w:r>
    </w:p>
    <w:p w:rsidR="008323A5" w:rsidRPr="008323A5" w:rsidRDefault="008323A5" w:rsidP="008323A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Результат работы приложения сохранения настроек </w:t>
      </w:r>
      <w:proofErr w:type="spellStart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SharedPreferences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в </w:t>
      </w:r>
      <w:proofErr w:type="spellStart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</w:t>
      </w:r>
    </w:p>
    <w:p w:rsidR="008323A5" w:rsidRPr="008323A5" w:rsidRDefault="008323A5" w:rsidP="008323A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323A5">
        <w:rPr>
          <w:rFonts w:ascii="Arial" w:eastAsia="Times New Roman" w:hAnsi="Arial" w:cs="Arial"/>
          <w:noProof/>
          <w:color w:val="DA4453"/>
          <w:sz w:val="21"/>
          <w:szCs w:val="21"/>
          <w:lang w:eastAsia="ru-RU"/>
        </w:rPr>
        <w:drawing>
          <wp:inline distT="0" distB="0" distL="0" distR="0" wp14:anchorId="0A975188" wp14:editId="1BA03751">
            <wp:extent cx="6667500" cy="3779520"/>
            <wp:effectExtent l="0" t="0" r="0" b="0"/>
            <wp:docPr id="1" name="Рисунок 1" descr="SharedPreferences Android prologistic.com.u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SharedPreferences Android prologistic.com.u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3A5" w:rsidRPr="008323A5" w:rsidRDefault="008323A5" w:rsidP="008323A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Как видим, на рисунку представлен ход выполнения операций: сначала пишем текст в поле (1), затем нажимаем Сохранить (2), потом нажимаем Очистить (3) и в конце тестируем получение настроек из </w:t>
      </w:r>
      <w:proofErr w:type="spellStart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SharedPreferences</w:t>
      </w:r>
      <w:proofErr w:type="spellEnd"/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— нажимаем Получить (4).</w:t>
      </w:r>
    </w:p>
    <w:p w:rsidR="008323A5" w:rsidRPr="008323A5" w:rsidRDefault="008323A5" w:rsidP="008323A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На этом все, следите за обновлениями раздела </w:t>
      </w:r>
      <w:hyperlink r:id="rId8" w:tgtFrame="_blank" w:history="1">
        <w:r w:rsidRPr="008323A5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 xml:space="preserve">программирование под </w:t>
        </w:r>
        <w:proofErr w:type="spellStart"/>
        <w:r w:rsidRPr="008323A5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Андроид</w:t>
        </w:r>
        <w:proofErr w:type="spellEnd"/>
      </w:hyperlink>
      <w:r w:rsidRPr="008323A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 подписывайтесь на рассылку сайта!</w:t>
      </w:r>
    </w:p>
    <w:p w:rsidR="00775A09" w:rsidRDefault="00775A09"/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76563"/>
    <w:multiLevelType w:val="multilevel"/>
    <w:tmpl w:val="A4BE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D4021D"/>
    <w:multiLevelType w:val="multilevel"/>
    <w:tmpl w:val="854E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A5"/>
    <w:rsid w:val="00775A09"/>
    <w:rsid w:val="0083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F0A9B-88FF-40ED-B414-1CA486FA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9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7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67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194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5779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257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4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4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1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7045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9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5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1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logistic.com.ua/category/andro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logistic.com.ua/wp-content/uploads/2016/03/result.jpg" TargetMode="External"/><Relationship Id="rId5" Type="http://schemas.openxmlformats.org/officeDocument/2006/relationships/hyperlink" Target="http://prologistic.com.ua/primer-ispol-zovaniya-string-v-switch-na-jav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1296</Words>
  <Characters>7390</Characters>
  <Application>Microsoft Office Word</Application>
  <DocSecurity>0</DocSecurity>
  <Lines>61</Lines>
  <Paragraphs>17</Paragraphs>
  <ScaleCrop>false</ScaleCrop>
  <Company/>
  <LinksUpToDate>false</LinksUpToDate>
  <CharactersWithSpaces>8669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2016-10-16T05:07:00Z</dcterms:created>
  <dcterms:modified xsi:type="dcterms:W3CDTF">2016-10-16T05:08:00Z</dcterms:modified>
</cp:coreProperties>
</file>