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6D" w:rsidRPr="0036136D" w:rsidRDefault="0036136D" w:rsidP="0036136D">
      <w:pPr>
        <w:spacing w:after="60"/>
        <w:outlineLvl w:val="0"/>
        <w:rPr>
          <w:rFonts w:eastAsia="Times New Roman"/>
          <w:kern w:val="36"/>
          <w:sz w:val="36"/>
          <w:szCs w:val="36"/>
          <w:lang w:eastAsia="ru-RU"/>
        </w:rPr>
      </w:pPr>
      <w:r w:rsidRPr="0036136D">
        <w:rPr>
          <w:rFonts w:eastAsia="Times New Roman"/>
          <w:kern w:val="36"/>
          <w:sz w:val="36"/>
          <w:szCs w:val="36"/>
          <w:lang w:eastAsia="ru-RU"/>
        </w:rPr>
        <w:t>Сохранение и чтение файлов во внутреннем хранилище</w:t>
      </w:r>
    </w:p>
    <w:p w:rsidR="0036136D" w:rsidRDefault="0036136D" w:rsidP="0036136D">
      <w:pPr>
        <w:spacing w:after="360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ab/>
      </w:r>
    </w:p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t xml:space="preserve">Вы можете сохранять и читать файлы во внутреннем хранилище в виде приватных файлов, которые могут видеть только ваше приложение, кроме других приложений с привилегиями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root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>.</w:t>
      </w:r>
      <w:r w:rsidRPr="0036136D">
        <w:rPr>
          <w:rFonts w:eastAsia="Times New Roman"/>
          <w:sz w:val="24"/>
          <w:szCs w:val="24"/>
          <w:lang w:eastAsia="ru-RU"/>
        </w:rPr>
        <w:br/>
        <w:t xml:space="preserve">Абсолютным путем этой папки является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data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 xml:space="preserve"> \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data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 xml:space="preserve"> \ [ваш пакет приложения] \ файлы. </w:t>
      </w:r>
      <w:r w:rsidRPr="0036136D">
        <w:rPr>
          <w:rFonts w:eastAsia="Times New Roman"/>
          <w:sz w:val="24"/>
          <w:szCs w:val="24"/>
          <w:lang w:eastAsia="ru-RU"/>
        </w:rPr>
        <w:br/>
        <w:t>В классе 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fldChar w:fldCharType="begin"/>
      </w:r>
      <w:r w:rsidRPr="0036136D">
        <w:rPr>
          <w:rFonts w:eastAsia="Times New Roman"/>
          <w:sz w:val="24"/>
          <w:szCs w:val="24"/>
          <w:lang w:eastAsia="ru-RU"/>
        </w:rPr>
        <w:instrText xml:space="preserve"> HYPERLINK "https://developer.android.com/reference/android/content/Context.html" </w:instrText>
      </w:r>
      <w:r w:rsidRPr="0036136D">
        <w:rPr>
          <w:rFonts w:eastAsia="Times New Roman"/>
          <w:sz w:val="24"/>
          <w:szCs w:val="24"/>
          <w:lang w:eastAsia="ru-RU"/>
        </w:rPr>
        <w:fldChar w:fldCharType="separate"/>
      </w:r>
      <w:r w:rsidRPr="0036136D">
        <w:rPr>
          <w:rFonts w:eastAsia="Times New Roman"/>
          <w:color w:val="222222"/>
          <w:sz w:val="24"/>
          <w:szCs w:val="24"/>
          <w:u w:val="single"/>
          <w:lang w:eastAsia="ru-RU"/>
        </w:rPr>
        <w:t>Context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fldChar w:fldCharType="end"/>
      </w:r>
      <w:r w:rsidRPr="0036136D">
        <w:rPr>
          <w:rFonts w:eastAsia="Times New Roman"/>
          <w:sz w:val="24"/>
          <w:szCs w:val="24"/>
          <w:lang w:eastAsia="ru-RU"/>
        </w:rPr>
        <w:t> содержатся некоторые методы, которые помогут вам выполнить такие операции, как:</w:t>
      </w:r>
    </w:p>
    <w:p w:rsidR="0036136D" w:rsidRPr="0036136D" w:rsidRDefault="0036136D" w:rsidP="0036136D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8" w:anchor="openFileInput(java.lang.String)" w:history="1"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openFileInput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(</w:t>
        </w:r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String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name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)</w:t>
        </w:r>
      </w:hyperlink>
      <w:r w:rsidRPr="0036136D">
        <w:rPr>
          <w:rFonts w:eastAsia="Times New Roman"/>
          <w:sz w:val="24"/>
          <w:szCs w:val="24"/>
          <w:lang w:eastAsia="ru-RU"/>
        </w:rPr>
        <w:t xml:space="preserve"> Откройте частный файл, связанный с этим пакетом приложений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Context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 xml:space="preserve"> для чтения</w:t>
      </w:r>
    </w:p>
    <w:p w:rsidR="0036136D" w:rsidRPr="0036136D" w:rsidRDefault="0036136D" w:rsidP="0036136D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9" w:anchor="openFileOutput(java.lang.String,%20int)" w:history="1"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openFileOutput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(</w:t>
        </w:r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String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name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int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mode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)</w:t>
        </w:r>
      </w:hyperlink>
      <w:r w:rsidRPr="0036136D">
        <w:rPr>
          <w:rFonts w:eastAsia="Times New Roman"/>
          <w:sz w:val="24"/>
          <w:szCs w:val="24"/>
          <w:lang w:eastAsia="ru-RU"/>
        </w:rPr>
        <w:t xml:space="preserve"> Откройте частный файл, связанный с этим пакетом приложений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Context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 xml:space="preserve"> для написания</w:t>
      </w:r>
    </w:p>
    <w:p w:rsidR="0036136D" w:rsidRPr="0036136D" w:rsidRDefault="0036136D" w:rsidP="0036136D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0" w:anchor="getFilesDir()" w:history="1"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getFilesDir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()</w:t>
        </w:r>
      </w:hyperlink>
      <w:r w:rsidRPr="0036136D">
        <w:rPr>
          <w:rFonts w:eastAsia="Times New Roman"/>
          <w:sz w:val="24"/>
          <w:szCs w:val="24"/>
          <w:lang w:eastAsia="ru-RU"/>
        </w:rPr>
        <w:t> Получает абсолютный путь к каталогу файловой системы, в котором сохраняются ваши внутренние файлы</w:t>
      </w:r>
    </w:p>
    <w:p w:rsidR="0036136D" w:rsidRPr="0036136D" w:rsidRDefault="0036136D" w:rsidP="0036136D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1" w:anchor="getDir(java.lang.String,%20int)" w:history="1"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getDir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()</w:t>
        </w:r>
      </w:hyperlink>
      <w:r w:rsidRPr="0036136D">
        <w:rPr>
          <w:rFonts w:eastAsia="Times New Roman"/>
          <w:sz w:val="24"/>
          <w:szCs w:val="24"/>
          <w:lang w:eastAsia="ru-RU"/>
        </w:rPr>
        <w:t> Создает (или открывает существующий) каталог в вашем внутреннем хранилище</w:t>
      </w:r>
    </w:p>
    <w:p w:rsidR="0036136D" w:rsidRPr="0036136D" w:rsidRDefault="0036136D" w:rsidP="0036136D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2" w:anchor="deleteFile(java.lang.String)" w:history="1"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deleteFile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()</w:t>
        </w:r>
      </w:hyperlink>
      <w:r w:rsidRPr="0036136D">
        <w:rPr>
          <w:rFonts w:eastAsia="Times New Roman"/>
          <w:sz w:val="24"/>
          <w:szCs w:val="24"/>
          <w:lang w:eastAsia="ru-RU"/>
        </w:rPr>
        <w:t> Удаляет файл, сохраненный во внутреннем хранилище</w:t>
      </w:r>
    </w:p>
    <w:p w:rsidR="0036136D" w:rsidRPr="0036136D" w:rsidRDefault="0036136D" w:rsidP="0036136D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3" w:anchor="fileList()" w:history="1">
        <w:proofErr w:type="spellStart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fileList</w:t>
        </w:r>
        <w:proofErr w:type="spellEnd"/>
        <w:r w:rsidRPr="0036136D">
          <w:rPr>
            <w:rFonts w:ascii="Consolas" w:eastAsia="Times New Roman" w:hAnsi="Consolas" w:cs="Consolas"/>
            <w:color w:val="222222"/>
            <w:sz w:val="24"/>
            <w:szCs w:val="24"/>
            <w:u w:val="single"/>
            <w:lang w:eastAsia="ru-RU"/>
          </w:rPr>
          <w:t>()</w:t>
        </w:r>
      </w:hyperlink>
      <w:r w:rsidRPr="0036136D">
        <w:rPr>
          <w:rFonts w:eastAsia="Times New Roman"/>
          <w:sz w:val="24"/>
          <w:szCs w:val="24"/>
          <w:lang w:eastAsia="ru-RU"/>
        </w:rPr>
        <w:t> Возвращает массив файлов, сохраненных в настоящее время вашим приложением</w:t>
      </w:r>
    </w:p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t>и вам не нужно иметь специальные разрешения для использования этих методов.</w:t>
      </w:r>
    </w:p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t xml:space="preserve">Например, следующий код, взятый </w:t>
      </w:r>
      <w:proofErr w:type="gramStart"/>
      <w:r w:rsidRPr="0036136D">
        <w:rPr>
          <w:rFonts w:eastAsia="Times New Roman"/>
          <w:sz w:val="24"/>
          <w:szCs w:val="24"/>
          <w:lang w:eastAsia="ru-RU"/>
        </w:rPr>
        <w:t>из</w:t>
      </w:r>
      <w:proofErr w:type="gramEnd"/>
      <w:r w:rsidRPr="0036136D">
        <w:rPr>
          <w:rFonts w:eastAsia="Times New Roman"/>
          <w:sz w:val="24"/>
          <w:szCs w:val="24"/>
          <w:lang w:eastAsia="ru-RU"/>
        </w:rPr>
        <w:t xml:space="preserve"> « </w:t>
      </w:r>
      <w:hyperlink r:id="rId14" w:anchor="filesInternal" w:history="1">
        <w:proofErr w:type="gramStart"/>
        <w:r w:rsidRPr="0036136D">
          <w:rPr>
            <w:rFonts w:eastAsia="Times New Roman"/>
            <w:color w:val="222222"/>
            <w:sz w:val="24"/>
            <w:szCs w:val="24"/>
            <w:u w:val="single"/>
            <w:lang w:eastAsia="ru-RU"/>
          </w:rPr>
          <w:t>Использование</w:t>
        </w:r>
        <w:proofErr w:type="gramEnd"/>
        <w:r w:rsidRPr="0036136D">
          <w:rPr>
            <w:rFonts w:eastAsia="Times New Roman"/>
            <w:color w:val="222222"/>
            <w:sz w:val="24"/>
            <w:szCs w:val="24"/>
            <w:u w:val="single"/>
            <w:lang w:eastAsia="ru-RU"/>
          </w:rPr>
          <w:t xml:space="preserve"> внутреннего хранилища»,</w:t>
        </w:r>
      </w:hyperlink>
      <w:r w:rsidRPr="0036136D">
        <w:rPr>
          <w:rFonts w:eastAsia="Times New Roman"/>
          <w:sz w:val="24"/>
          <w:szCs w:val="24"/>
          <w:lang w:eastAsia="ru-RU"/>
        </w:rPr>
        <w:t> создает файл, содержащий строку «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hello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world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>!».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</w:tblGrid>
      <w:tr w:rsidR="0036136D" w:rsidRPr="0036136D" w:rsidTr="0036136D">
        <w:trPr>
          <w:tblCellSpacing w:w="15" w:type="dxa"/>
        </w:trPr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try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String FILENAME = "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hello_file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String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"hello world!</w:t>
            </w:r>
            <w:proofErr w:type="gram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";</w:t>
            </w:r>
            <w:proofErr w:type="gramEnd"/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fos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openFileOutput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(FILENAME,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Context.MODE_PRIVATE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fos.write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string.getBytes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fos.close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} catch 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Log.e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("ERROR",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e.toString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}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t>где в строке 5 вместо MODE_PRIVATE вы можете использовать MODE_APPEND, другие константы, такие как MODE_WORLD_READABLE и MODE_WORLD_WRITEABLE, устарели.</w:t>
      </w:r>
    </w:p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t>Следующий код читает тот же файл и показывает сообщение с текстом «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hello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world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>!».</w:t>
      </w:r>
    </w:p>
    <w:p w:rsidR="0036136D" w:rsidRPr="0036136D" w:rsidRDefault="0036136D" w:rsidP="0036136D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36136D" w:rsidRPr="0036136D" w:rsidTr="0036136D">
        <w:trPr>
          <w:tblCellSpacing w:w="15" w:type="dxa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try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lastRenderedPageBreak/>
              <w:tab/>
              <w:t>String FILENAME = "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hello_file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byte[] bytes = new byte[1024];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fis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openFileInput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(FILENAME);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fis.read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(bytes);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fis.close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String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String(bytes);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Toast.makeText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getApplicationContext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(), string,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Toast.LENGTH_SHORT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).show();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} catch 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Log.e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("ERROR",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e.toString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}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lastRenderedPageBreak/>
        <w:t>Но эти примеры имеют ограничение: их нельзя использовать в подпапках, другими словами, вы не можете создать древовидную структуру каталогов и файлов. </w:t>
      </w:r>
      <w:r w:rsidRPr="0036136D">
        <w:rPr>
          <w:rFonts w:eastAsia="Times New Roman"/>
          <w:sz w:val="24"/>
          <w:szCs w:val="24"/>
          <w:lang w:eastAsia="ru-RU"/>
        </w:rPr>
        <w:br/>
        <w:t xml:space="preserve">Если вам нужно создавать файлы в подкаталогах, вы должны использовать стандартную технику 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java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>, например, следующий код создает файл внутри папки «</w:t>
      </w:r>
      <w:proofErr w:type="spellStart"/>
      <w:r w:rsidRPr="0036136D">
        <w:rPr>
          <w:rFonts w:eastAsia="Times New Roman"/>
          <w:sz w:val="24"/>
          <w:szCs w:val="24"/>
          <w:lang w:eastAsia="ru-RU"/>
        </w:rPr>
        <w:t>sub</w:t>
      </w:r>
      <w:proofErr w:type="spellEnd"/>
      <w:r w:rsidRPr="0036136D">
        <w:rPr>
          <w:rFonts w:eastAsia="Times New Roman"/>
          <w:sz w:val="24"/>
          <w:szCs w:val="24"/>
          <w:lang w:eastAsia="ru-RU"/>
        </w:rPr>
        <w:t>»,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36136D" w:rsidRPr="0036136D" w:rsidTr="0036136D">
        <w:trPr>
          <w:tblCellSpacing w:w="15" w:type="dxa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try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String FILENAME = "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hello_file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String FOLDERNAME = "sub";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String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"hello world!</w:t>
            </w:r>
            <w:proofErr w:type="gram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";</w:t>
            </w:r>
            <w:proofErr w:type="gramEnd"/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Context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context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getApplicationContext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String folder =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context.getFilesDir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getAbsolutePath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() +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File.separator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+ FOLDERNAME;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File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subFolder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File(folder);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if (!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subFolder.exists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subFolder.mkdirs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outputStream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FileOutputStream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(new File(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subFolder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, FILENAME));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outputStream.write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string.getBytes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  <w:bookmarkStart w:id="0" w:name="_GoBack"/>
            <w:bookmarkEnd w:id="0"/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outputStream.close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} catch 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FileNotFoundException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Log.e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("ERROR",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e.toString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} catch 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Log.e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("ERROR",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e.toString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36136D" w:rsidRDefault="0036136D" w:rsidP="0036136D">
      <w:pPr>
        <w:spacing w:after="360"/>
        <w:rPr>
          <w:rFonts w:eastAsia="Times New Roman"/>
          <w:sz w:val="24"/>
          <w:szCs w:val="24"/>
          <w:lang w:val="en-US" w:eastAsia="ru-RU"/>
        </w:rPr>
      </w:pPr>
    </w:p>
    <w:p w:rsidR="0036136D" w:rsidRDefault="0036136D" w:rsidP="0036136D">
      <w:pPr>
        <w:spacing w:after="360"/>
        <w:rPr>
          <w:rFonts w:eastAsia="Times New Roman"/>
          <w:sz w:val="24"/>
          <w:szCs w:val="24"/>
          <w:lang w:val="en-US" w:eastAsia="ru-RU"/>
        </w:rPr>
      </w:pPr>
    </w:p>
    <w:p w:rsidR="0036136D" w:rsidRPr="0036136D" w:rsidRDefault="0036136D" w:rsidP="0036136D">
      <w:pPr>
        <w:spacing w:after="360"/>
        <w:rPr>
          <w:rFonts w:eastAsia="Times New Roman"/>
          <w:sz w:val="24"/>
          <w:szCs w:val="24"/>
          <w:lang w:eastAsia="ru-RU"/>
        </w:rPr>
      </w:pPr>
      <w:r w:rsidRPr="0036136D">
        <w:rPr>
          <w:rFonts w:eastAsia="Times New Roman"/>
          <w:sz w:val="24"/>
          <w:szCs w:val="24"/>
          <w:lang w:eastAsia="ru-RU"/>
        </w:rPr>
        <w:lastRenderedPageBreak/>
        <w:t>и следующий код читает один и тот же файл</w:t>
      </w:r>
    </w:p>
    <w:p w:rsidR="0036136D" w:rsidRPr="0036136D" w:rsidRDefault="0036136D" w:rsidP="0036136D">
      <w:pPr>
        <w:rPr>
          <w:rFonts w:ascii="inherit" w:eastAsia="Times New Roman" w:hAnsi="inherit" w:cs="Courier New"/>
          <w:sz w:val="24"/>
          <w:szCs w:val="24"/>
          <w:lang w:eastAsia="ru-RU"/>
        </w:rPr>
      </w:pPr>
      <w:proofErr w:type="spellStart"/>
      <w:r w:rsidRPr="0036136D">
        <w:rPr>
          <w:rFonts w:ascii="inherit" w:eastAsia="Times New Roman" w:hAnsi="inherit" w:cs="Courier New"/>
          <w:sz w:val="24"/>
          <w:szCs w:val="24"/>
          <w:lang w:eastAsia="ru-RU"/>
        </w:rPr>
        <w:t>Java</w:t>
      </w:r>
      <w:proofErr w:type="spellEnd"/>
    </w:p>
    <w:p w:rsidR="0036136D" w:rsidRPr="0036136D" w:rsidRDefault="0036136D" w:rsidP="0036136D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36136D" w:rsidRPr="0036136D" w:rsidTr="0036136D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try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String FILENAME = "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hello_file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String FOLDERNAME = "sub";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>byte[] bytes = new byte[1024];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Context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context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getApplicationContext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String folder =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context.getFilesDir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getAbsolutePath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() +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File.separator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+ FOLDERNAME;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File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subFolder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File(folder);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outputStream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FileInputStream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(new File(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subFolder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, FILENAME));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outputStream.read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(bytes);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outputStream.close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  <w:t xml:space="preserve">String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String(bytes);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Toast.makeText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getApplicationContext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(), string,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Toast.LENGTH_SHORT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).show();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} catch 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FileNotFoundException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Log.e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("ERROR",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e.toString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} catch (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e) {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Log.e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(TAG, </w:t>
            </w:r>
            <w:proofErr w:type="spellStart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e.toString</w:t>
            </w:r>
            <w:proofErr w:type="spellEnd"/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());</w:t>
            </w:r>
          </w:p>
          <w:p w:rsidR="0036136D" w:rsidRPr="0036136D" w:rsidRDefault="0036136D" w:rsidP="0036136D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36136D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4E23B9" w:rsidRPr="0036136D" w:rsidRDefault="004E23B9">
      <w:pPr>
        <w:rPr>
          <w:sz w:val="24"/>
          <w:szCs w:val="24"/>
        </w:rPr>
      </w:pPr>
    </w:p>
    <w:sectPr w:rsidR="004E23B9" w:rsidRPr="0036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36D" w:rsidRDefault="0036136D" w:rsidP="0036136D">
      <w:r>
        <w:separator/>
      </w:r>
    </w:p>
  </w:endnote>
  <w:endnote w:type="continuationSeparator" w:id="0">
    <w:p w:rsidR="0036136D" w:rsidRDefault="0036136D" w:rsidP="0036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36D" w:rsidRDefault="0036136D" w:rsidP="0036136D">
      <w:r>
        <w:separator/>
      </w:r>
    </w:p>
  </w:footnote>
  <w:footnote w:type="continuationSeparator" w:id="0">
    <w:p w:rsidR="0036136D" w:rsidRDefault="0036136D" w:rsidP="00361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F44"/>
    <w:multiLevelType w:val="multilevel"/>
    <w:tmpl w:val="E3D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05987"/>
    <w:multiLevelType w:val="multilevel"/>
    <w:tmpl w:val="C832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A0739"/>
    <w:multiLevelType w:val="multilevel"/>
    <w:tmpl w:val="A22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570AB"/>
    <w:multiLevelType w:val="multilevel"/>
    <w:tmpl w:val="1B6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F5F5E"/>
    <w:multiLevelType w:val="multilevel"/>
    <w:tmpl w:val="C8F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7F57DE"/>
    <w:multiLevelType w:val="multilevel"/>
    <w:tmpl w:val="5A70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6D"/>
    <w:rsid w:val="0036136D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36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136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136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36D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136D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36D"/>
    <w:rPr>
      <w:rFonts w:eastAsia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36136D"/>
  </w:style>
  <w:style w:type="paragraph" w:styleId="a3">
    <w:name w:val="Normal (Web)"/>
    <w:basedOn w:val="a"/>
    <w:uiPriority w:val="99"/>
    <w:semiHidden/>
    <w:unhideWhenUsed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613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136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6136D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a0"/>
    <w:rsid w:val="0036136D"/>
  </w:style>
  <w:style w:type="character" w:customStyle="1" w:styleId="crayon-h">
    <w:name w:val="crayon-h"/>
    <w:basedOn w:val="a0"/>
    <w:rsid w:val="0036136D"/>
  </w:style>
  <w:style w:type="character" w:customStyle="1" w:styleId="crayon-sy">
    <w:name w:val="crayon-sy"/>
    <w:basedOn w:val="a0"/>
    <w:rsid w:val="0036136D"/>
  </w:style>
  <w:style w:type="character" w:customStyle="1" w:styleId="crayon-t">
    <w:name w:val="crayon-t"/>
    <w:basedOn w:val="a0"/>
    <w:rsid w:val="0036136D"/>
  </w:style>
  <w:style w:type="character" w:customStyle="1" w:styleId="crayon-v">
    <w:name w:val="crayon-v"/>
    <w:basedOn w:val="a0"/>
    <w:rsid w:val="0036136D"/>
  </w:style>
  <w:style w:type="character" w:customStyle="1" w:styleId="crayon-o">
    <w:name w:val="crayon-o"/>
    <w:basedOn w:val="a0"/>
    <w:rsid w:val="0036136D"/>
  </w:style>
  <w:style w:type="character" w:customStyle="1" w:styleId="crayon-s">
    <w:name w:val="crayon-s"/>
    <w:basedOn w:val="a0"/>
    <w:rsid w:val="0036136D"/>
  </w:style>
  <w:style w:type="character" w:customStyle="1" w:styleId="crayon-e">
    <w:name w:val="crayon-e"/>
    <w:basedOn w:val="a0"/>
    <w:rsid w:val="0036136D"/>
  </w:style>
  <w:style w:type="character" w:customStyle="1" w:styleId="crayon-i">
    <w:name w:val="crayon-i"/>
    <w:basedOn w:val="a0"/>
    <w:rsid w:val="0036136D"/>
  </w:style>
  <w:style w:type="character" w:customStyle="1" w:styleId="crayon-r">
    <w:name w:val="crayon-r"/>
    <w:basedOn w:val="a0"/>
    <w:rsid w:val="0036136D"/>
  </w:style>
  <w:style w:type="character" w:customStyle="1" w:styleId="crayon-cn">
    <w:name w:val="crayon-cn"/>
    <w:basedOn w:val="a0"/>
    <w:rsid w:val="0036136D"/>
  </w:style>
  <w:style w:type="character" w:customStyle="1" w:styleId="crayon-title">
    <w:name w:val="crayon-title"/>
    <w:basedOn w:val="a0"/>
    <w:rsid w:val="0036136D"/>
  </w:style>
  <w:style w:type="character" w:customStyle="1" w:styleId="crayon-language">
    <w:name w:val="crayon-language"/>
    <w:basedOn w:val="a0"/>
    <w:rsid w:val="0036136D"/>
  </w:style>
  <w:style w:type="character" w:customStyle="1" w:styleId="cat-tags-links">
    <w:name w:val="cat-tags-links"/>
    <w:basedOn w:val="a0"/>
    <w:rsid w:val="0036136D"/>
  </w:style>
  <w:style w:type="character" w:customStyle="1" w:styleId="cat-links">
    <w:name w:val="cat-links"/>
    <w:basedOn w:val="a0"/>
    <w:rsid w:val="0036136D"/>
  </w:style>
  <w:style w:type="character" w:customStyle="1" w:styleId="screen-reader-text">
    <w:name w:val="screen-reader-text"/>
    <w:basedOn w:val="a0"/>
    <w:rsid w:val="0036136D"/>
  </w:style>
  <w:style w:type="character" w:customStyle="1" w:styleId="tags-links">
    <w:name w:val="tags-links"/>
    <w:basedOn w:val="a0"/>
    <w:rsid w:val="0036136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136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136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notes">
    <w:name w:val="comment-notes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36136D"/>
  </w:style>
  <w:style w:type="paragraph" w:customStyle="1" w:styleId="comment-form-comment">
    <w:name w:val="comment-form-comment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mment-form-author">
    <w:name w:val="comment-form-author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mment-form-email">
    <w:name w:val="comment-form-email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136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136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kismetcommentformprivacynotice">
    <w:name w:val="akismet_comment_form_privacy_notice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nav-subtitle">
    <w:name w:val="nav-subtitle"/>
    <w:basedOn w:val="a0"/>
    <w:rsid w:val="0036136D"/>
  </w:style>
  <w:style w:type="character" w:customStyle="1" w:styleId="nav-title">
    <w:name w:val="nav-title"/>
    <w:basedOn w:val="a0"/>
    <w:rsid w:val="0036136D"/>
  </w:style>
  <w:style w:type="character" w:customStyle="1" w:styleId="nav-title-icon-wrapper">
    <w:name w:val="nav-title-icon-wrapper"/>
    <w:basedOn w:val="a0"/>
    <w:rsid w:val="0036136D"/>
  </w:style>
  <w:style w:type="character" w:customStyle="1" w:styleId="comment-author-link">
    <w:name w:val="comment-author-link"/>
    <w:basedOn w:val="a0"/>
    <w:rsid w:val="0036136D"/>
  </w:style>
  <w:style w:type="paragraph" w:styleId="a6">
    <w:name w:val="Balloon Text"/>
    <w:basedOn w:val="a"/>
    <w:link w:val="a7"/>
    <w:uiPriority w:val="99"/>
    <w:semiHidden/>
    <w:unhideWhenUsed/>
    <w:rsid w:val="0036136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136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13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136D"/>
  </w:style>
  <w:style w:type="paragraph" w:styleId="aa">
    <w:name w:val="footer"/>
    <w:basedOn w:val="a"/>
    <w:link w:val="ab"/>
    <w:uiPriority w:val="99"/>
    <w:unhideWhenUsed/>
    <w:rsid w:val="003613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36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136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6136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36D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136D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136D"/>
    <w:rPr>
      <w:rFonts w:eastAsia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36136D"/>
  </w:style>
  <w:style w:type="paragraph" w:styleId="a3">
    <w:name w:val="Normal (Web)"/>
    <w:basedOn w:val="a"/>
    <w:uiPriority w:val="99"/>
    <w:semiHidden/>
    <w:unhideWhenUsed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613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136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6136D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a0"/>
    <w:rsid w:val="0036136D"/>
  </w:style>
  <w:style w:type="character" w:customStyle="1" w:styleId="crayon-h">
    <w:name w:val="crayon-h"/>
    <w:basedOn w:val="a0"/>
    <w:rsid w:val="0036136D"/>
  </w:style>
  <w:style w:type="character" w:customStyle="1" w:styleId="crayon-sy">
    <w:name w:val="crayon-sy"/>
    <w:basedOn w:val="a0"/>
    <w:rsid w:val="0036136D"/>
  </w:style>
  <w:style w:type="character" w:customStyle="1" w:styleId="crayon-t">
    <w:name w:val="crayon-t"/>
    <w:basedOn w:val="a0"/>
    <w:rsid w:val="0036136D"/>
  </w:style>
  <w:style w:type="character" w:customStyle="1" w:styleId="crayon-v">
    <w:name w:val="crayon-v"/>
    <w:basedOn w:val="a0"/>
    <w:rsid w:val="0036136D"/>
  </w:style>
  <w:style w:type="character" w:customStyle="1" w:styleId="crayon-o">
    <w:name w:val="crayon-o"/>
    <w:basedOn w:val="a0"/>
    <w:rsid w:val="0036136D"/>
  </w:style>
  <w:style w:type="character" w:customStyle="1" w:styleId="crayon-s">
    <w:name w:val="crayon-s"/>
    <w:basedOn w:val="a0"/>
    <w:rsid w:val="0036136D"/>
  </w:style>
  <w:style w:type="character" w:customStyle="1" w:styleId="crayon-e">
    <w:name w:val="crayon-e"/>
    <w:basedOn w:val="a0"/>
    <w:rsid w:val="0036136D"/>
  </w:style>
  <w:style w:type="character" w:customStyle="1" w:styleId="crayon-i">
    <w:name w:val="crayon-i"/>
    <w:basedOn w:val="a0"/>
    <w:rsid w:val="0036136D"/>
  </w:style>
  <w:style w:type="character" w:customStyle="1" w:styleId="crayon-r">
    <w:name w:val="crayon-r"/>
    <w:basedOn w:val="a0"/>
    <w:rsid w:val="0036136D"/>
  </w:style>
  <w:style w:type="character" w:customStyle="1" w:styleId="crayon-cn">
    <w:name w:val="crayon-cn"/>
    <w:basedOn w:val="a0"/>
    <w:rsid w:val="0036136D"/>
  </w:style>
  <w:style w:type="character" w:customStyle="1" w:styleId="crayon-title">
    <w:name w:val="crayon-title"/>
    <w:basedOn w:val="a0"/>
    <w:rsid w:val="0036136D"/>
  </w:style>
  <w:style w:type="character" w:customStyle="1" w:styleId="crayon-language">
    <w:name w:val="crayon-language"/>
    <w:basedOn w:val="a0"/>
    <w:rsid w:val="0036136D"/>
  </w:style>
  <w:style w:type="character" w:customStyle="1" w:styleId="cat-tags-links">
    <w:name w:val="cat-tags-links"/>
    <w:basedOn w:val="a0"/>
    <w:rsid w:val="0036136D"/>
  </w:style>
  <w:style w:type="character" w:customStyle="1" w:styleId="cat-links">
    <w:name w:val="cat-links"/>
    <w:basedOn w:val="a0"/>
    <w:rsid w:val="0036136D"/>
  </w:style>
  <w:style w:type="character" w:customStyle="1" w:styleId="screen-reader-text">
    <w:name w:val="screen-reader-text"/>
    <w:basedOn w:val="a0"/>
    <w:rsid w:val="0036136D"/>
  </w:style>
  <w:style w:type="character" w:customStyle="1" w:styleId="tags-links">
    <w:name w:val="tags-links"/>
    <w:basedOn w:val="a0"/>
    <w:rsid w:val="0036136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136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6136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notes">
    <w:name w:val="comment-notes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36136D"/>
  </w:style>
  <w:style w:type="paragraph" w:customStyle="1" w:styleId="comment-form-comment">
    <w:name w:val="comment-form-comment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mment-form-author">
    <w:name w:val="comment-form-author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mment-form-email">
    <w:name w:val="comment-form-email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136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6136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kismetcommentformprivacynotice">
    <w:name w:val="akismet_comment_form_privacy_notice"/>
    <w:basedOn w:val="a"/>
    <w:rsid w:val="003613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nav-subtitle">
    <w:name w:val="nav-subtitle"/>
    <w:basedOn w:val="a0"/>
    <w:rsid w:val="0036136D"/>
  </w:style>
  <w:style w:type="character" w:customStyle="1" w:styleId="nav-title">
    <w:name w:val="nav-title"/>
    <w:basedOn w:val="a0"/>
    <w:rsid w:val="0036136D"/>
  </w:style>
  <w:style w:type="character" w:customStyle="1" w:styleId="nav-title-icon-wrapper">
    <w:name w:val="nav-title-icon-wrapper"/>
    <w:basedOn w:val="a0"/>
    <w:rsid w:val="0036136D"/>
  </w:style>
  <w:style w:type="character" w:customStyle="1" w:styleId="comment-author-link">
    <w:name w:val="comment-author-link"/>
    <w:basedOn w:val="a0"/>
    <w:rsid w:val="0036136D"/>
  </w:style>
  <w:style w:type="paragraph" w:styleId="a6">
    <w:name w:val="Balloon Text"/>
    <w:basedOn w:val="a"/>
    <w:link w:val="a7"/>
    <w:uiPriority w:val="99"/>
    <w:semiHidden/>
    <w:unhideWhenUsed/>
    <w:rsid w:val="0036136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136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13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136D"/>
  </w:style>
  <w:style w:type="paragraph" w:styleId="aa">
    <w:name w:val="footer"/>
    <w:basedOn w:val="a"/>
    <w:link w:val="ab"/>
    <w:uiPriority w:val="99"/>
    <w:unhideWhenUsed/>
    <w:rsid w:val="003613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88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7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64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50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5098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702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5598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Context.html" TargetMode="External"/><Relationship Id="rId13" Type="http://schemas.openxmlformats.org/officeDocument/2006/relationships/hyperlink" Target="https://developer.android.com/reference/android/content/Contex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android/content/Contex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reference/android/content/Con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Context.html" TargetMode="External"/><Relationship Id="rId14" Type="http://schemas.openxmlformats.org/officeDocument/2006/relationships/hyperlink" Target="https://developer.android.com/guide/topics/data/data-stora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2018-10-30T23:07:00Z</dcterms:created>
  <dcterms:modified xsi:type="dcterms:W3CDTF">2018-10-30T23:07:00Z</dcterms:modified>
</cp:coreProperties>
</file>