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2497" w:rsidRPr="00A62497" w:rsidRDefault="00A62497" w:rsidP="00A62497">
      <w:pPr>
        <w:shd w:val="clear" w:color="auto" w:fill="FFFFFF"/>
        <w:ind w:right="2250"/>
        <w:outlineLvl w:val="0"/>
        <w:rPr>
          <w:rFonts w:ascii="Segoe UI" w:eastAsia="Times New Roman" w:hAnsi="Segoe UI" w:cs="Segoe UI"/>
          <w:color w:val="24292E"/>
          <w:kern w:val="36"/>
          <w:sz w:val="48"/>
          <w:szCs w:val="48"/>
          <w:lang w:val="en-US" w:eastAsia="ru-RU"/>
        </w:rPr>
      </w:pPr>
      <w:r>
        <w:rPr>
          <w:rFonts w:ascii="Segoe UI" w:eastAsia="Times New Roman" w:hAnsi="Segoe UI" w:cs="Segoe UI"/>
          <w:color w:val="24292E"/>
          <w:kern w:val="36"/>
          <w:sz w:val="48"/>
          <w:szCs w:val="48"/>
          <w:lang w:eastAsia="ru-RU"/>
        </w:rPr>
        <w:t>Р</w:t>
      </w:r>
      <w:r w:rsidRPr="00A62497">
        <w:rPr>
          <w:rFonts w:ascii="Segoe UI" w:eastAsia="Times New Roman" w:hAnsi="Segoe UI" w:cs="Segoe UI"/>
          <w:color w:val="24292E"/>
          <w:kern w:val="36"/>
          <w:sz w:val="48"/>
          <w:szCs w:val="48"/>
          <w:lang w:eastAsia="ru-RU"/>
        </w:rPr>
        <w:t>уководство пользователя</w:t>
      </w:r>
      <w:r>
        <w:rPr>
          <w:rFonts w:ascii="Segoe UI" w:eastAsia="Times New Roman" w:hAnsi="Segoe UI" w:cs="Segoe UI"/>
          <w:color w:val="24292E"/>
          <w:kern w:val="36"/>
          <w:sz w:val="48"/>
          <w:szCs w:val="48"/>
          <w:lang w:eastAsia="ru-RU"/>
        </w:rPr>
        <w:t xml:space="preserve"> по </w:t>
      </w:r>
      <w:proofErr w:type="spellStart"/>
      <w:r>
        <w:rPr>
          <w:rFonts w:ascii="Segoe UI" w:eastAsia="Times New Roman" w:hAnsi="Segoe UI" w:cs="Segoe UI"/>
          <w:color w:val="24292E"/>
          <w:kern w:val="36"/>
          <w:sz w:val="48"/>
          <w:szCs w:val="48"/>
          <w:lang w:val="en-US" w:eastAsia="ru-RU"/>
        </w:rPr>
        <w:t>SQLiteStudio</w:t>
      </w:r>
      <w:proofErr w:type="spellEnd"/>
    </w:p>
    <w:p w:rsidR="00A62497" w:rsidRPr="00A62497" w:rsidRDefault="00A62497" w:rsidP="00A62497">
      <w:pPr>
        <w:pBdr>
          <w:bottom w:val="single" w:sz="6" w:space="4" w:color="EAECEF"/>
        </w:pBdr>
        <w:shd w:val="clear" w:color="auto" w:fill="FFFFFF"/>
        <w:spacing w:before="100" w:beforeAutospacing="1" w:after="240"/>
        <w:outlineLvl w:val="0"/>
        <w:rPr>
          <w:rFonts w:ascii="Segoe UI" w:eastAsia="Times New Roman" w:hAnsi="Segoe UI" w:cs="Segoe UI"/>
          <w:b/>
          <w:bCs/>
          <w:color w:val="24292E"/>
          <w:kern w:val="36"/>
          <w:sz w:val="48"/>
          <w:szCs w:val="48"/>
          <w:lang w:eastAsia="ru-RU"/>
        </w:rPr>
      </w:pPr>
      <w:r w:rsidRPr="00A62497">
        <w:rPr>
          <w:rFonts w:ascii="Segoe UI" w:eastAsia="Times New Roman" w:hAnsi="Segoe UI" w:cs="Segoe UI"/>
          <w:b/>
          <w:bCs/>
          <w:color w:val="24292E"/>
          <w:kern w:val="36"/>
          <w:sz w:val="48"/>
          <w:szCs w:val="48"/>
          <w:lang w:eastAsia="ru-RU"/>
        </w:rPr>
        <w:t>Содержание</w:t>
      </w:r>
    </w:p>
    <w:p w:rsidR="00A62497" w:rsidRPr="00A62497" w:rsidRDefault="0026480E" w:rsidP="00A62497">
      <w:pPr>
        <w:numPr>
          <w:ilvl w:val="0"/>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8" w:anchor="installation-and-running" w:history="1">
        <w:r w:rsidR="00A62497" w:rsidRPr="00A62497">
          <w:rPr>
            <w:rFonts w:ascii="Segoe UI" w:eastAsia="Times New Roman" w:hAnsi="Segoe UI" w:cs="Segoe UI"/>
            <w:color w:val="0366D6"/>
            <w:sz w:val="24"/>
            <w:szCs w:val="24"/>
            <w:u w:val="single"/>
            <w:lang w:eastAsia="ru-RU"/>
          </w:rPr>
          <w:t>Установка и запуск</w:t>
        </w:r>
      </w:hyperlink>
    </w:p>
    <w:p w:rsidR="00A62497" w:rsidRPr="00A62497" w:rsidRDefault="0026480E" w:rsidP="00A62497">
      <w:pPr>
        <w:numPr>
          <w:ilvl w:val="1"/>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9" w:anchor="supported-platforms" w:history="1">
        <w:r w:rsidR="00A62497" w:rsidRPr="00A62497">
          <w:rPr>
            <w:rFonts w:ascii="Segoe UI" w:eastAsia="Times New Roman" w:hAnsi="Segoe UI" w:cs="Segoe UI"/>
            <w:color w:val="0366D6"/>
            <w:sz w:val="24"/>
            <w:szCs w:val="24"/>
            <w:u w:val="single"/>
            <w:lang w:eastAsia="ru-RU"/>
          </w:rPr>
          <w:t>Поддерживаемая платформа</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10" w:anchor="installing-binary-package" w:history="1">
        <w:r w:rsidR="00A62497" w:rsidRPr="00A62497">
          <w:rPr>
            <w:rFonts w:ascii="Segoe UI" w:eastAsia="Times New Roman" w:hAnsi="Segoe UI" w:cs="Segoe UI"/>
            <w:color w:val="0366D6"/>
            <w:sz w:val="24"/>
            <w:szCs w:val="24"/>
            <w:u w:val="single"/>
            <w:lang w:eastAsia="ru-RU"/>
          </w:rPr>
          <w:t>Установка двоичного пакета</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11" w:anchor="installing-from-source-code" w:history="1">
        <w:r w:rsidR="00A62497" w:rsidRPr="00A62497">
          <w:rPr>
            <w:rFonts w:ascii="Segoe UI" w:eastAsia="Times New Roman" w:hAnsi="Segoe UI" w:cs="Segoe UI"/>
            <w:color w:val="0366D6"/>
            <w:sz w:val="24"/>
            <w:szCs w:val="24"/>
            <w:u w:val="single"/>
            <w:lang w:eastAsia="ru-RU"/>
          </w:rPr>
          <w:t>Установка из исходного кода</w:t>
        </w:r>
      </w:hyperlink>
    </w:p>
    <w:p w:rsidR="00A62497" w:rsidRPr="00A62497" w:rsidRDefault="0026480E" w:rsidP="00A62497">
      <w:pPr>
        <w:numPr>
          <w:ilvl w:val="0"/>
          <w:numId w:val="1"/>
        </w:numPr>
        <w:shd w:val="clear" w:color="auto" w:fill="FFFFFF"/>
        <w:spacing w:before="60" w:after="100" w:afterAutospacing="1"/>
        <w:rPr>
          <w:rFonts w:ascii="Segoe UI" w:eastAsia="Times New Roman" w:hAnsi="Segoe UI" w:cs="Segoe UI"/>
          <w:color w:val="24292E"/>
          <w:sz w:val="24"/>
          <w:szCs w:val="24"/>
          <w:lang w:eastAsia="ru-RU"/>
        </w:rPr>
      </w:pPr>
      <w:hyperlink r:id="rId12" w:anchor="basics" w:history="1">
        <w:r w:rsidR="00A62497" w:rsidRPr="00A62497">
          <w:rPr>
            <w:rFonts w:ascii="Segoe UI" w:eastAsia="Times New Roman" w:hAnsi="Segoe UI" w:cs="Segoe UI"/>
            <w:color w:val="0366D6"/>
            <w:sz w:val="24"/>
            <w:szCs w:val="24"/>
            <w:u w:val="single"/>
            <w:lang w:eastAsia="ru-RU"/>
          </w:rPr>
          <w:t>Основы</w:t>
        </w:r>
      </w:hyperlink>
    </w:p>
    <w:p w:rsidR="00A62497" w:rsidRPr="00A62497" w:rsidRDefault="0026480E" w:rsidP="00A62497">
      <w:pPr>
        <w:numPr>
          <w:ilvl w:val="1"/>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13" w:anchor="creating-new-database" w:history="1">
        <w:r w:rsidR="00A62497" w:rsidRPr="00A62497">
          <w:rPr>
            <w:rFonts w:ascii="Segoe UI" w:eastAsia="Times New Roman" w:hAnsi="Segoe UI" w:cs="Segoe UI"/>
            <w:color w:val="0366D6"/>
            <w:sz w:val="24"/>
            <w:szCs w:val="24"/>
            <w:u w:val="single"/>
            <w:lang w:eastAsia="ru-RU"/>
          </w:rPr>
          <w:t>Создание новой базы данных</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14" w:anchor="permanent-vs-transient-database" w:history="1">
        <w:r w:rsidR="00A62497" w:rsidRPr="00A62497">
          <w:rPr>
            <w:rFonts w:ascii="Segoe UI" w:eastAsia="Times New Roman" w:hAnsi="Segoe UI" w:cs="Segoe UI"/>
            <w:color w:val="0366D6"/>
            <w:sz w:val="24"/>
            <w:szCs w:val="24"/>
            <w:u w:val="single"/>
            <w:lang w:eastAsia="ru-RU"/>
          </w:rPr>
          <w:t>Постоянная и временная базы данных</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15" w:anchor="using-existing-database" w:history="1">
        <w:r w:rsidR="00A62497" w:rsidRPr="00A62497">
          <w:rPr>
            <w:rFonts w:ascii="Segoe UI" w:eastAsia="Times New Roman" w:hAnsi="Segoe UI" w:cs="Segoe UI"/>
            <w:color w:val="0366D6"/>
            <w:sz w:val="24"/>
            <w:szCs w:val="24"/>
            <w:u w:val="single"/>
            <w:lang w:eastAsia="ru-RU"/>
          </w:rPr>
          <w:t>Использование существующей базы данных</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16" w:anchor="managing-database-list" w:history="1">
        <w:r w:rsidR="00A62497" w:rsidRPr="00A62497">
          <w:rPr>
            <w:rFonts w:ascii="Segoe UI" w:eastAsia="Times New Roman" w:hAnsi="Segoe UI" w:cs="Segoe UI"/>
            <w:color w:val="0366D6"/>
            <w:sz w:val="24"/>
            <w:szCs w:val="24"/>
            <w:u w:val="single"/>
            <w:lang w:eastAsia="ru-RU"/>
          </w:rPr>
          <w:t>Управление списком баз данных</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17" w:anchor="editing-database-details" w:history="1">
        <w:r w:rsidR="00A62497" w:rsidRPr="00A62497">
          <w:rPr>
            <w:rFonts w:ascii="Segoe UI" w:eastAsia="Times New Roman" w:hAnsi="Segoe UI" w:cs="Segoe UI"/>
            <w:color w:val="0366D6"/>
            <w:sz w:val="24"/>
            <w:szCs w:val="24"/>
            <w:u w:val="single"/>
            <w:lang w:eastAsia="ru-RU"/>
          </w:rPr>
          <w:t>Редактирование сведений о базе данных</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18" w:anchor="organizing-database-list" w:history="1">
        <w:r w:rsidR="00A62497" w:rsidRPr="00A62497">
          <w:rPr>
            <w:rFonts w:ascii="Segoe UI" w:eastAsia="Times New Roman" w:hAnsi="Segoe UI" w:cs="Segoe UI"/>
            <w:color w:val="0366D6"/>
            <w:sz w:val="24"/>
            <w:szCs w:val="24"/>
            <w:u w:val="single"/>
            <w:lang w:eastAsia="ru-RU"/>
          </w:rPr>
          <w:t>Организация списка баз данных</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19" w:anchor="deleting-database-from-the-list" w:history="1">
        <w:r w:rsidR="00A62497" w:rsidRPr="00A62497">
          <w:rPr>
            <w:rFonts w:ascii="Segoe UI" w:eastAsia="Times New Roman" w:hAnsi="Segoe UI" w:cs="Segoe UI"/>
            <w:color w:val="0366D6"/>
            <w:sz w:val="24"/>
            <w:szCs w:val="24"/>
            <w:u w:val="single"/>
            <w:lang w:eastAsia="ru-RU"/>
          </w:rPr>
          <w:t>Удаление базы данных из списка</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20" w:anchor="executing-sql-queries" w:history="1">
        <w:r w:rsidR="00A62497" w:rsidRPr="00A62497">
          <w:rPr>
            <w:rFonts w:ascii="Segoe UI" w:eastAsia="Times New Roman" w:hAnsi="Segoe UI" w:cs="Segoe UI"/>
            <w:color w:val="0366D6"/>
            <w:sz w:val="24"/>
            <w:szCs w:val="24"/>
            <w:u w:val="single"/>
            <w:lang w:eastAsia="ru-RU"/>
          </w:rPr>
          <w:t>Выполнение SQL-запросов</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21" w:anchor="sql-editor-window" w:history="1">
        <w:r w:rsidR="00A62497" w:rsidRPr="00A62497">
          <w:rPr>
            <w:rFonts w:ascii="Segoe UI" w:eastAsia="Times New Roman" w:hAnsi="Segoe UI" w:cs="Segoe UI"/>
            <w:color w:val="0366D6"/>
            <w:sz w:val="24"/>
            <w:szCs w:val="24"/>
            <w:u w:val="single"/>
            <w:lang w:eastAsia="ru-RU"/>
          </w:rPr>
          <w:t>Окно редактора SQL</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2" w:anchor="buttons-on-toolbar" w:history="1">
        <w:r w:rsidR="00A62497" w:rsidRPr="00A62497">
          <w:rPr>
            <w:rFonts w:ascii="Segoe UI" w:eastAsia="Times New Roman" w:hAnsi="Segoe UI" w:cs="Segoe UI"/>
            <w:color w:val="0366D6"/>
            <w:sz w:val="24"/>
            <w:szCs w:val="24"/>
            <w:u w:val="single"/>
            <w:lang w:eastAsia="ru-RU"/>
          </w:rPr>
          <w:t>Кнопки на панели инструментов</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3" w:anchor="typing-sql-queries" w:history="1">
        <w:r w:rsidR="00A62497" w:rsidRPr="00A62497">
          <w:rPr>
            <w:rFonts w:ascii="Segoe UI" w:eastAsia="Times New Roman" w:hAnsi="Segoe UI" w:cs="Segoe UI"/>
            <w:color w:val="0366D6"/>
            <w:sz w:val="24"/>
            <w:szCs w:val="24"/>
            <w:u w:val="single"/>
            <w:lang w:eastAsia="ru-RU"/>
          </w:rPr>
          <w:t>Ввод SQL-запросов</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4" w:anchor="code-completion" w:history="1">
        <w:r w:rsidR="00A62497" w:rsidRPr="00A62497">
          <w:rPr>
            <w:rFonts w:ascii="Segoe UI" w:eastAsia="Times New Roman" w:hAnsi="Segoe UI" w:cs="Segoe UI"/>
            <w:color w:val="0366D6"/>
            <w:sz w:val="24"/>
            <w:szCs w:val="24"/>
            <w:u w:val="single"/>
            <w:lang w:eastAsia="ru-RU"/>
          </w:rPr>
          <w:t>Завершение кода</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5" w:anchor="query-execution-history" w:history="1">
        <w:r w:rsidR="00A62497" w:rsidRPr="00A62497">
          <w:rPr>
            <w:rFonts w:ascii="Segoe UI" w:eastAsia="Times New Roman" w:hAnsi="Segoe UI" w:cs="Segoe UI"/>
            <w:color w:val="0366D6"/>
            <w:sz w:val="24"/>
            <w:szCs w:val="24"/>
            <w:u w:val="single"/>
            <w:lang w:eastAsia="ru-RU"/>
          </w:rPr>
          <w:t>История выполнения запроса</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6" w:anchor="built-in-sql-functions" w:history="1">
        <w:r w:rsidR="00A62497" w:rsidRPr="00A62497">
          <w:rPr>
            <w:rFonts w:ascii="Segoe UI" w:eastAsia="Times New Roman" w:hAnsi="Segoe UI" w:cs="Segoe UI"/>
            <w:color w:val="0366D6"/>
            <w:sz w:val="24"/>
            <w:szCs w:val="24"/>
            <w:u w:val="single"/>
            <w:lang w:eastAsia="ru-RU"/>
          </w:rPr>
          <w:t>Встроенные функции SQL</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7" w:anchor="editing-the-data" w:history="1">
        <w:r w:rsidR="00A62497" w:rsidRPr="00A62497">
          <w:rPr>
            <w:rFonts w:ascii="Segoe UI" w:eastAsia="Times New Roman" w:hAnsi="Segoe UI" w:cs="Segoe UI"/>
            <w:color w:val="0366D6"/>
            <w:sz w:val="24"/>
            <w:szCs w:val="24"/>
            <w:u w:val="single"/>
            <w:lang w:eastAsia="ru-RU"/>
          </w:rPr>
          <w:t>Редактирование данных</w:t>
        </w:r>
      </w:hyperlink>
    </w:p>
    <w:p w:rsidR="00A62497" w:rsidRPr="00A62497" w:rsidRDefault="0026480E" w:rsidP="00A62497">
      <w:pPr>
        <w:numPr>
          <w:ilvl w:val="3"/>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28" w:anchor="value-editor-dialog" w:history="1">
        <w:r w:rsidR="00A62497" w:rsidRPr="00A62497">
          <w:rPr>
            <w:rFonts w:ascii="Segoe UI" w:eastAsia="Times New Roman" w:hAnsi="Segoe UI" w:cs="Segoe UI"/>
            <w:color w:val="0366D6"/>
            <w:sz w:val="24"/>
            <w:szCs w:val="24"/>
            <w:u w:val="single"/>
            <w:lang w:eastAsia="ru-RU"/>
          </w:rPr>
          <w:t>Диалоговое окно редактора значений</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29" w:anchor="transparent-database-attaching" w:history="1">
        <w:r w:rsidR="00A62497" w:rsidRPr="00A62497">
          <w:rPr>
            <w:rFonts w:ascii="Segoe UI" w:eastAsia="Times New Roman" w:hAnsi="Segoe UI" w:cs="Segoe UI"/>
            <w:color w:val="0366D6"/>
            <w:sz w:val="24"/>
            <w:szCs w:val="24"/>
            <w:u w:val="single"/>
            <w:lang w:eastAsia="ru-RU"/>
          </w:rPr>
          <w:t>Прозрачное прикрепление базы данных</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30" w:anchor="creating-and-editing-tables" w:history="1">
        <w:r w:rsidR="00A62497" w:rsidRPr="00A62497">
          <w:rPr>
            <w:rFonts w:ascii="Segoe UI" w:eastAsia="Times New Roman" w:hAnsi="Segoe UI" w:cs="Segoe UI"/>
            <w:color w:val="0366D6"/>
            <w:sz w:val="24"/>
            <w:szCs w:val="24"/>
            <w:u w:val="single"/>
            <w:lang w:eastAsia="ru-RU"/>
          </w:rPr>
          <w:t>Создание и редактирование таблиц</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31" w:anchor="column-dialog" w:history="1">
        <w:r w:rsidR="00A62497" w:rsidRPr="00A62497">
          <w:rPr>
            <w:rFonts w:ascii="Segoe UI" w:eastAsia="Times New Roman" w:hAnsi="Segoe UI" w:cs="Segoe UI"/>
            <w:color w:val="0366D6"/>
            <w:sz w:val="24"/>
            <w:szCs w:val="24"/>
            <w:u w:val="single"/>
            <w:lang w:eastAsia="ru-RU"/>
          </w:rPr>
          <w:t>Диалоговое окно "столбец"</w:t>
        </w:r>
      </w:hyperlink>
    </w:p>
    <w:p w:rsidR="00A62497" w:rsidRPr="00A62497" w:rsidRDefault="0026480E" w:rsidP="00A62497">
      <w:pPr>
        <w:numPr>
          <w:ilvl w:val="3"/>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32" w:anchor="column-constraints" w:history="1">
        <w:r w:rsidR="00A62497" w:rsidRPr="00A62497">
          <w:rPr>
            <w:rFonts w:ascii="Segoe UI" w:eastAsia="Times New Roman" w:hAnsi="Segoe UI" w:cs="Segoe UI"/>
            <w:color w:val="0366D6"/>
            <w:sz w:val="24"/>
            <w:szCs w:val="24"/>
            <w:u w:val="single"/>
            <w:lang w:eastAsia="ru-RU"/>
          </w:rPr>
          <w:t>Ограничения столбцов</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33" w:anchor="table-constraints" w:history="1">
        <w:r w:rsidR="00A62497" w:rsidRPr="00A62497">
          <w:rPr>
            <w:rFonts w:ascii="Segoe UI" w:eastAsia="Times New Roman" w:hAnsi="Segoe UI" w:cs="Segoe UI"/>
            <w:color w:val="0366D6"/>
            <w:sz w:val="24"/>
            <w:szCs w:val="24"/>
            <w:u w:val="single"/>
            <w:lang w:eastAsia="ru-RU"/>
          </w:rPr>
          <w:t>Таблица ограничений</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34" w:anchor="without-rowid-tables" w:history="1">
        <w:r w:rsidR="00A62497" w:rsidRPr="00A62497">
          <w:rPr>
            <w:rFonts w:ascii="Segoe UI" w:eastAsia="Times New Roman" w:hAnsi="Segoe UI" w:cs="Segoe UI"/>
            <w:color w:val="0366D6"/>
            <w:sz w:val="24"/>
            <w:szCs w:val="24"/>
            <w:u w:val="single"/>
            <w:lang w:eastAsia="ru-RU"/>
          </w:rPr>
          <w:t>Без таблиц ROWID</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35" w:anchor="virtual-tables" w:history="1">
        <w:r w:rsidR="00A62497" w:rsidRPr="00A62497">
          <w:rPr>
            <w:rFonts w:ascii="Segoe UI" w:eastAsia="Times New Roman" w:hAnsi="Segoe UI" w:cs="Segoe UI"/>
            <w:color w:val="0366D6"/>
            <w:sz w:val="24"/>
            <w:szCs w:val="24"/>
            <w:u w:val="single"/>
            <w:lang w:eastAsia="ru-RU"/>
          </w:rPr>
          <w:t>Виртуальные столы</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36" w:anchor="creating-and-editing-indexes" w:history="1">
        <w:r w:rsidR="00A62497" w:rsidRPr="00A62497">
          <w:rPr>
            <w:rFonts w:ascii="Segoe UI" w:eastAsia="Times New Roman" w:hAnsi="Segoe UI" w:cs="Segoe UI"/>
            <w:color w:val="0366D6"/>
            <w:sz w:val="24"/>
            <w:szCs w:val="24"/>
            <w:u w:val="single"/>
            <w:lang w:eastAsia="ru-RU"/>
          </w:rPr>
          <w:t>Создание и редактирование индексов</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37" w:anchor="partial-indexes" w:history="1">
        <w:r w:rsidR="00A62497" w:rsidRPr="00A62497">
          <w:rPr>
            <w:rFonts w:ascii="Segoe UI" w:eastAsia="Times New Roman" w:hAnsi="Segoe UI" w:cs="Segoe UI"/>
            <w:color w:val="0366D6"/>
            <w:sz w:val="24"/>
            <w:szCs w:val="24"/>
            <w:u w:val="single"/>
            <w:lang w:eastAsia="ru-RU"/>
          </w:rPr>
          <w:t>Частичные индексы</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38" w:anchor="creating-and-editing-triggers" w:history="1">
        <w:r w:rsidR="00A62497" w:rsidRPr="00A62497">
          <w:rPr>
            <w:rFonts w:ascii="Segoe UI" w:eastAsia="Times New Roman" w:hAnsi="Segoe UI" w:cs="Segoe UI"/>
            <w:color w:val="0366D6"/>
            <w:sz w:val="24"/>
            <w:szCs w:val="24"/>
            <w:u w:val="single"/>
            <w:lang w:eastAsia="ru-RU"/>
          </w:rPr>
          <w:t>Создание и редактирование триггеров</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39" w:anchor="trigger-for-a-view" w:history="1">
        <w:r w:rsidR="00A62497" w:rsidRPr="00A62497">
          <w:rPr>
            <w:rFonts w:ascii="Segoe UI" w:eastAsia="Times New Roman" w:hAnsi="Segoe UI" w:cs="Segoe UI"/>
            <w:color w:val="0366D6"/>
            <w:sz w:val="24"/>
            <w:szCs w:val="24"/>
            <w:u w:val="single"/>
            <w:lang w:eastAsia="ru-RU"/>
          </w:rPr>
          <w:t>Триггер для представления</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0" w:anchor="creating-and-editing-views" w:history="1">
        <w:r w:rsidR="00A62497" w:rsidRPr="00A62497">
          <w:rPr>
            <w:rFonts w:ascii="Segoe UI" w:eastAsia="Times New Roman" w:hAnsi="Segoe UI" w:cs="Segoe UI"/>
            <w:color w:val="0366D6"/>
            <w:sz w:val="24"/>
            <w:szCs w:val="24"/>
            <w:u w:val="single"/>
            <w:lang w:eastAsia="ru-RU"/>
          </w:rPr>
          <w:t>Создание и редактирование видов</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1" w:anchor="moving-and-copying-objects-between-databases" w:history="1">
        <w:r w:rsidR="00A62497" w:rsidRPr="00A62497">
          <w:rPr>
            <w:rFonts w:ascii="Segoe UI" w:eastAsia="Times New Roman" w:hAnsi="Segoe UI" w:cs="Segoe UI"/>
            <w:color w:val="0366D6"/>
            <w:sz w:val="24"/>
            <w:szCs w:val="24"/>
            <w:u w:val="single"/>
            <w:lang w:eastAsia="ru-RU"/>
          </w:rPr>
          <w:t>Перемещение и копирование объектов между базами данных</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2" w:anchor="exporting-schema-and-data" w:history="1">
        <w:r w:rsidR="00A62497" w:rsidRPr="00A62497">
          <w:rPr>
            <w:rFonts w:ascii="Segoe UI" w:eastAsia="Times New Roman" w:hAnsi="Segoe UI" w:cs="Segoe UI"/>
            <w:color w:val="0366D6"/>
            <w:sz w:val="24"/>
            <w:szCs w:val="24"/>
            <w:u w:val="single"/>
            <w:lang w:eastAsia="ru-RU"/>
          </w:rPr>
          <w:t>Экспорт схемы и данных</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3" w:anchor="importing-data" w:history="1">
        <w:r w:rsidR="00A62497" w:rsidRPr="00A62497">
          <w:rPr>
            <w:rFonts w:ascii="Segoe UI" w:eastAsia="Times New Roman" w:hAnsi="Segoe UI" w:cs="Segoe UI"/>
            <w:color w:val="0366D6"/>
            <w:sz w:val="24"/>
            <w:szCs w:val="24"/>
            <w:u w:val="single"/>
            <w:lang w:eastAsia="ru-RU"/>
          </w:rPr>
          <w:t>Импортировать данные</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4" w:anchor="useful-keyboard-shortcuts" w:history="1">
        <w:r w:rsidR="00A62497" w:rsidRPr="00A62497">
          <w:rPr>
            <w:rFonts w:ascii="Segoe UI" w:eastAsia="Times New Roman" w:hAnsi="Segoe UI" w:cs="Segoe UI"/>
            <w:color w:val="0366D6"/>
            <w:sz w:val="24"/>
            <w:szCs w:val="24"/>
            <w:u w:val="single"/>
            <w:lang w:eastAsia="ru-RU"/>
          </w:rPr>
          <w:t>Полезные сочетания клавиш</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5" w:anchor="configuration-dialog" w:history="1">
        <w:r w:rsidR="00A62497" w:rsidRPr="00A62497">
          <w:rPr>
            <w:rFonts w:ascii="Segoe UI" w:eastAsia="Times New Roman" w:hAnsi="Segoe UI" w:cs="Segoe UI"/>
            <w:color w:val="0366D6"/>
            <w:sz w:val="24"/>
            <w:szCs w:val="24"/>
            <w:u w:val="single"/>
            <w:lang w:eastAsia="ru-RU"/>
          </w:rPr>
          <w:t>Диалог настройки</w:t>
        </w:r>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46" w:anchor="customizing-data-type-editors" w:history="1">
        <w:r w:rsidR="00A62497" w:rsidRPr="00A62497">
          <w:rPr>
            <w:rFonts w:ascii="Segoe UI" w:eastAsia="Times New Roman" w:hAnsi="Segoe UI" w:cs="Segoe UI"/>
            <w:color w:val="0366D6"/>
            <w:sz w:val="24"/>
            <w:szCs w:val="24"/>
            <w:u w:val="single"/>
            <w:lang w:eastAsia="ru-RU"/>
          </w:rPr>
          <w:t>Настройка редакторов типов данных</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7" w:anchor="command-line-options" w:history="1">
        <w:r w:rsidR="00A62497" w:rsidRPr="00A62497">
          <w:rPr>
            <w:rFonts w:ascii="Segoe UI" w:eastAsia="Times New Roman" w:hAnsi="Segoe UI" w:cs="Segoe UI"/>
            <w:color w:val="0366D6"/>
            <w:sz w:val="24"/>
            <w:szCs w:val="24"/>
            <w:u w:val="single"/>
            <w:lang w:eastAsia="ru-RU"/>
          </w:rPr>
          <w:t>Опция командной строки</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8" w:anchor="sqlitestudio-configuration-file" w:history="1">
        <w:r w:rsidR="00A62497" w:rsidRPr="00A62497">
          <w:rPr>
            <w:rFonts w:ascii="Segoe UI" w:eastAsia="Times New Roman" w:hAnsi="Segoe UI" w:cs="Segoe UI"/>
            <w:color w:val="0366D6"/>
            <w:sz w:val="24"/>
            <w:szCs w:val="24"/>
            <w:u w:val="single"/>
            <w:lang w:eastAsia="ru-RU"/>
          </w:rPr>
          <w:t xml:space="preserve">Файл конфигурации </w:t>
        </w:r>
        <w:proofErr w:type="spellStart"/>
        <w:r w:rsidR="00A62497" w:rsidRPr="00A62497">
          <w:rPr>
            <w:rFonts w:ascii="Segoe UI" w:eastAsia="Times New Roman" w:hAnsi="Segoe UI" w:cs="Segoe UI"/>
            <w:color w:val="0366D6"/>
            <w:sz w:val="24"/>
            <w:szCs w:val="24"/>
            <w:u w:val="single"/>
            <w:lang w:eastAsia="ru-RU"/>
          </w:rPr>
          <w:t>SQLiteStudio</w:t>
        </w:r>
        <w:proofErr w:type="spellEnd"/>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49" w:anchor="sqlitestudio-updates" w:history="1">
        <w:r w:rsidR="00A62497" w:rsidRPr="00A62497">
          <w:rPr>
            <w:rFonts w:ascii="Segoe UI" w:eastAsia="Times New Roman" w:hAnsi="Segoe UI" w:cs="Segoe UI"/>
            <w:color w:val="0366D6"/>
            <w:sz w:val="24"/>
            <w:szCs w:val="24"/>
            <w:u w:val="single"/>
            <w:lang w:eastAsia="ru-RU"/>
          </w:rPr>
          <w:t xml:space="preserve">Обновления </w:t>
        </w:r>
        <w:proofErr w:type="spellStart"/>
        <w:r w:rsidR="00A62497" w:rsidRPr="00A62497">
          <w:rPr>
            <w:rFonts w:ascii="Segoe UI" w:eastAsia="Times New Roman" w:hAnsi="Segoe UI" w:cs="Segoe UI"/>
            <w:color w:val="0366D6"/>
            <w:sz w:val="24"/>
            <w:szCs w:val="24"/>
            <w:u w:val="single"/>
            <w:lang w:eastAsia="ru-RU"/>
          </w:rPr>
          <w:t>SQLiteStudio</w:t>
        </w:r>
        <w:proofErr w:type="spellEnd"/>
      </w:hyperlink>
    </w:p>
    <w:p w:rsidR="00A62497" w:rsidRPr="00A62497" w:rsidRDefault="0026480E" w:rsidP="00A62497">
      <w:pPr>
        <w:numPr>
          <w:ilvl w:val="2"/>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50" w:anchor="automatic" w:history="1">
        <w:r w:rsidR="00A62497" w:rsidRPr="00A62497">
          <w:rPr>
            <w:rFonts w:ascii="Segoe UI" w:eastAsia="Times New Roman" w:hAnsi="Segoe UI" w:cs="Segoe UI"/>
            <w:color w:val="0366D6"/>
            <w:sz w:val="24"/>
            <w:szCs w:val="24"/>
            <w:u w:val="single"/>
            <w:lang w:eastAsia="ru-RU"/>
          </w:rPr>
          <w:t>Автомат</w:t>
        </w:r>
      </w:hyperlink>
    </w:p>
    <w:p w:rsidR="00A62497" w:rsidRPr="00A62497" w:rsidRDefault="0026480E" w:rsidP="00A62497">
      <w:pPr>
        <w:numPr>
          <w:ilvl w:val="2"/>
          <w:numId w:val="1"/>
        </w:numPr>
        <w:shd w:val="clear" w:color="auto" w:fill="FFFFFF"/>
        <w:spacing w:before="60" w:after="100" w:afterAutospacing="1"/>
        <w:rPr>
          <w:rFonts w:ascii="Segoe UI" w:eastAsia="Times New Roman" w:hAnsi="Segoe UI" w:cs="Segoe UI"/>
          <w:color w:val="24292E"/>
          <w:sz w:val="24"/>
          <w:szCs w:val="24"/>
          <w:lang w:eastAsia="ru-RU"/>
        </w:rPr>
      </w:pPr>
      <w:hyperlink r:id="rId51" w:anchor="manual" w:history="1">
        <w:r w:rsidR="00A62497" w:rsidRPr="00A62497">
          <w:rPr>
            <w:rFonts w:ascii="Segoe UI" w:eastAsia="Times New Roman" w:hAnsi="Segoe UI" w:cs="Segoe UI"/>
            <w:color w:val="0366D6"/>
            <w:sz w:val="24"/>
            <w:szCs w:val="24"/>
            <w:u w:val="single"/>
            <w:lang w:eastAsia="ru-RU"/>
          </w:rPr>
          <w:t>Руководство</w:t>
        </w:r>
      </w:hyperlink>
    </w:p>
    <w:p w:rsidR="00A62497" w:rsidRPr="00A62497" w:rsidRDefault="0026480E" w:rsidP="00A62497">
      <w:pPr>
        <w:numPr>
          <w:ilvl w:val="0"/>
          <w:numId w:val="1"/>
        </w:numPr>
        <w:shd w:val="clear" w:color="auto" w:fill="FFFFFF"/>
        <w:spacing w:before="60" w:after="100" w:afterAutospacing="1"/>
        <w:rPr>
          <w:rFonts w:ascii="Segoe UI" w:eastAsia="Times New Roman" w:hAnsi="Segoe UI" w:cs="Segoe UI"/>
          <w:color w:val="24292E"/>
          <w:sz w:val="24"/>
          <w:szCs w:val="24"/>
          <w:lang w:eastAsia="ru-RU"/>
        </w:rPr>
      </w:pPr>
      <w:hyperlink r:id="rId52" w:anchor="advanced-usage" w:history="1">
        <w:r w:rsidR="00A62497" w:rsidRPr="00A62497">
          <w:rPr>
            <w:rFonts w:ascii="Segoe UI" w:eastAsia="Times New Roman" w:hAnsi="Segoe UI" w:cs="Segoe UI"/>
            <w:color w:val="0366D6"/>
            <w:sz w:val="24"/>
            <w:szCs w:val="24"/>
            <w:u w:val="single"/>
            <w:lang w:eastAsia="ru-RU"/>
          </w:rPr>
          <w:t>Расширенное использование</w:t>
        </w:r>
      </w:hyperlink>
    </w:p>
    <w:p w:rsidR="00A62497" w:rsidRPr="00A62497" w:rsidRDefault="0026480E" w:rsidP="00A62497">
      <w:pPr>
        <w:numPr>
          <w:ilvl w:val="1"/>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53" w:anchor="custom-sql-functions" w:history="1">
        <w:r w:rsidR="00A62497" w:rsidRPr="00A62497">
          <w:rPr>
            <w:rFonts w:ascii="Segoe UI" w:eastAsia="Times New Roman" w:hAnsi="Segoe UI" w:cs="Segoe UI"/>
            <w:color w:val="0366D6"/>
            <w:sz w:val="24"/>
            <w:szCs w:val="24"/>
            <w:u w:val="single"/>
            <w:lang w:eastAsia="ru-RU"/>
          </w:rPr>
          <w:t>Пользовательские функции SQL</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54" w:anchor="custom-collations" w:history="1">
        <w:r w:rsidR="00A62497" w:rsidRPr="00A62497">
          <w:rPr>
            <w:rFonts w:ascii="Segoe UI" w:eastAsia="Times New Roman" w:hAnsi="Segoe UI" w:cs="Segoe UI"/>
            <w:color w:val="0366D6"/>
            <w:sz w:val="24"/>
            <w:szCs w:val="24"/>
            <w:u w:val="single"/>
            <w:lang w:eastAsia="ru-RU"/>
          </w:rPr>
          <w:t>Пользовательские параметры сортировки</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55" w:anchor="sqlite-extensions" w:history="1">
        <w:r w:rsidR="00A62497" w:rsidRPr="00A62497">
          <w:rPr>
            <w:rFonts w:ascii="Segoe UI" w:eastAsia="Times New Roman" w:hAnsi="Segoe UI" w:cs="Segoe UI"/>
            <w:color w:val="0366D6"/>
            <w:sz w:val="24"/>
            <w:szCs w:val="24"/>
            <w:u w:val="single"/>
            <w:lang w:eastAsia="ru-RU"/>
          </w:rPr>
          <w:t xml:space="preserve">Расширения </w:t>
        </w:r>
        <w:proofErr w:type="spellStart"/>
        <w:r w:rsidR="00A62497" w:rsidRPr="00A62497">
          <w:rPr>
            <w:rFonts w:ascii="Segoe UI" w:eastAsia="Times New Roman" w:hAnsi="Segoe UI" w:cs="Segoe UI"/>
            <w:color w:val="0366D6"/>
            <w:sz w:val="24"/>
            <w:szCs w:val="24"/>
            <w:u w:val="single"/>
            <w:lang w:eastAsia="ru-RU"/>
          </w:rPr>
          <w:t>SQLite</w:t>
        </w:r>
        <w:proofErr w:type="spellEnd"/>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56" w:anchor="populating-tables" w:history="1">
        <w:r w:rsidR="00A62497" w:rsidRPr="00A62497">
          <w:rPr>
            <w:rFonts w:ascii="Segoe UI" w:eastAsia="Times New Roman" w:hAnsi="Segoe UI" w:cs="Segoe UI"/>
            <w:color w:val="0366D6"/>
            <w:sz w:val="24"/>
            <w:szCs w:val="24"/>
            <w:u w:val="single"/>
            <w:lang w:eastAsia="ru-RU"/>
          </w:rPr>
          <w:t>Заполнение таблиц</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57" w:anchor="ddl-history" w:history="1">
        <w:r w:rsidR="00A62497" w:rsidRPr="00A62497">
          <w:rPr>
            <w:rFonts w:ascii="Segoe UI" w:eastAsia="Times New Roman" w:hAnsi="Segoe UI" w:cs="Segoe UI"/>
            <w:color w:val="0366D6"/>
            <w:sz w:val="24"/>
            <w:szCs w:val="24"/>
            <w:u w:val="single"/>
            <w:lang w:eastAsia="ru-RU"/>
          </w:rPr>
          <w:t>История DDL</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58" w:anchor="converting-sqlite-database-version" w:history="1">
        <w:r w:rsidR="00A62497" w:rsidRPr="00A62497">
          <w:rPr>
            <w:rFonts w:ascii="Segoe UI" w:eastAsia="Times New Roman" w:hAnsi="Segoe UI" w:cs="Segoe UI"/>
            <w:color w:val="0366D6"/>
            <w:sz w:val="24"/>
            <w:szCs w:val="24"/>
            <w:u w:val="single"/>
            <w:lang w:eastAsia="ru-RU"/>
          </w:rPr>
          <w:t xml:space="preserve">Преобразование версии базы данных </w:t>
        </w:r>
        <w:proofErr w:type="spellStart"/>
        <w:r w:rsidR="00A62497" w:rsidRPr="00A62497">
          <w:rPr>
            <w:rFonts w:ascii="Segoe UI" w:eastAsia="Times New Roman" w:hAnsi="Segoe UI" w:cs="Segoe UI"/>
            <w:color w:val="0366D6"/>
            <w:sz w:val="24"/>
            <w:szCs w:val="24"/>
            <w:u w:val="single"/>
            <w:lang w:eastAsia="ru-RU"/>
          </w:rPr>
          <w:t>SQLite</w:t>
        </w:r>
        <w:proofErr w:type="spellEnd"/>
      </w:hyperlink>
    </w:p>
    <w:p w:rsidR="00A62497" w:rsidRPr="00A62497" w:rsidRDefault="0026480E" w:rsidP="00A62497">
      <w:pPr>
        <w:numPr>
          <w:ilvl w:val="0"/>
          <w:numId w:val="1"/>
        </w:numPr>
        <w:shd w:val="clear" w:color="auto" w:fill="FFFFFF"/>
        <w:spacing w:before="60" w:after="100" w:afterAutospacing="1"/>
        <w:rPr>
          <w:rFonts w:ascii="Segoe UI" w:eastAsia="Times New Roman" w:hAnsi="Segoe UI" w:cs="Segoe UI"/>
          <w:color w:val="24292E"/>
          <w:sz w:val="24"/>
          <w:szCs w:val="24"/>
          <w:lang w:eastAsia="ru-RU"/>
        </w:rPr>
      </w:pPr>
      <w:hyperlink r:id="rId59" w:anchor="command-line-interface-cli" w:history="1">
        <w:r w:rsidR="00A62497" w:rsidRPr="00A62497">
          <w:rPr>
            <w:rFonts w:ascii="Segoe UI" w:eastAsia="Times New Roman" w:hAnsi="Segoe UI" w:cs="Segoe UI"/>
            <w:color w:val="0366D6"/>
            <w:sz w:val="24"/>
            <w:szCs w:val="24"/>
            <w:u w:val="single"/>
            <w:lang w:eastAsia="ru-RU"/>
          </w:rPr>
          <w:t>Интерфейс командной строки (CLI)</w:t>
        </w:r>
      </w:hyperlink>
    </w:p>
    <w:p w:rsidR="00A62497" w:rsidRPr="00A62497" w:rsidRDefault="0026480E" w:rsidP="00A62497">
      <w:pPr>
        <w:numPr>
          <w:ilvl w:val="0"/>
          <w:numId w:val="1"/>
        </w:numPr>
        <w:shd w:val="clear" w:color="auto" w:fill="FFFFFF"/>
        <w:spacing w:before="60" w:after="100" w:afterAutospacing="1"/>
        <w:rPr>
          <w:rFonts w:ascii="Segoe UI" w:eastAsia="Times New Roman" w:hAnsi="Segoe UI" w:cs="Segoe UI"/>
          <w:color w:val="24292E"/>
          <w:sz w:val="24"/>
          <w:szCs w:val="24"/>
          <w:lang w:eastAsia="ru-RU"/>
        </w:rPr>
      </w:pPr>
      <w:hyperlink r:id="rId60" w:anchor="troubleshooting" w:history="1">
        <w:r w:rsidR="00A62497" w:rsidRPr="00A62497">
          <w:rPr>
            <w:rFonts w:ascii="Segoe UI" w:eastAsia="Times New Roman" w:hAnsi="Segoe UI" w:cs="Segoe UI"/>
            <w:color w:val="0366D6"/>
            <w:sz w:val="24"/>
            <w:szCs w:val="24"/>
            <w:u w:val="single"/>
            <w:lang w:eastAsia="ru-RU"/>
          </w:rPr>
          <w:t>Устранение неисправностей</w:t>
        </w:r>
      </w:hyperlink>
    </w:p>
    <w:p w:rsidR="00A62497" w:rsidRPr="00A62497" w:rsidRDefault="0026480E" w:rsidP="00A62497">
      <w:pPr>
        <w:numPr>
          <w:ilvl w:val="1"/>
          <w:numId w:val="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61" w:anchor="sqlitestudio-crashed-what-do-i-do" w:history="1">
        <w:proofErr w:type="spellStart"/>
        <w:r w:rsidR="00A62497" w:rsidRPr="00A62497">
          <w:rPr>
            <w:rFonts w:ascii="Segoe UI" w:eastAsia="Times New Roman" w:hAnsi="Segoe UI" w:cs="Segoe UI"/>
            <w:color w:val="0366D6"/>
            <w:sz w:val="24"/>
            <w:szCs w:val="24"/>
            <w:u w:val="single"/>
            <w:lang w:eastAsia="ru-RU"/>
          </w:rPr>
          <w:t>SQLiteStudio</w:t>
        </w:r>
        <w:proofErr w:type="spellEnd"/>
        <w:r w:rsidR="00A62497" w:rsidRPr="00A62497">
          <w:rPr>
            <w:rFonts w:ascii="Segoe UI" w:eastAsia="Times New Roman" w:hAnsi="Segoe UI" w:cs="Segoe UI"/>
            <w:color w:val="0366D6"/>
            <w:sz w:val="24"/>
            <w:szCs w:val="24"/>
            <w:u w:val="single"/>
            <w:lang w:eastAsia="ru-RU"/>
          </w:rPr>
          <w:t xml:space="preserve"> разбился! Что мне делать?</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62" w:anchor="i-have-saved-binary-data-into-sqlite-2-database-but-now-its-damaged-empty-or-truncated" w:history="1">
        <w:r w:rsidR="00A62497" w:rsidRPr="00A62497">
          <w:rPr>
            <w:rFonts w:ascii="Segoe UI" w:eastAsia="Times New Roman" w:hAnsi="Segoe UI" w:cs="Segoe UI"/>
            <w:color w:val="0366D6"/>
            <w:sz w:val="24"/>
            <w:szCs w:val="24"/>
            <w:u w:val="single"/>
            <w:lang w:eastAsia="ru-RU"/>
          </w:rPr>
          <w:t xml:space="preserve">Я сохранил двоичные данные в базу данных </w:t>
        </w:r>
        <w:proofErr w:type="spellStart"/>
        <w:r w:rsidR="00A62497" w:rsidRPr="00A62497">
          <w:rPr>
            <w:rFonts w:ascii="Segoe UI" w:eastAsia="Times New Roman" w:hAnsi="Segoe UI" w:cs="Segoe UI"/>
            <w:color w:val="0366D6"/>
            <w:sz w:val="24"/>
            <w:szCs w:val="24"/>
            <w:u w:val="single"/>
            <w:lang w:eastAsia="ru-RU"/>
          </w:rPr>
          <w:t>SQLite</w:t>
        </w:r>
        <w:proofErr w:type="spellEnd"/>
        <w:r w:rsidR="00A62497" w:rsidRPr="00A62497">
          <w:rPr>
            <w:rFonts w:ascii="Segoe UI" w:eastAsia="Times New Roman" w:hAnsi="Segoe UI" w:cs="Segoe UI"/>
            <w:color w:val="0366D6"/>
            <w:sz w:val="24"/>
            <w:szCs w:val="24"/>
            <w:u w:val="single"/>
            <w:lang w:eastAsia="ru-RU"/>
          </w:rPr>
          <w:t xml:space="preserve"> 2, но теперь они повреждены, пусты или усечены!</w:t>
        </w:r>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63" w:anchor="im-using-fcitx-input-method-but-it-doesnt-work-in-sqlitestudio" w:history="1">
        <w:r w:rsidR="00A62497" w:rsidRPr="00A62497">
          <w:rPr>
            <w:rFonts w:ascii="Segoe UI" w:eastAsia="Times New Roman" w:hAnsi="Segoe UI" w:cs="Segoe UI"/>
            <w:color w:val="0366D6"/>
            <w:sz w:val="24"/>
            <w:szCs w:val="24"/>
            <w:u w:val="single"/>
            <w:lang w:eastAsia="ru-RU"/>
          </w:rPr>
          <w:t xml:space="preserve">Я использую метод ввода </w:t>
        </w:r>
        <w:proofErr w:type="spellStart"/>
        <w:r w:rsidR="00A62497" w:rsidRPr="00A62497">
          <w:rPr>
            <w:rFonts w:ascii="Segoe UI" w:eastAsia="Times New Roman" w:hAnsi="Segoe UI" w:cs="Segoe UI"/>
            <w:color w:val="0366D6"/>
            <w:sz w:val="24"/>
            <w:szCs w:val="24"/>
            <w:u w:val="single"/>
            <w:lang w:eastAsia="ru-RU"/>
          </w:rPr>
          <w:t>Fcitx</w:t>
        </w:r>
        <w:proofErr w:type="spellEnd"/>
        <w:r w:rsidR="00A62497" w:rsidRPr="00A62497">
          <w:rPr>
            <w:rFonts w:ascii="Segoe UI" w:eastAsia="Times New Roman" w:hAnsi="Segoe UI" w:cs="Segoe UI"/>
            <w:color w:val="0366D6"/>
            <w:sz w:val="24"/>
            <w:szCs w:val="24"/>
            <w:u w:val="single"/>
            <w:lang w:eastAsia="ru-RU"/>
          </w:rPr>
          <w:t xml:space="preserve">, но он не работает в </w:t>
        </w:r>
        <w:proofErr w:type="spellStart"/>
        <w:r w:rsidR="00A62497" w:rsidRPr="00A62497">
          <w:rPr>
            <w:rFonts w:ascii="Segoe UI" w:eastAsia="Times New Roman" w:hAnsi="Segoe UI" w:cs="Segoe UI"/>
            <w:color w:val="0366D6"/>
            <w:sz w:val="24"/>
            <w:szCs w:val="24"/>
            <w:u w:val="single"/>
            <w:lang w:eastAsia="ru-RU"/>
          </w:rPr>
          <w:t>SQLiteStudio</w:t>
        </w:r>
        <w:proofErr w:type="spellEnd"/>
      </w:hyperlink>
    </w:p>
    <w:p w:rsidR="00A62497" w:rsidRPr="00A62497" w:rsidRDefault="0026480E" w:rsidP="00A62497">
      <w:pPr>
        <w:numPr>
          <w:ilvl w:val="1"/>
          <w:numId w:val="1"/>
        </w:numPr>
        <w:shd w:val="clear" w:color="auto" w:fill="FFFFFF"/>
        <w:spacing w:before="60" w:after="100" w:afterAutospacing="1"/>
        <w:rPr>
          <w:rFonts w:ascii="Segoe UI" w:eastAsia="Times New Roman" w:hAnsi="Segoe UI" w:cs="Segoe UI"/>
          <w:color w:val="24292E"/>
          <w:sz w:val="24"/>
          <w:szCs w:val="24"/>
          <w:lang w:eastAsia="ru-RU"/>
        </w:rPr>
      </w:pPr>
      <w:hyperlink r:id="rId64" w:anchor="see-also" w:history="1">
        <w:r w:rsidR="00A62497" w:rsidRPr="00A62497">
          <w:rPr>
            <w:rFonts w:ascii="Segoe UI" w:eastAsia="Times New Roman" w:hAnsi="Segoe UI" w:cs="Segoe UI"/>
            <w:color w:val="0366D6"/>
            <w:sz w:val="24"/>
            <w:szCs w:val="24"/>
            <w:u w:val="single"/>
            <w:lang w:eastAsia="ru-RU"/>
          </w:rPr>
          <w:t>Смотреть также</w:t>
        </w:r>
      </w:hyperlink>
    </w:p>
    <w:p w:rsidR="00A62497" w:rsidRPr="00A62497" w:rsidRDefault="00A62497" w:rsidP="00A62497">
      <w:pPr>
        <w:pBdr>
          <w:bottom w:val="single" w:sz="6" w:space="4" w:color="EAECEF"/>
        </w:pBdr>
        <w:shd w:val="clear" w:color="auto" w:fill="FFFFFF"/>
        <w:spacing w:before="360" w:after="240"/>
        <w:outlineLvl w:val="0"/>
        <w:rPr>
          <w:rFonts w:ascii="Segoe UI" w:eastAsia="Times New Roman" w:hAnsi="Segoe UI" w:cs="Segoe UI"/>
          <w:b/>
          <w:bCs/>
          <w:color w:val="24292E"/>
          <w:kern w:val="36"/>
          <w:sz w:val="48"/>
          <w:szCs w:val="48"/>
          <w:lang w:eastAsia="ru-RU"/>
        </w:rPr>
      </w:pPr>
      <w:r w:rsidRPr="00A62497">
        <w:rPr>
          <w:rFonts w:ascii="Segoe UI" w:eastAsia="Times New Roman" w:hAnsi="Segoe UI" w:cs="Segoe UI"/>
          <w:b/>
          <w:bCs/>
          <w:color w:val="24292E"/>
          <w:kern w:val="36"/>
          <w:sz w:val="48"/>
          <w:szCs w:val="48"/>
          <w:lang w:eastAsia="ru-RU"/>
        </w:rPr>
        <w:t>Установка и запуск</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Поддерживаемая платформа</w:t>
      </w:r>
    </w:p>
    <w:tbl>
      <w:tblPr>
        <w:tblW w:w="9072" w:type="dxa"/>
        <w:tblCellMar>
          <w:top w:w="15" w:type="dxa"/>
          <w:left w:w="15" w:type="dxa"/>
          <w:bottom w:w="15" w:type="dxa"/>
          <w:right w:w="15" w:type="dxa"/>
        </w:tblCellMar>
        <w:tblLook w:val="04A0" w:firstRow="1" w:lastRow="0" w:firstColumn="1" w:lastColumn="0" w:noHBand="0" w:noVBand="1"/>
      </w:tblPr>
      <w:tblGrid>
        <w:gridCol w:w="1769"/>
        <w:gridCol w:w="2150"/>
        <w:gridCol w:w="1470"/>
        <w:gridCol w:w="4356"/>
      </w:tblGrid>
      <w:tr w:rsidR="00A62497" w:rsidRPr="00A62497" w:rsidTr="00A62497">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Платформа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Статус</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Двоичные файлы</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Примечания</w:t>
            </w: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roofErr w:type="spellStart"/>
            <w:r w:rsidRPr="00A62497">
              <w:rPr>
                <w:rFonts w:ascii="Times New Roman" w:eastAsia="Times New Roman" w:hAnsi="Times New Roman" w:cs="Times New Roman"/>
                <w:sz w:val="24"/>
                <w:szCs w:val="24"/>
                <w:lang w:eastAsia="ru-RU"/>
              </w:rPr>
              <w:t>Windows</w:t>
            </w:r>
            <w:proofErr w:type="spellEnd"/>
            <w:r w:rsidRPr="00A62497">
              <w:rPr>
                <w:rFonts w:ascii="Times New Roman" w:eastAsia="Times New Roman" w:hAnsi="Times New Roman" w:cs="Times New Roman"/>
                <w:sz w:val="24"/>
                <w:szCs w:val="24"/>
                <w:lang w:eastAsia="ru-RU"/>
              </w:rPr>
              <w:t xml:space="preserve"> (32bit)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roofErr w:type="spellStart"/>
            <w:r w:rsidRPr="00A62497">
              <w:rPr>
                <w:rFonts w:ascii="Times New Roman" w:eastAsia="Times New Roman" w:hAnsi="Times New Roman" w:cs="Times New Roman"/>
                <w:sz w:val="24"/>
                <w:szCs w:val="24"/>
                <w:lang w:eastAsia="ru-RU"/>
              </w:rPr>
              <w:t>Windows</w:t>
            </w:r>
            <w:proofErr w:type="spellEnd"/>
            <w:r w:rsidRPr="00A62497">
              <w:rPr>
                <w:rFonts w:ascii="Times New Roman" w:eastAsia="Times New Roman" w:hAnsi="Times New Roman" w:cs="Times New Roman"/>
                <w:sz w:val="24"/>
                <w:szCs w:val="24"/>
                <w:lang w:eastAsia="ru-RU"/>
              </w:rPr>
              <w:t xml:space="preserve"> (64bit)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ДА</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roofErr w:type="spellStart"/>
            <w:r w:rsidRPr="00A62497">
              <w:rPr>
                <w:rFonts w:ascii="Times New Roman" w:eastAsia="Times New Roman" w:hAnsi="Times New Roman" w:cs="Times New Roman"/>
                <w:sz w:val="24"/>
                <w:szCs w:val="24"/>
                <w:lang w:eastAsia="ru-RU"/>
              </w:rPr>
              <w:lastRenderedPageBreak/>
              <w:t>Linux</w:t>
            </w:r>
            <w:proofErr w:type="spellEnd"/>
            <w:r w:rsidRPr="00A62497">
              <w:rPr>
                <w:rFonts w:ascii="Times New Roman" w:eastAsia="Times New Roman" w:hAnsi="Times New Roman" w:cs="Times New Roman"/>
                <w:sz w:val="24"/>
                <w:szCs w:val="24"/>
                <w:lang w:eastAsia="ru-RU"/>
              </w:rPr>
              <w:t xml:space="preserve"> (32bit)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roofErr w:type="spellStart"/>
            <w:r w:rsidRPr="00A62497">
              <w:rPr>
                <w:rFonts w:ascii="Times New Roman" w:eastAsia="Times New Roman" w:hAnsi="Times New Roman" w:cs="Times New Roman"/>
                <w:sz w:val="24"/>
                <w:szCs w:val="24"/>
                <w:lang w:eastAsia="ru-RU"/>
              </w:rPr>
              <w:t>Linux</w:t>
            </w:r>
            <w:proofErr w:type="spellEnd"/>
            <w:r w:rsidRPr="00A62497">
              <w:rPr>
                <w:rFonts w:ascii="Times New Roman" w:eastAsia="Times New Roman" w:hAnsi="Times New Roman" w:cs="Times New Roman"/>
                <w:sz w:val="24"/>
                <w:szCs w:val="24"/>
                <w:lang w:eastAsia="ru-RU"/>
              </w:rPr>
              <w:t xml:space="preserve"> (64bit)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ДА</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val="en-US" w:eastAsia="ru-RU"/>
              </w:rPr>
            </w:pPr>
            <w:r w:rsidRPr="00A62497">
              <w:rPr>
                <w:rFonts w:ascii="Times New Roman" w:eastAsia="Times New Roman" w:hAnsi="Times New Roman" w:cs="Times New Roman"/>
                <w:sz w:val="24"/>
                <w:szCs w:val="24"/>
                <w:lang w:val="en-US" w:eastAsia="ru-RU"/>
              </w:rPr>
              <w:t>Mac OS X (ix86 64bit)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ДА</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Это включает в себя большинство современных Маков, см. </w:t>
            </w:r>
            <w:hyperlink r:id="rId65" w:history="1">
              <w:r w:rsidRPr="00A62497">
                <w:rPr>
                  <w:rFonts w:ascii="Times New Roman" w:eastAsia="Times New Roman" w:hAnsi="Times New Roman" w:cs="Times New Roman"/>
                  <w:color w:val="0366D6"/>
                  <w:sz w:val="24"/>
                  <w:szCs w:val="24"/>
                  <w:u w:val="single"/>
                  <w:lang w:eastAsia="ru-RU"/>
                </w:rPr>
                <w:t>http://support.apple.com/kb/ht3696</w:t>
              </w:r>
            </w:hyperlink>
            <w:r w:rsidRPr="00A62497">
              <w:rPr>
                <w:rFonts w:ascii="Times New Roman" w:eastAsia="Times New Roman" w:hAnsi="Times New Roman" w:cs="Times New Roman"/>
                <w:sz w:val="24"/>
                <w:szCs w:val="24"/>
                <w:lang w:eastAsia="ru-RU"/>
              </w:rPr>
              <w:t>для получения подробной информации.</w:t>
            </w: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val="en-US" w:eastAsia="ru-RU"/>
              </w:rPr>
            </w:pPr>
            <w:r w:rsidRPr="00A62497">
              <w:rPr>
                <w:rFonts w:ascii="Times New Roman" w:eastAsia="Times New Roman" w:hAnsi="Times New Roman" w:cs="Times New Roman"/>
                <w:sz w:val="24"/>
                <w:szCs w:val="24"/>
                <w:lang w:val="en-US" w:eastAsia="ru-RU"/>
              </w:rPr>
              <w:t>Mac OS X (ix86 32bit)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 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НЕТ</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roofErr w:type="spellStart"/>
            <w:r w:rsidRPr="00A62497">
              <w:rPr>
                <w:rFonts w:ascii="Times New Roman" w:eastAsia="Times New Roman" w:hAnsi="Times New Roman" w:cs="Times New Roman"/>
                <w:sz w:val="24"/>
                <w:szCs w:val="24"/>
                <w:lang w:eastAsia="ru-RU"/>
              </w:rPr>
              <w:t>Mac</w:t>
            </w:r>
            <w:proofErr w:type="spellEnd"/>
            <w:r w:rsidRPr="00A62497">
              <w:rPr>
                <w:rFonts w:ascii="Times New Roman" w:eastAsia="Times New Roman" w:hAnsi="Times New Roman" w:cs="Times New Roman"/>
                <w:sz w:val="24"/>
                <w:szCs w:val="24"/>
                <w:lang w:eastAsia="ru-RU"/>
              </w:rPr>
              <w:t xml:space="preserve"> OS X (</w:t>
            </w:r>
            <w:proofErr w:type="spellStart"/>
            <w:r w:rsidRPr="00A62497">
              <w:rPr>
                <w:rFonts w:ascii="Times New Roman" w:eastAsia="Times New Roman" w:hAnsi="Times New Roman" w:cs="Times New Roman"/>
                <w:sz w:val="24"/>
                <w:szCs w:val="24"/>
                <w:lang w:eastAsia="ru-RU"/>
              </w:rPr>
              <w:t>PowerPC</w:t>
            </w:r>
            <w:proofErr w:type="spellEnd"/>
            <w:r w:rsidRPr="00A62497">
              <w:rPr>
                <w:rFonts w:ascii="Times New Roman" w:eastAsia="Times New Roman" w:hAnsi="Times New Roman" w:cs="Times New Roman"/>
                <w:sz w:val="24"/>
                <w:szCs w:val="24"/>
                <w:lang w:eastAsia="ru-RU"/>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 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НЕТ</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операционная система </w:t>
            </w:r>
            <w:proofErr w:type="spellStart"/>
            <w:r w:rsidRPr="00A62497">
              <w:rPr>
                <w:rFonts w:ascii="Times New Roman" w:eastAsia="Times New Roman" w:hAnsi="Times New Roman" w:cs="Times New Roman"/>
                <w:sz w:val="24"/>
                <w:szCs w:val="24"/>
                <w:lang w:eastAsia="ru-RU"/>
              </w:rPr>
              <w:t>FreeBSD</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Должен работать, а не тестироваться</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НЕТ</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roofErr w:type="spellStart"/>
            <w:r w:rsidRPr="00A62497">
              <w:rPr>
                <w:rFonts w:ascii="Times New Roman" w:eastAsia="Times New Roman" w:hAnsi="Times New Roman" w:cs="Times New Roman"/>
                <w:sz w:val="24"/>
                <w:szCs w:val="24"/>
                <w:lang w:eastAsia="ru-RU"/>
              </w:rPr>
              <w:t>Солярис</w:t>
            </w:r>
            <w:proofErr w:type="spellEnd"/>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Должен работать, а не тестироваться</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НЕТ</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r w:rsidR="00A62497" w:rsidRPr="00A62497" w:rsidTr="00A62497">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Другая операционная система</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 поддерживаемый</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НЕТ</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p>
        </w:tc>
      </w:tr>
    </w:tbl>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Установка двоичного пакета</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Установка из исходного кода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Смотрите </w:t>
      </w:r>
      <w:hyperlink r:id="rId66" w:tooltip="wikilink" w:history="1">
        <w:r w:rsidRPr="00A62497">
          <w:rPr>
            <w:rFonts w:ascii="Segoe UI" w:eastAsia="Times New Roman" w:hAnsi="Segoe UI" w:cs="Segoe UI"/>
            <w:color w:val="0366D6"/>
            <w:sz w:val="24"/>
            <w:szCs w:val="24"/>
            <w:u w:val="single"/>
            <w:lang w:eastAsia="ru-RU"/>
          </w:rPr>
          <w:t>компиляции приложения из источники</w:t>
        </w:r>
      </w:hyperlink>
      <w:r w:rsidRPr="00A62497">
        <w:rPr>
          <w:rFonts w:ascii="Segoe UI" w:eastAsia="Times New Roman" w:hAnsi="Segoe UI" w:cs="Segoe UI"/>
          <w:color w:val="24292E"/>
          <w:sz w:val="24"/>
          <w:szCs w:val="24"/>
          <w:lang w:eastAsia="ru-RU"/>
        </w:rPr>
        <w:t>.</w:t>
      </w:r>
    </w:p>
    <w:p w:rsidR="00A62497" w:rsidRDefault="00A62497" w:rsidP="00A62497">
      <w:pPr>
        <w:pBdr>
          <w:bottom w:val="single" w:sz="6" w:space="4" w:color="EAECEF"/>
        </w:pBdr>
        <w:shd w:val="clear" w:color="auto" w:fill="FFFFFF"/>
        <w:spacing w:before="360" w:after="240"/>
        <w:outlineLvl w:val="0"/>
        <w:rPr>
          <w:rFonts w:ascii="Segoe UI" w:eastAsia="Times New Roman" w:hAnsi="Segoe UI" w:cs="Segoe UI"/>
          <w:b/>
          <w:bCs/>
          <w:color w:val="24292E"/>
          <w:kern w:val="36"/>
          <w:sz w:val="48"/>
          <w:szCs w:val="48"/>
          <w:lang w:eastAsia="ru-RU"/>
        </w:rPr>
      </w:pPr>
    </w:p>
    <w:p w:rsidR="00A62497" w:rsidRPr="00A62497" w:rsidRDefault="00A62497" w:rsidP="00A62497">
      <w:pPr>
        <w:pBdr>
          <w:bottom w:val="single" w:sz="6" w:space="4" w:color="EAECEF"/>
        </w:pBdr>
        <w:shd w:val="clear" w:color="auto" w:fill="FFFFFF"/>
        <w:spacing w:before="360" w:after="240"/>
        <w:outlineLvl w:val="0"/>
        <w:rPr>
          <w:rFonts w:ascii="Segoe UI" w:eastAsia="Times New Roman" w:hAnsi="Segoe UI" w:cs="Segoe UI"/>
          <w:b/>
          <w:bCs/>
          <w:color w:val="24292E"/>
          <w:kern w:val="36"/>
          <w:sz w:val="48"/>
          <w:szCs w:val="48"/>
          <w:lang w:eastAsia="ru-RU"/>
        </w:rPr>
      </w:pPr>
      <w:r w:rsidRPr="00A62497">
        <w:rPr>
          <w:rFonts w:ascii="Segoe UI" w:eastAsia="Times New Roman" w:hAnsi="Segoe UI" w:cs="Segoe UI"/>
          <w:b/>
          <w:bCs/>
          <w:color w:val="24292E"/>
          <w:kern w:val="36"/>
          <w:sz w:val="48"/>
          <w:szCs w:val="48"/>
          <w:lang w:eastAsia="ru-RU"/>
        </w:rPr>
        <w:lastRenderedPageBreak/>
        <w:t>Основы</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Создание новой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создать новую базу данных тремя способами:</w:t>
      </w:r>
    </w:p>
    <w:p w:rsidR="00A62497" w:rsidRPr="00A62497" w:rsidRDefault="00A62497" w:rsidP="00A62497">
      <w:pPr>
        <w:numPr>
          <w:ilvl w:val="0"/>
          <w:numId w:val="2"/>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Нажмите кнопку на панели инструментов: </w:t>
      </w:r>
      <w:r w:rsidRPr="00A62497">
        <w:rPr>
          <w:rFonts w:ascii="Segoe UI" w:eastAsia="Times New Roman" w:hAnsi="Segoe UI" w:cs="Segoe UI"/>
          <w:noProof/>
          <w:color w:val="24292E"/>
          <w:sz w:val="24"/>
          <w:szCs w:val="24"/>
          <w:lang w:eastAsia="ru-RU"/>
        </w:rPr>
        <w:drawing>
          <wp:inline distT="0" distB="0" distL="0" distR="0" wp14:anchorId="2CF2DB7B" wp14:editId="096AE1A5">
            <wp:extent cx="5163820" cy="3361690"/>
            <wp:effectExtent l="0" t="0" r="0" b="0"/>
            <wp:docPr id="1" name="Рисунок 5" descr="https://github.com/pawelsalawa/sqlitestudio/wiki/images/Adddb_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pawelsalawa/sqlitestudio/wiki/images/Adddb_toolbar.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3820" cy="3361690"/>
                    </a:xfrm>
                    <a:prstGeom prst="rect">
                      <a:avLst/>
                    </a:prstGeom>
                    <a:noFill/>
                    <a:ln>
                      <a:noFill/>
                    </a:ln>
                  </pic:spPr>
                </pic:pic>
              </a:graphicData>
            </a:graphic>
          </wp:inline>
        </w:drawing>
      </w:r>
    </w:p>
    <w:p w:rsidR="00A62497" w:rsidRPr="00A62497" w:rsidRDefault="00A62497" w:rsidP="00A62497">
      <w:pPr>
        <w:numPr>
          <w:ilvl w:val="0"/>
          <w:numId w:val="2"/>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Нажмите на пункт главного меню: </w:t>
      </w:r>
      <w:r w:rsidRPr="00A62497">
        <w:rPr>
          <w:rFonts w:ascii="Segoe UI" w:eastAsia="Times New Roman" w:hAnsi="Segoe UI" w:cs="Segoe UI"/>
          <w:noProof/>
          <w:color w:val="24292E"/>
          <w:sz w:val="24"/>
          <w:szCs w:val="24"/>
          <w:lang w:eastAsia="ru-RU"/>
        </w:rPr>
        <w:drawing>
          <wp:inline distT="0" distB="0" distL="0" distR="0" wp14:anchorId="7BDAC17E" wp14:editId="61E209BC">
            <wp:extent cx="5315585" cy="2717165"/>
            <wp:effectExtent l="0" t="0" r="0" b="6985"/>
            <wp:docPr id="2" name="Рисунок 2" descr="https://github.com/pawelsalawa/sqlitestudio/wiki/images/Adddb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pawelsalawa/sqlitestudio/wiki/images/Adddb_menu.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5585" cy="2717165"/>
                    </a:xfrm>
                    <a:prstGeom prst="rect">
                      <a:avLst/>
                    </a:prstGeom>
                    <a:noFill/>
                    <a:ln>
                      <a:noFill/>
                    </a:ln>
                  </pic:spPr>
                </pic:pic>
              </a:graphicData>
            </a:graphic>
          </wp:inline>
        </w:drawing>
      </w:r>
    </w:p>
    <w:p w:rsidR="00A62497" w:rsidRPr="00A62497" w:rsidRDefault="00A62497" w:rsidP="00A62497">
      <w:pPr>
        <w:numPr>
          <w:ilvl w:val="0"/>
          <w:numId w:val="2"/>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Щелкните правой кнопкой мыши по списку базы данных и выберите пункт из контекстного </w:t>
      </w:r>
      <w:r w:rsidRPr="00A62497">
        <w:rPr>
          <w:rFonts w:ascii="Segoe UI" w:eastAsia="Times New Roman" w:hAnsi="Segoe UI" w:cs="Segoe UI"/>
          <w:color w:val="24292E"/>
          <w:sz w:val="24"/>
          <w:szCs w:val="24"/>
          <w:lang w:eastAsia="ru-RU"/>
        </w:rPr>
        <w:lastRenderedPageBreak/>
        <w:t>меню: </w:t>
      </w:r>
      <w:r w:rsidRPr="00A62497">
        <w:rPr>
          <w:rFonts w:ascii="Segoe UI" w:eastAsia="Times New Roman" w:hAnsi="Segoe UI" w:cs="Segoe UI"/>
          <w:noProof/>
          <w:color w:val="24292E"/>
          <w:sz w:val="24"/>
          <w:szCs w:val="24"/>
          <w:lang w:eastAsia="ru-RU"/>
        </w:rPr>
        <w:drawing>
          <wp:inline distT="0" distB="0" distL="0" distR="0" wp14:anchorId="123DE760" wp14:editId="0706246B">
            <wp:extent cx="6598285" cy="2973705"/>
            <wp:effectExtent l="0" t="0" r="0" b="0"/>
            <wp:docPr id="3" name="Рисунок 3" descr="https://github.com/pawelsalawa/sqlitestudio/wiki/images/Adddb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pawelsalawa/sqlitestudio/wiki/images/Adddb_contextmen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98285" cy="297370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Затем появится диалоговое окно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6BE2173A" wp14:editId="1F291FCC">
            <wp:extent cx="4177295" cy="2283132"/>
            <wp:effectExtent l="0" t="0" r="0" b="0"/>
            <wp:docPr id="4" name="Рисунок 4" descr="https://github.com/pawelsalawa/sqlitestudio/wiki/images/Db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pawelsalawa/sqlitestudio/wiki/images/Db_dialo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83679" cy="2286621"/>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Нажмите на кнопку обзор:</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5BA2059A" wp14:editId="7A8DE31E">
            <wp:extent cx="4657725" cy="2545715"/>
            <wp:effectExtent l="0" t="0" r="0" b="0"/>
            <wp:docPr id="6" name="Рисунок 6" descr="https://github.com/pawelsalawa/sqlitestudio/wiki/images/Db_dialog_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pawelsalawa/sqlitestudio/wiki/images/Db_dialog_brows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7725" cy="254571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Вы увидите диалоговое окно просмотра файловой системы (это может выглядеть по-разному в различных операционных системах):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71BDD6C2" wp14:editId="278D51C7">
            <wp:extent cx="5742766" cy="4139162"/>
            <wp:effectExtent l="0" t="0" r="0" b="0"/>
            <wp:docPr id="7" name="Рисунок 7" descr="https://github.com/pawelsalawa/sqlitestudio/wiki/images/Db_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pawelsalawa/sqlitestudio/wiki/images/Db_brows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1362" cy="4145357"/>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В этом диалоговом окне перейдите в каталог, где вы хотите создать свою базу данных и введите имя файла для вашей базы данных (на рисунке выше это " </w:t>
      </w:r>
      <w:proofErr w:type="spellStart"/>
      <w:r w:rsidRPr="00A62497">
        <w:rPr>
          <w:rFonts w:ascii="Segoe UI" w:eastAsia="Times New Roman" w:hAnsi="Segoe UI" w:cs="Segoe UI"/>
          <w:color w:val="24292E"/>
          <w:sz w:val="24"/>
          <w:szCs w:val="24"/>
          <w:lang w:eastAsia="ru-RU"/>
        </w:rPr>
        <w:t>тест.децибел</w:t>
      </w:r>
      <w:proofErr w:type="spellEnd"/>
      <w:r w:rsidRPr="00A62497">
        <w:rPr>
          <w:rFonts w:ascii="Segoe UI" w:eastAsia="Times New Roman" w:hAnsi="Segoe UI" w:cs="Segoe UI"/>
          <w:color w:val="24292E"/>
          <w:sz w:val="24"/>
          <w:szCs w:val="24"/>
          <w:lang w:eastAsia="ru-RU"/>
        </w:rPr>
        <w:t>.)" Нажмите Кнопку "Сохранить". Теперь диалоговое окно базы данных содержит Имя файла и имя базы данных. Вы можете изменить имя на все, что вы хотите (в этом случае вы должны отключить флажок на правой стороне), или просто оставить его, как есть.</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Имя базы данных-это просто символическое имя, псевдоним, используемый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для представления базы данных в списке. Вы можете выбрать любое имя, которое вы хотите, он просто имеет быть уникальным в контексте баз данных, уже добавленных в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нажать "</w:t>
      </w:r>
      <w:proofErr w:type="spellStart"/>
      <w:r w:rsidRPr="00A62497">
        <w:rPr>
          <w:rFonts w:ascii="Segoe UI" w:eastAsia="Times New Roman" w:hAnsi="Segoe UI" w:cs="Segoe UI"/>
          <w:color w:val="24292E"/>
          <w:sz w:val="24"/>
          <w:szCs w:val="24"/>
          <w:lang w:eastAsia="ru-RU"/>
        </w:rPr>
        <w:t>Test</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connection</w:t>
      </w:r>
      <w:proofErr w:type="spellEnd"/>
      <w:r w:rsidRPr="00A62497">
        <w:rPr>
          <w:rFonts w:ascii="Segoe UI" w:eastAsia="Times New Roman" w:hAnsi="Segoe UI" w:cs="Segoe UI"/>
          <w:color w:val="24292E"/>
          <w:sz w:val="24"/>
          <w:szCs w:val="24"/>
          <w:lang w:eastAsia="ru-RU"/>
        </w:rPr>
        <w:t>", чтобы убедиться, что ваш файл базы данных может быть создан в указанной локализации (в отношении разрешений каталога, свободного места и т.д.). Если все в порядке, то вы увидите зеленый значок рядом с ним:</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1AE4CD4F" wp14:editId="3BAC3B69">
            <wp:extent cx="4657725" cy="2545715"/>
            <wp:effectExtent l="0" t="0" r="0" b="0"/>
            <wp:docPr id="8" name="Рисунок 8" descr="https://github.com/pawelsalawa/sqlitestudio/wiki/images/Test_db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github.com/pawelsalawa/sqlitestudio/wiki/images/Test_db_connectio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57725" cy="254571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возникнут проблемы, появится красный значок.</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Теперь вы можете нажать "</w:t>
      </w:r>
      <w:proofErr w:type="spellStart"/>
      <w:r w:rsidRPr="00A62497">
        <w:rPr>
          <w:rFonts w:ascii="Segoe UI" w:eastAsia="Times New Roman" w:hAnsi="Segoe UI" w:cs="Segoe UI"/>
          <w:color w:val="24292E"/>
          <w:sz w:val="24"/>
          <w:szCs w:val="24"/>
          <w:lang w:eastAsia="ru-RU"/>
        </w:rPr>
        <w:t>Ok</w:t>
      </w:r>
      <w:proofErr w:type="spellEnd"/>
      <w:r w:rsidRPr="00A62497">
        <w:rPr>
          <w:rFonts w:ascii="Segoe UI" w:eastAsia="Times New Roman" w:hAnsi="Segoe UI" w:cs="Segoe UI"/>
          <w:color w:val="24292E"/>
          <w:sz w:val="24"/>
          <w:szCs w:val="24"/>
          <w:lang w:eastAsia="ru-RU"/>
        </w:rPr>
        <w:t>", чтобы создать базу данных. Вы увидите его в списке базы данных слева:</w:t>
      </w:r>
    </w:p>
    <w:p w:rsidR="00A62497" w:rsidRPr="00A62497" w:rsidRDefault="00A62497" w:rsidP="00A62497">
      <w:pPr>
        <w:shd w:val="clear" w:color="auto" w:fill="FFFFFF"/>
        <w:spacing w:after="240"/>
        <w:jc w:val="center"/>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56A51ADA" wp14:editId="4A2C04F9">
            <wp:extent cx="2578735" cy="1979930"/>
            <wp:effectExtent l="0" t="0" r="0" b="1270"/>
            <wp:docPr id="9" name="Рисунок 9" descr="https://github.com/pawelsalawa/sqlitestudio/wiki/images/Db_ad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github.com/pawelsalawa/sqlitestudio/wiki/images/Db_added.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78735" cy="197993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Дважды щелкните, чтобы открыть его:</w:t>
      </w:r>
    </w:p>
    <w:p w:rsidR="00A62497" w:rsidRPr="00A62497" w:rsidRDefault="00A62497" w:rsidP="00A62497">
      <w:pPr>
        <w:shd w:val="clear" w:color="auto" w:fill="FFFFFF"/>
        <w:spacing w:after="240"/>
        <w:jc w:val="center"/>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1703FE28" wp14:editId="4669CF46">
            <wp:extent cx="2749550" cy="2275840"/>
            <wp:effectExtent l="0" t="0" r="0" b="0"/>
            <wp:docPr id="10" name="Рисунок 10" descr="https://github.com/pawelsalawa/sqlitestudio/wiki/images/Db_conn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github.com/pawelsalawa/sqlitestudio/wiki/images/Db_connecte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49550" cy="2275840"/>
                    </a:xfrm>
                    <a:prstGeom prst="rect">
                      <a:avLst/>
                    </a:prstGeom>
                    <a:noFill/>
                    <a:ln>
                      <a:noFill/>
                    </a:ln>
                  </pic:spPr>
                </pic:pic>
              </a:graphicData>
            </a:graphic>
          </wp:inline>
        </w:drawing>
      </w:r>
    </w:p>
    <w:p w:rsid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lastRenderedPageBreak/>
        <w:t>Постоянная и временная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Возможно, вы заметили" постоянную " проверку в диалоговом окне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0F39F9A9" wp14:editId="328EDCDE">
            <wp:extent cx="4657725" cy="2545715"/>
            <wp:effectExtent l="0" t="0" r="0" b="0"/>
            <wp:docPr id="11" name="Рисунок 11" descr="https://github.com/pawelsalawa/sqlitestudio/wiki/images/Db_dialog_p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github.com/pawelsalawa/sqlitestudio/wiki/images/Db_dialog_perm.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57725" cy="254571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Когда эта опция включена, то база данных постоянно добавляется в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Это означает, что при закрытии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и запуске его снова база данных останется в списке.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Если этот параметр не установлен, то базы данных исчезнут из списка после перезапуска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Использование существующей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Добавление существующей базы данных в список очень похоже на создание новой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Повторите шаги сверху, </w:t>
      </w:r>
      <w:proofErr w:type="spellStart"/>
      <w:r w:rsidRPr="00A62497">
        <w:rPr>
          <w:rFonts w:ascii="Segoe UI" w:eastAsia="Times New Roman" w:hAnsi="Segoe UI" w:cs="Segoe UI"/>
          <w:color w:val="24292E"/>
          <w:sz w:val="24"/>
          <w:szCs w:val="24"/>
          <w:lang w:eastAsia="ru-RU"/>
        </w:rPr>
        <w:t>util</w:t>
      </w:r>
      <w:proofErr w:type="spellEnd"/>
      <w:r w:rsidRPr="00A62497">
        <w:rPr>
          <w:rFonts w:ascii="Segoe UI" w:eastAsia="Times New Roman" w:hAnsi="Segoe UI" w:cs="Segoe UI"/>
          <w:color w:val="24292E"/>
          <w:sz w:val="24"/>
          <w:szCs w:val="24"/>
          <w:lang w:eastAsia="ru-RU"/>
        </w:rPr>
        <w:t xml:space="preserve"> вы видите диалоговое окно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3E2B738E" wp14:editId="17C3258C">
            <wp:extent cx="4657725" cy="2545715"/>
            <wp:effectExtent l="0" t="0" r="0" b="0"/>
            <wp:docPr id="12" name="Рисунок 12" descr="https://github.com/pawelsalawa/sqlitestudio/wiki/images/Db_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github.com/pawelsalawa/sqlitestudio/wiki/images/Db_dialo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7725" cy="254571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Затем вы нажимаете (как и раньше) на кнопку обзор:</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23FCDA0A" wp14:editId="43B3FA2E">
            <wp:extent cx="4657725" cy="2545715"/>
            <wp:effectExtent l="0" t="0" r="0" b="0"/>
            <wp:docPr id="13" name="Рисунок 13" descr="https://github.com/pawelsalawa/sqlitestudio/wiki/images/Db_dialog_brow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pawelsalawa/sqlitestudio/wiki/images/Db_dialog_browse.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57725" cy="254571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 диалоговом окне просмотра файлов выберите существующий файл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3645881A" wp14:editId="483F6F3A">
            <wp:extent cx="5813925" cy="4190451"/>
            <wp:effectExtent l="0" t="0" r="0" b="0"/>
            <wp:docPr id="14" name="Рисунок 14" descr="https://github.com/pawelsalawa/sqlitestudio/wiki/images/Pick_existing_db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pawelsalawa/sqlitestudio/wiki/images/Pick_existing_db_file.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24930" cy="4198383"/>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Затем нажмите "Сохранить" и " ОК " в следующем диалоговом окне, и ваша база данных будет добавлена в список. Вы можете дважды щелкнуть на нем, чтобы открыть его:</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24831873" wp14:editId="13024B25">
            <wp:extent cx="4892025" cy="4236501"/>
            <wp:effectExtent l="0" t="0" r="4445" b="0"/>
            <wp:docPr id="15" name="Рисунок 15" descr="https://github.com/pawelsalawa/sqlitestudio/wiki/images/Added_existing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pawelsalawa/sqlitestudio/wiki/images/Added_existing_d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00626" cy="424395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Также можно использовать механизм перетаскивания: перетащите файл базы данных из файлового менеджера и поместите его в список базы данных, затем подтвердите диалог базы данных.</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Управление списком баз данных</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Редактирование сведений о базе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редактировать данные базы данных в любой момент. Просто щелкните правой кнопкой мыши на нем и выбрать "редактировать базу данных" из контекстного меню. Появится стандартное диалоговое окно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Изменение имени базы данных разрешено, так как новое имя уникально для всех баз данных, находящихся в списке.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Имя базы данных-это просто символическое имя, псевдоним, используемый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для представления базы данных в списке.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При изменении пути к файлу базы данных это будет означать, что под тем же именем вы получите доступ к новому файлу базы данных. </w:t>
      </w:r>
      <w:r w:rsidRPr="00A62497">
        <w:rPr>
          <w:rFonts w:ascii="Segoe UI" w:eastAsia="Times New Roman" w:hAnsi="Segoe UI" w:cs="Segoe UI"/>
          <w:b/>
          <w:bCs/>
          <w:color w:val="24292E"/>
          <w:sz w:val="24"/>
          <w:szCs w:val="24"/>
          <w:lang w:eastAsia="ru-RU"/>
        </w:rPr>
        <w:t>Он не будет копировать, ни переместить старый файл базы данных в новое место.</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 xml:space="preserve">При редактировании сведений о базе данных невозможно изменить ее тип (SQLite2, SQLite3 или любой другой), поскольку это разрешено только при создании новой базы данных. Если вы хотите конвертировать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версии в другую, использовать </w:t>
      </w:r>
      <w:hyperlink r:id="rId79" w:anchor="converting-sqlite-database-version" w:tooltip="wikilink" w:history="1">
        <w:r w:rsidRPr="00A62497">
          <w:rPr>
            <w:rFonts w:ascii="Segoe UI" w:eastAsia="Times New Roman" w:hAnsi="Segoe UI" w:cs="Segoe UI"/>
            <w:color w:val="0366D6"/>
            <w:sz w:val="24"/>
            <w:szCs w:val="24"/>
            <w:u w:val="single"/>
            <w:lang w:eastAsia="ru-RU"/>
          </w:rPr>
          <w:t>базы данных преобразования диалог</w:t>
        </w:r>
      </w:hyperlink>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Организация списка баз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перемещать базы данных вверх и вниз с помощью мыши "</w:t>
      </w:r>
      <w:proofErr w:type="spellStart"/>
      <w:r w:rsidRPr="00A62497">
        <w:rPr>
          <w:rFonts w:ascii="Segoe UI" w:eastAsia="Times New Roman" w:hAnsi="Segoe UI" w:cs="Segoe UI"/>
          <w:color w:val="24292E"/>
          <w:sz w:val="24"/>
          <w:szCs w:val="24"/>
          <w:lang w:eastAsia="ru-RU"/>
        </w:rPr>
        <w:t>drag</w:t>
      </w:r>
      <w:proofErr w:type="spellEnd"/>
      <w:r w:rsidRPr="00A62497">
        <w:rPr>
          <w:rFonts w:ascii="Segoe UI" w:eastAsia="Times New Roman" w:hAnsi="Segoe UI" w:cs="Segoe UI"/>
          <w:color w:val="24292E"/>
          <w:sz w:val="24"/>
          <w:szCs w:val="24"/>
          <w:lang w:eastAsia="ru-RU"/>
        </w:rPr>
        <w:t xml:space="preserve"> &amp; </w:t>
      </w:r>
      <w:proofErr w:type="spellStart"/>
      <w:r w:rsidRPr="00A62497">
        <w:rPr>
          <w:rFonts w:ascii="Segoe UI" w:eastAsia="Times New Roman" w:hAnsi="Segoe UI" w:cs="Segoe UI"/>
          <w:color w:val="24292E"/>
          <w:sz w:val="24"/>
          <w:szCs w:val="24"/>
          <w:lang w:eastAsia="ru-RU"/>
        </w:rPr>
        <w:t>drop</w:t>
      </w:r>
      <w:proofErr w:type="spellEnd"/>
      <w:r w:rsidRPr="00A62497">
        <w:rPr>
          <w:rFonts w:ascii="Segoe UI" w:eastAsia="Times New Roman" w:hAnsi="Segoe UI" w:cs="Segoe UI"/>
          <w:color w:val="24292E"/>
          <w:sz w:val="24"/>
          <w:szCs w:val="24"/>
          <w:lang w:eastAsia="ru-RU"/>
        </w:rPr>
        <w:t>". Можно создать виртуальные "каталоги", в которых можно группировать базы данных. Это помогает поддерживать большое количество баз данных в списке.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Чтобы создать группу, щелкните правой кнопкой мыши на группе базы данных и выберите "группировка" → "создать группу". Затем можно перетаскивать базы данных в эту группу:</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544DC6CC" wp14:editId="143BD9F3">
            <wp:extent cx="2927350" cy="2085340"/>
            <wp:effectExtent l="0" t="0" r="6350" b="0"/>
            <wp:docPr id="16" name="Рисунок 16" descr="https://github.com/pawelsalawa/sqlitestudio/wiki/images/Db_dnd_in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pawelsalawa/sqlitestudio/wiki/images/Db_dnd_in_progr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7350" cy="208534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w:t>
      </w:r>
      <w:r w:rsidRPr="00A62497">
        <w:rPr>
          <w:rFonts w:ascii="Segoe UI" w:eastAsia="Times New Roman" w:hAnsi="Segoe UI" w:cs="Segoe UI"/>
          <w:noProof/>
          <w:color w:val="24292E"/>
          <w:sz w:val="24"/>
          <w:szCs w:val="24"/>
          <w:lang w:eastAsia="ru-RU"/>
        </w:rPr>
        <w:drawing>
          <wp:inline distT="0" distB="0" distL="0" distR="0" wp14:anchorId="46D063D7" wp14:editId="1EC180EC">
            <wp:extent cx="2848610" cy="1953895"/>
            <wp:effectExtent l="0" t="0" r="8890" b="8255"/>
            <wp:docPr id="17" name="Рисунок 17" descr="https://github.com/pawelsalawa/sqlitestudio/wiki/images/Db_in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pawelsalawa/sqlitestudio/wiki/images/Db_in_group.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848610" cy="195389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Группы могут быть вложенными.</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вы щелкните правой кнопкой мыши на базе данных и выберите "создать группу", то база данных будет автоматически перемещена в группу после создания группы.</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Удаление базы данных из списка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Чтобы удалить базу данных из списка, выберите:</w:t>
      </w:r>
    </w:p>
    <w:p w:rsidR="00A62497" w:rsidRPr="00A62497" w:rsidRDefault="00A62497" w:rsidP="00A62497">
      <w:pPr>
        <w:numPr>
          <w:ilvl w:val="0"/>
          <w:numId w:val="3"/>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щелкните правой кнопкой мыши на </w:t>
      </w:r>
      <w:proofErr w:type="gramStart"/>
      <w:r w:rsidRPr="00A62497">
        <w:rPr>
          <w:rFonts w:ascii="Segoe UI" w:eastAsia="Times New Roman" w:hAnsi="Segoe UI" w:cs="Segoe UI"/>
          <w:color w:val="24292E"/>
          <w:sz w:val="24"/>
          <w:szCs w:val="24"/>
          <w:lang w:eastAsia="ru-RU"/>
        </w:rPr>
        <w:t>нем</w:t>
      </w:r>
      <w:proofErr w:type="gramEnd"/>
      <w:r w:rsidRPr="00A62497">
        <w:rPr>
          <w:rFonts w:ascii="Segoe UI" w:eastAsia="Times New Roman" w:hAnsi="Segoe UI" w:cs="Segoe UI"/>
          <w:color w:val="24292E"/>
          <w:sz w:val="24"/>
          <w:szCs w:val="24"/>
          <w:lang w:eastAsia="ru-RU"/>
        </w:rPr>
        <w:t xml:space="preserve"> и выбрать "удалить базу данных",</w:t>
      </w:r>
    </w:p>
    <w:p w:rsidR="00A62497" w:rsidRPr="00A62497" w:rsidRDefault="00A62497" w:rsidP="00A62497">
      <w:pPr>
        <w:numPr>
          <w:ilvl w:val="0"/>
          <w:numId w:val="3"/>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или нажмите "удалить" с клавиатуры.</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Вас попросят подтвердить, прежде чем база данных будет фактически удалена из списка.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Удаление базы данных из списка не удаляет файл базы данных! Он удаляет его только из списка баз данных в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w:t>
      </w:r>
      <w:r w:rsidRPr="00A62497">
        <w:rPr>
          <w:rFonts w:ascii="Segoe UI" w:eastAsia="Times New Roman" w:hAnsi="Segoe UI" w:cs="Segoe UI"/>
          <w:color w:val="24292E"/>
          <w:sz w:val="24"/>
          <w:szCs w:val="24"/>
          <w:lang w:eastAsia="ru-RU"/>
        </w:rPr>
        <w:t xml:space="preserve"> Нет никакого способа, чтобы удалить сам файл базы данных с помощью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Это по соображениям </w:t>
      </w:r>
      <w:r w:rsidRPr="00A62497">
        <w:rPr>
          <w:rFonts w:ascii="Segoe UI" w:eastAsia="Times New Roman" w:hAnsi="Segoe UI" w:cs="Segoe UI"/>
          <w:color w:val="24292E"/>
          <w:sz w:val="24"/>
          <w:szCs w:val="24"/>
          <w:lang w:eastAsia="ru-RU"/>
        </w:rPr>
        <w:lastRenderedPageBreak/>
        <w:t xml:space="preserve">безопасности-если вам действительно нужно удалить файл базы данных, сделать это с помощью </w:t>
      </w:r>
      <w:proofErr w:type="spellStart"/>
      <w:r w:rsidRPr="00A62497">
        <w:rPr>
          <w:rFonts w:ascii="Segoe UI" w:eastAsia="Times New Roman" w:hAnsi="Segoe UI" w:cs="Segoe UI"/>
          <w:color w:val="24292E"/>
          <w:sz w:val="24"/>
          <w:szCs w:val="24"/>
          <w:lang w:eastAsia="ru-RU"/>
        </w:rPr>
        <w:t>operatins</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system</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utils</w:t>
      </w:r>
      <w:proofErr w:type="spellEnd"/>
      <w:r w:rsidRPr="00A62497">
        <w:rPr>
          <w:rFonts w:ascii="Segoe UI" w:eastAsia="Times New Roman" w:hAnsi="Segoe UI" w:cs="Segoe UI"/>
          <w:color w:val="24292E"/>
          <w:sz w:val="24"/>
          <w:szCs w:val="24"/>
          <w:lang w:eastAsia="ru-RU"/>
        </w:rPr>
        <w:t xml:space="preserve"> (файловый менеджер, командная строка, ...).</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Выполнение SQL-запросов</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Окно редактора SQL</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Для выполнения SQL запросов к базе данных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необходимо открыть окно редактора SQL:</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4392FFE1" wp14:editId="66950247">
            <wp:extent cx="4512945" cy="1289685"/>
            <wp:effectExtent l="0" t="0" r="1905" b="5715"/>
            <wp:docPr id="18" name="Рисунок 18" descr="https://github.com/pawelsalawa/sqlitestudio/wiki/images/Sqleditor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pawelsalawa/sqlitestudio/wiki/images/Sqleditor_butto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12945" cy="128968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найти его также в меню "Инструменты":</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796F2D3B" wp14:editId="6C2BB44D">
            <wp:extent cx="3802380" cy="2144395"/>
            <wp:effectExtent l="0" t="0" r="7620" b="8255"/>
            <wp:docPr id="19" name="Рисунок 19" descr="https://github.com/pawelsalawa/sqlitestudio/wiki/images/Sqleditor_menu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pawelsalawa/sqlitestudio/wiki/images/Sqleditor_menuentry.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2380" cy="214439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Он также доступен под сочетанием клавиш "</w:t>
      </w:r>
      <w:proofErr w:type="spellStart"/>
      <w:r w:rsidRPr="00A62497">
        <w:rPr>
          <w:rFonts w:ascii="Segoe UI" w:eastAsia="Times New Roman" w:hAnsi="Segoe UI" w:cs="Segoe UI"/>
          <w:color w:val="24292E"/>
          <w:sz w:val="24"/>
          <w:szCs w:val="24"/>
          <w:lang w:eastAsia="ru-RU"/>
        </w:rPr>
        <w:t>Alt+e</w:t>
      </w:r>
      <w:proofErr w:type="spellEnd"/>
      <w:r w:rsidRPr="00A62497">
        <w:rPr>
          <w:rFonts w:ascii="Segoe UI" w:eastAsia="Times New Roman" w:hAnsi="Segoe UI" w:cs="Segoe UI"/>
          <w:color w:val="24292E"/>
          <w:sz w:val="24"/>
          <w:szCs w:val="24"/>
          <w:lang w:eastAsia="ru-RU"/>
        </w:rPr>
        <w:t>" (по умолчанию может быть изменен).</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Редактор SQL имеет верхнее текстовое редактирование для ввода запросов SQL и нижнее представление для отображения результатов запроса: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3927301D" wp14:editId="75088702">
            <wp:extent cx="5907619" cy="4131875"/>
            <wp:effectExtent l="0" t="0" r="0" b="0"/>
            <wp:docPr id="20" name="Рисунок 20" descr="https://github.com/pawelsalawa/sqlitestudio/wiki/images/Shot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pawelsalawa/sqlitestudio/wiki/images/Shot29.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22842" cy="4142522"/>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вы предпочитаете иметь поле редактирования запроса на одной странице и результаты на другой странице, вы можете переключить его очень быстро с панели инструментов:</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2F6D8FCB" wp14:editId="46BC37B6">
            <wp:extent cx="5946775" cy="908050"/>
            <wp:effectExtent l="0" t="0" r="0" b="6350"/>
            <wp:docPr id="21" name="Рисунок 21" descr="https://github.com/pawelsalawa/sqlitestudio/wiki/images/Sqleditor_switch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pawelsalawa/sqlitestudio/wiki/images/Sqleditor_switchview.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6775" cy="90805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И в результате вы получаете 3 вкладки в редакторе, а не 2:</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19322E9F" wp14:editId="3E4900EA">
            <wp:extent cx="5913755" cy="1125220"/>
            <wp:effectExtent l="0" t="0" r="0" b="0"/>
            <wp:docPr id="22" name="Рисунок 22" descr="https://github.com/pawelsalawa/sqlitestudio/wiki/images/Sqleditor_3tabs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github.com/pawelsalawa/sqlitestudio/wiki/images/Sqleditor_3tabsmod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13755" cy="1125220"/>
                    </a:xfrm>
                    <a:prstGeom prst="rect">
                      <a:avLst/>
                    </a:prstGeom>
                    <a:noFill/>
                    <a:ln>
                      <a:noFill/>
                    </a:ln>
                  </pic:spPr>
                </pic:pic>
              </a:graphicData>
            </a:graphic>
          </wp:inline>
        </w:drawing>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Кнопки на панели инструментов</w:t>
      </w:r>
    </w:p>
    <w:p w:rsidR="00A62497" w:rsidRPr="00A62497" w:rsidRDefault="00A62497" w:rsidP="00A62497">
      <w:pPr>
        <w:numPr>
          <w:ilvl w:val="0"/>
          <w:numId w:val="4"/>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1-й кнопкой (</w:t>
      </w:r>
      <w:r w:rsidRPr="00A62497">
        <w:rPr>
          <w:rFonts w:ascii="Segoe UI" w:eastAsia="Times New Roman" w:hAnsi="Segoe UI" w:cs="Segoe UI"/>
          <w:noProof/>
          <w:color w:val="24292E"/>
          <w:sz w:val="24"/>
          <w:szCs w:val="24"/>
          <w:lang w:eastAsia="ru-RU"/>
        </w:rPr>
        <w:drawing>
          <wp:inline distT="0" distB="0" distL="0" distR="0" wp14:anchorId="3533555E" wp14:editId="39B3FC7A">
            <wp:extent cx="151130" cy="151130"/>
            <wp:effectExtent l="0" t="0" r="0" b="1270"/>
            <wp:docPr id="23" name="Рисунок 23" descr="https://github.com/pawelsalawa/sqlitestudio/wiki/images/Exec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pawelsalawa/sqlitestudio/wiki/images/Exec_quer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выполняет запрос вы набрали в запросе текстовое поле ниже.</w:t>
      </w:r>
    </w:p>
    <w:p w:rsidR="00A62497" w:rsidRPr="00A62497" w:rsidRDefault="00A62497" w:rsidP="00A62497">
      <w:pPr>
        <w:numPr>
          <w:ilvl w:val="0"/>
          <w:numId w:val="4"/>
        </w:numPr>
        <w:shd w:val="clear" w:color="auto" w:fill="FFFFFF"/>
        <w:spacing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2 кнопки (</w:t>
      </w:r>
      <w:r w:rsidRPr="00A62497">
        <w:rPr>
          <w:rFonts w:ascii="Segoe UI" w:eastAsia="Times New Roman" w:hAnsi="Segoe UI" w:cs="Segoe UI"/>
          <w:noProof/>
          <w:color w:val="24292E"/>
          <w:sz w:val="24"/>
          <w:szCs w:val="24"/>
          <w:lang w:eastAsia="ru-RU"/>
        </w:rPr>
        <w:drawing>
          <wp:inline distT="0" distB="0" distL="0" distR="0" wp14:anchorId="0D5EB531" wp14:editId="2AEE76EE">
            <wp:extent cx="151130" cy="151130"/>
            <wp:effectExtent l="0" t="0" r="1270" b="1270"/>
            <wp:docPr id="24" name="Рисунок 24" descr="https://github.com/pawelsalawa/sqlitestudio/wiki/images/Explain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github.com/pawelsalawa/sqlitestudio/wiki/images/Explain_query.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выполняет </w:t>
      </w:r>
      <w:r w:rsidRPr="00A62497">
        <w:rPr>
          <w:rFonts w:ascii="Consolas" w:eastAsia="Times New Roman" w:hAnsi="Consolas" w:cs="Consolas"/>
          <w:b/>
          <w:bCs/>
          <w:color w:val="24292E"/>
          <w:sz w:val="20"/>
          <w:szCs w:val="20"/>
          <w:lang w:eastAsia="ru-RU"/>
        </w:rPr>
        <w:t>EXPLAIN</w:t>
      </w:r>
      <w:r w:rsidRPr="00A62497">
        <w:rPr>
          <w:rFonts w:ascii="Segoe UI" w:eastAsia="Times New Roman" w:hAnsi="Segoe UI" w:cs="Segoe UI"/>
          <w:color w:val="24292E"/>
          <w:sz w:val="24"/>
          <w:szCs w:val="24"/>
          <w:lang w:eastAsia="ru-RU"/>
        </w:rPr>
        <w:t> заявление для запроса ниже.</w:t>
      </w:r>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proofErr w:type="gramStart"/>
      <w:r w:rsidRPr="00A62497">
        <w:rPr>
          <w:rFonts w:ascii="Segoe UI" w:eastAsia="Times New Roman" w:hAnsi="Segoe UI" w:cs="Segoe UI"/>
          <w:color w:val="24292E"/>
          <w:sz w:val="24"/>
          <w:szCs w:val="24"/>
          <w:lang w:eastAsia="ru-RU"/>
        </w:rPr>
        <w:lastRenderedPageBreak/>
        <w:t>3-й кнопкой (</w:t>
      </w:r>
      <w:r w:rsidRPr="00A62497">
        <w:rPr>
          <w:rFonts w:ascii="Segoe UI" w:eastAsia="Times New Roman" w:hAnsi="Segoe UI" w:cs="Segoe UI"/>
          <w:noProof/>
          <w:color w:val="24292E"/>
          <w:sz w:val="24"/>
          <w:szCs w:val="24"/>
          <w:lang w:eastAsia="ru-RU"/>
        </w:rPr>
        <w:drawing>
          <wp:inline distT="0" distB="0" distL="0" distR="0" wp14:anchorId="0559DB91" wp14:editId="63E76D66">
            <wp:extent cx="151130" cy="151130"/>
            <wp:effectExtent l="0" t="0" r="1270" b="1270"/>
            <wp:docPr id="25" name="Рисунок 25" descr="https://github.com/pawelsalawa/sqlitestudio/wiki/images/Format_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pawelsalawa/sqlitestudio/wiki/images/Format_sql.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использует в настоящее время настроен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"https://github.com/pawelsalawa/sqlitestudio/wiki/SqlFormatterPlugin"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SqlFormatterPlugin</w:t>
      </w:r>
      <w:proofErr w:type="spellEnd"/>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 в формат запросов набирается ниже.</w:t>
      </w:r>
      <w:proofErr w:type="gramEnd"/>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4-й кнопкой (</w:t>
      </w:r>
      <w:r w:rsidRPr="00A62497">
        <w:rPr>
          <w:rFonts w:ascii="Segoe UI" w:eastAsia="Times New Roman" w:hAnsi="Segoe UI" w:cs="Segoe UI"/>
          <w:noProof/>
          <w:color w:val="24292E"/>
          <w:sz w:val="24"/>
          <w:szCs w:val="24"/>
          <w:lang w:eastAsia="ru-RU"/>
        </w:rPr>
        <w:drawing>
          <wp:inline distT="0" distB="0" distL="0" distR="0" wp14:anchorId="6348F715" wp14:editId="7D5613AB">
            <wp:extent cx="151130" cy="151130"/>
            <wp:effectExtent l="0" t="0" r="1270" b="1270"/>
            <wp:docPr id="26" name="Рисунок 26" descr="https://github.com/pawelsalawa/sqlitestudio/wiki/images/Clear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github.com/pawelsalawa/sqlitestudio/wiki/images/Clear_history.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очищает выполнения запроса истории (доступен в последней вкладке SQL в окне редактора).</w:t>
      </w:r>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5-я кнопка (</w:t>
      </w:r>
      <w:r w:rsidRPr="00A62497">
        <w:rPr>
          <w:rFonts w:ascii="Segoe UI" w:eastAsia="Times New Roman" w:hAnsi="Segoe UI" w:cs="Segoe UI"/>
          <w:noProof/>
          <w:color w:val="24292E"/>
          <w:sz w:val="24"/>
          <w:szCs w:val="24"/>
          <w:lang w:eastAsia="ru-RU"/>
        </w:rPr>
        <w:drawing>
          <wp:inline distT="0" distB="0" distL="0" distR="0" wp14:anchorId="013BBD52" wp14:editId="12E15154">
            <wp:extent cx="151130" cy="151130"/>
            <wp:effectExtent l="0" t="0" r="1270" b="1270"/>
            <wp:docPr id="27" name="Рисунок 27" descr="https://github.com/pawelsalawa/sqlitestudio/wiki/images/Table_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pawelsalawa/sqlitestudio/wiki/images/Table_expor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открывает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"https://github.com/pawelsalawa/sqlitestudio/wiki/User_Manual" \l "exporting-schema-and-data"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Export_dialog</w:t>
      </w:r>
      <w:proofErr w:type="spellEnd"/>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 xml:space="preserve"> для экспорта результатов запроса </w:t>
      </w:r>
      <w:proofErr w:type="gramStart"/>
      <w:r w:rsidRPr="00A62497">
        <w:rPr>
          <w:rFonts w:ascii="Segoe UI" w:eastAsia="Times New Roman" w:hAnsi="Segoe UI" w:cs="Segoe UI"/>
          <w:color w:val="24292E"/>
          <w:sz w:val="24"/>
          <w:szCs w:val="24"/>
          <w:lang w:eastAsia="ru-RU"/>
        </w:rPr>
        <w:t>введенный</w:t>
      </w:r>
      <w:proofErr w:type="gramEnd"/>
      <w:r w:rsidRPr="00A62497">
        <w:rPr>
          <w:rFonts w:ascii="Segoe UI" w:eastAsia="Times New Roman" w:hAnsi="Segoe UI" w:cs="Segoe UI"/>
          <w:color w:val="24292E"/>
          <w:sz w:val="24"/>
          <w:szCs w:val="24"/>
          <w:lang w:eastAsia="ru-RU"/>
        </w:rPr>
        <w:t xml:space="preserve"> ниже.</w:t>
      </w:r>
    </w:p>
    <w:p w:rsidR="00A62497" w:rsidRPr="00A62497" w:rsidRDefault="00A62497" w:rsidP="00A62497">
      <w:pPr>
        <w:numPr>
          <w:ilvl w:val="0"/>
          <w:numId w:val="4"/>
        </w:numPr>
        <w:shd w:val="clear" w:color="auto" w:fill="FFFFFF"/>
        <w:spacing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6-й кнопкой (</w:t>
      </w:r>
      <w:r w:rsidRPr="00A62497">
        <w:rPr>
          <w:rFonts w:ascii="Segoe UI" w:eastAsia="Times New Roman" w:hAnsi="Segoe UI" w:cs="Segoe UI"/>
          <w:noProof/>
          <w:color w:val="24292E"/>
          <w:sz w:val="24"/>
          <w:szCs w:val="24"/>
          <w:lang w:eastAsia="ru-RU"/>
        </w:rPr>
        <w:drawing>
          <wp:inline distT="0" distB="0" distL="0" distR="0" wp14:anchorId="6BDA9A59" wp14:editId="2C125DB6">
            <wp:extent cx="151130" cy="151130"/>
            <wp:effectExtent l="0" t="0" r="1270" b="1270"/>
            <wp:docPr id="28" name="Рисунок 28" descr="https://github.com/pawelsalawa/sqlitestudio/wiki/images/Createviewfrom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pawelsalawa/sqlitestudio/wiki/images/Createviewfromquer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создает вид из </w:t>
      </w:r>
      <w:r w:rsidRPr="00A62497">
        <w:rPr>
          <w:rFonts w:ascii="Consolas" w:eastAsia="Times New Roman" w:hAnsi="Consolas" w:cs="Consolas"/>
          <w:b/>
          <w:bCs/>
          <w:color w:val="24292E"/>
          <w:sz w:val="20"/>
          <w:szCs w:val="20"/>
          <w:lang w:eastAsia="ru-RU"/>
        </w:rPr>
        <w:t>SELECT</w:t>
      </w:r>
      <w:r w:rsidRPr="00A62497">
        <w:rPr>
          <w:rFonts w:ascii="Segoe UI" w:eastAsia="Times New Roman" w:hAnsi="Segoe UI" w:cs="Segoe UI"/>
          <w:color w:val="24292E"/>
          <w:sz w:val="24"/>
          <w:szCs w:val="24"/>
          <w:lang w:eastAsia="ru-RU"/>
        </w:rPr>
        <w:t> запросов набирается ниже.</w:t>
      </w:r>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proofErr w:type="gramStart"/>
      <w:r w:rsidRPr="00A62497">
        <w:rPr>
          <w:rFonts w:ascii="Segoe UI" w:eastAsia="Times New Roman" w:hAnsi="Segoe UI" w:cs="Segoe UI"/>
          <w:color w:val="24292E"/>
          <w:sz w:val="24"/>
          <w:szCs w:val="24"/>
          <w:lang w:eastAsia="ru-RU"/>
        </w:rPr>
        <w:t>7-я кнопка (</w:t>
      </w:r>
      <w:r w:rsidRPr="00A62497">
        <w:rPr>
          <w:rFonts w:ascii="Segoe UI" w:eastAsia="Times New Roman" w:hAnsi="Segoe UI" w:cs="Segoe UI"/>
          <w:noProof/>
          <w:color w:val="24292E"/>
          <w:sz w:val="24"/>
          <w:szCs w:val="24"/>
          <w:lang w:eastAsia="ru-RU"/>
        </w:rPr>
        <w:drawing>
          <wp:inline distT="0" distB="0" distL="0" distR="0" wp14:anchorId="3C6044F1" wp14:editId="75436903">
            <wp:extent cx="151130" cy="151130"/>
            <wp:effectExtent l="0" t="0" r="1270" b="1270"/>
            <wp:docPr id="29" name="Рисунок 29" descr="https://github.com/pawelsalawa/sqlitestudio/wiki/images/Save_sq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github.com/pawelsalawa/sqlitestudio/wiki/images/Save_sql_fi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сохранить содержимое запроса текстовое поле ниже в файл.</w:t>
      </w:r>
      <w:proofErr w:type="gramEnd"/>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8-й кнопкой (</w:t>
      </w:r>
      <w:r w:rsidRPr="00A62497">
        <w:rPr>
          <w:rFonts w:ascii="Segoe UI" w:eastAsia="Times New Roman" w:hAnsi="Segoe UI" w:cs="Segoe UI"/>
          <w:noProof/>
          <w:color w:val="24292E"/>
          <w:sz w:val="24"/>
          <w:szCs w:val="24"/>
          <w:lang w:eastAsia="ru-RU"/>
        </w:rPr>
        <w:drawing>
          <wp:inline distT="0" distB="0" distL="0" distR="0" wp14:anchorId="54419343" wp14:editId="67ECCBD8">
            <wp:extent cx="151130" cy="151130"/>
            <wp:effectExtent l="0" t="0" r="1270" b="1270"/>
            <wp:docPr id="30" name="Рисунок 30" descr="https://github.com/pawelsalawa/sqlitestudio/wiki/images/Open_sql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github.com/pawelsalawa/sqlitestudio/wiki/images/Open_sql_file.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загружает содержимое выбранного файла в запрос редактировать поля ниже.</w:t>
      </w:r>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9-я позиция-это поле со списком, в котором можно выбрать текущую рабочую базу данных для окна редактора SQL. Все запросы выполняются для базы данных, выбранной в этом </w:t>
      </w:r>
      <w:proofErr w:type="spellStart"/>
      <w:r w:rsidRPr="00A62497">
        <w:rPr>
          <w:rFonts w:ascii="Segoe UI" w:eastAsia="Times New Roman" w:hAnsi="Segoe UI" w:cs="Segoe UI"/>
          <w:color w:val="24292E"/>
          <w:sz w:val="24"/>
          <w:szCs w:val="24"/>
          <w:lang w:eastAsia="ru-RU"/>
        </w:rPr>
        <w:t>combobox</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numPr>
          <w:ilvl w:val="0"/>
          <w:numId w:val="4"/>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10 и 11 кнопок</w:t>
      </w:r>
      <w:proofErr w:type="gramStart"/>
      <w:r w:rsidRPr="00A62497">
        <w:rPr>
          <w:rFonts w:ascii="Segoe UI" w:eastAsia="Times New Roman" w:hAnsi="Segoe UI" w:cs="Segoe UI"/>
          <w:color w:val="24292E"/>
          <w:sz w:val="24"/>
          <w:szCs w:val="24"/>
          <w:lang w:eastAsia="ru-RU"/>
        </w:rPr>
        <w:t xml:space="preserve"> (</w:t>
      </w:r>
      <w:r w:rsidRPr="00A62497">
        <w:rPr>
          <w:rFonts w:ascii="Segoe UI" w:eastAsia="Times New Roman" w:hAnsi="Segoe UI" w:cs="Segoe UI"/>
          <w:noProof/>
          <w:color w:val="24292E"/>
          <w:sz w:val="24"/>
          <w:szCs w:val="24"/>
          <w:lang w:eastAsia="ru-RU"/>
        </w:rPr>
        <w:drawing>
          <wp:inline distT="0" distB="0" distL="0" distR="0" wp14:anchorId="72BB56A4" wp14:editId="74150204">
            <wp:extent cx="151130" cy="151130"/>
            <wp:effectExtent l="0" t="0" r="1270" b="1270"/>
            <wp:docPr id="31" name="Рисунок 31" descr="https://github.com/pawelsalawa/sqlitestudio/wiki/images/Results_in_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pawelsalawa/sqlitestudio/wiki/images/Results_in_tab.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w:t>
      </w:r>
      <w:r w:rsidRPr="00A62497">
        <w:rPr>
          <w:rFonts w:ascii="Segoe UI" w:eastAsia="Times New Roman" w:hAnsi="Segoe UI" w:cs="Segoe UI"/>
          <w:noProof/>
          <w:color w:val="24292E"/>
          <w:sz w:val="24"/>
          <w:szCs w:val="24"/>
          <w:lang w:eastAsia="ru-RU"/>
        </w:rPr>
        <w:drawing>
          <wp:inline distT="0" distB="0" distL="0" distR="0" wp14:anchorId="17F7C199" wp14:editId="528E1841">
            <wp:extent cx="151130" cy="151130"/>
            <wp:effectExtent l="0" t="0" r="1270" b="1270"/>
            <wp:docPr id="32" name="Рисунок 32" descr="https://github.com/pawelsalawa/sqlitestudio/wiki/images/Results_be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pawelsalawa/sqlitestudio/wiki/images/Results_below.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xml:space="preserve">)- </w:t>
      </w:r>
      <w:proofErr w:type="gramEnd"/>
      <w:r w:rsidRPr="00A62497">
        <w:rPr>
          <w:rFonts w:ascii="Segoe UI" w:eastAsia="Times New Roman" w:hAnsi="Segoe UI" w:cs="Segoe UI"/>
          <w:color w:val="24292E"/>
          <w:sz w:val="24"/>
          <w:szCs w:val="24"/>
          <w:lang w:eastAsia="ru-RU"/>
        </w:rPr>
        <w:t>это ярлык для настройки SQL редактор результаты режима презентации - в отдельную вкладку, или ниже полей запроса.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Список может отличаться, если любой плагин добавляет свои собственные кнопки на панель инструментов.</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Ввод SQL-запросов</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При вводе SQL-запроса в редакторе он выделит синтаксис SQL, но также если Вы введете правильное имя любого объекта (то есть существующую таблицу, индекс, триггер, представление, базу данных или имя столбца), имя будет выделено синим цветом (по умолчанию, его можно настроить):</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16CAD357" wp14:editId="16D59907">
            <wp:extent cx="5165740" cy="3479983"/>
            <wp:effectExtent l="0" t="0" r="0" b="6350"/>
            <wp:docPr id="33" name="Рисунок 33" descr="https://github.com/pawelsalawa/sqlitestudio/wiki/images/Shot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github.com/pawelsalawa/sqlitestudio/wiki/images/Shot33.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92476" cy="3497994"/>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Если вы используете неверный синтаксис SQL, проблемная часть будет подчеркнута волнистой линией:</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7E1A7264" wp14:editId="22E5C751">
            <wp:extent cx="5946775" cy="4012565"/>
            <wp:effectExtent l="0" t="0" r="0" b="6985"/>
            <wp:docPr id="34" name="Рисунок 34" descr="https://github.com/pawelsalawa/sqlitestudio/wiki/images/Shot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github.com/pawelsalawa/sqlitestudio/wiki/images/Shot34.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6775" cy="401256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Для выполнения запроса, используйте кнопку на панели инструментов </w:t>
      </w:r>
      <w:r w:rsidRPr="00A62497">
        <w:rPr>
          <w:rFonts w:ascii="Segoe UI" w:eastAsia="Times New Roman" w:hAnsi="Segoe UI" w:cs="Segoe UI"/>
          <w:noProof/>
          <w:color w:val="24292E"/>
          <w:sz w:val="24"/>
          <w:szCs w:val="24"/>
          <w:lang w:eastAsia="ru-RU"/>
        </w:rPr>
        <w:drawing>
          <wp:inline distT="0" distB="0" distL="0" distR="0" wp14:anchorId="57A35299" wp14:editId="5D1FD87A">
            <wp:extent cx="151130" cy="151130"/>
            <wp:effectExtent l="0" t="0" r="0" b="1270"/>
            <wp:docPr id="35" name="Рисунок 35" descr="https://github.com/pawelsalawa/sqlitestudio/wiki/images/Exec_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pawelsalawa/sqlitestudio/wiki/images/Exec_query.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A62497">
        <w:rPr>
          <w:rFonts w:ascii="Segoe UI" w:eastAsia="Times New Roman" w:hAnsi="Segoe UI" w:cs="Segoe UI"/>
          <w:color w:val="24292E"/>
          <w:sz w:val="24"/>
          <w:szCs w:val="24"/>
          <w:lang w:eastAsia="ru-RU"/>
        </w:rPr>
        <w:t>, или сочетание клавиш "Ф</w:t>
      </w:r>
      <w:proofErr w:type="gramStart"/>
      <w:r w:rsidRPr="00A62497">
        <w:rPr>
          <w:rFonts w:ascii="Segoe UI" w:eastAsia="Times New Roman" w:hAnsi="Segoe UI" w:cs="Segoe UI"/>
          <w:color w:val="24292E"/>
          <w:sz w:val="24"/>
          <w:szCs w:val="24"/>
          <w:lang w:eastAsia="ru-RU"/>
        </w:rPr>
        <w:t>9</w:t>
      </w:r>
      <w:proofErr w:type="gramEnd"/>
      <w:r w:rsidRPr="00A62497">
        <w:rPr>
          <w:rFonts w:ascii="Segoe UI" w:eastAsia="Times New Roman" w:hAnsi="Segoe UI" w:cs="Segoe UI"/>
          <w:color w:val="24292E"/>
          <w:sz w:val="24"/>
          <w:szCs w:val="24"/>
          <w:lang w:eastAsia="ru-RU"/>
        </w:rPr>
        <w:t>" (ярлык настраивается).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Обработка ошибок осуществляется с помощью статического синтаксического анализа, поэтому есть шанс, что некоторые ошибки обнаруживаются по ошибке. Если вы думаете, что отмеченная ошибка не является ошибкой, вы можете выполнить запрос и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не будет анализировать его. Вместо этого он будет помещать запрос непосредственно в </w:t>
      </w:r>
      <w:proofErr w:type="spellStart"/>
      <w:r w:rsidRPr="00A62497">
        <w:rPr>
          <w:rFonts w:ascii="Segoe UI" w:eastAsia="Times New Roman" w:hAnsi="Segoe UI" w:cs="Segoe UI"/>
          <w:b/>
          <w:bCs/>
          <w:color w:val="24292E"/>
          <w:sz w:val="24"/>
          <w:szCs w:val="24"/>
          <w:lang w:eastAsia="ru-RU"/>
        </w:rPr>
        <w:t>SQLite</w:t>
      </w:r>
      <w:proofErr w:type="spellEnd"/>
      <w:r w:rsidRPr="00A62497">
        <w:rPr>
          <w:rFonts w:ascii="Segoe UI" w:eastAsia="Times New Roman" w:hAnsi="Segoe UI" w:cs="Segoe UI"/>
          <w:b/>
          <w:bCs/>
          <w:color w:val="24292E"/>
          <w:sz w:val="24"/>
          <w:szCs w:val="24"/>
          <w:lang w:eastAsia="ru-RU"/>
        </w:rPr>
        <w:t xml:space="preserve"> драйвер для его выполнения. Если это было действительно правильно, то он будет возвращать данные, но в таких случаях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не может извлечь метаданные из запроса и результаты не будут редактируемыми. Только запросы, которые не были отмечены маркером ошибки, вернут полные метаданные, и результаты будут доступны для редактирования. Это ограничение также влияет на прикрепление прозрачной базы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Даже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утверждает, что синтаксис является неправильным, вы все еще можете попробовать выполнить запрос:</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2FA4A38E" wp14:editId="5CE7EDD4">
            <wp:extent cx="5854992" cy="4403538"/>
            <wp:effectExtent l="0" t="0" r="0" b="0"/>
            <wp:docPr id="36" name="Рисунок 36" descr="https://github.com/pawelsalawa/sqlitestudio/wiki/images/Shot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github.com/pawelsalawa/sqlitestudio/wiki/images/Shot35.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70577" cy="4415259"/>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 этом случае запрос был недопустимым, очевидно.</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Теперь вернемся к исправлению запроса (удалите из него "</w:t>
      </w:r>
      <w:proofErr w:type="spellStart"/>
      <w:r w:rsidRPr="00A62497">
        <w:rPr>
          <w:rFonts w:ascii="Segoe UI" w:eastAsia="Times New Roman" w:hAnsi="Segoe UI" w:cs="Segoe UI"/>
          <w:color w:val="24292E"/>
          <w:sz w:val="24"/>
          <w:szCs w:val="24"/>
          <w:lang w:eastAsia="ru-RU"/>
        </w:rPr>
        <w:t>qqq</w:t>
      </w:r>
      <w:proofErr w:type="spellEnd"/>
      <w:r w:rsidRPr="00A62497">
        <w:rPr>
          <w:rFonts w:ascii="Segoe UI" w:eastAsia="Times New Roman" w:hAnsi="Segoe UI" w:cs="Segoe UI"/>
          <w:color w:val="24292E"/>
          <w:sz w:val="24"/>
          <w:szCs w:val="24"/>
          <w:lang w:eastAsia="ru-RU"/>
        </w:rPr>
        <w:t>"), а также переключим режим представления результатов, чтобы результаты отображались под запросом, а не в отдельной вкладке: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5A234E9C" wp14:editId="4477DBD9">
            <wp:extent cx="4907500" cy="3339189"/>
            <wp:effectExtent l="0" t="0" r="7620" b="0"/>
            <wp:docPr id="37" name="Рисунок 37" descr="https://github.com/pawelsalawa/sqlitestudio/wiki/images/Sho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pawelsalawa/sqlitestudio/wiki/images/Shot36.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26886" cy="3352379"/>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Выполнение запроса: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178B9037" wp14:editId="58D9DC23">
            <wp:extent cx="5132367" cy="3860053"/>
            <wp:effectExtent l="0" t="0" r="0" b="0"/>
            <wp:docPr id="38" name="Рисунок 38" descr="https://github.com/pawelsalawa/sqlitestudio/wiki/images/Shot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github.com/pawelsalawa/sqlitestudio/wiki/images/Shot37.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48160" cy="3871931"/>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Результаты появились в представлении под запросом, а соответствующее сообщение о состоянии выполнения появилось в нижней области состояния.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Можно ввести несколько запросов, один за другим, разделяя их точкой с запятой. В этом случае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будет выполнять все типы запросов в редакторе, но будет представлять только результаты последнего запроса:</w:t>
      </w:r>
    </w:p>
    <w:p w:rsidR="00A62497" w:rsidRPr="00A62497" w:rsidRDefault="00A62497" w:rsidP="00A62497">
      <w:pPr>
        <w:shd w:val="clear" w:color="auto" w:fill="FFFFFF"/>
        <w:spacing w:after="240"/>
        <w:jc w:val="center"/>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602843C7" wp14:editId="6181BD47">
            <wp:extent cx="3768394" cy="3381307"/>
            <wp:effectExtent l="0" t="0" r="3810" b="0"/>
            <wp:docPr id="39" name="Рисунок 39" descr="https://github.com/pawelsalawa/sqlitestudio/wiki/images/Shot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pawelsalawa/sqlitestudio/wiki/images/Shot38.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3008" cy="3385447"/>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Если вы хотите выполнить только один запрос (набрано еще больше запросов), выберите этот запрос и нажмите " выполнить":</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03BD132C" wp14:editId="5B1D14C2">
            <wp:extent cx="5946775" cy="4045585"/>
            <wp:effectExtent l="0" t="0" r="0" b="0"/>
            <wp:docPr id="40" name="Рисунок 40" descr="https://github.com/pawelsalawa/sqlitestudio/wiki/images/Shot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pawelsalawa/sqlitestudio/wiki/images/Shot39.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6775" cy="404558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Поведение выполнения всех введенных запросов по умолчанию, но вы можете изменить его, поэтому выполняется только запрос, в котором находится курсор ввода. Для этого откройте </w:t>
      </w:r>
      <w:hyperlink r:id="rId104" w:anchor="configuration-dialog" w:tooltip="wikilink" w:history="1">
        <w:r w:rsidRPr="00A62497">
          <w:rPr>
            <w:rFonts w:ascii="Segoe UI" w:eastAsia="Times New Roman" w:hAnsi="Segoe UI" w:cs="Segoe UI"/>
            <w:color w:val="0366D6"/>
            <w:sz w:val="24"/>
            <w:szCs w:val="24"/>
            <w:u w:val="single"/>
            <w:lang w:eastAsia="ru-RU"/>
          </w:rPr>
          <w:t>диалог настройки</w:t>
        </w:r>
      </w:hyperlink>
      <w:r w:rsidRPr="00A62497">
        <w:rPr>
          <w:rFonts w:ascii="Segoe UI" w:eastAsia="Times New Roman" w:hAnsi="Segoe UI" w:cs="Segoe UI"/>
          <w:color w:val="24292E"/>
          <w:sz w:val="24"/>
          <w:szCs w:val="24"/>
          <w:lang w:eastAsia="ru-RU"/>
        </w:rPr>
        <w:t> (кнопка </w:t>
      </w:r>
      <w:r w:rsidRPr="00A62497">
        <w:rPr>
          <w:rFonts w:ascii="Segoe UI" w:eastAsia="Times New Roman" w:hAnsi="Segoe UI" w:cs="Segoe UI"/>
          <w:noProof/>
          <w:color w:val="24292E"/>
          <w:sz w:val="24"/>
          <w:szCs w:val="24"/>
          <w:lang w:eastAsia="ru-RU"/>
        </w:rPr>
        <mc:AlternateContent>
          <mc:Choice Requires="wps">
            <w:drawing>
              <wp:inline distT="0" distB="0" distL="0" distR="0" wp14:anchorId="0795255A" wp14:editId="0E6FE1FF">
                <wp:extent cx="302895" cy="302895"/>
                <wp:effectExtent l="0" t="0" r="0" b="0"/>
                <wp:docPr id="5" name="AutoShape 44" descr="https://github.com/pawelsalawa/sqlitestudio/wiki/images/Configur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11D8E0FB" id="AutoShape 44" o:spid="_x0000_s1026" alt="https://github.com/pawelsalawa/sqlitestudio/wiki/images/Configure.png" style="width:23.85pt;height:2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" filled="f" stroked="f">
                <o:lock v:ext="edit" aspectratio="t"/>
                <w10:anchorlock/>
              </v:rect>
            </w:pict>
          </mc:Fallback>
        </mc:AlternateContent>
      </w:r>
      <w:r w:rsidRPr="00A62497">
        <w:rPr>
          <w:rFonts w:ascii="Segoe UI" w:eastAsia="Times New Roman" w:hAnsi="Segoe UI" w:cs="Segoe UI"/>
          <w:color w:val="24292E"/>
          <w:sz w:val="24"/>
          <w:szCs w:val="24"/>
          <w:lang w:eastAsia="ru-RU"/>
        </w:rPr>
        <w:t>_</w:t>
      </w:r>
      <w:proofErr w:type="spellStart"/>
      <w:r w:rsidRPr="00A62497">
        <w:rPr>
          <w:rFonts w:ascii="Segoe UI" w:eastAsia="Times New Roman" w:hAnsi="Segoe UI" w:cs="Segoe UI"/>
          <w:color w:val="24292E"/>
          <w:sz w:val="24"/>
          <w:szCs w:val="24"/>
          <w:lang w:eastAsia="ru-RU"/>
        </w:rPr>
        <w:t>on_main_toolbar</w:t>
      </w:r>
      <w:proofErr w:type="spellEnd"/>
      <w:r w:rsidRPr="00A62497">
        <w:rPr>
          <w:rFonts w:ascii="Segoe UI" w:eastAsia="Times New Roman" w:hAnsi="Segoe UI" w:cs="Segoe UI"/>
          <w:color w:val="24292E"/>
          <w:sz w:val="24"/>
          <w:szCs w:val="24"/>
          <w:lang w:eastAsia="ru-RU"/>
        </w:rPr>
        <w:t>), зайдите в "общем" разделе и включите эту опцию:</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7FC6A12B" wp14:editId="7F7AE8C4">
            <wp:extent cx="4716780" cy="1809115"/>
            <wp:effectExtent l="0" t="0" r="7620" b="635"/>
            <wp:docPr id="41" name="Рисунок 41" descr="https://github.com/pawelsalawa/sqlitestudio/wiki/images/Shot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github.com/pawelsalawa/sqlitestudio/wiki/images/Shot4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16780" cy="180911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Теперь, когда Вы нажмете "</w:t>
      </w:r>
      <w:proofErr w:type="spellStart"/>
      <w:r w:rsidRPr="00A62497">
        <w:rPr>
          <w:rFonts w:ascii="Segoe UI" w:eastAsia="Times New Roman" w:hAnsi="Segoe UI" w:cs="Segoe UI"/>
          <w:color w:val="24292E"/>
          <w:sz w:val="24"/>
          <w:szCs w:val="24"/>
          <w:lang w:eastAsia="ru-RU"/>
        </w:rPr>
        <w:t>Execute</w:t>
      </w:r>
      <w:proofErr w:type="spellEnd"/>
      <w:r w:rsidRPr="00A62497">
        <w:rPr>
          <w:rFonts w:ascii="Segoe UI" w:eastAsia="Times New Roman" w:hAnsi="Segoe UI" w:cs="Segoe UI"/>
          <w:color w:val="24292E"/>
          <w:sz w:val="24"/>
          <w:szCs w:val="24"/>
          <w:lang w:eastAsia="ru-RU"/>
        </w:rPr>
        <w:t>" в редакторе SQL, будет выполняться только один запрос, тот под курсором ввода: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0221E6A9" wp14:editId="3F191541">
            <wp:extent cx="2545715" cy="1092200"/>
            <wp:effectExtent l="0" t="0" r="6985" b="0"/>
            <wp:docPr id="42" name="Рисунок 42" descr="https://github.com/pawelsalawa/sqlitestudio/wiki/images/Shot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github.com/pawelsalawa/sqlitestudio/wiki/images/Shot4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45715" cy="109220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 этом режиме, после выполнения текущего запроса, будет выбран весь запрос, так что вы можете быть уверены, какой именно запрос был выполнен:</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699A9491" wp14:editId="393C6896">
            <wp:extent cx="3868420" cy="2749550"/>
            <wp:effectExtent l="0" t="0" r="0" b="0"/>
            <wp:docPr id="43" name="Рисунок 43" descr="https://github.com/pawelsalawa/sqlitestudio/wiki/images/Shot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github.com/pawelsalawa/sqlitestudio/wiki/images/Shot4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68420" cy="2749550"/>
                    </a:xfrm>
                    <a:prstGeom prst="rect">
                      <a:avLst/>
                    </a:prstGeom>
                    <a:noFill/>
                    <a:ln>
                      <a:noFill/>
                    </a:ln>
                  </pic:spPr>
                </pic:pic>
              </a:graphicData>
            </a:graphic>
          </wp:inline>
        </w:drawing>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Завершение кода</w:t>
      </w:r>
    </w:p>
    <w:p w:rsidR="00A62497" w:rsidRPr="00A62497" w:rsidRDefault="00A62497" w:rsidP="00A62497">
      <w:pPr>
        <w:shd w:val="clear" w:color="auto" w:fill="FFFFFF"/>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предоставляет помощник по коду, поэтому он может помочь Вам с синтаксисом SQL. Когда вы нажмете </w:t>
      </w:r>
      <w:proofErr w:type="spellStart"/>
      <w:r w:rsidRPr="00A62497">
        <w:rPr>
          <w:rFonts w:ascii="Segoe UI" w:eastAsia="Times New Roman" w:hAnsi="Segoe UI" w:cs="Segoe UI"/>
          <w:i/>
          <w:iCs/>
          <w:color w:val="24292E"/>
          <w:sz w:val="24"/>
          <w:szCs w:val="24"/>
          <w:lang w:eastAsia="ru-RU"/>
        </w:rPr>
        <w:t>Ctrl+пробел</w:t>
      </w:r>
      <w:proofErr w:type="spellEnd"/>
      <w:r w:rsidRPr="00A62497">
        <w:rPr>
          <w:rFonts w:ascii="Segoe UI" w:eastAsia="Times New Roman" w:hAnsi="Segoe UI" w:cs="Segoe UI"/>
          <w:color w:val="24292E"/>
          <w:sz w:val="24"/>
          <w:szCs w:val="24"/>
          <w:lang w:eastAsia="ru-RU"/>
        </w:rPr>
        <w:t> (это настраиваемый ярлык), он покажет вам все возможные значения для текущей позиции курсора. Допустим, вы ввели "</w:t>
      </w:r>
      <w:r w:rsidRPr="00A62497">
        <w:rPr>
          <w:rFonts w:ascii="Consolas" w:eastAsia="Times New Roman" w:hAnsi="Consolas" w:cs="Consolas"/>
          <w:color w:val="24292E"/>
          <w:sz w:val="20"/>
          <w:szCs w:val="20"/>
          <w:lang w:eastAsia="ru-RU"/>
        </w:rPr>
        <w:t>SELECT</w:t>
      </w:r>
      <w:r w:rsidRPr="00A62497">
        <w:rPr>
          <w:rFonts w:ascii="Segoe UI" w:eastAsia="Times New Roman" w:hAnsi="Segoe UI" w:cs="Segoe UI"/>
          <w:color w:val="24292E"/>
          <w:sz w:val="24"/>
          <w:szCs w:val="24"/>
          <w:lang w:eastAsia="ru-RU"/>
        </w:rPr>
        <w:t> </w:t>
      </w:r>
      <w:r w:rsidRPr="00A62497">
        <w:rPr>
          <w:rFonts w:ascii="Consolas" w:eastAsia="Times New Roman" w:hAnsi="Consolas" w:cs="Consolas"/>
          <w:color w:val="24292E"/>
          <w:sz w:val="20"/>
          <w:szCs w:val="20"/>
          <w:lang w:eastAsia="ru-RU"/>
        </w:rPr>
        <w:t>c</w:t>
      </w:r>
      <w:r w:rsidRPr="00A62497">
        <w:rPr>
          <w:rFonts w:ascii="Segoe UI" w:eastAsia="Times New Roman" w:hAnsi="Segoe UI" w:cs="Segoe UI"/>
          <w:color w:val="24292E"/>
          <w:sz w:val="24"/>
          <w:szCs w:val="24"/>
          <w:lang w:eastAsia="ru-RU"/>
        </w:rPr>
        <w:t>" и нажмите </w:t>
      </w:r>
      <w:r w:rsidRPr="00A62497">
        <w:rPr>
          <w:rFonts w:ascii="Segoe UI" w:eastAsia="Times New Roman" w:hAnsi="Segoe UI" w:cs="Segoe UI"/>
          <w:i/>
          <w:iCs/>
          <w:color w:val="24292E"/>
          <w:sz w:val="24"/>
          <w:szCs w:val="24"/>
          <w:lang w:eastAsia="ru-RU"/>
        </w:rPr>
        <w:t xml:space="preserve">сочетание клавиш </w:t>
      </w:r>
      <w:proofErr w:type="spellStart"/>
      <w:r w:rsidRPr="00A62497">
        <w:rPr>
          <w:rFonts w:ascii="Segoe UI" w:eastAsia="Times New Roman" w:hAnsi="Segoe UI" w:cs="Segoe UI"/>
          <w:i/>
          <w:iCs/>
          <w:color w:val="24292E"/>
          <w:sz w:val="24"/>
          <w:szCs w:val="24"/>
          <w:lang w:eastAsia="ru-RU"/>
        </w:rPr>
        <w:t>Ctrl+пробел</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6A428133" wp14:editId="16690E4B">
            <wp:extent cx="3973195" cy="2322195"/>
            <wp:effectExtent l="0" t="0" r="8255" b="1905"/>
            <wp:docPr id="44" name="Рисунок 44" descr="https://github.com/pawelsalawa/sqlitestudio/wiki/images/Shot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github.com/pawelsalawa/sqlitestudio/wiki/images/Shot61.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73195" cy="2322195"/>
                    </a:xfrm>
                    <a:prstGeom prst="rect">
                      <a:avLst/>
                    </a:prstGeom>
                    <a:noFill/>
                    <a:ln>
                      <a:noFill/>
                    </a:ln>
                  </pic:spPr>
                </pic:pic>
              </a:graphicData>
            </a:graphic>
          </wp:inline>
        </w:drawing>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видеть, что он показывает только допустимые записи, которые начинаются с буквы "c". Давайте выберем "</w:t>
      </w:r>
      <w:proofErr w:type="spellStart"/>
      <w:r w:rsidRPr="00A62497">
        <w:rPr>
          <w:rFonts w:ascii="Consolas" w:eastAsia="Times New Roman" w:hAnsi="Consolas" w:cs="Consolas"/>
          <w:color w:val="24292E"/>
          <w:sz w:val="20"/>
          <w:szCs w:val="20"/>
          <w:lang w:eastAsia="ru-RU"/>
        </w:rPr>
        <w:t>ccc</w:t>
      </w:r>
      <w:proofErr w:type="spellEnd"/>
      <w:r w:rsidRPr="00A62497">
        <w:rPr>
          <w:rFonts w:ascii="Segoe UI" w:eastAsia="Times New Roman" w:hAnsi="Segoe UI" w:cs="Segoe UI"/>
          <w:color w:val="24292E"/>
          <w:sz w:val="24"/>
          <w:szCs w:val="24"/>
          <w:lang w:eastAsia="ru-RU"/>
        </w:rPr>
        <w:t>", затем попросите помощника насчет следующего предложения: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14638268" wp14:editId="0DA27F64">
            <wp:extent cx="4196715" cy="2302510"/>
            <wp:effectExtent l="0" t="0" r="0" b="2540"/>
            <wp:docPr id="45" name="Рисунок 45" descr="https://github.com/pawelsalawa/sqlitestudio/wiki/images/Shot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github.com/pawelsalawa/sqlitestudio/wiki/images/Shot60.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6715" cy="2302510"/>
                    </a:xfrm>
                    <a:prstGeom prst="rect">
                      <a:avLst/>
                    </a:prstGeom>
                    <a:noFill/>
                    <a:ln>
                      <a:noFill/>
                    </a:ln>
                  </pic:spPr>
                </pic:pic>
              </a:graphicData>
            </a:graphic>
          </wp:inline>
        </w:drawing>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Первая позиция (со значком пули) является псевдо-значением, которое говорит вам, что вы можете поместить псевдоним для таблицы или столбца здесь. Вы ввели " </w:t>
      </w:r>
      <w:proofErr w:type="spellStart"/>
      <w:r w:rsidRPr="00A62497">
        <w:rPr>
          <w:rFonts w:ascii="Segoe UI" w:eastAsia="Times New Roman" w:hAnsi="Segoe UI" w:cs="Segoe UI"/>
          <w:color w:val="24292E"/>
          <w:sz w:val="24"/>
          <w:szCs w:val="24"/>
          <w:lang w:eastAsia="ru-RU"/>
        </w:rPr>
        <w:t>ccc</w:t>
      </w:r>
      <w:proofErr w:type="spellEnd"/>
      <w:r w:rsidRPr="00A62497">
        <w:rPr>
          <w:rFonts w:ascii="Segoe UI" w:eastAsia="Times New Roman" w:hAnsi="Segoe UI" w:cs="Segoe UI"/>
          <w:color w:val="24292E"/>
          <w:sz w:val="24"/>
          <w:szCs w:val="24"/>
          <w:lang w:eastAsia="ru-RU"/>
        </w:rPr>
        <w:t xml:space="preserve"> " раньше, что является именем столбца, поэтому здесь вы можете ввести псевдоним для него. Мы не будем этого делать. Вместо этого мы выбираем "</w:t>
      </w:r>
      <w:r w:rsidRPr="00A62497">
        <w:rPr>
          <w:rFonts w:ascii="Consolas" w:eastAsia="Times New Roman" w:hAnsi="Consolas" w:cs="Consolas"/>
          <w:color w:val="24292E"/>
          <w:sz w:val="20"/>
          <w:szCs w:val="20"/>
          <w:lang w:eastAsia="ru-RU"/>
        </w:rPr>
        <w:t>FROM</w:t>
      </w:r>
      <w:r w:rsidRPr="00A62497">
        <w:rPr>
          <w:rFonts w:ascii="Segoe UI" w:eastAsia="Times New Roman" w:hAnsi="Segoe UI" w:cs="Segoe UI"/>
          <w:color w:val="24292E"/>
          <w:sz w:val="24"/>
          <w:szCs w:val="24"/>
          <w:lang w:eastAsia="ru-RU"/>
        </w:rPr>
        <w:t>" и добавить "</w:t>
      </w:r>
      <w:proofErr w:type="spellStart"/>
      <w:r w:rsidRPr="00A62497">
        <w:rPr>
          <w:rFonts w:ascii="Consolas" w:eastAsia="Times New Roman" w:hAnsi="Consolas" w:cs="Consolas"/>
          <w:color w:val="24292E"/>
          <w:sz w:val="20"/>
          <w:szCs w:val="20"/>
          <w:lang w:eastAsia="ru-RU"/>
        </w:rPr>
        <w:t>tab</w:t>
      </w:r>
      <w:proofErr w:type="spellEnd"/>
      <w:r w:rsidRPr="00A62497">
        <w:rPr>
          <w:rFonts w:ascii="Segoe UI" w:eastAsia="Times New Roman" w:hAnsi="Segoe UI" w:cs="Segoe UI"/>
          <w:color w:val="24292E"/>
          <w:sz w:val="24"/>
          <w:szCs w:val="24"/>
          <w:lang w:eastAsia="ru-RU"/>
        </w:rPr>
        <w:t> </w:t>
      </w:r>
      <w:proofErr w:type="spellStart"/>
      <w:r w:rsidRPr="00A62497">
        <w:rPr>
          <w:rFonts w:ascii="Consolas" w:eastAsia="Times New Roman" w:hAnsi="Consolas" w:cs="Consolas"/>
          <w:color w:val="24292E"/>
          <w:sz w:val="20"/>
          <w:szCs w:val="20"/>
          <w:lang w:eastAsia="ru-RU"/>
        </w:rPr>
        <w:t>where</w:t>
      </w:r>
      <w:proofErr w:type="spellEnd"/>
      <w:r w:rsidRPr="00A62497">
        <w:rPr>
          <w:rFonts w:ascii="Segoe UI" w:eastAsia="Times New Roman" w:hAnsi="Segoe UI" w:cs="Segoe UI"/>
          <w:color w:val="24292E"/>
          <w:sz w:val="24"/>
          <w:szCs w:val="24"/>
          <w:lang w:eastAsia="ru-RU"/>
        </w:rPr>
        <w:t>" и попросите помощника снова: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488E9371" wp14:editId="057C807E">
            <wp:extent cx="5026025" cy="2381250"/>
            <wp:effectExtent l="0" t="0" r="3175" b="0"/>
            <wp:docPr id="46" name="Рисунок 46" descr="https://github.com/pawelsalawa/sqlitestudio/wiki/images/Shot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github.com/pawelsalawa/sqlitestudio/wiki/images/Shot6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26025" cy="238125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Помощник предлагает несколько столбцов, которые можно использовать в предложении "</w:t>
      </w:r>
      <w:proofErr w:type="spellStart"/>
      <w:r w:rsidRPr="00A62497">
        <w:rPr>
          <w:rFonts w:ascii="Segoe UI" w:eastAsia="Times New Roman" w:hAnsi="Segoe UI" w:cs="Segoe UI"/>
          <w:color w:val="24292E"/>
          <w:sz w:val="24"/>
          <w:szCs w:val="24"/>
          <w:lang w:eastAsia="ru-RU"/>
        </w:rPr>
        <w:t>where</w:t>
      </w:r>
      <w:proofErr w:type="spellEnd"/>
      <w:r w:rsidRPr="00A62497">
        <w:rPr>
          <w:rFonts w:ascii="Segoe UI" w:eastAsia="Times New Roman" w:hAnsi="Segoe UI" w:cs="Segoe UI"/>
          <w:color w:val="24292E"/>
          <w:sz w:val="24"/>
          <w:szCs w:val="24"/>
          <w:lang w:eastAsia="ru-RU"/>
        </w:rPr>
        <w:t>", но обратите внимание, что столбцы из таблицы "</w:t>
      </w:r>
      <w:proofErr w:type="spellStart"/>
      <w:r w:rsidRPr="00A62497">
        <w:rPr>
          <w:rFonts w:ascii="Segoe UI" w:eastAsia="Times New Roman" w:hAnsi="Segoe UI" w:cs="Segoe UI"/>
          <w:color w:val="24292E"/>
          <w:sz w:val="24"/>
          <w:szCs w:val="24"/>
          <w:lang w:eastAsia="ru-RU"/>
        </w:rPr>
        <w:t>tab</w:t>
      </w:r>
      <w:proofErr w:type="spellEnd"/>
      <w:r w:rsidRPr="00A62497">
        <w:rPr>
          <w:rFonts w:ascii="Segoe UI" w:eastAsia="Times New Roman" w:hAnsi="Segoe UI" w:cs="Segoe UI"/>
          <w:color w:val="24292E"/>
          <w:sz w:val="24"/>
          <w:szCs w:val="24"/>
          <w:lang w:eastAsia="ru-RU"/>
        </w:rPr>
        <w:t>" перечислены в начале, поскольку вы уже используете эту таблицу в запросе. Это то, как помощник пытается быть умным с предложением значений - когда они, скорее всего, будут использоваться в контексте, он будет перечислять их в верхней части.</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Помощник запускается вручную с помощью клавиш, указанных выше, но он также запускает автоматически, когда вы введете "</w:t>
      </w:r>
      <w:proofErr w:type="spellStart"/>
      <w:r w:rsidRPr="00A62497">
        <w:rPr>
          <w:rFonts w:ascii="Consolas" w:eastAsia="Times New Roman" w:hAnsi="Consolas" w:cs="Consolas"/>
          <w:color w:val="24292E"/>
          <w:sz w:val="20"/>
          <w:szCs w:val="20"/>
          <w:lang w:eastAsia="ru-RU"/>
        </w:rPr>
        <w:t>name</w:t>
      </w:r>
      <w:proofErr w:type="spellEnd"/>
      <w:r w:rsidRPr="00A62497">
        <w:rPr>
          <w:rFonts w:ascii="Consolas" w:eastAsia="Times New Roman" w:hAnsi="Consolas" w:cs="Consolas"/>
          <w:color w:val="24292E"/>
          <w:sz w:val="20"/>
          <w:szCs w:val="20"/>
          <w:lang w:eastAsia="ru-RU"/>
        </w:rPr>
        <w:t>.</w:t>
      </w:r>
      <w:r w:rsidRPr="00A62497">
        <w:rPr>
          <w:rFonts w:ascii="Segoe UI" w:eastAsia="Times New Roman" w:hAnsi="Segoe UI" w:cs="Segoe UI"/>
          <w:color w:val="24292E"/>
          <w:sz w:val="24"/>
          <w:szCs w:val="24"/>
          <w:lang w:eastAsia="ru-RU"/>
        </w:rPr>
        <w:t>", где имя-это имя существующей базы данных или таблицы. В следующем примере я не использовал сочетания клавиш, это появилось после того, как я типа "</w:t>
      </w:r>
      <w:proofErr w:type="spellStart"/>
      <w:r w:rsidRPr="00A62497">
        <w:rPr>
          <w:rFonts w:ascii="Consolas" w:eastAsia="Times New Roman" w:hAnsi="Consolas" w:cs="Consolas"/>
          <w:color w:val="24292E"/>
          <w:sz w:val="20"/>
          <w:szCs w:val="20"/>
          <w:lang w:eastAsia="ru-RU"/>
        </w:rPr>
        <w:t>wikidb</w:t>
      </w:r>
      <w:proofErr w:type="spellEnd"/>
      <w:r w:rsidRPr="00A62497">
        <w:rPr>
          <w:rFonts w:ascii="Consolas" w:eastAsia="Times New Roman" w:hAnsi="Consolas" w:cs="Consolas"/>
          <w:color w:val="24292E"/>
          <w:sz w:val="20"/>
          <w:szCs w:val="20"/>
          <w:lang w:eastAsia="ru-RU"/>
        </w:rPr>
        <w:t>.</w:t>
      </w:r>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20BB30B7" wp14:editId="63173174">
            <wp:extent cx="4973320" cy="2420620"/>
            <wp:effectExtent l="0" t="0" r="0" b="0"/>
            <wp:docPr id="47" name="Рисунок 47" descr="https://github.com/pawelsalawa/sqlitestudio/wiki/images/Shot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github.com/pawelsalawa/sqlitestudio/wiki/images/Shot6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973320" cy="242062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Есть небольшая проблема с помощником на </w:t>
      </w:r>
      <w:proofErr w:type="spellStart"/>
      <w:r w:rsidRPr="00A62497">
        <w:rPr>
          <w:rFonts w:ascii="Segoe UI" w:eastAsia="Times New Roman" w:hAnsi="Segoe UI" w:cs="Segoe UI"/>
          <w:b/>
          <w:bCs/>
          <w:color w:val="24292E"/>
          <w:sz w:val="24"/>
          <w:szCs w:val="24"/>
          <w:lang w:eastAsia="ru-RU"/>
        </w:rPr>
        <w:t>Linux</w:t>
      </w:r>
      <w:proofErr w:type="spellEnd"/>
      <w:r w:rsidRPr="00A62497">
        <w:rPr>
          <w:rFonts w:ascii="Segoe UI" w:eastAsia="Times New Roman" w:hAnsi="Segoe UI" w:cs="Segoe UI"/>
          <w:b/>
          <w:bCs/>
          <w:color w:val="24292E"/>
          <w:sz w:val="24"/>
          <w:szCs w:val="24"/>
          <w:lang w:eastAsia="ru-RU"/>
        </w:rPr>
        <w:t xml:space="preserve"> с включенной композицией </w:t>
      </w:r>
      <w:proofErr w:type="spellStart"/>
      <w:r w:rsidRPr="00A62497">
        <w:rPr>
          <w:rFonts w:ascii="Segoe UI" w:eastAsia="Times New Roman" w:hAnsi="Segoe UI" w:cs="Segoe UI"/>
          <w:b/>
          <w:bCs/>
          <w:color w:val="24292E"/>
          <w:sz w:val="24"/>
          <w:szCs w:val="24"/>
          <w:lang w:eastAsia="ru-RU"/>
        </w:rPr>
        <w:t>KWin</w:t>
      </w:r>
      <w:proofErr w:type="spellEnd"/>
      <w:r w:rsidRPr="00A62497">
        <w:rPr>
          <w:rFonts w:ascii="Segoe UI" w:eastAsia="Times New Roman" w:hAnsi="Segoe UI" w:cs="Segoe UI"/>
          <w:b/>
          <w:bCs/>
          <w:color w:val="24292E"/>
          <w:sz w:val="24"/>
          <w:szCs w:val="24"/>
          <w:lang w:eastAsia="ru-RU"/>
        </w:rPr>
        <w:t xml:space="preserve">, которая заставляет помощника отображаться с небольшой задержкой (около половины секунды). Первопричина этой проблемы пока не установлена. Если это вас беспокоит, отключение композиции в </w:t>
      </w:r>
      <w:proofErr w:type="spellStart"/>
      <w:r w:rsidRPr="00A62497">
        <w:rPr>
          <w:rFonts w:ascii="Segoe UI" w:eastAsia="Times New Roman" w:hAnsi="Segoe UI" w:cs="Segoe UI"/>
          <w:b/>
          <w:bCs/>
          <w:color w:val="24292E"/>
          <w:sz w:val="24"/>
          <w:szCs w:val="24"/>
          <w:lang w:eastAsia="ru-RU"/>
        </w:rPr>
        <w:t>KWin</w:t>
      </w:r>
      <w:proofErr w:type="spellEnd"/>
      <w:r w:rsidRPr="00A62497">
        <w:rPr>
          <w:rFonts w:ascii="Segoe UI" w:eastAsia="Times New Roman" w:hAnsi="Segoe UI" w:cs="Segoe UI"/>
          <w:b/>
          <w:bCs/>
          <w:color w:val="24292E"/>
          <w:sz w:val="24"/>
          <w:szCs w:val="24"/>
          <w:lang w:eastAsia="ru-RU"/>
        </w:rPr>
        <w:t xml:space="preserve"> исправляет эту проблему.</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История выполнения запроса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Вкладка история SQL хранит историю SQL-запросов, которые вы когда-либо выполняли. Количество запросов хранится в истории можно изменить в </w:t>
      </w:r>
      <w:hyperlink r:id="rId112" w:tooltip="wikilink" w:history="1">
        <w:r w:rsidRPr="00A62497">
          <w:rPr>
            <w:rFonts w:ascii="Segoe UI" w:eastAsia="Times New Roman" w:hAnsi="Segoe UI" w:cs="Segoe UI"/>
            <w:color w:val="0366D6"/>
            <w:sz w:val="24"/>
            <w:szCs w:val="24"/>
            <w:u w:val="single"/>
            <w:lang w:eastAsia="ru-RU"/>
          </w:rPr>
          <w:t>диалоговом окне Настройки</w:t>
        </w:r>
      </w:hyperlink>
      <w:r w:rsidRPr="00A62497">
        <w:rPr>
          <w:rFonts w:ascii="Segoe UI" w:eastAsia="Times New Roman" w:hAnsi="Segoe UI" w:cs="Segoe UI"/>
          <w:color w:val="24292E"/>
          <w:sz w:val="24"/>
          <w:szCs w:val="24"/>
          <w:lang w:eastAsia="ru-RU"/>
        </w:rPr>
        <w:t> и по умолчанию 1000 записей. При превышении этого ограничения самая старая запись удаляется.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drawing>
          <wp:inline distT="0" distB="0" distL="0" distR="0" wp14:anchorId="4848AE14" wp14:editId="7EFFE0EE">
            <wp:extent cx="5899996" cy="3341836"/>
            <wp:effectExtent l="0" t="0" r="5715" b="0"/>
            <wp:docPr id="48" name="Рисунок 48" descr="https://github.com/pawelsalawa/sqlitestudio/wiki/images/SQL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github.com/pawelsalawa/sqlitestudio/wiki/images/SQLHistory.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31707" cy="3359798"/>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Вы можете просматривать и просматривать запросы из истории. Дважды щелкните запись, чтобы автоматически скопировать ее в редактор SQL, так что вы можете повторно выполнить его.</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можете стереть всю историю запросов SQL, нажав на кнопку" стереть историю " на панели инструментов и подтвердив свой выбор.</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Встроенные функции SQL</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определяет несколько функций SQL в базах данных, к которым он подключается, поэтому их можно использовать при выполнении запросов из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Функции, зарегистрированные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доступны только в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Они не будут доступны в других приложениях, подключающихся к базе данных, если эти приложения не определяют такие функции самостоятельно</w:t>
      </w:r>
    </w:p>
    <w:tbl>
      <w:tblPr>
        <w:tblW w:w="9072" w:type="dxa"/>
        <w:tblCellMar>
          <w:top w:w="15" w:type="dxa"/>
          <w:left w:w="15" w:type="dxa"/>
          <w:bottom w:w="15" w:type="dxa"/>
          <w:right w:w="15" w:type="dxa"/>
        </w:tblCellMar>
        <w:tblLook w:val="04A0" w:firstRow="1" w:lastRow="0" w:firstColumn="1" w:lastColumn="0" w:noHBand="0" w:noVBand="1"/>
      </w:tblPr>
      <w:tblGrid>
        <w:gridCol w:w="2855"/>
        <w:gridCol w:w="6217"/>
      </w:tblGrid>
      <w:tr w:rsidR="00A62497" w:rsidRPr="00A62497" w:rsidTr="002D54B5">
        <w:trPr>
          <w:tblHeader/>
        </w:trPr>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Функция</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Описание</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spacing w:after="240"/>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regexp</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pattern</w:t>
            </w:r>
            <w:proofErr w:type="spellEnd"/>
            <w:r w:rsidRPr="00AE33C9">
              <w:rPr>
                <w:rFonts w:ascii="Segoe UI" w:eastAsia="Times New Roman" w:hAnsi="Segoe UI" w:cs="Segoe UI"/>
                <w:color w:val="24292E"/>
                <w:sz w:val="24"/>
                <w:szCs w:val="24"/>
                <w:lang w:eastAsia="ru-RU"/>
              </w:rPr>
              <w:t xml:space="preserve">, </w:t>
            </w:r>
            <w:proofErr w:type="spellStart"/>
            <w:r w:rsidRPr="00AE33C9">
              <w:rPr>
                <w:rFonts w:ascii="Segoe UI" w:eastAsia="Times New Roman" w:hAnsi="Segoe UI" w:cs="Segoe UI"/>
                <w:color w:val="24292E"/>
                <w:sz w:val="24"/>
                <w:szCs w:val="24"/>
                <w:lang w:eastAsia="ru-RU"/>
              </w:rPr>
              <w:t>arg</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Матчи </w:t>
            </w:r>
            <w:proofErr w:type="spellStart"/>
            <w:r w:rsidRPr="00A62497">
              <w:rPr>
                <w:rFonts w:ascii="Times New Roman" w:eastAsia="Times New Roman" w:hAnsi="Times New Roman" w:cs="Times New Roman"/>
                <w:i/>
                <w:iCs/>
                <w:sz w:val="24"/>
                <w:szCs w:val="24"/>
                <w:lang w:eastAsia="ru-RU"/>
              </w:rPr>
              <w:t>арг</w:t>
            </w:r>
            <w:proofErr w:type="spellEnd"/>
            <w:r w:rsidRPr="00A62497">
              <w:rPr>
                <w:rFonts w:ascii="Times New Roman" w:eastAsia="Times New Roman" w:hAnsi="Times New Roman" w:cs="Times New Roman"/>
                <w:sz w:val="24"/>
                <w:szCs w:val="24"/>
                <w:lang w:eastAsia="ru-RU"/>
              </w:rPr>
              <w:t> против </w:t>
            </w:r>
            <w:r w:rsidRPr="00A62497">
              <w:rPr>
                <w:rFonts w:ascii="Times New Roman" w:eastAsia="Times New Roman" w:hAnsi="Times New Roman" w:cs="Times New Roman"/>
                <w:i/>
                <w:iCs/>
                <w:sz w:val="24"/>
                <w:szCs w:val="24"/>
                <w:lang w:eastAsia="ru-RU"/>
              </w:rPr>
              <w:t>шаблону</w:t>
            </w:r>
            <w:r w:rsidRPr="00A62497">
              <w:rPr>
                <w:rFonts w:ascii="Times New Roman" w:eastAsia="Times New Roman" w:hAnsi="Times New Roman" w:cs="Times New Roman"/>
                <w:sz w:val="24"/>
                <w:szCs w:val="24"/>
                <w:lang w:eastAsia="ru-RU"/>
              </w:rPr>
              <w:t>, где </w:t>
            </w:r>
            <w:r w:rsidRPr="00A62497">
              <w:rPr>
                <w:rFonts w:ascii="Times New Roman" w:eastAsia="Times New Roman" w:hAnsi="Times New Roman" w:cs="Times New Roman"/>
                <w:i/>
                <w:iCs/>
                <w:sz w:val="24"/>
                <w:szCs w:val="24"/>
                <w:lang w:eastAsia="ru-RU"/>
              </w:rPr>
              <w:t>шаблон</w:t>
            </w:r>
            <w:r w:rsidRPr="00A62497">
              <w:rPr>
                <w:rFonts w:ascii="Times New Roman" w:eastAsia="Times New Roman" w:hAnsi="Times New Roman" w:cs="Times New Roman"/>
                <w:sz w:val="24"/>
                <w:szCs w:val="24"/>
                <w:lang w:eastAsia="ru-RU"/>
              </w:rPr>
              <w:t> представляет собой </w:t>
            </w:r>
            <w:hyperlink r:id="rId114" w:history="1">
              <w:r w:rsidRPr="00A62497">
                <w:rPr>
                  <w:rFonts w:ascii="Times New Roman" w:eastAsia="Times New Roman" w:hAnsi="Times New Roman" w:cs="Times New Roman"/>
                  <w:color w:val="0366D6"/>
                  <w:sz w:val="24"/>
                  <w:szCs w:val="24"/>
                  <w:u w:val="single"/>
                  <w:lang w:eastAsia="ru-RU"/>
                </w:rPr>
                <w:t>регулярное выражение</w:t>
              </w:r>
            </w:hyperlink>
            <w:r w:rsidRPr="00A62497">
              <w:rPr>
                <w:rFonts w:ascii="Times New Roman" w:eastAsia="Times New Roman" w:hAnsi="Times New Roman" w:cs="Times New Roman"/>
                <w:sz w:val="24"/>
                <w:szCs w:val="24"/>
                <w:lang w:eastAsia="ru-RU"/>
              </w:rPr>
              <w:t>. Это также делает </w:t>
            </w:r>
            <w:r w:rsidRPr="00A62497">
              <w:rPr>
                <w:rFonts w:ascii="Consolas" w:eastAsia="Times New Roman" w:hAnsi="Consolas" w:cs="Consolas"/>
                <w:b/>
                <w:bCs/>
                <w:sz w:val="20"/>
                <w:szCs w:val="20"/>
                <w:lang w:eastAsia="ru-RU"/>
              </w:rPr>
              <w:t>REGEXP</w:t>
            </w:r>
            <w:r w:rsidRPr="00A62497">
              <w:rPr>
                <w:rFonts w:ascii="Times New Roman" w:eastAsia="Times New Roman" w:hAnsi="Times New Roman" w:cs="Times New Roman"/>
                <w:sz w:val="24"/>
                <w:szCs w:val="24"/>
                <w:lang w:eastAsia="ru-RU"/>
              </w:rPr>
              <w:t> оператора в SQL-запросы. Возвращает 1 на матч, или 0, если </w:t>
            </w:r>
            <w:r w:rsidRPr="00A62497">
              <w:rPr>
                <w:rFonts w:ascii="Times New Roman" w:eastAsia="Times New Roman" w:hAnsi="Times New Roman" w:cs="Times New Roman"/>
                <w:i/>
                <w:iCs/>
                <w:sz w:val="24"/>
                <w:szCs w:val="24"/>
                <w:lang w:eastAsia="ru-RU"/>
              </w:rPr>
              <w:t>параметр</w:t>
            </w:r>
            <w:r w:rsidRPr="00A62497">
              <w:rPr>
                <w:rFonts w:ascii="Times New Roman" w:eastAsia="Times New Roman" w:hAnsi="Times New Roman" w:cs="Times New Roman"/>
                <w:sz w:val="24"/>
                <w:szCs w:val="24"/>
                <w:lang w:eastAsia="ru-RU"/>
              </w:rPr>
              <w:t> не соответствует.</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sqlfile</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file</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Считывает данный </w:t>
            </w:r>
            <w:r w:rsidRPr="00A62497">
              <w:rPr>
                <w:rFonts w:ascii="Times New Roman" w:eastAsia="Times New Roman" w:hAnsi="Times New Roman" w:cs="Times New Roman"/>
                <w:i/>
                <w:iCs/>
                <w:sz w:val="24"/>
                <w:szCs w:val="24"/>
                <w:lang w:eastAsia="ru-RU"/>
              </w:rPr>
              <w:t>файл</w:t>
            </w:r>
            <w:r w:rsidRPr="00A62497">
              <w:rPr>
                <w:rFonts w:ascii="Times New Roman" w:eastAsia="Times New Roman" w:hAnsi="Times New Roman" w:cs="Times New Roman"/>
                <w:sz w:val="24"/>
                <w:szCs w:val="24"/>
                <w:lang w:eastAsia="ru-RU"/>
              </w:rPr>
              <w:t> как текстовый файл, содержащий SQL-запросы и выполняет все эти запросы. Возвращает первый столбец первой строки из результатов последнего выполненного запроса из </w:t>
            </w:r>
            <w:r w:rsidRPr="00A62497">
              <w:rPr>
                <w:rFonts w:ascii="Times New Roman" w:eastAsia="Times New Roman" w:hAnsi="Times New Roman" w:cs="Times New Roman"/>
                <w:i/>
                <w:iCs/>
                <w:sz w:val="24"/>
                <w:szCs w:val="24"/>
                <w:lang w:eastAsia="ru-RU"/>
              </w:rPr>
              <w:t>файла</w:t>
            </w:r>
            <w:r w:rsidRPr="00A62497">
              <w:rPr>
                <w:rFonts w:ascii="Times New Roman" w:eastAsia="Times New Roman" w:hAnsi="Times New Roman" w:cs="Times New Roman"/>
                <w:sz w:val="24"/>
                <w:szCs w:val="24"/>
                <w:lang w:eastAsia="ru-RU"/>
              </w:rPr>
              <w:t>.</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readfile</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file</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Считывает данный </w:t>
            </w:r>
            <w:r w:rsidRPr="00A62497">
              <w:rPr>
                <w:rFonts w:ascii="Times New Roman" w:eastAsia="Times New Roman" w:hAnsi="Times New Roman" w:cs="Times New Roman"/>
                <w:i/>
                <w:iCs/>
                <w:sz w:val="24"/>
                <w:szCs w:val="24"/>
                <w:lang w:eastAsia="ru-RU"/>
              </w:rPr>
              <w:t>файл</w:t>
            </w:r>
            <w:r w:rsidRPr="00A62497">
              <w:rPr>
                <w:rFonts w:ascii="Times New Roman" w:eastAsia="Times New Roman" w:hAnsi="Times New Roman" w:cs="Times New Roman"/>
                <w:sz w:val="24"/>
                <w:szCs w:val="24"/>
                <w:lang w:eastAsia="ru-RU"/>
              </w:rPr>
              <w:t> как двоичный файл и возвращает байт из него.</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writefile</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file</w:t>
            </w:r>
            <w:proofErr w:type="spellEnd"/>
            <w:r w:rsidRPr="00AE33C9">
              <w:rPr>
                <w:rFonts w:ascii="Segoe UI" w:eastAsia="Times New Roman" w:hAnsi="Segoe UI" w:cs="Segoe UI"/>
                <w:color w:val="24292E"/>
                <w:sz w:val="24"/>
                <w:szCs w:val="24"/>
                <w:lang w:eastAsia="ru-RU"/>
              </w:rPr>
              <w:t xml:space="preserve">, </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Пишет с учетом </w:t>
            </w:r>
            <w:r w:rsidRPr="00A62497">
              <w:rPr>
                <w:rFonts w:ascii="Times New Roman" w:eastAsia="Times New Roman" w:hAnsi="Times New Roman" w:cs="Times New Roman"/>
                <w:i/>
                <w:iCs/>
                <w:sz w:val="24"/>
                <w:szCs w:val="24"/>
                <w:lang w:eastAsia="ru-RU"/>
              </w:rPr>
              <w:t>данных</w:t>
            </w:r>
            <w:r w:rsidRPr="00A62497">
              <w:rPr>
                <w:rFonts w:ascii="Times New Roman" w:eastAsia="Times New Roman" w:hAnsi="Times New Roman" w:cs="Times New Roman"/>
                <w:sz w:val="24"/>
                <w:szCs w:val="24"/>
                <w:lang w:eastAsia="ru-RU"/>
              </w:rPr>
              <w:t> байт, в данном </w:t>
            </w:r>
            <w:r w:rsidRPr="00A62497">
              <w:rPr>
                <w:rFonts w:ascii="Times New Roman" w:eastAsia="Times New Roman" w:hAnsi="Times New Roman" w:cs="Times New Roman"/>
                <w:i/>
                <w:iCs/>
                <w:sz w:val="24"/>
                <w:szCs w:val="24"/>
                <w:lang w:eastAsia="ru-RU"/>
              </w:rPr>
              <w:t>файле</w:t>
            </w:r>
            <w:r w:rsidRPr="00A62497">
              <w:rPr>
                <w:rFonts w:ascii="Times New Roman" w:eastAsia="Times New Roman" w:hAnsi="Times New Roman" w:cs="Times New Roman"/>
                <w:sz w:val="24"/>
                <w:szCs w:val="24"/>
                <w:lang w:eastAsia="ru-RU"/>
              </w:rPr>
              <w:t>. Возвращает количество фактически записанных байт.</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langs</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Возвращает список скриптовых языков, существующих в </w:t>
            </w:r>
            <w:proofErr w:type="spellStart"/>
            <w:r w:rsidRPr="00A62497">
              <w:rPr>
                <w:rFonts w:ascii="Times New Roman" w:eastAsia="Times New Roman" w:hAnsi="Times New Roman" w:cs="Times New Roman"/>
                <w:sz w:val="24"/>
                <w:szCs w:val="24"/>
                <w:lang w:eastAsia="ru-RU"/>
              </w:rPr>
              <w:t>SQLiteStudio</w:t>
            </w:r>
            <w:proofErr w:type="spellEnd"/>
            <w:r w:rsidRPr="00A62497">
              <w:rPr>
                <w:rFonts w:ascii="Times New Roman" w:eastAsia="Times New Roman" w:hAnsi="Times New Roman" w:cs="Times New Roman"/>
                <w:sz w:val="24"/>
                <w:szCs w:val="24"/>
                <w:lang w:eastAsia="ru-RU"/>
              </w:rPr>
              <w:t xml:space="preserve"> на данный момент (это зависит от того, что </w:t>
            </w:r>
            <w:hyperlink r:id="rId115" w:anchor="Scripting_languages_plugins" w:tooltip="wikilink" w:history="1">
              <w:r w:rsidRPr="00A62497">
                <w:rPr>
                  <w:rFonts w:ascii="Times New Roman" w:eastAsia="Times New Roman" w:hAnsi="Times New Roman" w:cs="Times New Roman"/>
                  <w:color w:val="0366D6"/>
                  <w:sz w:val="24"/>
                  <w:szCs w:val="24"/>
                  <w:u w:val="single"/>
                  <w:lang w:eastAsia="ru-RU"/>
                </w:rPr>
                <w:t>скриптовый язык Плагины</w:t>
              </w:r>
            </w:hyperlink>
            <w:r w:rsidRPr="00A62497">
              <w:rPr>
                <w:rFonts w:ascii="Times New Roman" w:eastAsia="Times New Roman" w:hAnsi="Times New Roman" w:cs="Times New Roman"/>
                <w:sz w:val="24"/>
                <w:szCs w:val="24"/>
                <w:lang w:eastAsia="ru-RU"/>
              </w:rPr>
              <w:t> загружены в данный момент).</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script</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language</w:t>
            </w:r>
            <w:proofErr w:type="spellEnd"/>
            <w:r w:rsidRPr="00AE33C9">
              <w:rPr>
                <w:rFonts w:ascii="Segoe UI" w:eastAsia="Times New Roman" w:hAnsi="Segoe UI" w:cs="Segoe UI"/>
                <w:color w:val="24292E"/>
                <w:sz w:val="24"/>
                <w:szCs w:val="24"/>
                <w:lang w:eastAsia="ru-RU"/>
              </w:rPr>
              <w:t xml:space="preserve">, </w:t>
            </w:r>
            <w:proofErr w:type="spellStart"/>
            <w:r w:rsidRPr="00AE33C9">
              <w:rPr>
                <w:rFonts w:ascii="Segoe UI" w:eastAsia="Times New Roman" w:hAnsi="Segoe UI" w:cs="Segoe UI"/>
                <w:color w:val="24292E"/>
                <w:sz w:val="24"/>
                <w:szCs w:val="24"/>
                <w:lang w:eastAsia="ru-RU"/>
              </w:rPr>
              <w:t>code</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Оценивает приведенный </w:t>
            </w:r>
            <w:r w:rsidRPr="00A62497">
              <w:rPr>
                <w:rFonts w:ascii="Times New Roman" w:eastAsia="Times New Roman" w:hAnsi="Times New Roman" w:cs="Times New Roman"/>
                <w:i/>
                <w:iCs/>
                <w:sz w:val="24"/>
                <w:szCs w:val="24"/>
                <w:lang w:eastAsia="ru-RU"/>
              </w:rPr>
              <w:t>код</w:t>
            </w:r>
            <w:proofErr w:type="gramStart"/>
            <w:r w:rsidRPr="00A62497">
              <w:rPr>
                <w:rFonts w:ascii="Times New Roman" w:eastAsia="Times New Roman" w:hAnsi="Times New Roman" w:cs="Times New Roman"/>
                <w:sz w:val="24"/>
                <w:szCs w:val="24"/>
                <w:lang w:eastAsia="ru-RU"/>
              </w:rPr>
              <w:t> ,</w:t>
            </w:r>
            <w:proofErr w:type="gramEnd"/>
            <w:r w:rsidRPr="00A62497">
              <w:rPr>
                <w:rFonts w:ascii="Times New Roman" w:eastAsia="Times New Roman" w:hAnsi="Times New Roman" w:cs="Times New Roman"/>
                <w:sz w:val="24"/>
                <w:szCs w:val="24"/>
                <w:lang w:eastAsia="ru-RU"/>
              </w:rPr>
              <w:t xml:space="preserve"> используя </w:t>
            </w:r>
            <w:hyperlink r:id="rId116" w:anchor="scripting-languages-plugins" w:tooltip="wikilink" w:history="1">
              <w:r w:rsidRPr="00A62497">
                <w:rPr>
                  <w:rFonts w:ascii="Times New Roman" w:eastAsia="Times New Roman" w:hAnsi="Times New Roman" w:cs="Times New Roman"/>
                  <w:color w:val="0366D6"/>
                  <w:sz w:val="24"/>
                  <w:szCs w:val="24"/>
                  <w:u w:val="single"/>
                  <w:lang w:eastAsia="ru-RU"/>
                </w:rPr>
                <w:t>скриптовый плагин</w:t>
              </w:r>
            </w:hyperlink>
            <w:r w:rsidRPr="00A62497">
              <w:rPr>
                <w:rFonts w:ascii="Times New Roman" w:eastAsia="Times New Roman" w:hAnsi="Times New Roman" w:cs="Times New Roman"/>
                <w:sz w:val="24"/>
                <w:szCs w:val="24"/>
                <w:lang w:eastAsia="ru-RU"/>
              </w:rPr>
              <w:t> , который поддерживает данный </w:t>
            </w:r>
            <w:r w:rsidRPr="00A62497">
              <w:rPr>
                <w:rFonts w:ascii="Times New Roman" w:eastAsia="Times New Roman" w:hAnsi="Times New Roman" w:cs="Times New Roman"/>
                <w:i/>
                <w:iCs/>
                <w:sz w:val="24"/>
                <w:szCs w:val="24"/>
                <w:lang w:eastAsia="ru-RU"/>
              </w:rPr>
              <w:t>язык</w:t>
            </w:r>
            <w:r w:rsidRPr="00A62497">
              <w:rPr>
                <w:rFonts w:ascii="Times New Roman" w:eastAsia="Times New Roman" w:hAnsi="Times New Roman" w:cs="Times New Roman"/>
                <w:sz w:val="24"/>
                <w:szCs w:val="24"/>
                <w:lang w:eastAsia="ru-RU"/>
              </w:rPr>
              <w:t> и возвращает результат оценки. Использовать </w:t>
            </w:r>
            <w:proofErr w:type="spellStart"/>
            <w:r w:rsidRPr="00A62497">
              <w:rPr>
                <w:rFonts w:ascii="Times New Roman" w:eastAsia="Times New Roman" w:hAnsi="Times New Roman" w:cs="Times New Roman"/>
                <w:b/>
                <w:bCs/>
                <w:sz w:val="24"/>
                <w:szCs w:val="24"/>
                <w:lang w:eastAsia="ru-RU"/>
              </w:rPr>
              <w:t>Лэн</w:t>
            </w:r>
            <w:proofErr w:type="gramStart"/>
            <w:r w:rsidRPr="00A62497">
              <w:rPr>
                <w:rFonts w:ascii="Times New Roman" w:eastAsia="Times New Roman" w:hAnsi="Times New Roman" w:cs="Times New Roman"/>
                <w:b/>
                <w:bCs/>
                <w:sz w:val="24"/>
                <w:szCs w:val="24"/>
                <w:lang w:eastAsia="ru-RU"/>
              </w:rPr>
              <w:t>г</w:t>
            </w:r>
            <w:proofErr w:type="spellEnd"/>
            <w:r w:rsidRPr="00A62497">
              <w:rPr>
                <w:rFonts w:ascii="Times New Roman" w:eastAsia="Times New Roman" w:hAnsi="Times New Roman" w:cs="Times New Roman"/>
                <w:b/>
                <w:bCs/>
                <w:sz w:val="24"/>
                <w:szCs w:val="24"/>
                <w:lang w:eastAsia="ru-RU"/>
              </w:rPr>
              <w:t>(</w:t>
            </w:r>
            <w:proofErr w:type="gramEnd"/>
            <w:r w:rsidRPr="00A62497">
              <w:rPr>
                <w:rFonts w:ascii="Times New Roman" w:eastAsia="Times New Roman" w:hAnsi="Times New Roman" w:cs="Times New Roman"/>
                <w:b/>
                <w:bCs/>
                <w:sz w:val="24"/>
                <w:szCs w:val="24"/>
                <w:lang w:eastAsia="ru-RU"/>
              </w:rPr>
              <w:t>)</w:t>
            </w:r>
            <w:r w:rsidRPr="00A62497">
              <w:rPr>
                <w:rFonts w:ascii="Times New Roman" w:eastAsia="Times New Roman" w:hAnsi="Times New Roman" w:cs="Times New Roman"/>
                <w:sz w:val="24"/>
                <w:szCs w:val="24"/>
                <w:lang w:eastAsia="ru-RU"/>
              </w:rPr>
              <w:t> функция, чтобы узнать поддерживаемых языков.</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charsets</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Возвращает список кодировок, поддерживаемых </w:t>
            </w:r>
            <w:proofErr w:type="spellStart"/>
            <w:r w:rsidRPr="00A62497">
              <w:rPr>
                <w:rFonts w:ascii="Times New Roman" w:eastAsia="Times New Roman" w:hAnsi="Times New Roman" w:cs="Times New Roman"/>
                <w:sz w:val="24"/>
                <w:szCs w:val="24"/>
                <w:lang w:eastAsia="ru-RU"/>
              </w:rPr>
              <w:t>SQLiteStudio</w:t>
            </w:r>
            <w:proofErr w:type="spellEnd"/>
            <w:r w:rsidRPr="00A62497">
              <w:rPr>
                <w:rFonts w:ascii="Times New Roman" w:eastAsia="Times New Roman" w:hAnsi="Times New Roman" w:cs="Times New Roman"/>
                <w:sz w:val="24"/>
                <w:szCs w:val="24"/>
                <w:lang w:eastAsia="ru-RU"/>
              </w:rPr>
              <w:t xml:space="preserve"> (используется </w:t>
            </w:r>
            <w:proofErr w:type="gramStart"/>
            <w:r w:rsidRPr="00A62497">
              <w:rPr>
                <w:rFonts w:ascii="Times New Roman" w:eastAsia="Times New Roman" w:hAnsi="Times New Roman" w:cs="Times New Roman"/>
                <w:sz w:val="24"/>
                <w:szCs w:val="24"/>
                <w:lang w:eastAsia="ru-RU"/>
              </w:rPr>
              <w:t>например</w:t>
            </w:r>
            <w:proofErr w:type="gramEnd"/>
            <w:r w:rsidRPr="00A62497">
              <w:rPr>
                <w:rFonts w:ascii="Times New Roman" w:eastAsia="Times New Roman" w:hAnsi="Times New Roman" w:cs="Times New Roman"/>
                <w:sz w:val="24"/>
                <w:szCs w:val="24"/>
                <w:lang w:eastAsia="ru-RU"/>
              </w:rPr>
              <w:t xml:space="preserve"> в аргументах для </w:t>
            </w:r>
            <w:proofErr w:type="spellStart"/>
            <w:r w:rsidRPr="00A62497">
              <w:rPr>
                <w:rFonts w:ascii="Consolas" w:eastAsia="Times New Roman" w:hAnsi="Consolas" w:cs="Consolas"/>
                <w:sz w:val="20"/>
                <w:szCs w:val="20"/>
                <w:lang w:eastAsia="ru-RU"/>
              </w:rPr>
              <w:t>import</w:t>
            </w:r>
            <w:proofErr w:type="spellEnd"/>
            <w:r w:rsidRPr="00A62497">
              <w:rPr>
                <w:rFonts w:ascii="Consolas" w:eastAsia="Times New Roman" w:hAnsi="Consolas" w:cs="Consolas"/>
                <w:sz w:val="20"/>
                <w:szCs w:val="20"/>
                <w:lang w:eastAsia="ru-RU"/>
              </w:rPr>
              <w:t>()</w:t>
            </w:r>
            <w:r w:rsidRPr="00A62497">
              <w:rPr>
                <w:rFonts w:ascii="Times New Roman" w:eastAsia="Times New Roman" w:hAnsi="Times New Roman" w:cs="Times New Roman"/>
                <w:sz w:val="24"/>
                <w:szCs w:val="24"/>
                <w:lang w:eastAsia="ru-RU"/>
              </w:rPr>
              <w:t> функции)</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lastRenderedPageBreak/>
              <w:t>import_formats</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Возвращает список форматов импорта, поддерживаемых </w:t>
            </w:r>
            <w:proofErr w:type="spellStart"/>
            <w:r w:rsidRPr="00A62497">
              <w:rPr>
                <w:rFonts w:ascii="Times New Roman" w:eastAsia="Times New Roman" w:hAnsi="Times New Roman" w:cs="Times New Roman"/>
                <w:sz w:val="24"/>
                <w:szCs w:val="24"/>
                <w:lang w:eastAsia="ru-RU"/>
              </w:rPr>
              <w:t>SQLiteStudio</w:t>
            </w:r>
            <w:proofErr w:type="spellEnd"/>
            <w:r w:rsidRPr="00A62497">
              <w:rPr>
                <w:rFonts w:ascii="Times New Roman" w:eastAsia="Times New Roman" w:hAnsi="Times New Roman" w:cs="Times New Roman"/>
                <w:sz w:val="24"/>
                <w:szCs w:val="24"/>
                <w:lang w:eastAsia="ru-RU"/>
              </w:rPr>
              <w:t xml:space="preserve"> (зависит от загружаемых модулей импорта)</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import_options</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format</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Возвращает список используемых в настоящее время импорт настроек для определенного </w:t>
            </w:r>
            <w:r w:rsidRPr="00A62497">
              <w:rPr>
                <w:rFonts w:ascii="Times New Roman" w:eastAsia="Times New Roman" w:hAnsi="Times New Roman" w:cs="Times New Roman"/>
                <w:b/>
                <w:bCs/>
                <w:sz w:val="24"/>
                <w:szCs w:val="24"/>
                <w:lang w:eastAsia="ru-RU"/>
              </w:rPr>
              <w:t>формата</w:t>
            </w:r>
            <w:r w:rsidRPr="00A62497">
              <w:rPr>
                <w:rFonts w:ascii="Times New Roman" w:eastAsia="Times New Roman" w:hAnsi="Times New Roman" w:cs="Times New Roman"/>
                <w:sz w:val="24"/>
                <w:szCs w:val="24"/>
                <w:lang w:eastAsia="ru-RU"/>
              </w:rPr>
              <w:t> (на </w:t>
            </w:r>
            <w:r w:rsidRPr="00A62497">
              <w:rPr>
                <w:rFonts w:ascii="Times New Roman" w:eastAsia="Times New Roman" w:hAnsi="Times New Roman" w:cs="Times New Roman"/>
                <w:b/>
                <w:bCs/>
                <w:sz w:val="24"/>
                <w:szCs w:val="24"/>
                <w:lang w:eastAsia="ru-RU"/>
              </w:rPr>
              <w:t>формат</w:t>
            </w:r>
            <w:r w:rsidRPr="00A62497">
              <w:rPr>
                <w:rFonts w:ascii="Times New Roman" w:eastAsia="Times New Roman" w:hAnsi="Times New Roman" w:cs="Times New Roman"/>
                <w:sz w:val="24"/>
                <w:szCs w:val="24"/>
                <w:lang w:eastAsia="ru-RU"/>
              </w:rPr>
              <w:t> должен быть один из форматов вернулся из </w:t>
            </w:r>
            <w:proofErr w:type="spellStart"/>
            <w:r w:rsidRPr="00A62497">
              <w:rPr>
                <w:rFonts w:ascii="Consolas" w:eastAsia="Times New Roman" w:hAnsi="Consolas" w:cs="Consolas"/>
                <w:sz w:val="20"/>
                <w:szCs w:val="20"/>
                <w:lang w:eastAsia="ru-RU"/>
              </w:rPr>
              <w:t>import_formats</w:t>
            </w:r>
            <w:proofErr w:type="spellEnd"/>
            <w:r w:rsidRPr="00A62497">
              <w:rPr>
                <w:rFonts w:ascii="Consolas" w:eastAsia="Times New Roman" w:hAnsi="Consolas" w:cs="Consolas"/>
                <w:sz w:val="20"/>
                <w:szCs w:val="20"/>
                <w:lang w:eastAsia="ru-RU"/>
              </w:rPr>
              <w:t>()</w:t>
            </w:r>
            <w:r w:rsidRPr="00A62497">
              <w:rPr>
                <w:rFonts w:ascii="Times New Roman" w:eastAsia="Times New Roman" w:hAnsi="Times New Roman" w:cs="Times New Roman"/>
                <w:sz w:val="24"/>
                <w:szCs w:val="24"/>
                <w:lang w:eastAsia="ru-RU"/>
              </w:rPr>
              <w:t>). Каждая установка в отдельной строке. Каждая линия a </w:t>
            </w:r>
            <w:proofErr w:type="spellStart"/>
            <w:r w:rsidRPr="00A62497">
              <w:rPr>
                <w:rFonts w:ascii="Consolas" w:eastAsia="Times New Roman" w:hAnsi="Consolas" w:cs="Consolas"/>
                <w:sz w:val="20"/>
                <w:szCs w:val="20"/>
                <w:lang w:eastAsia="ru-RU"/>
              </w:rPr>
              <w:t>setting_name</w:t>
            </w:r>
            <w:proofErr w:type="spellEnd"/>
            <w:r w:rsidRPr="00A62497">
              <w:rPr>
                <w:rFonts w:ascii="Consolas" w:eastAsia="Times New Roman" w:hAnsi="Consolas" w:cs="Consolas"/>
                <w:sz w:val="20"/>
                <w:szCs w:val="20"/>
                <w:lang w:eastAsia="ru-RU"/>
              </w:rPr>
              <w:t>=</w:t>
            </w:r>
            <w:proofErr w:type="spellStart"/>
            <w:r w:rsidRPr="00A62497">
              <w:rPr>
                <w:rFonts w:ascii="Consolas" w:eastAsia="Times New Roman" w:hAnsi="Consolas" w:cs="Consolas"/>
                <w:sz w:val="20"/>
                <w:szCs w:val="20"/>
                <w:lang w:eastAsia="ru-RU"/>
              </w:rPr>
              <w:t>setting_value</w:t>
            </w:r>
            <w:proofErr w:type="spellEnd"/>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val="en-US" w:eastAsia="ru-RU"/>
              </w:rPr>
            </w:pPr>
            <w:r w:rsidRPr="00AE33C9">
              <w:rPr>
                <w:rFonts w:ascii="Segoe UI" w:eastAsia="Times New Roman" w:hAnsi="Segoe UI" w:cs="Segoe UI"/>
                <w:color w:val="24292E"/>
                <w:sz w:val="24"/>
                <w:szCs w:val="24"/>
                <w:lang w:val="en-US" w:eastAsia="ru-RU"/>
              </w:rPr>
              <w:t>import(file, format, table, charset, options)</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Выполняет импорт процесс с использованием </w:t>
            </w:r>
            <w:r w:rsidRPr="00A62497">
              <w:rPr>
                <w:rFonts w:ascii="Times New Roman" w:eastAsia="Times New Roman" w:hAnsi="Times New Roman" w:cs="Times New Roman"/>
                <w:b/>
                <w:bCs/>
                <w:sz w:val="24"/>
                <w:szCs w:val="24"/>
                <w:lang w:eastAsia="ru-RU"/>
              </w:rPr>
              <w:t>файла</w:t>
            </w:r>
            <w:r w:rsidRPr="00A62497">
              <w:rPr>
                <w:rFonts w:ascii="Times New Roman" w:eastAsia="Times New Roman" w:hAnsi="Times New Roman" w:cs="Times New Roman"/>
                <w:sz w:val="24"/>
                <w:szCs w:val="24"/>
                <w:lang w:eastAsia="ru-RU"/>
              </w:rPr>
              <w:t> для ввода, </w:t>
            </w:r>
            <w:r w:rsidRPr="00A62497">
              <w:rPr>
                <w:rFonts w:ascii="Times New Roman" w:eastAsia="Times New Roman" w:hAnsi="Times New Roman" w:cs="Times New Roman"/>
                <w:b/>
                <w:bCs/>
                <w:sz w:val="24"/>
                <w:szCs w:val="24"/>
                <w:lang w:eastAsia="ru-RU"/>
              </w:rPr>
              <w:t>формат</w:t>
            </w:r>
            <w:r w:rsidRPr="00A62497">
              <w:rPr>
                <w:rFonts w:ascii="Times New Roman" w:eastAsia="Times New Roman" w:hAnsi="Times New Roman" w:cs="Times New Roman"/>
                <w:sz w:val="24"/>
                <w:szCs w:val="24"/>
                <w:lang w:eastAsia="ru-RU"/>
              </w:rPr>
              <w:t> по выбору импортировать плагин (должен быть одним из значений, возвращаемых </w:t>
            </w:r>
            <w:proofErr w:type="spellStart"/>
            <w:r w:rsidRPr="00A62497">
              <w:rPr>
                <w:rFonts w:ascii="Consolas" w:eastAsia="Times New Roman" w:hAnsi="Consolas" w:cs="Consolas"/>
                <w:sz w:val="20"/>
                <w:szCs w:val="20"/>
                <w:lang w:eastAsia="ru-RU"/>
              </w:rPr>
              <w:t>import_formats</w:t>
            </w:r>
            <w:proofErr w:type="spellEnd"/>
            <w:r w:rsidRPr="00A62497">
              <w:rPr>
                <w:rFonts w:ascii="Consolas" w:eastAsia="Times New Roman" w:hAnsi="Consolas" w:cs="Consolas"/>
                <w:sz w:val="20"/>
                <w:szCs w:val="20"/>
                <w:lang w:eastAsia="ru-RU"/>
              </w:rPr>
              <w:t>()</w:t>
            </w:r>
            <w:r w:rsidRPr="00A62497">
              <w:rPr>
                <w:rFonts w:ascii="Times New Roman" w:eastAsia="Times New Roman" w:hAnsi="Times New Roman" w:cs="Times New Roman"/>
                <w:sz w:val="24"/>
                <w:szCs w:val="24"/>
                <w:lang w:eastAsia="ru-RU"/>
              </w:rPr>
              <w:t>). Импорт делается в </w:t>
            </w:r>
            <w:r w:rsidRPr="00A62497">
              <w:rPr>
                <w:rFonts w:ascii="Times New Roman" w:eastAsia="Times New Roman" w:hAnsi="Times New Roman" w:cs="Times New Roman"/>
                <w:b/>
                <w:bCs/>
                <w:sz w:val="24"/>
                <w:szCs w:val="24"/>
                <w:lang w:eastAsia="ru-RU"/>
              </w:rPr>
              <w:t>таблице</w:t>
            </w:r>
            <w:r w:rsidRPr="00A62497">
              <w:rPr>
                <w:rFonts w:ascii="Times New Roman" w:eastAsia="Times New Roman" w:hAnsi="Times New Roman" w:cs="Times New Roman"/>
                <w:sz w:val="24"/>
                <w:szCs w:val="24"/>
                <w:lang w:eastAsia="ru-RU"/>
              </w:rPr>
              <w:t>. Если Таблица не существует, она будет создана. Этот </w:t>
            </w:r>
            <w:r w:rsidRPr="00A62497">
              <w:rPr>
                <w:rFonts w:ascii="Times New Roman" w:eastAsia="Times New Roman" w:hAnsi="Times New Roman" w:cs="Times New Roman"/>
                <w:b/>
                <w:bCs/>
                <w:sz w:val="24"/>
                <w:szCs w:val="24"/>
                <w:lang w:eastAsia="ru-RU"/>
              </w:rPr>
              <w:t>набор символов</w:t>
            </w:r>
            <w:r w:rsidRPr="00A62497">
              <w:rPr>
                <w:rFonts w:ascii="Times New Roman" w:eastAsia="Times New Roman" w:hAnsi="Times New Roman" w:cs="Times New Roman"/>
                <w:sz w:val="24"/>
                <w:szCs w:val="24"/>
                <w:lang w:eastAsia="ru-RU"/>
              </w:rPr>
              <w:t> не является обязательным и должен быть одним из значений, возвращаемых из </w:t>
            </w:r>
            <w:proofErr w:type="spellStart"/>
            <w:r w:rsidRPr="00A62497">
              <w:rPr>
                <w:rFonts w:ascii="Consolas" w:eastAsia="Times New Roman" w:hAnsi="Consolas" w:cs="Consolas"/>
                <w:sz w:val="20"/>
                <w:szCs w:val="20"/>
                <w:lang w:eastAsia="ru-RU"/>
              </w:rPr>
              <w:t>charsets</w:t>
            </w:r>
            <w:proofErr w:type="spellEnd"/>
            <w:r w:rsidRPr="00A62497">
              <w:rPr>
                <w:rFonts w:ascii="Consolas" w:eastAsia="Times New Roman" w:hAnsi="Consolas" w:cs="Consolas"/>
                <w:sz w:val="20"/>
                <w:szCs w:val="20"/>
                <w:lang w:eastAsia="ru-RU"/>
              </w:rPr>
              <w:t>()</w:t>
            </w:r>
            <w:r w:rsidRPr="00A62497">
              <w:rPr>
                <w:rFonts w:ascii="Times New Roman" w:eastAsia="Times New Roman" w:hAnsi="Times New Roman" w:cs="Times New Roman"/>
                <w:sz w:val="24"/>
                <w:szCs w:val="24"/>
                <w:lang w:eastAsia="ru-RU"/>
              </w:rPr>
              <w:t> (например </w:t>
            </w:r>
            <w:r w:rsidRPr="00A62497">
              <w:rPr>
                <w:rFonts w:ascii="Consolas" w:eastAsia="Times New Roman" w:hAnsi="Consolas" w:cs="Consolas"/>
                <w:sz w:val="20"/>
                <w:szCs w:val="20"/>
                <w:lang w:eastAsia="ru-RU"/>
              </w:rPr>
              <w:t>'UTF-8'</w:t>
            </w:r>
            <w:r w:rsidRPr="00A62497">
              <w:rPr>
                <w:rFonts w:ascii="Times New Roman" w:eastAsia="Times New Roman" w:hAnsi="Times New Roman" w:cs="Times New Roman"/>
                <w:sz w:val="24"/>
                <w:szCs w:val="24"/>
                <w:lang w:eastAsia="ru-RU"/>
              </w:rPr>
              <w:t>). По умолчанию используется UTF-8. В </w:t>
            </w:r>
            <w:r w:rsidRPr="00A62497">
              <w:rPr>
                <w:rFonts w:ascii="Times New Roman" w:eastAsia="Times New Roman" w:hAnsi="Times New Roman" w:cs="Times New Roman"/>
                <w:b/>
                <w:bCs/>
                <w:sz w:val="24"/>
                <w:szCs w:val="24"/>
                <w:lang w:eastAsia="ru-RU"/>
              </w:rPr>
              <w:t>опциях</w:t>
            </w:r>
            <w:r w:rsidRPr="00A62497">
              <w:rPr>
                <w:rFonts w:ascii="Times New Roman" w:eastAsia="Times New Roman" w:hAnsi="Times New Roman" w:cs="Times New Roman"/>
                <w:sz w:val="24"/>
                <w:szCs w:val="24"/>
                <w:lang w:eastAsia="ru-RU"/>
              </w:rPr>
              <w:t> не является обязательным и должен быть в том же формате, как вернулся со </w:t>
            </w:r>
            <w:proofErr w:type="spellStart"/>
            <w:r w:rsidRPr="00A62497">
              <w:rPr>
                <w:rFonts w:ascii="Consolas" w:eastAsia="Times New Roman" w:hAnsi="Consolas" w:cs="Consolas"/>
                <w:sz w:val="20"/>
                <w:szCs w:val="20"/>
                <w:lang w:eastAsia="ru-RU"/>
              </w:rPr>
              <w:t>import_options</w:t>
            </w:r>
            <w:proofErr w:type="spellEnd"/>
            <w:r w:rsidRPr="00A62497">
              <w:rPr>
                <w:rFonts w:ascii="Consolas" w:eastAsia="Times New Roman" w:hAnsi="Consolas" w:cs="Consolas"/>
                <w:sz w:val="20"/>
                <w:szCs w:val="20"/>
                <w:lang w:eastAsia="ru-RU"/>
              </w:rPr>
              <w:t>()</w:t>
            </w:r>
            <w:r w:rsidRPr="00A62497">
              <w:rPr>
                <w:rFonts w:ascii="Times New Roman" w:eastAsia="Times New Roman" w:hAnsi="Times New Roman" w:cs="Times New Roman"/>
                <w:sz w:val="24"/>
                <w:szCs w:val="24"/>
                <w:lang w:eastAsia="ru-RU"/>
              </w:rPr>
              <w:t> (что является одним из вариантов в каждой строке, каждой линии </w:t>
            </w:r>
            <w:proofErr w:type="spellStart"/>
            <w:r w:rsidRPr="00A62497">
              <w:rPr>
                <w:rFonts w:ascii="Consolas" w:eastAsia="Times New Roman" w:hAnsi="Consolas" w:cs="Consolas"/>
                <w:sz w:val="20"/>
                <w:szCs w:val="20"/>
                <w:lang w:eastAsia="ru-RU"/>
              </w:rPr>
              <w:t>option_name</w:t>
            </w:r>
            <w:proofErr w:type="spellEnd"/>
            <w:r w:rsidRPr="00A62497">
              <w:rPr>
                <w:rFonts w:ascii="Consolas" w:eastAsia="Times New Roman" w:hAnsi="Consolas" w:cs="Consolas"/>
                <w:sz w:val="20"/>
                <w:szCs w:val="20"/>
                <w:lang w:eastAsia="ru-RU"/>
              </w:rPr>
              <w:t>=</w:t>
            </w:r>
            <w:proofErr w:type="spellStart"/>
            <w:r w:rsidRPr="00A62497">
              <w:rPr>
                <w:rFonts w:ascii="Consolas" w:eastAsia="Times New Roman" w:hAnsi="Consolas" w:cs="Consolas"/>
                <w:sz w:val="20"/>
                <w:szCs w:val="20"/>
                <w:lang w:eastAsia="ru-RU"/>
              </w:rPr>
              <w:t>value</w:t>
            </w:r>
            <w:proofErr w:type="spellEnd"/>
            <w:r w:rsidRPr="00A62497">
              <w:rPr>
                <w:rFonts w:ascii="Times New Roman" w:eastAsia="Times New Roman" w:hAnsi="Times New Roman" w:cs="Times New Roman"/>
                <w:sz w:val="24"/>
                <w:szCs w:val="24"/>
                <w:lang w:eastAsia="ru-RU"/>
              </w:rPr>
              <w:t>), хотя это нормально, чтобы обеспечить только часть вариантов - то остальные настройки останутся.</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html_escape</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string</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Заменяет HTML-код специальных символов в </w:t>
            </w:r>
            <w:r w:rsidRPr="00A62497">
              <w:rPr>
                <w:rFonts w:ascii="Times New Roman" w:eastAsia="Times New Roman" w:hAnsi="Times New Roman" w:cs="Times New Roman"/>
                <w:i/>
                <w:iCs/>
                <w:sz w:val="24"/>
                <w:szCs w:val="24"/>
                <w:lang w:eastAsia="ru-RU"/>
              </w:rPr>
              <w:t>строку</w:t>
            </w:r>
            <w:r w:rsidRPr="00A62497">
              <w:rPr>
                <w:rFonts w:ascii="Times New Roman" w:eastAsia="Times New Roman" w:hAnsi="Times New Roman" w:cs="Times New Roman"/>
                <w:sz w:val="24"/>
                <w:szCs w:val="24"/>
                <w:lang w:eastAsia="ru-RU"/>
              </w:rPr>
              <w:t xml:space="preserve"> с их HTML-коды побег и возвращает модифицированную строку. Например ' &lt; 'будет заменен </w:t>
            </w:r>
            <w:proofErr w:type="gramStart"/>
            <w:r w:rsidRPr="00A62497">
              <w:rPr>
                <w:rFonts w:ascii="Times New Roman" w:eastAsia="Times New Roman" w:hAnsi="Times New Roman" w:cs="Times New Roman"/>
                <w:sz w:val="24"/>
                <w:szCs w:val="24"/>
                <w:lang w:eastAsia="ru-RU"/>
              </w:rPr>
              <w:t>на</w:t>
            </w:r>
            <w:proofErr w:type="gramEnd"/>
            <w:r w:rsidRPr="00A62497">
              <w:rPr>
                <w:rFonts w:ascii="Times New Roman" w:eastAsia="Times New Roman" w:hAnsi="Times New Roman" w:cs="Times New Roman"/>
                <w:sz w:val="24"/>
                <w:szCs w:val="24"/>
                <w:lang w:eastAsia="ru-RU"/>
              </w:rPr>
              <w:t>'&lt;'.</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url_encode</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string</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Заменяет </w:t>
            </w:r>
            <w:hyperlink r:id="rId117" w:history="1">
              <w:r w:rsidRPr="00A62497">
                <w:rPr>
                  <w:rFonts w:ascii="Times New Roman" w:eastAsia="Times New Roman" w:hAnsi="Times New Roman" w:cs="Times New Roman"/>
                  <w:color w:val="0366D6"/>
                  <w:sz w:val="24"/>
                  <w:szCs w:val="24"/>
                  <w:u w:val="single"/>
                  <w:lang w:eastAsia="ru-RU"/>
                </w:rPr>
                <w:t>URL-адрес</w:t>
              </w:r>
            </w:hyperlink>
            <w:r w:rsidRPr="002D54B5">
              <w:rPr>
                <w:rFonts w:ascii="Times New Roman" w:eastAsia="Times New Roman" w:hAnsi="Times New Roman" w:cs="Times New Roman"/>
                <w:sz w:val="24"/>
                <w:szCs w:val="24"/>
                <w:lang w:eastAsia="ru-RU"/>
              </w:rPr>
              <w:t xml:space="preserve"> </w:t>
            </w:r>
            <w:r w:rsidRPr="00A62497">
              <w:rPr>
                <w:rFonts w:ascii="Times New Roman" w:eastAsia="Times New Roman" w:hAnsi="Times New Roman" w:cs="Times New Roman"/>
                <w:sz w:val="24"/>
                <w:szCs w:val="24"/>
                <w:lang w:eastAsia="ru-RU"/>
              </w:rPr>
              <w:t>конкретные персонажи с их процентов защитить коды и возвращает модифицированную строку. Например ' / 'будет заменен на '%2F'.</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proofErr w:type="spellStart"/>
            <w:r w:rsidRPr="00AE33C9">
              <w:rPr>
                <w:rFonts w:ascii="Segoe UI" w:eastAsia="Times New Roman" w:hAnsi="Segoe UI" w:cs="Segoe UI"/>
                <w:color w:val="24292E"/>
                <w:sz w:val="24"/>
                <w:szCs w:val="24"/>
                <w:lang w:eastAsia="ru-RU"/>
              </w:rPr>
              <w:t>url_decode</w:t>
            </w:r>
            <w:proofErr w:type="spellEnd"/>
            <w:r w:rsidRPr="00AE33C9">
              <w:rPr>
                <w:rFonts w:ascii="Segoe UI" w:eastAsia="Times New Roman" w:hAnsi="Segoe UI" w:cs="Segoe UI"/>
                <w:color w:val="24292E"/>
                <w:sz w:val="24"/>
                <w:szCs w:val="24"/>
                <w:lang w:eastAsia="ru-RU"/>
              </w:rPr>
              <w:t>(</w:t>
            </w:r>
            <w:proofErr w:type="spellStart"/>
            <w:r w:rsidRPr="00AE33C9">
              <w:rPr>
                <w:rFonts w:ascii="Segoe UI" w:eastAsia="Times New Roman" w:hAnsi="Segoe UI" w:cs="Segoe UI"/>
                <w:color w:val="24292E"/>
                <w:sz w:val="24"/>
                <w:szCs w:val="24"/>
                <w:lang w:eastAsia="ru-RU"/>
              </w:rPr>
              <w:t>string</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Заменяет процентов защитить кодов </w:t>
            </w:r>
            <w:hyperlink r:id="rId118" w:history="1">
              <w:r w:rsidRPr="00A62497">
                <w:rPr>
                  <w:rFonts w:ascii="Times New Roman" w:eastAsia="Times New Roman" w:hAnsi="Times New Roman" w:cs="Times New Roman"/>
                  <w:color w:val="0366D6"/>
                  <w:sz w:val="24"/>
                  <w:szCs w:val="24"/>
                  <w:u w:val="single"/>
                  <w:lang w:eastAsia="ru-RU"/>
                </w:rPr>
                <w:t>URL-адреса</w:t>
              </w:r>
            </w:hyperlink>
            <w:r w:rsidRPr="00A62497">
              <w:rPr>
                <w:rFonts w:ascii="Times New Roman" w:eastAsia="Times New Roman" w:hAnsi="Times New Roman" w:cs="Times New Roman"/>
                <w:sz w:val="24"/>
                <w:szCs w:val="24"/>
                <w:lang w:eastAsia="ru-RU"/>
              </w:rPr>
              <w:t> с их фактическим символов и возвращает модифицированную строку. Например, '%2F 'будет заменен на'/'.</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base64_encode(</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Кодирует данные байты с </w:t>
            </w:r>
            <w:hyperlink r:id="rId119" w:history="1">
              <w:r w:rsidRPr="00A62497">
                <w:rPr>
                  <w:rFonts w:ascii="Times New Roman" w:eastAsia="Times New Roman" w:hAnsi="Times New Roman" w:cs="Times New Roman"/>
                  <w:color w:val="0366D6"/>
                  <w:sz w:val="24"/>
                  <w:szCs w:val="24"/>
                  <w:u w:val="single"/>
                  <w:lang w:eastAsia="ru-RU"/>
                </w:rPr>
                <w:t>помощью base64</w:t>
              </w:r>
            </w:hyperlink>
            <w:r w:rsidRPr="00A62497">
              <w:rPr>
                <w:rFonts w:ascii="Times New Roman" w:eastAsia="Times New Roman" w:hAnsi="Times New Roman" w:cs="Times New Roman"/>
                <w:sz w:val="24"/>
                <w:szCs w:val="24"/>
                <w:lang w:eastAsia="ru-RU"/>
              </w:rPr>
              <w:t> кодирование и возвращает строки base64.</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base64_decode(</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Декодирует данные байты из </w:t>
            </w:r>
            <w:hyperlink r:id="rId120" w:history="1">
              <w:r w:rsidRPr="00A62497">
                <w:rPr>
                  <w:rFonts w:ascii="Times New Roman" w:eastAsia="Times New Roman" w:hAnsi="Times New Roman" w:cs="Times New Roman"/>
                  <w:color w:val="0366D6"/>
                  <w:sz w:val="24"/>
                  <w:szCs w:val="24"/>
                  <w:u w:val="single"/>
                  <w:lang w:eastAsia="ru-RU"/>
                </w:rPr>
                <w:t>в base64</w:t>
              </w:r>
            </w:hyperlink>
            <w:r w:rsidRPr="00A62497">
              <w:rPr>
                <w:rFonts w:ascii="Times New Roman" w:eastAsia="Times New Roman" w:hAnsi="Times New Roman" w:cs="Times New Roman"/>
                <w:sz w:val="24"/>
                <w:szCs w:val="24"/>
                <w:lang w:eastAsia="ru-RU"/>
              </w:rPr>
              <w:t> кодировку и возвращает декодированный байт.</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md4_bin(</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1" w:history="1">
              <w:r w:rsidRPr="00A62497">
                <w:rPr>
                  <w:rFonts w:ascii="Times New Roman" w:eastAsia="Times New Roman" w:hAnsi="Times New Roman" w:cs="Times New Roman"/>
                  <w:color w:val="0366D6"/>
                  <w:sz w:val="24"/>
                  <w:szCs w:val="24"/>
                  <w:u w:val="single"/>
                  <w:lang w:eastAsia="ru-RU"/>
                </w:rPr>
                <w:t>алгоритмов MD4</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md4(</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2" w:history="1">
              <w:r w:rsidRPr="00A62497">
                <w:rPr>
                  <w:rFonts w:ascii="Times New Roman" w:eastAsia="Times New Roman" w:hAnsi="Times New Roman" w:cs="Times New Roman"/>
                  <w:color w:val="0366D6"/>
                  <w:sz w:val="24"/>
                  <w:szCs w:val="24"/>
                  <w:u w:val="single"/>
                  <w:lang w:eastAsia="ru-RU"/>
                </w:rPr>
                <w:t>алгоритмов MD4</w:t>
              </w:r>
            </w:hyperlink>
            <w:r w:rsidRPr="00A62497">
              <w:rPr>
                <w:rFonts w:ascii="Times New Roman" w:eastAsia="Times New Roman" w:hAnsi="Times New Roman" w:cs="Times New Roman"/>
                <w:sz w:val="24"/>
                <w:szCs w:val="24"/>
                <w:lang w:eastAsia="ru-RU"/>
              </w:rPr>
              <w:t xml:space="preserve"> хэш-функции для данных и возвращает вычисленное значение в виде </w:t>
            </w:r>
            <w:r w:rsidRPr="00A62497">
              <w:rPr>
                <w:rFonts w:ascii="Times New Roman" w:eastAsia="Times New Roman" w:hAnsi="Times New Roman" w:cs="Times New Roman"/>
                <w:sz w:val="24"/>
                <w:szCs w:val="24"/>
                <w:lang w:eastAsia="ru-RU"/>
              </w:rPr>
              <w:lastRenderedPageBreak/>
              <w:t>шестнадцатеричной строки.</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lastRenderedPageBreak/>
              <w:t>md5_bin(</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3" w:history="1">
              <w:r w:rsidRPr="00A62497">
                <w:rPr>
                  <w:rFonts w:ascii="Times New Roman" w:eastAsia="Times New Roman" w:hAnsi="Times New Roman" w:cs="Times New Roman"/>
                  <w:color w:val="0366D6"/>
                  <w:sz w:val="24"/>
                  <w:szCs w:val="24"/>
                  <w:u w:val="single"/>
                  <w:lang w:eastAsia="ru-RU"/>
                </w:rPr>
                <w:t xml:space="preserve">MD5 </w:t>
              </w:r>
              <w:proofErr w:type="spellStart"/>
              <w:r w:rsidRPr="00A62497">
                <w:rPr>
                  <w:rFonts w:ascii="Times New Roman" w:eastAsia="Times New Roman" w:hAnsi="Times New Roman" w:cs="Times New Roman"/>
                  <w:color w:val="0366D6"/>
                  <w:sz w:val="24"/>
                  <w:szCs w:val="24"/>
                  <w:u w:val="single"/>
                  <w:lang w:eastAsia="ru-RU"/>
                </w:rPr>
                <w:t>хэш</w:t>
              </w:r>
              <w:proofErr w:type="spellEnd"/>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md5(</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4" w:history="1">
              <w:r w:rsidRPr="00A62497">
                <w:rPr>
                  <w:rFonts w:ascii="Times New Roman" w:eastAsia="Times New Roman" w:hAnsi="Times New Roman" w:cs="Times New Roman"/>
                  <w:color w:val="0366D6"/>
                  <w:sz w:val="24"/>
                  <w:szCs w:val="24"/>
                  <w:u w:val="single"/>
                  <w:lang w:eastAsia="ru-RU"/>
                </w:rPr>
                <w:t xml:space="preserve">MD5 </w:t>
              </w:r>
              <w:proofErr w:type="spellStart"/>
              <w:r w:rsidRPr="00A62497">
                <w:rPr>
                  <w:rFonts w:ascii="Times New Roman" w:eastAsia="Times New Roman" w:hAnsi="Times New Roman" w:cs="Times New Roman"/>
                  <w:color w:val="0366D6"/>
                  <w:sz w:val="24"/>
                  <w:szCs w:val="24"/>
                  <w:u w:val="single"/>
                  <w:lang w:eastAsia="ru-RU"/>
                </w:rPr>
                <w:t>хэш</w:t>
              </w:r>
              <w:proofErr w:type="spellEnd"/>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виде шестнадцатеричной строки.</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sha1(</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5" w:history="1">
              <w:r w:rsidRPr="00A62497">
                <w:rPr>
                  <w:rFonts w:ascii="Times New Roman" w:eastAsia="Times New Roman" w:hAnsi="Times New Roman" w:cs="Times New Roman"/>
                  <w:color w:val="0366D6"/>
                  <w:sz w:val="24"/>
                  <w:szCs w:val="24"/>
                  <w:u w:val="single"/>
                  <w:lang w:eastAsia="ru-RU"/>
                </w:rPr>
                <w:t>алгоритм SHA-1</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sha224(</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6" w:history="1">
              <w:r w:rsidRPr="00A62497">
                <w:rPr>
                  <w:rFonts w:ascii="Times New Roman" w:eastAsia="Times New Roman" w:hAnsi="Times New Roman" w:cs="Times New Roman"/>
                  <w:color w:val="0366D6"/>
                  <w:sz w:val="24"/>
                  <w:szCs w:val="24"/>
                  <w:u w:val="single"/>
                  <w:lang w:eastAsia="ru-RU"/>
                </w:rPr>
                <w:t>алгоритм SHA-224</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sha256(</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7" w:history="1">
              <w:r w:rsidRPr="00A62497">
                <w:rPr>
                  <w:rFonts w:ascii="Times New Roman" w:eastAsia="Times New Roman" w:hAnsi="Times New Roman" w:cs="Times New Roman"/>
                  <w:color w:val="0366D6"/>
                  <w:sz w:val="24"/>
                  <w:szCs w:val="24"/>
                  <w:u w:val="single"/>
                  <w:lang w:eastAsia="ru-RU"/>
                </w:rPr>
                <w:t>алгоритм SHA-256</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sha384(</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8" w:history="1">
              <w:r w:rsidRPr="00A62497">
                <w:rPr>
                  <w:rFonts w:ascii="Times New Roman" w:eastAsia="Times New Roman" w:hAnsi="Times New Roman" w:cs="Times New Roman"/>
                  <w:color w:val="0366D6"/>
                  <w:sz w:val="24"/>
                  <w:szCs w:val="24"/>
                  <w:u w:val="single"/>
                  <w:lang w:eastAsia="ru-RU"/>
                </w:rPr>
                <w:t>алгоритм SHA-384</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sha512(</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29" w:history="1">
              <w:r w:rsidRPr="00A62497">
                <w:rPr>
                  <w:rFonts w:ascii="Times New Roman" w:eastAsia="Times New Roman" w:hAnsi="Times New Roman" w:cs="Times New Roman"/>
                  <w:color w:val="0366D6"/>
                  <w:sz w:val="24"/>
                  <w:szCs w:val="24"/>
                  <w:u w:val="single"/>
                  <w:lang w:eastAsia="ru-RU"/>
                </w:rPr>
                <w:t>алгоритм SHA-512</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sha3_224(</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30" w:history="1">
              <w:r w:rsidRPr="00A62497">
                <w:rPr>
                  <w:rFonts w:ascii="Times New Roman" w:eastAsia="Times New Roman" w:hAnsi="Times New Roman" w:cs="Times New Roman"/>
                  <w:color w:val="0366D6"/>
                  <w:sz w:val="24"/>
                  <w:szCs w:val="24"/>
                  <w:u w:val="single"/>
                  <w:lang w:eastAsia="ru-RU"/>
                </w:rPr>
                <w:t>SHA3-224</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sha3_256(</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31" w:history="1">
              <w:r w:rsidRPr="00A62497">
                <w:rPr>
                  <w:rFonts w:ascii="Times New Roman" w:eastAsia="Times New Roman" w:hAnsi="Times New Roman" w:cs="Times New Roman"/>
                  <w:color w:val="0366D6"/>
                  <w:sz w:val="24"/>
                  <w:szCs w:val="24"/>
                  <w:u w:val="single"/>
                  <w:lang w:eastAsia="ru-RU"/>
                </w:rPr>
                <w:t>SHA3-256</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sha3_384(</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32" w:history="1">
              <w:r w:rsidRPr="00A62497">
                <w:rPr>
                  <w:rFonts w:ascii="Times New Roman" w:eastAsia="Times New Roman" w:hAnsi="Times New Roman" w:cs="Times New Roman"/>
                  <w:color w:val="0366D6"/>
                  <w:sz w:val="24"/>
                  <w:szCs w:val="24"/>
                  <w:u w:val="single"/>
                  <w:lang w:eastAsia="ru-RU"/>
                </w:rPr>
                <w:t>SHA3-384</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r w:rsidR="002D54B5" w:rsidRPr="00A62497" w:rsidTr="002D54B5">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E33C9" w:rsidRDefault="002D54B5" w:rsidP="002D54B5">
            <w:pPr>
              <w:rPr>
                <w:rFonts w:ascii="Segoe UI" w:eastAsia="Times New Roman" w:hAnsi="Segoe UI" w:cs="Segoe UI"/>
                <w:color w:val="24292E"/>
                <w:sz w:val="24"/>
                <w:szCs w:val="24"/>
                <w:lang w:eastAsia="ru-RU"/>
              </w:rPr>
            </w:pPr>
            <w:r w:rsidRPr="00AE33C9">
              <w:rPr>
                <w:rFonts w:ascii="Segoe UI" w:eastAsia="Times New Roman" w:hAnsi="Segoe UI" w:cs="Segoe UI"/>
                <w:color w:val="24292E"/>
                <w:sz w:val="24"/>
                <w:szCs w:val="24"/>
                <w:lang w:eastAsia="ru-RU"/>
              </w:rPr>
              <w:t>sha3_512(</w:t>
            </w:r>
            <w:proofErr w:type="spellStart"/>
            <w:r w:rsidRPr="00AE33C9">
              <w:rPr>
                <w:rFonts w:ascii="Segoe UI" w:eastAsia="Times New Roman" w:hAnsi="Segoe UI" w:cs="Segoe UI"/>
                <w:color w:val="24292E"/>
                <w:sz w:val="24"/>
                <w:szCs w:val="24"/>
                <w:lang w:eastAsia="ru-RU"/>
              </w:rPr>
              <w:t>data</w:t>
            </w:r>
            <w:proofErr w:type="spellEnd"/>
            <w:r w:rsidRPr="00AE33C9">
              <w:rPr>
                <w:rFonts w:ascii="Segoe UI" w:eastAsia="Times New Roman" w:hAnsi="Segoe UI" w:cs="Segoe UI"/>
                <w:color w:val="24292E"/>
                <w:sz w:val="24"/>
                <w:szCs w:val="24"/>
                <w:lang w:eastAsia="ru-RU"/>
              </w:rPr>
              <w:t>)</w:t>
            </w:r>
          </w:p>
        </w:tc>
        <w:tc>
          <w:tcPr>
            <w:tcW w:w="6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2D54B5" w:rsidRPr="00A62497" w:rsidRDefault="002D54B5" w:rsidP="002D54B5">
            <w:pPr>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Вычисляет </w:t>
            </w:r>
            <w:hyperlink r:id="rId133" w:history="1">
              <w:r w:rsidRPr="00A62497">
                <w:rPr>
                  <w:rFonts w:ascii="Times New Roman" w:eastAsia="Times New Roman" w:hAnsi="Times New Roman" w:cs="Times New Roman"/>
                  <w:color w:val="0366D6"/>
                  <w:sz w:val="24"/>
                  <w:szCs w:val="24"/>
                  <w:u w:val="single"/>
                  <w:lang w:eastAsia="ru-RU"/>
                </w:rPr>
                <w:t>SHA3-512</w:t>
              </w:r>
            </w:hyperlink>
            <w:r w:rsidRPr="00A62497">
              <w:rPr>
                <w:rFonts w:ascii="Times New Roman" w:eastAsia="Times New Roman" w:hAnsi="Times New Roman" w:cs="Times New Roman"/>
                <w:sz w:val="24"/>
                <w:szCs w:val="24"/>
                <w:lang w:eastAsia="ru-RU"/>
              </w:rPr>
              <w:t> хэш-функции для данных, и возвращает вычисленное значение в байтах.</w:t>
            </w:r>
          </w:p>
        </w:tc>
      </w:tr>
    </w:tbl>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Редактирование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 </w:t>
      </w:r>
      <w:r w:rsidRPr="00A62497">
        <w:rPr>
          <w:rFonts w:ascii="Segoe UI" w:eastAsia="Times New Roman" w:hAnsi="Segoe UI" w:cs="Segoe UI"/>
          <w:b/>
          <w:bCs/>
          <w:color w:val="24292E"/>
          <w:sz w:val="24"/>
          <w:szCs w:val="24"/>
          <w:lang w:eastAsia="ru-RU"/>
        </w:rPr>
        <w:t>табличном виде</w:t>
      </w:r>
      <w:r w:rsidRPr="00A62497">
        <w:rPr>
          <w:rFonts w:ascii="Segoe UI" w:eastAsia="Times New Roman" w:hAnsi="Segoe UI" w:cs="Segoe UI"/>
          <w:color w:val="24292E"/>
          <w:sz w:val="24"/>
          <w:szCs w:val="24"/>
          <w:lang w:eastAsia="ru-RU"/>
        </w:rPr>
        <w:t> данных, вы можете начать редактирование значений:</w:t>
      </w:r>
    </w:p>
    <w:p w:rsidR="00A62497" w:rsidRPr="00A62497" w:rsidRDefault="00A62497" w:rsidP="00A62497">
      <w:pPr>
        <w:numPr>
          <w:ilvl w:val="0"/>
          <w:numId w:val="5"/>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двойной щелчок на ячейке (старое значение останется и будет изначально выбран),</w:t>
      </w:r>
    </w:p>
    <w:p w:rsidR="00A62497" w:rsidRPr="00A62497" w:rsidRDefault="00A62497" w:rsidP="00A62497">
      <w:pPr>
        <w:numPr>
          <w:ilvl w:val="0"/>
          <w:numId w:val="5"/>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выбор ячейки и нажатие клавиши </w:t>
      </w:r>
      <w:proofErr w:type="spellStart"/>
      <w:r w:rsidRPr="00A62497">
        <w:rPr>
          <w:rFonts w:ascii="Segoe UI" w:eastAsia="Times New Roman" w:hAnsi="Segoe UI" w:cs="Segoe UI"/>
          <w:color w:val="24292E"/>
          <w:sz w:val="24"/>
          <w:szCs w:val="24"/>
          <w:lang w:eastAsia="ru-RU"/>
        </w:rPr>
        <w:t>Enter</w:t>
      </w:r>
      <w:proofErr w:type="spellEnd"/>
      <w:r w:rsidRPr="00A62497">
        <w:rPr>
          <w:rFonts w:ascii="Segoe UI" w:eastAsia="Times New Roman" w:hAnsi="Segoe UI" w:cs="Segoe UI"/>
          <w:color w:val="24292E"/>
          <w:sz w:val="24"/>
          <w:szCs w:val="24"/>
          <w:lang w:eastAsia="ru-RU"/>
        </w:rPr>
        <w:t xml:space="preserve"> (старое значение останется и будет изначально выбрано),</w:t>
      </w:r>
    </w:p>
    <w:p w:rsidR="00A62497" w:rsidRPr="00A62497" w:rsidRDefault="00A62497" w:rsidP="00A62497">
      <w:pPr>
        <w:numPr>
          <w:ilvl w:val="0"/>
          <w:numId w:val="5"/>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выделите ячейку и просто начните вводить новое значение (старое значение будет перезаписано немедленно),</w:t>
      </w:r>
    </w:p>
    <w:p w:rsidR="00A62497" w:rsidRPr="00A62497" w:rsidRDefault="00A62497" w:rsidP="00A62497">
      <w:pPr>
        <w:numPr>
          <w:ilvl w:val="0"/>
          <w:numId w:val="5"/>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щелчок правой кнопкой мыши по ячейке и выбор "редактировать значение в редакторе" из контекстного меню (значение будет изменено в отдельном диалоговом окне).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Любые изменения, внесенные в данные, не передаются в базу данных немедленно. Вы должны зафиксировать их вручную, нажав на кнопку "</w:t>
      </w:r>
      <w:proofErr w:type="spellStart"/>
      <w:r w:rsidRPr="00A62497">
        <w:rPr>
          <w:rFonts w:ascii="Segoe UI" w:eastAsia="Times New Roman" w:hAnsi="Segoe UI" w:cs="Segoe UI"/>
          <w:color w:val="24292E"/>
          <w:sz w:val="24"/>
          <w:szCs w:val="24"/>
          <w:lang w:eastAsia="ru-RU"/>
        </w:rPr>
        <w:t>commit</w:t>
      </w:r>
      <w:proofErr w:type="spellEnd"/>
      <w:r w:rsidRPr="00A62497">
        <w:rPr>
          <w:rFonts w:ascii="Segoe UI" w:eastAsia="Times New Roman" w:hAnsi="Segoe UI" w:cs="Segoe UI"/>
          <w:color w:val="24292E"/>
          <w:sz w:val="24"/>
          <w:szCs w:val="24"/>
          <w:lang w:eastAsia="ru-RU"/>
        </w:rPr>
        <w:t>" на панели инструментов, или нажать "</w:t>
      </w:r>
      <w:proofErr w:type="spellStart"/>
      <w:r w:rsidRPr="00A62497">
        <w:rPr>
          <w:rFonts w:ascii="Segoe UI" w:eastAsia="Times New Roman" w:hAnsi="Segoe UI" w:cs="Segoe UI"/>
          <w:color w:val="24292E"/>
          <w:sz w:val="24"/>
          <w:szCs w:val="24"/>
          <w:lang w:eastAsia="ru-RU"/>
        </w:rPr>
        <w:t>Ctrl+ввод</w:t>
      </w:r>
      <w:proofErr w:type="spellEnd"/>
      <w:r w:rsidRPr="00A62497">
        <w:rPr>
          <w:rFonts w:ascii="Segoe UI" w:eastAsia="Times New Roman" w:hAnsi="Segoe UI" w:cs="Segoe UI"/>
          <w:color w:val="24292E"/>
          <w:sz w:val="24"/>
          <w:szCs w:val="24"/>
          <w:lang w:eastAsia="ru-RU"/>
        </w:rPr>
        <w:t>" клавиш (клавиш можно изменить в </w:t>
      </w:r>
      <w:hyperlink r:id="rId134" w:tooltip="wikilink" w:history="1">
        <w:r w:rsidRPr="00A62497">
          <w:rPr>
            <w:rFonts w:ascii="Segoe UI" w:eastAsia="Times New Roman" w:hAnsi="Segoe UI" w:cs="Segoe UI"/>
            <w:color w:val="0366D6"/>
            <w:sz w:val="24"/>
            <w:szCs w:val="24"/>
            <w:u w:val="single"/>
            <w:lang w:eastAsia="ru-RU"/>
          </w:rPr>
          <w:t>диалоговом окне Настройки</w:t>
        </w:r>
      </w:hyperlink>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вы решили удалить какие-либо изменения в данных Вы сделали, нажмите на кнопку "Откат" на панели инструментов, или нажмите "</w:t>
      </w:r>
      <w:proofErr w:type="spellStart"/>
      <w:r w:rsidRPr="00A62497">
        <w:rPr>
          <w:rFonts w:ascii="Segoe UI" w:eastAsia="Times New Roman" w:hAnsi="Segoe UI" w:cs="Segoe UI"/>
          <w:color w:val="24292E"/>
          <w:sz w:val="24"/>
          <w:szCs w:val="24"/>
          <w:lang w:eastAsia="ru-RU"/>
        </w:rPr>
        <w:t>Ctrl+Backspace</w:t>
      </w:r>
      <w:proofErr w:type="spellEnd"/>
      <w:r w:rsidRPr="00A62497">
        <w:rPr>
          <w:rFonts w:ascii="Segoe UI" w:eastAsia="Times New Roman" w:hAnsi="Segoe UI" w:cs="Segoe UI"/>
          <w:color w:val="24292E"/>
          <w:sz w:val="24"/>
          <w:szCs w:val="24"/>
          <w:lang w:eastAsia="ru-RU"/>
        </w:rPr>
        <w:t>" сочетание клавиш (это также настраивается).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Можно выборочно фиксировать/откатывать ячейки (для фиксации / отката только некоторых текущих изменений). Для этого выделите ячейки, которые вы хотите зафиксировать / откатить, и щелкните их правой кнопкой мыши. В контекстном меню вы увидите позиции "фиксация выделенных ячеек" и "Откат выделенных ячеек".</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 </w:t>
      </w:r>
      <w:r w:rsidRPr="00A62497">
        <w:rPr>
          <w:rFonts w:ascii="Segoe UI" w:eastAsia="Times New Roman" w:hAnsi="Segoe UI" w:cs="Segoe UI"/>
          <w:b/>
          <w:bCs/>
          <w:color w:val="24292E"/>
          <w:sz w:val="24"/>
          <w:szCs w:val="24"/>
          <w:lang w:eastAsia="ru-RU"/>
        </w:rPr>
        <w:t>форме просмотра</w:t>
      </w:r>
      <w:r w:rsidRPr="00A62497">
        <w:rPr>
          <w:rFonts w:ascii="Segoe UI" w:eastAsia="Times New Roman" w:hAnsi="Segoe UI" w:cs="Segoe UI"/>
          <w:color w:val="24292E"/>
          <w:sz w:val="24"/>
          <w:szCs w:val="24"/>
          <w:lang w:eastAsia="ru-RU"/>
        </w:rPr>
        <w:t> данных, вы можете редактировать значения по одной строке за раз. Каждая ячейка из строки представлена здесь как вид/редактор с вкладками. Нажимая "</w:t>
      </w:r>
      <w:proofErr w:type="spellStart"/>
      <w:r w:rsidRPr="00A62497">
        <w:rPr>
          <w:rFonts w:ascii="Segoe UI" w:eastAsia="Times New Roman" w:hAnsi="Segoe UI" w:cs="Segoe UI"/>
          <w:color w:val="24292E"/>
          <w:sz w:val="24"/>
          <w:szCs w:val="24"/>
          <w:lang w:eastAsia="ru-RU"/>
        </w:rPr>
        <w:t>Commit</w:t>
      </w:r>
      <w:proofErr w:type="spellEnd"/>
      <w:r w:rsidRPr="00A62497">
        <w:rPr>
          <w:rFonts w:ascii="Segoe UI" w:eastAsia="Times New Roman" w:hAnsi="Segoe UI" w:cs="Segoe UI"/>
          <w:color w:val="24292E"/>
          <w:sz w:val="24"/>
          <w:szCs w:val="24"/>
          <w:lang w:eastAsia="ru-RU"/>
        </w:rPr>
        <w:t>" или "</w:t>
      </w:r>
      <w:proofErr w:type="spellStart"/>
      <w:r w:rsidRPr="00A62497">
        <w:rPr>
          <w:rFonts w:ascii="Segoe UI" w:eastAsia="Times New Roman" w:hAnsi="Segoe UI" w:cs="Segoe UI"/>
          <w:color w:val="24292E"/>
          <w:sz w:val="24"/>
          <w:szCs w:val="24"/>
          <w:lang w:eastAsia="ru-RU"/>
        </w:rPr>
        <w:t>Rollback</w:t>
      </w:r>
      <w:proofErr w:type="spellEnd"/>
      <w:r w:rsidRPr="00A62497">
        <w:rPr>
          <w:rFonts w:ascii="Segoe UI" w:eastAsia="Times New Roman" w:hAnsi="Segoe UI" w:cs="Segoe UI"/>
          <w:color w:val="24292E"/>
          <w:sz w:val="24"/>
          <w:szCs w:val="24"/>
          <w:lang w:eastAsia="ru-RU"/>
        </w:rPr>
        <w:t>" в представлении формы, Вы фиксируете/откатываете только текущую строку.</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Представление формы работает только со строками, которые в данный момент видны в представлении сетки, поэтому, когда вы достигаете последней строки из представления сетки и хотите редактировать следующие строки, вам нужно переключиться обратно на представление сетки, перейти на следующую страницу данных, а затем перейти к представлению формы и продолжить работу.</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Обратите внимание, что перед изменением страниц в представлении сетки необходимо зафиксировать / откатить текущие изменения данных, в противном случае они будут потеряны.</w:t>
      </w:r>
    </w:p>
    <w:p w:rsidR="00A62497" w:rsidRPr="00A62497" w:rsidRDefault="00A62497" w:rsidP="00A62497">
      <w:pPr>
        <w:shd w:val="clear" w:color="auto" w:fill="FFFFFF"/>
        <w:spacing w:before="360" w:after="240"/>
        <w:outlineLvl w:val="3"/>
        <w:rPr>
          <w:rFonts w:ascii="Segoe UI" w:eastAsia="Times New Roman" w:hAnsi="Segoe UI" w:cs="Segoe UI"/>
          <w:b/>
          <w:bCs/>
          <w:color w:val="24292E"/>
          <w:sz w:val="24"/>
          <w:szCs w:val="24"/>
          <w:lang w:eastAsia="ru-RU"/>
        </w:rPr>
      </w:pPr>
      <w:r w:rsidRPr="00A62497">
        <w:rPr>
          <w:rFonts w:ascii="Segoe UI" w:eastAsia="Times New Roman" w:hAnsi="Segoe UI" w:cs="Segoe UI"/>
          <w:b/>
          <w:bCs/>
          <w:color w:val="24292E"/>
          <w:sz w:val="24"/>
          <w:szCs w:val="24"/>
          <w:lang w:eastAsia="ru-RU"/>
        </w:rPr>
        <w:t>Диалоговое окно редактора значений</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столбец редактировать это "</w:t>
      </w:r>
      <w:r w:rsidRPr="00A62497">
        <w:rPr>
          <w:rFonts w:ascii="Consolas" w:eastAsia="Times New Roman" w:hAnsi="Consolas" w:cs="Consolas"/>
          <w:color w:val="24292E"/>
          <w:sz w:val="20"/>
          <w:szCs w:val="20"/>
          <w:lang w:eastAsia="ru-RU"/>
        </w:rPr>
        <w:t>BLOB</w:t>
      </w:r>
      <w:r w:rsidRPr="00A62497">
        <w:rPr>
          <w:rFonts w:ascii="Segoe UI" w:eastAsia="Times New Roman" w:hAnsi="Segoe UI" w:cs="Segoe UI"/>
          <w:color w:val="24292E"/>
          <w:sz w:val="24"/>
          <w:szCs w:val="24"/>
          <w:lang w:eastAsia="ru-RU"/>
        </w:rPr>
        <w:t>" типа, отдельном редакторе откроется диалог. Редактор диалог имеет несколько вкладок, где вы можете просматривать и редактировать данные, используя различные режимы (текстовый, двоичный и т.д.). То же самое диалоговое окно откроется, если вы щелкните правой кнопкой мыши на ячейке и выберите "Правка в редакторе значений".</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Одни и те же данные Редакторы/просмотров используются на </w:t>
      </w:r>
      <w:r w:rsidRPr="00A62497">
        <w:rPr>
          <w:rFonts w:ascii="Segoe UI" w:eastAsia="Times New Roman" w:hAnsi="Segoe UI" w:cs="Segoe UI"/>
          <w:b/>
          <w:bCs/>
          <w:color w:val="24292E"/>
          <w:sz w:val="24"/>
          <w:szCs w:val="24"/>
          <w:lang w:eastAsia="ru-RU"/>
        </w:rPr>
        <w:t>формы</w:t>
      </w:r>
      <w:r w:rsidRPr="00A62497">
        <w:rPr>
          <w:rFonts w:ascii="Segoe UI" w:eastAsia="Times New Roman" w:hAnsi="Segoe UI" w:cs="Segoe UI"/>
          <w:color w:val="24292E"/>
          <w:sz w:val="24"/>
          <w:szCs w:val="24"/>
          <w:lang w:eastAsia="ru-RU"/>
        </w:rPr>
        <w:t>, поэтому, если вы планируете редактировать все колонки с помощью редактора чисел, вы можете просто как хорошо перейти к форме просмотра.</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Редактор значений может быть настроен, поэтому он использует определенные режимы редактора/представления для определенного типа данных столбца. Для </w:t>
      </w:r>
      <w:r w:rsidRPr="00A62497">
        <w:rPr>
          <w:rFonts w:ascii="Segoe UI" w:eastAsia="Times New Roman" w:hAnsi="Segoe UI" w:cs="Segoe UI"/>
          <w:color w:val="24292E"/>
          <w:sz w:val="24"/>
          <w:szCs w:val="24"/>
          <w:lang w:eastAsia="ru-RU"/>
        </w:rPr>
        <w:lastRenderedPageBreak/>
        <w:t>этого используйте значок в правой части представления редактора: </w:t>
      </w:r>
      <w:r w:rsidRPr="00A62497">
        <w:rPr>
          <w:rFonts w:ascii="Segoe UI" w:eastAsia="Times New Roman" w:hAnsi="Segoe UI" w:cs="Segoe UI"/>
          <w:noProof/>
          <w:color w:val="24292E"/>
          <w:sz w:val="24"/>
          <w:szCs w:val="24"/>
          <w:lang w:eastAsia="ru-RU"/>
        </w:rPr>
        <w:drawing>
          <wp:inline distT="0" distB="0" distL="0" distR="0" wp14:anchorId="274B07B0" wp14:editId="686A9746">
            <wp:extent cx="3894423" cy="2105399"/>
            <wp:effectExtent l="0" t="0" r="0" b="9525"/>
            <wp:docPr id="49" name="Рисунок 49" descr="https://github.com/pawelsalawa/sqlitestudio/wiki/images/Valueed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github.com/pawelsalawa/sqlitestudio/wiki/images/Valueeditor.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07866" cy="2112666"/>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В левой части конфигурации вы видите список типов данных, распознанных редактором значений, где вы можете выбрать тип данных, который вы хотите настроить. В правом верхнем углу вы можете увидеть список всех доступных </w:t>
      </w:r>
      <w:proofErr w:type="spellStart"/>
      <w:r w:rsidRPr="00A62497">
        <w:rPr>
          <w:rFonts w:ascii="Segoe UI" w:eastAsia="Times New Roman" w:hAnsi="Segoe UI" w:cs="Segoe UI"/>
          <w:color w:val="24292E"/>
          <w:sz w:val="24"/>
          <w:szCs w:val="24"/>
          <w:lang w:eastAsia="ru-RU"/>
        </w:rPr>
        <w:t>виджетов</w:t>
      </w:r>
      <w:proofErr w:type="spellEnd"/>
      <w:r w:rsidRPr="00A62497">
        <w:rPr>
          <w:rFonts w:ascii="Segoe UI" w:eastAsia="Times New Roman" w:hAnsi="Segoe UI" w:cs="Segoe UI"/>
          <w:color w:val="24292E"/>
          <w:sz w:val="24"/>
          <w:szCs w:val="24"/>
          <w:lang w:eastAsia="ru-RU"/>
        </w:rPr>
        <w:t xml:space="preserve"> редактора (они предоставляются плагинами, поэтому список зависит от того, какие плагины вы в настоящее время загрузили, но многие плагины уже встроены в приложение). В правой нижней области у вас есть пример того, как ваша текущая конфигурация для выбранного типа данных выглядит. Вы также можете перетаскивать вкладки редактора, чтобы изменить их порядок. Самый левый редактор является редактором по умолчанию для этого типа данных (что означает, что левая вкладка всегда открыта сначала для этого типа данных). </w:t>
      </w:r>
      <w:r w:rsidRPr="00A62497">
        <w:rPr>
          <w:rFonts w:ascii="Segoe UI" w:eastAsia="Times New Roman" w:hAnsi="Segoe UI" w:cs="Segoe UI"/>
          <w:noProof/>
          <w:color w:val="24292E"/>
          <w:sz w:val="24"/>
          <w:szCs w:val="24"/>
          <w:lang w:eastAsia="ru-RU"/>
        </w:rPr>
        <w:drawing>
          <wp:inline distT="0" distB="0" distL="0" distR="0" wp14:anchorId="0472BD4A" wp14:editId="52C59713">
            <wp:extent cx="5624752" cy="4094897"/>
            <wp:effectExtent l="0" t="0" r="0" b="1270"/>
            <wp:docPr id="50" name="Рисунок 50" descr="https://github.com/pawelsalawa/sqlitestudio/wiki/images/Value_editor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github.com/pawelsalawa/sqlitestudio/wiki/images/Value_editor_cfg.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37939" cy="4104497"/>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 xml:space="preserve">Если существует тип данных, не указанный в списке конфигурации, и вы входите в этот тип где-то в базе данных,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выберет редакторы по умолчанию (</w:t>
      </w:r>
      <w:proofErr w:type="spellStart"/>
      <w:r w:rsidRPr="00A62497">
        <w:rPr>
          <w:rFonts w:ascii="Segoe UI" w:eastAsia="Times New Roman" w:hAnsi="Segoe UI" w:cs="Segoe UI"/>
          <w:color w:val="24292E"/>
          <w:sz w:val="24"/>
          <w:szCs w:val="24"/>
          <w:lang w:eastAsia="ru-RU"/>
        </w:rPr>
        <w:t>Text</w:t>
      </w:r>
      <w:proofErr w:type="spellEnd"/>
      <w:r w:rsidRPr="00A62497">
        <w:rPr>
          <w:rFonts w:ascii="Segoe UI" w:eastAsia="Times New Roman" w:hAnsi="Segoe UI" w:cs="Segoe UI"/>
          <w:color w:val="24292E"/>
          <w:sz w:val="24"/>
          <w:szCs w:val="24"/>
          <w:lang w:eastAsia="ru-RU"/>
        </w:rPr>
        <w:t xml:space="preserve"> и </w:t>
      </w:r>
      <w:proofErr w:type="spellStart"/>
      <w:r w:rsidRPr="00A62497">
        <w:rPr>
          <w:rFonts w:ascii="Segoe UI" w:eastAsia="Times New Roman" w:hAnsi="Segoe UI" w:cs="Segoe UI"/>
          <w:color w:val="24292E"/>
          <w:sz w:val="24"/>
          <w:szCs w:val="24"/>
          <w:lang w:eastAsia="ru-RU"/>
        </w:rPr>
        <w:t>Hex</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Прозрачное прикрепление базы данных</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Прозрачный прикрепление функция в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является возможность вызова </w:t>
      </w:r>
      <w:r w:rsidRPr="00A62497">
        <w:rPr>
          <w:rFonts w:ascii="Consolas" w:eastAsia="Times New Roman" w:hAnsi="Consolas" w:cs="Consolas"/>
          <w:color w:val="24292E"/>
          <w:sz w:val="20"/>
          <w:szCs w:val="20"/>
          <w:lang w:eastAsia="ru-RU"/>
        </w:rPr>
        <w:t>ATTACH</w:t>
      </w:r>
      <w:r w:rsidRPr="00A62497">
        <w:rPr>
          <w:rFonts w:ascii="Segoe UI" w:eastAsia="Times New Roman" w:hAnsi="Segoe UI" w:cs="Segoe UI"/>
          <w:color w:val="24292E"/>
          <w:sz w:val="24"/>
          <w:szCs w:val="24"/>
          <w:lang w:eastAsia="ru-RU"/>
        </w:rPr>
        <w:t> и </w:t>
      </w:r>
      <w:r w:rsidRPr="00A62497">
        <w:rPr>
          <w:rFonts w:ascii="Consolas" w:eastAsia="Times New Roman" w:hAnsi="Consolas" w:cs="Consolas"/>
          <w:color w:val="24292E"/>
          <w:sz w:val="20"/>
          <w:szCs w:val="20"/>
          <w:lang w:eastAsia="ru-RU"/>
        </w:rPr>
        <w:t>DETACH</w:t>
      </w:r>
      <w:r w:rsidRPr="00A62497">
        <w:rPr>
          <w:rFonts w:ascii="Segoe UI" w:eastAsia="Times New Roman" w:hAnsi="Segoe UI" w:cs="Segoe UI"/>
          <w:color w:val="24292E"/>
          <w:sz w:val="24"/>
          <w:szCs w:val="24"/>
          <w:lang w:eastAsia="ru-RU"/>
        </w:rPr>
        <w:t xml:space="preserve"> автоматически с помощью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когда это необходимо. SQL-запрос можно ввести в редакторе SQL, используя таблицы из нескольких баз данных, используя имена баз данных, представленные в списке баз данных: </w:t>
      </w:r>
      <w:r w:rsidRPr="00A62497">
        <w:rPr>
          <w:rFonts w:ascii="Segoe UI" w:eastAsia="Times New Roman" w:hAnsi="Segoe UI" w:cs="Segoe UI"/>
          <w:noProof/>
          <w:color w:val="24292E"/>
          <w:sz w:val="24"/>
          <w:szCs w:val="24"/>
          <w:lang w:eastAsia="ru-RU"/>
        </w:rPr>
        <w:drawing>
          <wp:inline distT="0" distB="0" distL="0" distR="0" wp14:anchorId="40D464E6" wp14:editId="33A9E060">
            <wp:extent cx="5802182" cy="2899018"/>
            <wp:effectExtent l="0" t="0" r="8255" b="0"/>
            <wp:docPr id="51" name="Рисунок 51" descr="https://github.com/pawelsalawa/sqlitestudio/wiki/images/Trans_att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github.com/pawelsalawa/sqlitestudio/wiki/images/Trans_attach.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817252" cy="2906548"/>
                    </a:xfrm>
                    <a:prstGeom prst="rect">
                      <a:avLst/>
                    </a:prstGeom>
                    <a:noFill/>
                    <a:ln>
                      <a:noFill/>
                    </a:ln>
                  </pic:spPr>
                </pic:pic>
              </a:graphicData>
            </a:graphic>
          </wp:inline>
        </w:drawing>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Поскольку прозрачные крепления звонки </w:t>
      </w:r>
      <w:r w:rsidRPr="00A62497">
        <w:rPr>
          <w:rFonts w:ascii="Consolas" w:eastAsia="Times New Roman" w:hAnsi="Consolas" w:cs="Consolas"/>
          <w:color w:val="24292E"/>
          <w:sz w:val="20"/>
          <w:szCs w:val="20"/>
          <w:lang w:eastAsia="ru-RU"/>
        </w:rPr>
        <w:t>ATTACH</w:t>
      </w:r>
      <w:r w:rsidRPr="00A62497">
        <w:rPr>
          <w:rFonts w:ascii="Segoe UI" w:eastAsia="Times New Roman" w:hAnsi="Segoe UI" w:cs="Segoe UI"/>
          <w:color w:val="24292E"/>
          <w:sz w:val="24"/>
          <w:szCs w:val="24"/>
          <w:lang w:eastAsia="ru-RU"/>
        </w:rPr>
        <w:t> и </w:t>
      </w:r>
      <w:r w:rsidRPr="00A62497">
        <w:rPr>
          <w:rFonts w:ascii="Consolas" w:eastAsia="Times New Roman" w:hAnsi="Consolas" w:cs="Consolas"/>
          <w:color w:val="24292E"/>
          <w:sz w:val="20"/>
          <w:szCs w:val="20"/>
          <w:lang w:eastAsia="ru-RU"/>
        </w:rPr>
        <w:t>DETACH</w:t>
      </w:r>
      <w:r w:rsidRPr="00A62497">
        <w:rPr>
          <w:rFonts w:ascii="Segoe UI" w:eastAsia="Times New Roman" w:hAnsi="Segoe UI" w:cs="Segoe UI"/>
          <w:color w:val="24292E"/>
          <w:sz w:val="24"/>
          <w:szCs w:val="24"/>
          <w:lang w:eastAsia="ru-RU"/>
        </w:rPr>
        <w:t xml:space="preserve"> внутренне, она влияла на все ограничения, которые относятся к этим заявлениям. Это не поддерживает подключение баз данных различного типа. Это означает, что нельзя смешивать базы данных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2 и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3 в одном запросе или любом другом типе базы данных </w:t>
      </w:r>
      <w:proofErr w:type="spellStart"/>
      <w:r w:rsidRPr="00A62497">
        <w:rPr>
          <w:rFonts w:ascii="Segoe UI" w:eastAsia="Times New Roman" w:hAnsi="Segoe UI" w:cs="Segoe UI"/>
          <w:color w:val="24292E"/>
          <w:sz w:val="24"/>
          <w:szCs w:val="24"/>
          <w:lang w:eastAsia="ru-RU"/>
        </w:rPr>
        <w:t>mix</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ups</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Создание и редактирование таблиц</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TODO: помните о сортировке нескольких столбцов TODO: объясните разницу между ограничениями столбцов и ограничениями таблицы</w:t>
      </w:r>
    </w:p>
    <w:p w:rsidR="00A62497" w:rsidRPr="00DD6C00" w:rsidRDefault="00DD6C00" w:rsidP="00A62497">
      <w:pPr>
        <w:shd w:val="clear" w:color="auto" w:fill="FFFFFF"/>
        <w:spacing w:before="360" w:after="240"/>
        <w:outlineLvl w:val="2"/>
        <w:rPr>
          <w:rFonts w:ascii="Segoe UI" w:eastAsia="Times New Roman" w:hAnsi="Segoe UI" w:cs="Segoe UI"/>
          <w:b/>
          <w:bCs/>
          <w:color w:val="24292E"/>
          <w:sz w:val="30"/>
          <w:szCs w:val="30"/>
          <w:lang w:eastAsia="ru-RU"/>
        </w:rPr>
      </w:pPr>
      <w:r>
        <w:rPr>
          <w:rFonts w:ascii="Segoe UI" w:eastAsia="Times New Roman" w:hAnsi="Segoe UI" w:cs="Segoe UI"/>
          <w:b/>
          <w:bCs/>
          <w:color w:val="24292E"/>
          <w:sz w:val="30"/>
          <w:szCs w:val="30"/>
          <w:lang w:eastAsia="ru-RU"/>
        </w:rPr>
        <w:t>П</w:t>
      </w:r>
      <w:r w:rsidR="00A62497" w:rsidRPr="00A62497">
        <w:rPr>
          <w:rFonts w:ascii="Segoe UI" w:eastAsia="Times New Roman" w:hAnsi="Segoe UI" w:cs="Segoe UI"/>
          <w:b/>
          <w:bCs/>
          <w:color w:val="24292E"/>
          <w:sz w:val="30"/>
          <w:szCs w:val="30"/>
          <w:lang w:eastAsia="ru-RU"/>
        </w:rPr>
        <w:t>редставлени</w:t>
      </w:r>
      <w:r>
        <w:rPr>
          <w:rFonts w:ascii="Segoe UI" w:eastAsia="Times New Roman" w:hAnsi="Segoe UI" w:cs="Segoe UI"/>
          <w:b/>
          <w:bCs/>
          <w:color w:val="24292E"/>
          <w:sz w:val="30"/>
          <w:szCs w:val="30"/>
          <w:lang w:eastAsia="ru-RU"/>
        </w:rPr>
        <w:t>е (</w:t>
      </w:r>
      <w:r>
        <w:rPr>
          <w:rFonts w:ascii="Segoe UI" w:eastAsia="Times New Roman" w:hAnsi="Segoe UI" w:cs="Segoe UI"/>
          <w:b/>
          <w:bCs/>
          <w:color w:val="24292E"/>
          <w:sz w:val="30"/>
          <w:szCs w:val="30"/>
          <w:lang w:val="en-US" w:eastAsia="ru-RU"/>
        </w:rPr>
        <w:t>View</w:t>
      </w:r>
      <w:r w:rsidRPr="00DD6C00">
        <w:rPr>
          <w:rFonts w:ascii="Segoe UI" w:eastAsia="Times New Roman" w:hAnsi="Segoe UI" w:cs="Segoe UI"/>
          <w:b/>
          <w:bCs/>
          <w:color w:val="24292E"/>
          <w:sz w:val="30"/>
          <w:szCs w:val="30"/>
          <w:lang w:eastAsia="ru-RU"/>
        </w:rPr>
        <w:t>)</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Представление (</w:t>
      </w:r>
      <w:proofErr w:type="spellStart"/>
      <w:r>
        <w:rPr>
          <w:rFonts w:ascii="Verdana" w:hAnsi="Verdana"/>
          <w:color w:val="000000"/>
          <w:sz w:val="23"/>
          <w:szCs w:val="23"/>
        </w:rPr>
        <w:t>View</w:t>
      </w:r>
      <w:proofErr w:type="spellEnd"/>
      <w:r>
        <w:rPr>
          <w:rFonts w:ascii="Verdana" w:hAnsi="Verdana"/>
          <w:color w:val="000000"/>
          <w:sz w:val="23"/>
          <w:szCs w:val="23"/>
        </w:rPr>
        <w:t xml:space="preserve">) хранится только в базе данных в </w:t>
      </w:r>
      <w:proofErr w:type="spellStart"/>
      <w:r>
        <w:rPr>
          <w:rFonts w:ascii="Verdana" w:hAnsi="Verdana"/>
          <w:color w:val="000000"/>
          <w:sz w:val="23"/>
          <w:szCs w:val="23"/>
        </w:rPr>
        <w:t>SQLite</w:t>
      </w:r>
      <w:proofErr w:type="spellEnd"/>
      <w:r>
        <w:rPr>
          <w:rFonts w:ascii="Verdana" w:hAnsi="Verdana"/>
          <w:color w:val="000000"/>
          <w:sz w:val="23"/>
          <w:szCs w:val="23"/>
        </w:rPr>
        <w:t xml:space="preserve"> заявлении соответствующими именами. Вид (</w:t>
      </w:r>
      <w:proofErr w:type="spellStart"/>
      <w:r>
        <w:rPr>
          <w:rFonts w:ascii="Verdana" w:hAnsi="Verdana"/>
          <w:color w:val="000000"/>
          <w:sz w:val="23"/>
          <w:szCs w:val="23"/>
        </w:rPr>
        <w:t>View</w:t>
      </w:r>
      <w:proofErr w:type="spellEnd"/>
      <w:r>
        <w:rPr>
          <w:rFonts w:ascii="Verdana" w:hAnsi="Verdana"/>
          <w:color w:val="000000"/>
          <w:sz w:val="23"/>
          <w:szCs w:val="23"/>
        </w:rPr>
        <w:t xml:space="preserve">) на самом деле является предопределенным форма </w:t>
      </w:r>
      <w:proofErr w:type="spellStart"/>
      <w:r>
        <w:rPr>
          <w:rFonts w:ascii="Verdana" w:hAnsi="Verdana"/>
          <w:color w:val="000000"/>
          <w:sz w:val="23"/>
          <w:szCs w:val="23"/>
        </w:rPr>
        <w:t>SQLite</w:t>
      </w:r>
      <w:proofErr w:type="spellEnd"/>
      <w:r>
        <w:rPr>
          <w:rFonts w:ascii="Verdana" w:hAnsi="Verdana"/>
          <w:color w:val="000000"/>
          <w:sz w:val="23"/>
          <w:szCs w:val="23"/>
        </w:rPr>
        <w:t xml:space="preserve"> запрос комбинации таблицы.</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Все строки в окне просмотра (</w:t>
      </w:r>
      <w:proofErr w:type="spellStart"/>
      <w:r>
        <w:rPr>
          <w:rFonts w:ascii="Verdana" w:hAnsi="Verdana"/>
          <w:color w:val="000000"/>
          <w:sz w:val="23"/>
          <w:szCs w:val="23"/>
        </w:rPr>
        <w:t>View</w:t>
      </w:r>
      <w:proofErr w:type="spellEnd"/>
      <w:r>
        <w:rPr>
          <w:rFonts w:ascii="Verdana" w:hAnsi="Verdana"/>
          <w:color w:val="000000"/>
          <w:sz w:val="23"/>
          <w:szCs w:val="23"/>
        </w:rPr>
        <w:t>) может содержать таблицы или выбранные строки из одной или нескольких таблиц. Вид (</w:t>
      </w:r>
      <w:proofErr w:type="spellStart"/>
      <w:r>
        <w:rPr>
          <w:rFonts w:ascii="Verdana" w:hAnsi="Verdana"/>
          <w:color w:val="000000"/>
          <w:sz w:val="23"/>
          <w:szCs w:val="23"/>
        </w:rPr>
        <w:t>View</w:t>
      </w:r>
      <w:proofErr w:type="spellEnd"/>
      <w:r>
        <w:rPr>
          <w:rFonts w:ascii="Verdana" w:hAnsi="Verdana"/>
          <w:color w:val="000000"/>
          <w:sz w:val="23"/>
          <w:szCs w:val="23"/>
        </w:rPr>
        <w:t xml:space="preserve">) могут быть </w:t>
      </w:r>
      <w:r>
        <w:rPr>
          <w:rFonts w:ascii="Verdana" w:hAnsi="Verdana"/>
          <w:color w:val="000000"/>
          <w:sz w:val="23"/>
          <w:szCs w:val="23"/>
        </w:rPr>
        <w:lastRenderedPageBreak/>
        <w:t xml:space="preserve">созданы из одной или нескольких таблиц, в зависимости от точки зрения вы хотите создать запрос </w:t>
      </w:r>
      <w:proofErr w:type="spellStart"/>
      <w:r>
        <w:rPr>
          <w:rFonts w:ascii="Verdana" w:hAnsi="Verdana"/>
          <w:color w:val="000000"/>
          <w:sz w:val="23"/>
          <w:szCs w:val="23"/>
        </w:rPr>
        <w:t>SQLite</w:t>
      </w:r>
      <w:proofErr w:type="spellEnd"/>
      <w:r>
        <w:rPr>
          <w:rFonts w:ascii="Verdana" w:hAnsi="Verdana"/>
          <w:color w:val="000000"/>
          <w:sz w:val="23"/>
          <w:szCs w:val="23"/>
        </w:rPr>
        <w:t>. ,</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Представление (</w:t>
      </w:r>
      <w:proofErr w:type="spellStart"/>
      <w:r>
        <w:rPr>
          <w:rFonts w:ascii="Verdana" w:hAnsi="Verdana"/>
          <w:color w:val="000000"/>
          <w:sz w:val="23"/>
          <w:szCs w:val="23"/>
        </w:rPr>
        <w:t>View</w:t>
      </w:r>
      <w:proofErr w:type="spellEnd"/>
      <w:r>
        <w:rPr>
          <w:rFonts w:ascii="Verdana" w:hAnsi="Verdana"/>
          <w:color w:val="000000"/>
          <w:sz w:val="23"/>
          <w:szCs w:val="23"/>
        </w:rPr>
        <w:t>) представляет собой виртуальную таблицу, которая позволяет пользователям достичь следующего:</w:t>
      </w:r>
    </w:p>
    <w:p w:rsidR="00DD6C00" w:rsidRDefault="00DD6C00" w:rsidP="00DD6C00">
      <w:pPr>
        <w:pStyle w:val="a5"/>
        <w:numPr>
          <w:ilvl w:val="0"/>
          <w:numId w:val="12"/>
        </w:numPr>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Поиск пользователя или структура данных группы способ более естественным или интуитивно.</w:t>
      </w:r>
    </w:p>
    <w:p w:rsidR="00DD6C00" w:rsidRDefault="00DD6C00" w:rsidP="00DD6C00">
      <w:pPr>
        <w:pStyle w:val="a5"/>
        <w:numPr>
          <w:ilvl w:val="0"/>
          <w:numId w:val="12"/>
        </w:numPr>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Ограничение доступа к данным, пользователи видят только ограниченные данные, вместо полной таблицы.</w:t>
      </w:r>
    </w:p>
    <w:p w:rsidR="00DD6C00" w:rsidRDefault="00DD6C00" w:rsidP="00DD6C00">
      <w:pPr>
        <w:pStyle w:val="a5"/>
        <w:numPr>
          <w:ilvl w:val="0"/>
          <w:numId w:val="12"/>
        </w:numPr>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Сводные данные из различных таблиц, используемых для создания отчетов.</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proofErr w:type="spellStart"/>
      <w:r>
        <w:rPr>
          <w:rFonts w:ascii="Verdana" w:hAnsi="Verdana"/>
          <w:color w:val="000000"/>
          <w:sz w:val="23"/>
          <w:szCs w:val="23"/>
        </w:rPr>
        <w:t>SQLite</w:t>
      </w:r>
      <w:proofErr w:type="spellEnd"/>
      <w:r>
        <w:rPr>
          <w:rFonts w:ascii="Verdana" w:hAnsi="Verdana"/>
          <w:color w:val="000000"/>
          <w:sz w:val="23"/>
          <w:szCs w:val="23"/>
        </w:rPr>
        <w:t xml:space="preserve"> вид только для чтения, и, следовательно, не может быть выполнено удаление, вставка или UPDATE заявление о представлении. Но вы можете создать триггер на представлении, когда вы пытаетесь удалить, или UPDATE INSERT сработавшей, должно быть сделано в содержании определения действия триггера.</w:t>
      </w:r>
    </w:p>
    <w:p w:rsidR="00DD6C00" w:rsidRDefault="00DD6C00" w:rsidP="00DD6C00">
      <w:pPr>
        <w:pStyle w:val="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Создание представления</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proofErr w:type="spellStart"/>
      <w:r>
        <w:rPr>
          <w:rFonts w:ascii="Verdana" w:hAnsi="Verdana"/>
          <w:color w:val="000000"/>
          <w:sz w:val="23"/>
          <w:szCs w:val="23"/>
        </w:rPr>
        <w:t>SQLite</w:t>
      </w:r>
      <w:proofErr w:type="spellEnd"/>
      <w:r>
        <w:rPr>
          <w:rFonts w:ascii="Verdana" w:hAnsi="Verdana"/>
          <w:color w:val="000000"/>
          <w:sz w:val="23"/>
          <w:szCs w:val="23"/>
        </w:rPr>
        <w:t xml:space="preserve"> вид создается с </w:t>
      </w:r>
      <w:proofErr w:type="spellStart"/>
      <w:r>
        <w:rPr>
          <w:rFonts w:ascii="Verdana" w:hAnsi="Verdana"/>
          <w:color w:val="000000"/>
          <w:sz w:val="23"/>
          <w:szCs w:val="23"/>
        </w:rPr>
        <w:t>помощью</w:t>
      </w:r>
      <w:r>
        <w:rPr>
          <w:rFonts w:ascii="Verdana" w:hAnsi="Verdana"/>
          <w:b/>
          <w:bCs/>
          <w:color w:val="000000"/>
          <w:sz w:val="23"/>
          <w:szCs w:val="23"/>
        </w:rPr>
        <w:t>CREATE</w:t>
      </w:r>
      <w:proofErr w:type="spellEnd"/>
      <w:r>
        <w:rPr>
          <w:rFonts w:ascii="Verdana" w:hAnsi="Verdana"/>
          <w:b/>
          <w:bCs/>
          <w:color w:val="000000"/>
          <w:sz w:val="23"/>
          <w:szCs w:val="23"/>
        </w:rPr>
        <w:t xml:space="preserve"> VIEW </w:t>
      </w:r>
      <w:proofErr w:type="spellStart"/>
      <w:r>
        <w:rPr>
          <w:rFonts w:ascii="Verdana" w:hAnsi="Verdana"/>
          <w:b/>
          <w:bCs/>
          <w:color w:val="000000"/>
          <w:sz w:val="23"/>
          <w:szCs w:val="23"/>
        </w:rPr>
        <w:t>заявление.</w:t>
      </w:r>
      <w:r>
        <w:rPr>
          <w:rFonts w:ascii="Verdana" w:hAnsi="Verdana"/>
          <w:color w:val="000000"/>
          <w:sz w:val="23"/>
          <w:szCs w:val="23"/>
        </w:rPr>
        <w:t>SQLite</w:t>
      </w:r>
      <w:proofErr w:type="spellEnd"/>
      <w:r>
        <w:rPr>
          <w:rFonts w:ascii="Verdana" w:hAnsi="Verdana"/>
          <w:color w:val="000000"/>
          <w:sz w:val="23"/>
          <w:szCs w:val="23"/>
        </w:rPr>
        <w:t xml:space="preserve"> представления могут быть созданы из одной таблицы, несколько таблиц или других представлений.</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CREATE VIEW Базовый синтаксис выглядит следующим образом:</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 xml:space="preserve">CREATE [TEMP | ВРЕМЕННОЕ] VIEW </w:t>
      </w:r>
      <w:proofErr w:type="spellStart"/>
      <w:r>
        <w:rPr>
          <w:rFonts w:ascii="Consolas" w:hAnsi="Consolas" w:cs="Consolas"/>
          <w:color w:val="333333"/>
          <w:sz w:val="24"/>
          <w:szCs w:val="24"/>
        </w:rPr>
        <w:t>имя_представления</w:t>
      </w:r>
      <w:proofErr w:type="spellEnd"/>
      <w:r>
        <w:rPr>
          <w:rFonts w:ascii="Consolas" w:hAnsi="Consolas" w:cs="Consolas"/>
          <w:color w:val="333333"/>
          <w:sz w:val="24"/>
          <w:szCs w:val="24"/>
        </w:rPr>
        <w:t xml:space="preserve"> AS</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Pr>
          <w:rFonts w:ascii="Consolas" w:hAnsi="Consolas" w:cs="Consolas"/>
          <w:color w:val="333333"/>
          <w:sz w:val="24"/>
          <w:szCs w:val="24"/>
        </w:rPr>
        <w:t>ВЫБОР</w:t>
      </w:r>
      <w:r w:rsidRPr="00DD6C00">
        <w:rPr>
          <w:rFonts w:ascii="Consolas" w:hAnsi="Consolas" w:cs="Consolas"/>
          <w:color w:val="333333"/>
          <w:sz w:val="24"/>
          <w:szCs w:val="24"/>
          <w:lang w:val="en-US"/>
        </w:rPr>
        <w:t xml:space="preserve"> column1, column2 .....</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 xml:space="preserve">FROM </w:t>
      </w:r>
      <w:proofErr w:type="spellStart"/>
      <w:r w:rsidRPr="00DD6C00">
        <w:rPr>
          <w:rFonts w:ascii="Consolas" w:hAnsi="Consolas" w:cs="Consolas"/>
          <w:color w:val="333333"/>
          <w:sz w:val="24"/>
          <w:szCs w:val="24"/>
          <w:lang w:val="en-US"/>
        </w:rPr>
        <w:t>table_name</w:t>
      </w:r>
      <w:proofErr w:type="spellEnd"/>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WHERE [состояние];</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Вы можете включать в себя несколько таблиц в SELECT, заявление, которое в обычном SQL SELECT запрос очень похожим образом. Если вы используете дополнительный TEMP или TEMPORARY ключевое слово, это создаст представление во временной базе данных.</w:t>
      </w:r>
    </w:p>
    <w:p w:rsidR="00DD6C00" w:rsidRDefault="00DD6C00" w:rsidP="00DD6C00">
      <w:pPr>
        <w:pStyle w:val="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t>примеров</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Предположим, что таблица Компания имеет следующие записи:</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ID ИМЯ ВОЗРАСТ АДРЕС ЗАРПЛАТА</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 ---------- ---------- ---------- ----------</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1 Paul 32 California 20000.0</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lastRenderedPageBreak/>
        <w:t>2 Allen 25 Texas 15000</w:t>
      </w:r>
      <w:proofErr w:type="gramStart"/>
      <w:r w:rsidRPr="00DD6C00">
        <w:rPr>
          <w:rFonts w:ascii="Consolas" w:hAnsi="Consolas" w:cs="Consolas"/>
          <w:color w:val="333333"/>
          <w:sz w:val="24"/>
          <w:szCs w:val="24"/>
          <w:lang w:val="en-US"/>
        </w:rPr>
        <w:t>,0</w:t>
      </w:r>
      <w:proofErr w:type="gramEnd"/>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 xml:space="preserve">3 Teddy 23 </w:t>
      </w:r>
      <w:r>
        <w:rPr>
          <w:rFonts w:ascii="Consolas" w:hAnsi="Consolas" w:cs="Consolas"/>
          <w:color w:val="333333"/>
          <w:sz w:val="24"/>
          <w:szCs w:val="24"/>
        </w:rPr>
        <w:t>Норвегия</w:t>
      </w:r>
      <w:r w:rsidRPr="00DD6C00">
        <w:rPr>
          <w:rFonts w:ascii="Consolas" w:hAnsi="Consolas" w:cs="Consolas"/>
          <w:color w:val="333333"/>
          <w:sz w:val="24"/>
          <w:szCs w:val="24"/>
          <w:lang w:val="en-US"/>
        </w:rPr>
        <w:t xml:space="preserve"> 20000</w:t>
      </w:r>
      <w:proofErr w:type="gramStart"/>
      <w:r w:rsidRPr="00DD6C00">
        <w:rPr>
          <w:rFonts w:ascii="Consolas" w:hAnsi="Consolas" w:cs="Consolas"/>
          <w:color w:val="333333"/>
          <w:sz w:val="24"/>
          <w:szCs w:val="24"/>
          <w:lang w:val="en-US"/>
        </w:rPr>
        <w:t>,0</w:t>
      </w:r>
      <w:proofErr w:type="gramEnd"/>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 xml:space="preserve">4 Mark 25 </w:t>
      </w:r>
      <w:r>
        <w:rPr>
          <w:rFonts w:ascii="Consolas" w:hAnsi="Consolas" w:cs="Consolas"/>
          <w:color w:val="333333"/>
          <w:sz w:val="24"/>
          <w:szCs w:val="24"/>
        </w:rPr>
        <w:t>Рич</w:t>
      </w:r>
      <w:r w:rsidRPr="00DD6C00">
        <w:rPr>
          <w:rFonts w:ascii="Consolas" w:hAnsi="Consolas" w:cs="Consolas"/>
          <w:color w:val="333333"/>
          <w:sz w:val="24"/>
          <w:szCs w:val="24"/>
          <w:lang w:val="en-US"/>
        </w:rPr>
        <w:t>-</w:t>
      </w:r>
      <w:proofErr w:type="spellStart"/>
      <w:r w:rsidRPr="00DD6C00">
        <w:rPr>
          <w:rFonts w:ascii="Consolas" w:hAnsi="Consolas" w:cs="Consolas"/>
          <w:color w:val="333333"/>
          <w:sz w:val="24"/>
          <w:szCs w:val="24"/>
          <w:lang w:val="en-US"/>
        </w:rPr>
        <w:t>Mond</w:t>
      </w:r>
      <w:proofErr w:type="spellEnd"/>
      <w:r w:rsidRPr="00DD6C00">
        <w:rPr>
          <w:rFonts w:ascii="Consolas" w:hAnsi="Consolas" w:cs="Consolas"/>
          <w:color w:val="333333"/>
          <w:sz w:val="24"/>
          <w:szCs w:val="24"/>
          <w:lang w:val="en-US"/>
        </w:rPr>
        <w:t xml:space="preserve"> 65000</w:t>
      </w:r>
      <w:proofErr w:type="gramStart"/>
      <w:r w:rsidRPr="00DD6C00">
        <w:rPr>
          <w:rFonts w:ascii="Consolas" w:hAnsi="Consolas" w:cs="Consolas"/>
          <w:color w:val="333333"/>
          <w:sz w:val="24"/>
          <w:szCs w:val="24"/>
          <w:lang w:val="en-US"/>
        </w:rPr>
        <w:t>,0</w:t>
      </w:r>
      <w:proofErr w:type="gramEnd"/>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5 David 27 Texas 85000</w:t>
      </w:r>
      <w:proofErr w:type="gramStart"/>
      <w:r w:rsidRPr="00DD6C00">
        <w:rPr>
          <w:rFonts w:ascii="Consolas" w:hAnsi="Consolas" w:cs="Consolas"/>
          <w:color w:val="333333"/>
          <w:sz w:val="24"/>
          <w:szCs w:val="24"/>
          <w:lang w:val="en-US"/>
        </w:rPr>
        <w:t>,0</w:t>
      </w:r>
      <w:proofErr w:type="gramEnd"/>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6 Ким 22 Юго-зал 45000,0</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7 Джеймс 24 Хьюстон 10000,0</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Теперь, вот представление из таблицы компании, чтобы создать экземпляр. Вид выбрать лишь несколько столбцов из таблицы КОМПАНИИ:</w:t>
      </w:r>
    </w:p>
    <w:p w:rsidR="00DD6C00" w:rsidRPr="00F6165C"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sidRPr="00DD6C00">
        <w:rPr>
          <w:rFonts w:ascii="Consolas" w:hAnsi="Consolas" w:cs="Consolas"/>
          <w:color w:val="333333"/>
          <w:sz w:val="24"/>
          <w:szCs w:val="24"/>
          <w:lang w:val="en-US"/>
        </w:rPr>
        <w:t>SQLite</w:t>
      </w:r>
      <w:r w:rsidRPr="00F6165C">
        <w:rPr>
          <w:rFonts w:ascii="Consolas" w:hAnsi="Consolas" w:cs="Consolas"/>
          <w:color w:val="333333"/>
          <w:sz w:val="24"/>
          <w:szCs w:val="24"/>
        </w:rPr>
        <w:t xml:space="preserve">&gt; </w:t>
      </w:r>
      <w:r w:rsidRPr="00DD6C00">
        <w:rPr>
          <w:rFonts w:ascii="Consolas" w:hAnsi="Consolas" w:cs="Consolas"/>
          <w:color w:val="333333"/>
          <w:sz w:val="24"/>
          <w:szCs w:val="24"/>
          <w:lang w:val="en-US"/>
        </w:rPr>
        <w:t>CREATE</w:t>
      </w:r>
      <w:r w:rsidRPr="00F6165C">
        <w:rPr>
          <w:rFonts w:ascii="Consolas" w:hAnsi="Consolas" w:cs="Consolas"/>
          <w:color w:val="333333"/>
          <w:sz w:val="24"/>
          <w:szCs w:val="24"/>
        </w:rPr>
        <w:t xml:space="preserve"> </w:t>
      </w:r>
      <w:r w:rsidRPr="00DD6C00">
        <w:rPr>
          <w:rFonts w:ascii="Consolas" w:hAnsi="Consolas" w:cs="Consolas"/>
          <w:color w:val="333333"/>
          <w:sz w:val="24"/>
          <w:szCs w:val="24"/>
          <w:lang w:val="en-US"/>
        </w:rPr>
        <w:t>VIEW</w:t>
      </w:r>
      <w:r w:rsidRPr="00F6165C">
        <w:rPr>
          <w:rFonts w:ascii="Consolas" w:hAnsi="Consolas" w:cs="Consolas"/>
          <w:color w:val="333333"/>
          <w:sz w:val="24"/>
          <w:szCs w:val="24"/>
        </w:rPr>
        <w:t xml:space="preserve"> </w:t>
      </w:r>
      <w:r w:rsidRPr="00DD6C00">
        <w:rPr>
          <w:rFonts w:ascii="Consolas" w:hAnsi="Consolas" w:cs="Consolas"/>
          <w:color w:val="333333"/>
          <w:sz w:val="24"/>
          <w:szCs w:val="24"/>
          <w:lang w:val="en-US"/>
        </w:rPr>
        <w:t>COMPANY</w:t>
      </w:r>
      <w:r w:rsidRPr="00F6165C">
        <w:rPr>
          <w:rFonts w:ascii="Consolas" w:hAnsi="Consolas" w:cs="Consolas"/>
          <w:color w:val="333333"/>
          <w:sz w:val="24"/>
          <w:szCs w:val="24"/>
        </w:rPr>
        <w:t>_</w:t>
      </w:r>
      <w:r w:rsidRPr="00DD6C00">
        <w:rPr>
          <w:rFonts w:ascii="Consolas" w:hAnsi="Consolas" w:cs="Consolas"/>
          <w:color w:val="333333"/>
          <w:sz w:val="24"/>
          <w:szCs w:val="24"/>
          <w:lang w:val="en-US"/>
        </w:rPr>
        <w:t>VIEW</w:t>
      </w:r>
      <w:r w:rsidRPr="00F6165C">
        <w:rPr>
          <w:rFonts w:ascii="Consolas" w:hAnsi="Consolas" w:cs="Consolas"/>
          <w:color w:val="333333"/>
          <w:sz w:val="24"/>
          <w:szCs w:val="24"/>
        </w:rPr>
        <w:t xml:space="preserve"> </w:t>
      </w:r>
      <w:r w:rsidRPr="00DD6C00">
        <w:rPr>
          <w:rFonts w:ascii="Consolas" w:hAnsi="Consolas" w:cs="Consolas"/>
          <w:color w:val="333333"/>
          <w:sz w:val="24"/>
          <w:szCs w:val="24"/>
          <w:lang w:val="en-US"/>
        </w:rPr>
        <w:t>AS</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ВЫБОР ID, имя, возраст</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ОТ КОМПАНИИ;</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Теперь вы можете запросить COMPANY_VIEW, и запрос фактического столов аналогичным образом. Ниже приведены примеры:</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proofErr w:type="spellStart"/>
      <w:r>
        <w:rPr>
          <w:rFonts w:ascii="Consolas" w:hAnsi="Consolas" w:cs="Consolas"/>
          <w:color w:val="333333"/>
          <w:sz w:val="24"/>
          <w:szCs w:val="24"/>
        </w:rPr>
        <w:t>SQLite</w:t>
      </w:r>
      <w:proofErr w:type="spellEnd"/>
      <w:r>
        <w:rPr>
          <w:rFonts w:ascii="Consolas" w:hAnsi="Consolas" w:cs="Consolas"/>
          <w:color w:val="333333"/>
          <w:sz w:val="24"/>
          <w:szCs w:val="24"/>
        </w:rPr>
        <w:t>&gt; SELECT * FROM COMPANY_VIEW;</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Это дает следующие результаты:</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ID NAME AGE</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 ---------- ----------</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 xml:space="preserve">1 </w:t>
      </w:r>
      <w:r>
        <w:rPr>
          <w:rFonts w:ascii="Consolas" w:hAnsi="Consolas" w:cs="Consolas"/>
          <w:color w:val="333333"/>
          <w:sz w:val="24"/>
          <w:szCs w:val="24"/>
        </w:rPr>
        <w:t>Павел</w:t>
      </w:r>
      <w:r w:rsidRPr="00DD6C00">
        <w:rPr>
          <w:rFonts w:ascii="Consolas" w:hAnsi="Consolas" w:cs="Consolas"/>
          <w:color w:val="333333"/>
          <w:sz w:val="24"/>
          <w:szCs w:val="24"/>
          <w:lang w:val="en-US"/>
        </w:rPr>
        <w:t xml:space="preserve"> 32</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2 Allen 25</w:t>
      </w:r>
    </w:p>
    <w:p w:rsidR="00DD6C00" w:rsidRPr="00F6165C"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F6165C">
        <w:rPr>
          <w:rFonts w:ascii="Consolas" w:hAnsi="Consolas" w:cs="Consolas"/>
          <w:color w:val="333333"/>
          <w:sz w:val="24"/>
          <w:szCs w:val="24"/>
          <w:lang w:val="en-US"/>
        </w:rPr>
        <w:t>3 Teddy 23</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 xml:space="preserve">4 </w:t>
      </w:r>
      <w:proofErr w:type="spellStart"/>
      <w:r>
        <w:rPr>
          <w:rFonts w:ascii="Consolas" w:hAnsi="Consolas" w:cs="Consolas"/>
          <w:color w:val="333333"/>
          <w:sz w:val="24"/>
          <w:szCs w:val="24"/>
        </w:rPr>
        <w:t>Mark</w:t>
      </w:r>
      <w:proofErr w:type="spellEnd"/>
      <w:r>
        <w:rPr>
          <w:rFonts w:ascii="Consolas" w:hAnsi="Consolas" w:cs="Consolas"/>
          <w:color w:val="333333"/>
          <w:sz w:val="24"/>
          <w:szCs w:val="24"/>
        </w:rPr>
        <w:t xml:space="preserve"> 25</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 xml:space="preserve">5 </w:t>
      </w:r>
      <w:proofErr w:type="spellStart"/>
      <w:r>
        <w:rPr>
          <w:rFonts w:ascii="Consolas" w:hAnsi="Consolas" w:cs="Consolas"/>
          <w:color w:val="333333"/>
          <w:sz w:val="24"/>
          <w:szCs w:val="24"/>
        </w:rPr>
        <w:t>David</w:t>
      </w:r>
      <w:proofErr w:type="spellEnd"/>
      <w:r>
        <w:rPr>
          <w:rFonts w:ascii="Consolas" w:hAnsi="Consolas" w:cs="Consolas"/>
          <w:color w:val="333333"/>
          <w:sz w:val="24"/>
          <w:szCs w:val="24"/>
        </w:rPr>
        <w:t xml:space="preserve"> 27</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6 Ким 22</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r>
        <w:rPr>
          <w:rFonts w:ascii="Consolas" w:hAnsi="Consolas" w:cs="Consolas"/>
          <w:color w:val="333333"/>
          <w:sz w:val="24"/>
          <w:szCs w:val="24"/>
        </w:rPr>
        <w:t>7 Джеймс 24</w:t>
      </w:r>
    </w:p>
    <w:p w:rsidR="00DD6C00" w:rsidRDefault="00DD6C00" w:rsidP="00DD6C00">
      <w:pPr>
        <w:pStyle w:val="2"/>
        <w:shd w:val="clear" w:color="auto" w:fill="FFFFFF"/>
        <w:spacing w:before="150" w:beforeAutospacing="0" w:after="150" w:afterAutospacing="0"/>
        <w:rPr>
          <w:rFonts w:ascii="Segoe UI" w:hAnsi="Segoe UI" w:cs="Segoe UI"/>
          <w:b w:val="0"/>
          <w:bCs w:val="0"/>
          <w:color w:val="000000"/>
          <w:sz w:val="45"/>
          <w:szCs w:val="45"/>
        </w:rPr>
      </w:pPr>
      <w:r>
        <w:rPr>
          <w:rFonts w:ascii="Segoe UI" w:hAnsi="Segoe UI" w:cs="Segoe UI"/>
          <w:b w:val="0"/>
          <w:bCs w:val="0"/>
          <w:color w:val="000000"/>
          <w:sz w:val="45"/>
          <w:szCs w:val="45"/>
        </w:rPr>
        <w:lastRenderedPageBreak/>
        <w:t>Удалить представление</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 xml:space="preserve">Чтобы удалить представление, просто используйте DROP VIEW заявление с </w:t>
      </w:r>
      <w:proofErr w:type="spellStart"/>
      <w:r>
        <w:rPr>
          <w:rFonts w:ascii="Verdana" w:hAnsi="Verdana"/>
          <w:b/>
          <w:bCs/>
          <w:color w:val="000000"/>
          <w:sz w:val="23"/>
          <w:szCs w:val="23"/>
        </w:rPr>
        <w:t>имя_представления.</w:t>
      </w:r>
      <w:r>
        <w:rPr>
          <w:rFonts w:ascii="Verdana" w:hAnsi="Verdana"/>
          <w:color w:val="000000"/>
          <w:sz w:val="23"/>
          <w:szCs w:val="23"/>
        </w:rPr>
        <w:t>DROP</w:t>
      </w:r>
      <w:proofErr w:type="spellEnd"/>
      <w:r>
        <w:rPr>
          <w:rFonts w:ascii="Verdana" w:hAnsi="Verdana"/>
          <w:color w:val="000000"/>
          <w:sz w:val="23"/>
          <w:szCs w:val="23"/>
        </w:rPr>
        <w:t xml:space="preserve"> VIEW Базовый синтаксис выглядит следующим образом:</w:t>
      </w:r>
    </w:p>
    <w:p w:rsid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rPr>
      </w:pPr>
      <w:proofErr w:type="spellStart"/>
      <w:r>
        <w:rPr>
          <w:rFonts w:ascii="Consolas" w:hAnsi="Consolas" w:cs="Consolas"/>
          <w:color w:val="333333"/>
          <w:sz w:val="24"/>
          <w:szCs w:val="24"/>
        </w:rPr>
        <w:t>SQLite</w:t>
      </w:r>
      <w:proofErr w:type="spellEnd"/>
      <w:r>
        <w:rPr>
          <w:rFonts w:ascii="Consolas" w:hAnsi="Consolas" w:cs="Consolas"/>
          <w:color w:val="333333"/>
          <w:sz w:val="24"/>
          <w:szCs w:val="24"/>
        </w:rPr>
        <w:t xml:space="preserve">&gt; DROP VIEW </w:t>
      </w:r>
      <w:proofErr w:type="spellStart"/>
      <w:r>
        <w:rPr>
          <w:rFonts w:ascii="Consolas" w:hAnsi="Consolas" w:cs="Consolas"/>
          <w:color w:val="333333"/>
          <w:sz w:val="24"/>
          <w:szCs w:val="24"/>
        </w:rPr>
        <w:t>имя_представления</w:t>
      </w:r>
      <w:proofErr w:type="spellEnd"/>
      <w:r>
        <w:rPr>
          <w:rFonts w:ascii="Consolas" w:hAnsi="Consolas" w:cs="Consolas"/>
          <w:color w:val="333333"/>
          <w:sz w:val="24"/>
          <w:szCs w:val="24"/>
        </w:rPr>
        <w:t>;</w:t>
      </w:r>
    </w:p>
    <w:p w:rsidR="00DD6C00" w:rsidRDefault="00DD6C00" w:rsidP="00DD6C00">
      <w:pPr>
        <w:pStyle w:val="a5"/>
        <w:shd w:val="clear" w:color="auto" w:fill="FFFFFF"/>
        <w:spacing w:before="0" w:beforeAutospacing="0" w:after="150" w:afterAutospacing="0"/>
        <w:rPr>
          <w:rFonts w:ascii="Verdana" w:hAnsi="Verdana"/>
          <w:color w:val="000000"/>
          <w:sz w:val="23"/>
          <w:szCs w:val="23"/>
        </w:rPr>
      </w:pPr>
      <w:r>
        <w:rPr>
          <w:rFonts w:ascii="Verdana" w:hAnsi="Verdana"/>
          <w:color w:val="000000"/>
          <w:sz w:val="23"/>
          <w:szCs w:val="23"/>
        </w:rPr>
        <w:t>Следующая команда удалит вид COMPANY_VIEW мы создали ранее:</w:t>
      </w:r>
    </w:p>
    <w:p w:rsidR="00DD6C00" w:rsidRPr="00DD6C00" w:rsidRDefault="00DD6C00" w:rsidP="00DD6C00">
      <w:pPr>
        <w:pStyle w:val="HTML0"/>
        <w:pBdr>
          <w:top w:val="single" w:sz="6" w:space="8" w:color="CCCCCC"/>
          <w:bottom w:val="single" w:sz="6" w:space="8" w:color="CCCCCC"/>
          <w:right w:val="single" w:sz="6" w:space="11" w:color="CCCCCC"/>
        </w:pBdr>
        <w:shd w:val="clear" w:color="auto" w:fill="F1F1F1"/>
        <w:wordWrap w:val="0"/>
        <w:spacing w:before="300" w:after="300"/>
        <w:rPr>
          <w:rFonts w:ascii="Consolas" w:hAnsi="Consolas" w:cs="Consolas"/>
          <w:color w:val="333333"/>
          <w:sz w:val="24"/>
          <w:szCs w:val="24"/>
          <w:lang w:val="en-US"/>
        </w:rPr>
      </w:pPr>
      <w:r w:rsidRPr="00DD6C00">
        <w:rPr>
          <w:rFonts w:ascii="Consolas" w:hAnsi="Consolas" w:cs="Consolas"/>
          <w:color w:val="333333"/>
          <w:sz w:val="24"/>
          <w:szCs w:val="24"/>
          <w:lang w:val="en-US"/>
        </w:rPr>
        <w:t>SQLite&gt; DROP VIEW COMPANY_VIEW;</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Опция командной строки</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Ниже приведен список параметров, которые можно передавать в качестве аргументов при запуске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Эти параметры действительны только для GUI приложений, для </w:t>
      </w:r>
      <w:hyperlink r:id="rId138" w:tooltip="wikilink" w:history="1">
        <w:r w:rsidRPr="00A62497">
          <w:rPr>
            <w:rFonts w:ascii="Segoe UI" w:eastAsia="Times New Roman" w:hAnsi="Segoe UI" w:cs="Segoe UI"/>
            <w:color w:val="0366D6"/>
            <w:sz w:val="24"/>
            <w:szCs w:val="24"/>
            <w:u w:val="single"/>
            <w:lang w:eastAsia="ru-RU"/>
          </w:rPr>
          <w:t>командной строки</w:t>
        </w:r>
      </w:hyperlink>
      <w:r w:rsidRPr="00A62497">
        <w:rPr>
          <w:rFonts w:ascii="Segoe UI" w:eastAsia="Times New Roman" w:hAnsi="Segoe UI" w:cs="Segoe UI"/>
          <w:color w:val="24292E"/>
          <w:sz w:val="24"/>
          <w:szCs w:val="24"/>
          <w:lang w:eastAsia="ru-RU"/>
        </w:rPr>
        <w:t> есть отдельный набор настроек (нажать </w:t>
      </w:r>
      <w:hyperlink r:id="rId139" w:tooltip="wikilink" w:history="1">
        <w:r w:rsidRPr="00A62497">
          <w:rPr>
            <w:rFonts w:ascii="Segoe UI" w:eastAsia="Times New Roman" w:hAnsi="Segoe UI" w:cs="Segoe UI"/>
            <w:color w:val="0366D6"/>
            <w:sz w:val="24"/>
            <w:szCs w:val="24"/>
            <w:u w:val="single"/>
            <w:lang w:eastAsia="ru-RU"/>
          </w:rPr>
          <w:t>командной строки</w:t>
        </w:r>
      </w:hyperlink>
      <w:proofErr w:type="gramStart"/>
      <w:r w:rsidRPr="00A62497">
        <w:rPr>
          <w:rFonts w:ascii="Segoe UI" w:eastAsia="Times New Roman" w:hAnsi="Segoe UI" w:cs="Segoe UI"/>
          <w:color w:val="24292E"/>
          <w:sz w:val="24"/>
          <w:szCs w:val="24"/>
          <w:lang w:eastAsia="ru-RU"/>
        </w:rPr>
        <w:t> ,</w:t>
      </w:r>
      <w:proofErr w:type="gramEnd"/>
      <w:r w:rsidRPr="00A62497">
        <w:rPr>
          <w:rFonts w:ascii="Segoe UI" w:eastAsia="Times New Roman" w:hAnsi="Segoe UI" w:cs="Segoe UI"/>
          <w:color w:val="24292E"/>
          <w:sz w:val="24"/>
          <w:szCs w:val="24"/>
          <w:lang w:eastAsia="ru-RU"/>
        </w:rPr>
        <w:t xml:space="preserve"> чтобы увидеть подробности).</w:t>
      </w: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A62497" w:rsidRPr="00A62497" w:rsidTr="002D54B5">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t xml:space="preserve">Параметры </w:t>
            </w:r>
            <w:proofErr w:type="spellStart"/>
            <w:r w:rsidRPr="00A62497">
              <w:rPr>
                <w:rFonts w:ascii="Times New Roman" w:eastAsia="Times New Roman" w:hAnsi="Times New Roman" w:cs="Times New Roman"/>
                <w:b/>
                <w:bCs/>
                <w:sz w:val="24"/>
                <w:szCs w:val="24"/>
                <w:lang w:eastAsia="ru-RU"/>
              </w:rPr>
              <w:t>SQLiteStudio</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х, -- </w:t>
            </w:r>
            <w:proofErr w:type="spellStart"/>
            <w:r w:rsidRPr="00A62497">
              <w:rPr>
                <w:rFonts w:ascii="Times New Roman" w:eastAsia="Times New Roman" w:hAnsi="Times New Roman" w:cs="Times New Roman"/>
                <w:sz w:val="24"/>
                <w:szCs w:val="24"/>
                <w:lang w:eastAsia="ru-RU"/>
              </w:rPr>
              <w:t>help</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v, -- </w:t>
            </w:r>
            <w:proofErr w:type="spellStart"/>
            <w:r w:rsidRPr="00A62497">
              <w:rPr>
                <w:rFonts w:ascii="Times New Roman" w:eastAsia="Times New Roman" w:hAnsi="Times New Roman" w:cs="Times New Roman"/>
                <w:sz w:val="24"/>
                <w:szCs w:val="24"/>
                <w:lang w:eastAsia="ru-RU"/>
              </w:rPr>
              <w:t>version</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d, -- </w:t>
            </w:r>
            <w:proofErr w:type="spellStart"/>
            <w:r w:rsidRPr="00A62497">
              <w:rPr>
                <w:rFonts w:ascii="Times New Roman" w:eastAsia="Times New Roman" w:hAnsi="Times New Roman" w:cs="Times New Roman"/>
                <w:sz w:val="24"/>
                <w:szCs w:val="24"/>
                <w:lang w:eastAsia="ru-RU"/>
              </w:rPr>
              <w:t>debug</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w:t>
            </w:r>
            <w:proofErr w:type="spellStart"/>
            <w:r w:rsidRPr="00A62497">
              <w:rPr>
                <w:rFonts w:ascii="Times New Roman" w:eastAsia="Times New Roman" w:hAnsi="Times New Roman" w:cs="Times New Roman"/>
                <w:sz w:val="24"/>
                <w:szCs w:val="24"/>
                <w:lang w:eastAsia="ru-RU"/>
              </w:rPr>
              <w:t>debug-stdout</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w:t>
            </w:r>
            <w:proofErr w:type="spellStart"/>
            <w:r w:rsidRPr="00A62497">
              <w:rPr>
                <w:rFonts w:ascii="Times New Roman" w:eastAsia="Times New Roman" w:hAnsi="Times New Roman" w:cs="Times New Roman"/>
                <w:sz w:val="24"/>
                <w:szCs w:val="24"/>
                <w:lang w:eastAsia="ru-RU"/>
              </w:rPr>
              <w:t>debug-lemon</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w:t>
            </w:r>
            <w:proofErr w:type="spellStart"/>
            <w:r w:rsidRPr="00A62497">
              <w:rPr>
                <w:rFonts w:ascii="Times New Roman" w:eastAsia="Times New Roman" w:hAnsi="Times New Roman" w:cs="Times New Roman"/>
                <w:sz w:val="24"/>
                <w:szCs w:val="24"/>
                <w:lang w:eastAsia="ru-RU"/>
              </w:rPr>
              <w:t>debug-sql</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w:t>
            </w:r>
            <w:proofErr w:type="spellStart"/>
            <w:r w:rsidRPr="00A62497">
              <w:rPr>
                <w:rFonts w:ascii="Times New Roman" w:eastAsia="Times New Roman" w:hAnsi="Times New Roman" w:cs="Times New Roman"/>
                <w:sz w:val="24"/>
                <w:szCs w:val="24"/>
                <w:lang w:eastAsia="ru-RU"/>
              </w:rPr>
              <w:t>debug-sql-db</w:t>
            </w:r>
            <w:proofErr w:type="spellEnd"/>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xml:space="preserve">-- </w:t>
            </w:r>
            <w:proofErr w:type="spellStart"/>
            <w:r w:rsidRPr="00A62497">
              <w:rPr>
                <w:rFonts w:ascii="Times New Roman" w:eastAsia="Times New Roman" w:hAnsi="Times New Roman" w:cs="Times New Roman"/>
                <w:sz w:val="24"/>
                <w:szCs w:val="24"/>
                <w:lang w:eastAsia="ru-RU"/>
              </w:rPr>
              <w:t>list</w:t>
            </w:r>
            <w:proofErr w:type="spellEnd"/>
            <w:r w:rsidRPr="00A62497">
              <w:rPr>
                <w:rFonts w:ascii="Times New Roman" w:eastAsia="Times New Roman" w:hAnsi="Times New Roman" w:cs="Times New Roman"/>
                <w:sz w:val="24"/>
                <w:szCs w:val="24"/>
                <w:lang w:eastAsia="ru-RU"/>
              </w:rPr>
              <w:t>-плагины</w:t>
            </w:r>
          </w:p>
        </w:tc>
      </w:tr>
      <w:tr w:rsidR="00A62497" w:rsidRPr="00A62497" w:rsidTr="002D54B5">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rPr>
                <w:rFonts w:ascii="Times New Roman" w:eastAsia="Times New Roman" w:hAnsi="Times New Roman" w:cs="Times New Roman"/>
                <w:sz w:val="24"/>
                <w:szCs w:val="24"/>
                <w:lang w:eastAsia="ru-RU"/>
              </w:rPr>
            </w:pPr>
            <w:r w:rsidRPr="00A62497">
              <w:rPr>
                <w:rFonts w:ascii="Times New Roman" w:eastAsia="Times New Roman" w:hAnsi="Times New Roman" w:cs="Times New Roman"/>
                <w:sz w:val="24"/>
                <w:szCs w:val="24"/>
                <w:lang w:eastAsia="ru-RU"/>
              </w:rPr>
              <w:t>-- мастер-</w:t>
            </w:r>
            <w:proofErr w:type="spellStart"/>
            <w:r w:rsidRPr="00A62497">
              <w:rPr>
                <w:rFonts w:ascii="Times New Roman" w:eastAsia="Times New Roman" w:hAnsi="Times New Roman" w:cs="Times New Roman"/>
                <w:sz w:val="24"/>
                <w:szCs w:val="24"/>
                <w:lang w:eastAsia="ru-RU"/>
              </w:rPr>
              <w:t>конфиг</w:t>
            </w:r>
            <w:proofErr w:type="spellEnd"/>
          </w:p>
        </w:tc>
      </w:tr>
    </w:tbl>
    <w:p w:rsidR="00A62497" w:rsidRPr="00A62497" w:rsidRDefault="00A62497" w:rsidP="00A62497">
      <w:pPr>
        <w:shd w:val="clear" w:color="auto" w:fill="FFFFFF"/>
        <w:rPr>
          <w:rFonts w:ascii="Segoe UI" w:eastAsia="Times New Roman" w:hAnsi="Segoe UI" w:cs="Segoe UI"/>
          <w:vanish/>
          <w:color w:val="24292E"/>
          <w:sz w:val="24"/>
          <w:szCs w:val="24"/>
          <w:lang w:eastAsia="ru-RU"/>
        </w:rPr>
      </w:pPr>
    </w:p>
    <w:tbl>
      <w:tblPr>
        <w:tblW w:w="9072" w:type="dxa"/>
        <w:tblCellMar>
          <w:top w:w="15" w:type="dxa"/>
          <w:left w:w="15" w:type="dxa"/>
          <w:bottom w:w="15" w:type="dxa"/>
          <w:right w:w="15" w:type="dxa"/>
        </w:tblCellMar>
        <w:tblLook w:val="04A0" w:firstRow="1" w:lastRow="0" w:firstColumn="1" w:lastColumn="0" w:noHBand="0" w:noVBand="1"/>
      </w:tblPr>
      <w:tblGrid>
        <w:gridCol w:w="9072"/>
      </w:tblGrid>
      <w:tr w:rsidR="00A62497" w:rsidRPr="00A62497" w:rsidTr="00DD6C00">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A62497" w:rsidRDefault="00A62497" w:rsidP="00A62497">
            <w:pPr>
              <w:spacing w:after="240"/>
              <w:jc w:val="center"/>
              <w:rPr>
                <w:rFonts w:ascii="Times New Roman" w:eastAsia="Times New Roman" w:hAnsi="Times New Roman" w:cs="Times New Roman"/>
                <w:b/>
                <w:bCs/>
                <w:sz w:val="24"/>
                <w:szCs w:val="24"/>
                <w:lang w:eastAsia="ru-RU"/>
              </w:rPr>
            </w:pPr>
            <w:r w:rsidRPr="00A62497">
              <w:rPr>
                <w:rFonts w:ascii="Times New Roman" w:eastAsia="Times New Roman" w:hAnsi="Times New Roman" w:cs="Times New Roman"/>
                <w:b/>
                <w:bCs/>
                <w:sz w:val="24"/>
                <w:szCs w:val="24"/>
                <w:lang w:eastAsia="ru-RU"/>
              </w:rPr>
              <w:lastRenderedPageBreak/>
              <w:t xml:space="preserve">Аргументы </w:t>
            </w:r>
            <w:proofErr w:type="spellStart"/>
            <w:r w:rsidRPr="00A62497">
              <w:rPr>
                <w:rFonts w:ascii="Times New Roman" w:eastAsia="Times New Roman" w:hAnsi="Times New Roman" w:cs="Times New Roman"/>
                <w:b/>
                <w:bCs/>
                <w:sz w:val="24"/>
                <w:szCs w:val="24"/>
                <w:lang w:eastAsia="ru-RU"/>
              </w:rPr>
              <w:t>sqlitestudio</w:t>
            </w:r>
            <w:proofErr w:type="spellEnd"/>
          </w:p>
        </w:tc>
      </w:tr>
      <w:tr w:rsidR="00A62497" w:rsidRPr="00A62497" w:rsidTr="00DD6C00">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A62497" w:rsidRPr="00DD6C00" w:rsidRDefault="00DD6C00" w:rsidP="00A62497">
            <w:pPr>
              <w:spacing w:after="240"/>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folder</w:t>
            </w:r>
          </w:p>
        </w:tc>
      </w:tr>
    </w:tbl>
    <w:p w:rsidR="002D54B5" w:rsidRDefault="002D54B5"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 xml:space="preserve">Файл конфигурации </w:t>
      </w:r>
      <w:proofErr w:type="spellStart"/>
      <w:r w:rsidRPr="00A62497">
        <w:rPr>
          <w:rFonts w:ascii="Segoe UI" w:eastAsia="Times New Roman" w:hAnsi="Segoe UI" w:cs="Segoe UI"/>
          <w:b/>
          <w:bCs/>
          <w:color w:val="24292E"/>
          <w:sz w:val="36"/>
          <w:szCs w:val="36"/>
          <w:lang w:eastAsia="ru-RU"/>
        </w:rPr>
        <w:t>SQLiteStudio</w:t>
      </w:r>
      <w:proofErr w:type="spellEnd"/>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Вся конфигурация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хранится в одном файле базы данных SQLite3. Более подробную информацию по </w:t>
      </w:r>
      <w:hyperlink r:id="rId140" w:tooltip="wikilink" w:history="1">
        <w:r w:rsidRPr="00A62497">
          <w:rPr>
            <w:rFonts w:ascii="Segoe UI" w:eastAsia="Times New Roman" w:hAnsi="Segoe UI" w:cs="Segoe UI"/>
            <w:color w:val="0366D6"/>
            <w:sz w:val="24"/>
            <w:szCs w:val="24"/>
            <w:u w:val="single"/>
            <w:lang w:eastAsia="ru-RU"/>
          </w:rPr>
          <w:t>конфигурации расположения каталога</w:t>
        </w:r>
      </w:hyperlink>
      <w:r w:rsidRPr="00A62497">
        <w:rPr>
          <w:rFonts w:ascii="Segoe UI" w:eastAsia="Times New Roman" w:hAnsi="Segoe UI" w:cs="Segoe UI"/>
          <w:color w:val="24292E"/>
          <w:sz w:val="24"/>
          <w:szCs w:val="24"/>
          <w:lang w:eastAsia="ru-RU"/>
        </w:rPr>
        <w:t> страницы.</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 xml:space="preserve">Обновления </w:t>
      </w:r>
      <w:proofErr w:type="spellStart"/>
      <w:r w:rsidRPr="00A62497">
        <w:rPr>
          <w:rFonts w:ascii="Segoe UI" w:eastAsia="Times New Roman" w:hAnsi="Segoe UI" w:cs="Segoe UI"/>
          <w:b/>
          <w:bCs/>
          <w:color w:val="24292E"/>
          <w:sz w:val="36"/>
          <w:szCs w:val="36"/>
          <w:lang w:eastAsia="ru-RU"/>
        </w:rPr>
        <w:t>SQLiteStudio</w:t>
      </w:r>
      <w:proofErr w:type="spellEnd"/>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t>Автомат</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Автоматическое обновление:</w:t>
      </w:r>
    </w:p>
    <w:p w:rsidR="00A62497" w:rsidRPr="00A62497" w:rsidRDefault="00A62497" w:rsidP="00A62497">
      <w:pPr>
        <w:numPr>
          <w:ilvl w:val="0"/>
          <w:numId w:val="6"/>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проверка доступности обновлений,</w:t>
      </w:r>
    </w:p>
    <w:p w:rsidR="00A62497" w:rsidRPr="00A62497" w:rsidRDefault="00A62497" w:rsidP="00A62497">
      <w:pPr>
        <w:numPr>
          <w:ilvl w:val="0"/>
          <w:numId w:val="6"/>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загрузка обновлений,</w:t>
      </w:r>
    </w:p>
    <w:p w:rsidR="00A62497" w:rsidRPr="00A62497" w:rsidRDefault="00A62497" w:rsidP="00A62497">
      <w:pPr>
        <w:numPr>
          <w:ilvl w:val="0"/>
          <w:numId w:val="6"/>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установка обновлений.</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 xml:space="preserve">Автоматическое обновление работает только для Переносимого дистрибутива. Если приложение было установлено из диспетчера пакетов </w:t>
      </w:r>
      <w:proofErr w:type="spellStart"/>
      <w:r w:rsidRPr="00A62497">
        <w:rPr>
          <w:rFonts w:ascii="Segoe UI" w:eastAsia="Times New Roman" w:hAnsi="Segoe UI" w:cs="Segoe UI"/>
          <w:b/>
          <w:bCs/>
          <w:color w:val="24292E"/>
          <w:sz w:val="24"/>
          <w:szCs w:val="24"/>
          <w:lang w:eastAsia="ru-RU"/>
        </w:rPr>
        <w:t>Linux</w:t>
      </w:r>
      <w:proofErr w:type="spellEnd"/>
      <w:r w:rsidRPr="00A62497">
        <w:rPr>
          <w:rFonts w:ascii="Segoe UI" w:eastAsia="Times New Roman" w:hAnsi="Segoe UI" w:cs="Segoe UI"/>
          <w:b/>
          <w:bCs/>
          <w:color w:val="24292E"/>
          <w:sz w:val="24"/>
          <w:szCs w:val="24"/>
          <w:lang w:eastAsia="ru-RU"/>
        </w:rPr>
        <w:t>, то этот менеджер пакетов должен обновить приложение.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Проверка доступности обновлений всегда выполняется при запуске приложения, но может быть отключена пользователем (и повторно включена в диалоге настройки). Он также может быть вручную запускается пользователем из меню </w:t>
      </w:r>
      <w:r w:rsidRPr="00A62497">
        <w:rPr>
          <w:rFonts w:ascii="Segoe UI" w:eastAsia="Times New Roman" w:hAnsi="Segoe UI" w:cs="Segoe UI"/>
          <w:i/>
          <w:iCs/>
          <w:color w:val="24292E"/>
          <w:sz w:val="24"/>
          <w:szCs w:val="24"/>
          <w:lang w:eastAsia="ru-RU"/>
        </w:rPr>
        <w:t>Справка</w:t>
      </w:r>
      <w:r w:rsidRPr="00A62497">
        <w:rPr>
          <w:rFonts w:ascii="Segoe UI" w:eastAsia="Times New Roman" w:hAnsi="Segoe UI" w:cs="Segoe UI"/>
          <w:color w:val="24292E"/>
          <w:sz w:val="24"/>
          <w:szCs w:val="24"/>
          <w:lang w:eastAsia="ru-RU"/>
        </w:rPr>
        <w:t> / </w:t>
      </w:r>
      <w:r w:rsidRPr="00A62497">
        <w:rPr>
          <w:rFonts w:ascii="Segoe UI" w:eastAsia="Times New Roman" w:hAnsi="Segoe UI" w:cs="Segoe UI"/>
          <w:i/>
          <w:iCs/>
          <w:color w:val="24292E"/>
          <w:sz w:val="24"/>
          <w:szCs w:val="24"/>
          <w:lang w:eastAsia="ru-RU"/>
        </w:rPr>
        <w:t>проверить наличие обновлений</w:t>
      </w:r>
      <w:r w:rsidRPr="00A62497">
        <w:rPr>
          <w:rFonts w:ascii="Segoe UI" w:eastAsia="Times New Roman" w:hAnsi="Segoe UI" w:cs="Segoe UI"/>
          <w:color w:val="24292E"/>
          <w:sz w:val="24"/>
          <w:szCs w:val="24"/>
          <w:lang w:eastAsia="ru-RU"/>
        </w:rPr>
        <w:t>. Перед загрузкой обновлений у пользователя всегда запрашивается подтверждение.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Для установки обновлений могут потребоваться права администратора. Если да,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будет запрашивать у пользователя пароль (в </w:t>
      </w:r>
      <w:proofErr w:type="spellStart"/>
      <w:r w:rsidRPr="00A62497">
        <w:rPr>
          <w:rFonts w:ascii="Segoe UI" w:eastAsia="Times New Roman" w:hAnsi="Segoe UI" w:cs="Segoe UI"/>
          <w:color w:val="24292E"/>
          <w:sz w:val="24"/>
          <w:szCs w:val="24"/>
          <w:lang w:eastAsia="ru-RU"/>
        </w:rPr>
        <w:t>Linux</w:t>
      </w:r>
      <w:proofErr w:type="spellEnd"/>
      <w:r w:rsidRPr="00A62497">
        <w:rPr>
          <w:rFonts w:ascii="Segoe UI" w:eastAsia="Times New Roman" w:hAnsi="Segoe UI" w:cs="Segoe UI"/>
          <w:color w:val="24292E"/>
          <w:sz w:val="24"/>
          <w:szCs w:val="24"/>
          <w:lang w:eastAsia="ru-RU"/>
        </w:rPr>
        <w:t xml:space="preserve"> и </w:t>
      </w:r>
      <w:proofErr w:type="spellStart"/>
      <w:r w:rsidRPr="00A62497">
        <w:rPr>
          <w:rFonts w:ascii="Segoe UI" w:eastAsia="Times New Roman" w:hAnsi="Segoe UI" w:cs="Segoe UI"/>
          <w:color w:val="24292E"/>
          <w:sz w:val="24"/>
          <w:szCs w:val="24"/>
          <w:lang w:eastAsia="ru-RU"/>
        </w:rPr>
        <w:t>MacOS</w:t>
      </w:r>
      <w:proofErr w:type="spellEnd"/>
      <w:r w:rsidRPr="00A62497">
        <w:rPr>
          <w:rFonts w:ascii="Segoe UI" w:eastAsia="Times New Roman" w:hAnsi="Segoe UI" w:cs="Segoe UI"/>
          <w:color w:val="24292E"/>
          <w:sz w:val="24"/>
          <w:szCs w:val="24"/>
          <w:lang w:eastAsia="ru-RU"/>
        </w:rPr>
        <w:t xml:space="preserve"> X) или подтверждение привилегированной работы (в </w:t>
      </w:r>
      <w:proofErr w:type="spellStart"/>
      <w:r w:rsidRPr="00A62497">
        <w:rPr>
          <w:rFonts w:ascii="Segoe UI" w:eastAsia="Times New Roman" w:hAnsi="Segoe UI" w:cs="Segoe UI"/>
          <w:color w:val="24292E"/>
          <w:sz w:val="24"/>
          <w:szCs w:val="24"/>
          <w:lang w:eastAsia="ru-RU"/>
        </w:rPr>
        <w:t>Windows</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b/>
          <w:bCs/>
          <w:color w:val="24292E"/>
          <w:sz w:val="24"/>
          <w:szCs w:val="24"/>
          <w:lang w:eastAsia="ru-RU"/>
        </w:rPr>
        <w:t>Http</w:t>
      </w:r>
      <w:proofErr w:type="spellEnd"/>
      <w:r w:rsidRPr="00A62497">
        <w:rPr>
          <w:rFonts w:ascii="Segoe UI" w:eastAsia="Times New Roman" w:hAnsi="Segoe UI" w:cs="Segoe UI"/>
          <w:b/>
          <w:bCs/>
          <w:color w:val="24292E"/>
          <w:sz w:val="24"/>
          <w:szCs w:val="24"/>
          <w:lang w:eastAsia="ru-RU"/>
        </w:rPr>
        <w:t xml:space="preserve"> прокси пока не поддерживается, поэтому, если для подключения HTTP требуется настройка прокси, автоматическое обновление не будет работать. Поддержка конфигурации прокси-сервера планируется в будущих версиях.</w:t>
      </w:r>
    </w:p>
    <w:p w:rsidR="00DD6C00" w:rsidRDefault="00DD6C00" w:rsidP="00A62497">
      <w:pPr>
        <w:shd w:val="clear" w:color="auto" w:fill="FFFFFF"/>
        <w:spacing w:before="360" w:after="240"/>
        <w:outlineLvl w:val="2"/>
        <w:rPr>
          <w:rFonts w:ascii="Segoe UI" w:eastAsia="Times New Roman" w:hAnsi="Segoe UI" w:cs="Segoe UI"/>
          <w:b/>
          <w:bCs/>
          <w:color w:val="24292E"/>
          <w:sz w:val="30"/>
          <w:szCs w:val="30"/>
          <w:lang w:eastAsia="ru-RU"/>
        </w:rPr>
      </w:pPr>
    </w:p>
    <w:p w:rsidR="00A62497" w:rsidRPr="00A62497" w:rsidRDefault="00A62497" w:rsidP="00A62497">
      <w:pPr>
        <w:shd w:val="clear" w:color="auto" w:fill="FFFFFF"/>
        <w:spacing w:before="360" w:after="240"/>
        <w:outlineLvl w:val="2"/>
        <w:rPr>
          <w:rFonts w:ascii="Segoe UI" w:eastAsia="Times New Roman" w:hAnsi="Segoe UI" w:cs="Segoe UI"/>
          <w:b/>
          <w:bCs/>
          <w:color w:val="24292E"/>
          <w:sz w:val="30"/>
          <w:szCs w:val="30"/>
          <w:lang w:eastAsia="ru-RU"/>
        </w:rPr>
      </w:pPr>
      <w:r w:rsidRPr="00A62497">
        <w:rPr>
          <w:rFonts w:ascii="Segoe UI" w:eastAsia="Times New Roman" w:hAnsi="Segoe UI" w:cs="Segoe UI"/>
          <w:b/>
          <w:bCs/>
          <w:color w:val="24292E"/>
          <w:sz w:val="30"/>
          <w:szCs w:val="30"/>
          <w:lang w:eastAsia="ru-RU"/>
        </w:rPr>
        <w:lastRenderedPageBreak/>
        <w:t>Руководство</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Ручное обновление является просто о загрузке свежей версии с </w:t>
      </w:r>
      <w:hyperlink r:id="rId141" w:history="1">
        <w:r w:rsidRPr="00A62497">
          <w:rPr>
            <w:rFonts w:ascii="Segoe UI" w:eastAsia="Times New Roman" w:hAnsi="Segoe UI" w:cs="Segoe UI"/>
            <w:color w:val="0366D6"/>
            <w:sz w:val="24"/>
            <w:szCs w:val="24"/>
            <w:u w:val="single"/>
            <w:lang w:eastAsia="ru-RU"/>
          </w:rPr>
          <w:t>Скачать страницы</w:t>
        </w:r>
      </w:hyperlink>
      <w:r w:rsidRPr="00A62497">
        <w:rPr>
          <w:rFonts w:ascii="Segoe UI" w:eastAsia="Times New Roman" w:hAnsi="Segoe UI" w:cs="Segoe UI"/>
          <w:color w:val="24292E"/>
          <w:sz w:val="24"/>
          <w:szCs w:val="24"/>
          <w:lang w:eastAsia="ru-RU"/>
        </w:rPr>
        <w:t> и заменив старую версию с ней.</w:t>
      </w:r>
    </w:p>
    <w:p w:rsidR="00A62497" w:rsidRPr="00A62497" w:rsidRDefault="00A62497" w:rsidP="00A62497">
      <w:pPr>
        <w:pBdr>
          <w:bottom w:val="single" w:sz="6" w:space="4" w:color="EAECEF"/>
        </w:pBdr>
        <w:shd w:val="clear" w:color="auto" w:fill="FFFFFF"/>
        <w:spacing w:before="360" w:after="240"/>
        <w:outlineLvl w:val="0"/>
        <w:rPr>
          <w:rFonts w:ascii="Segoe UI" w:eastAsia="Times New Roman" w:hAnsi="Segoe UI" w:cs="Segoe UI"/>
          <w:b/>
          <w:bCs/>
          <w:color w:val="24292E"/>
          <w:kern w:val="36"/>
          <w:sz w:val="48"/>
          <w:szCs w:val="48"/>
          <w:lang w:eastAsia="ru-RU"/>
        </w:rPr>
      </w:pPr>
      <w:r w:rsidRPr="00A62497">
        <w:rPr>
          <w:rFonts w:ascii="Segoe UI" w:eastAsia="Times New Roman" w:hAnsi="Segoe UI" w:cs="Segoe UI"/>
          <w:b/>
          <w:bCs/>
          <w:color w:val="24292E"/>
          <w:kern w:val="36"/>
          <w:sz w:val="48"/>
          <w:szCs w:val="48"/>
          <w:lang w:eastAsia="ru-RU"/>
        </w:rPr>
        <w:t>Расширенное использование</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Пользовательские функции SQL</w:t>
      </w:r>
    </w:p>
    <w:p w:rsidR="00A62497" w:rsidRPr="00A62497" w:rsidRDefault="00A62497" w:rsidP="00A62497">
      <w:pPr>
        <w:shd w:val="clear" w:color="auto" w:fill="FFFFFF"/>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позволяет пользователю создавать дополнительные функции SQL, которые будут использоваться в SQL-запросах. Можно создать, например, функция "</w:t>
      </w:r>
      <w:r w:rsidRPr="00A62497">
        <w:rPr>
          <w:rFonts w:ascii="Consolas" w:eastAsia="Times New Roman" w:hAnsi="Consolas" w:cs="Consolas"/>
          <w:color w:val="24292E"/>
          <w:sz w:val="20"/>
          <w:szCs w:val="20"/>
          <w:lang w:eastAsia="ru-RU"/>
        </w:rPr>
        <w:t>test123()</w:t>
      </w:r>
      <w:r w:rsidRPr="00A62497">
        <w:rPr>
          <w:rFonts w:ascii="Segoe UI" w:eastAsia="Times New Roman" w:hAnsi="Segoe UI" w:cs="Segoe UI"/>
          <w:color w:val="24292E"/>
          <w:sz w:val="24"/>
          <w:szCs w:val="24"/>
          <w:lang w:eastAsia="ru-RU"/>
        </w:rPr>
        <w:t>", которая возвращает случайную строку для вас, и вы сможете набрать:</w:t>
      </w:r>
    </w:p>
    <w:p w:rsidR="00A62497" w:rsidRPr="00A62497" w:rsidRDefault="00A62497" w:rsidP="00A6249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lang w:eastAsia="ru-RU"/>
        </w:rPr>
      </w:pPr>
      <w:r w:rsidRPr="00A62497">
        <w:rPr>
          <w:rFonts w:ascii="Consolas" w:eastAsia="Times New Roman" w:hAnsi="Consolas" w:cs="Consolas"/>
          <w:color w:val="D73A49"/>
          <w:sz w:val="20"/>
          <w:szCs w:val="20"/>
          <w:lang w:eastAsia="ru-RU"/>
        </w:rPr>
        <w:t>Вставить в</w:t>
      </w:r>
      <w:r w:rsidRPr="00A62497">
        <w:rPr>
          <w:rFonts w:ascii="Consolas" w:eastAsia="Times New Roman" w:hAnsi="Consolas" w:cs="Consolas"/>
          <w:color w:val="24292E"/>
          <w:sz w:val="20"/>
          <w:szCs w:val="20"/>
          <w:lang w:eastAsia="ru-RU"/>
        </w:rPr>
        <w:t xml:space="preserve"> таблицу </w:t>
      </w:r>
      <w:proofErr w:type="spellStart"/>
      <w:r w:rsidRPr="00A62497">
        <w:rPr>
          <w:rFonts w:ascii="Consolas" w:eastAsia="Times New Roman" w:hAnsi="Consolas" w:cs="Consolas"/>
          <w:color w:val="24292E"/>
          <w:sz w:val="20"/>
          <w:szCs w:val="20"/>
          <w:lang w:eastAsia="ru-RU"/>
        </w:rPr>
        <w:t>mytable</w:t>
      </w:r>
      <w:proofErr w:type="spellEnd"/>
      <w:r w:rsidRPr="00A62497">
        <w:rPr>
          <w:rFonts w:ascii="Consolas" w:eastAsia="Times New Roman" w:hAnsi="Consolas" w:cs="Consolas"/>
          <w:color w:val="24292E"/>
          <w:sz w:val="20"/>
          <w:szCs w:val="20"/>
          <w:lang w:eastAsia="ru-RU"/>
        </w:rPr>
        <w:t xml:space="preserve"> </w:t>
      </w:r>
      <w:r w:rsidRPr="00A62497">
        <w:rPr>
          <w:rFonts w:ascii="Consolas" w:eastAsia="Times New Roman" w:hAnsi="Consolas" w:cs="Consolas"/>
          <w:color w:val="D73A49"/>
          <w:sz w:val="20"/>
          <w:szCs w:val="20"/>
          <w:lang w:eastAsia="ru-RU"/>
        </w:rPr>
        <w:t>значения</w:t>
      </w:r>
      <w:r w:rsidRPr="00A62497">
        <w:rPr>
          <w:rFonts w:ascii="Consolas" w:eastAsia="Times New Roman" w:hAnsi="Consolas" w:cs="Consolas"/>
          <w:color w:val="24292E"/>
          <w:sz w:val="20"/>
          <w:szCs w:val="20"/>
          <w:lang w:eastAsia="ru-RU"/>
        </w:rPr>
        <w:t xml:space="preserve"> (test123());</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Пользовательские функции SQL в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очень полезны, если ваше приложение использует некоторые пользовательские функции SQL для себя, и вы хотите иметь возможность эмулировать среду приложения в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поэтому вы можете выполнять похожие запросы к базе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Другой вариант использования-когда вы хотите упростить некоторые задачи обслуживания базы данных. Создание функции, которая выполняет несколько более сложных операций, используя некоторые простые входные значения, может рассматриваться как процедура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потому что вы можете выполнить ее с помощью:</w:t>
      </w:r>
    </w:p>
    <w:p w:rsidR="00A62497" w:rsidRPr="00A62497" w:rsidRDefault="00A62497" w:rsidP="00A6249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lang w:eastAsia="ru-RU"/>
        </w:rPr>
      </w:pPr>
      <w:r w:rsidRPr="00A62497">
        <w:rPr>
          <w:rFonts w:ascii="Consolas" w:eastAsia="Times New Roman" w:hAnsi="Consolas" w:cs="Consolas"/>
          <w:color w:val="D73A49"/>
          <w:sz w:val="20"/>
          <w:szCs w:val="20"/>
          <w:lang w:eastAsia="ru-RU"/>
        </w:rPr>
        <w:t>Выберите</w:t>
      </w:r>
      <w:r w:rsidRPr="00A62497">
        <w:rPr>
          <w:rFonts w:ascii="Consolas" w:eastAsia="Times New Roman" w:hAnsi="Consolas" w:cs="Consolas"/>
          <w:color w:val="24292E"/>
          <w:sz w:val="20"/>
          <w:szCs w:val="20"/>
          <w:lang w:eastAsia="ru-RU"/>
        </w:rPr>
        <w:t xml:space="preserve"> </w:t>
      </w:r>
      <w:proofErr w:type="spellStart"/>
      <w:r w:rsidRPr="00A62497">
        <w:rPr>
          <w:rFonts w:ascii="Consolas" w:eastAsia="Times New Roman" w:hAnsi="Consolas" w:cs="Consolas"/>
          <w:color w:val="24292E"/>
          <w:sz w:val="20"/>
          <w:szCs w:val="20"/>
          <w:lang w:eastAsia="ru-RU"/>
        </w:rPr>
        <w:t>имя_функции</w:t>
      </w:r>
      <w:proofErr w:type="spellEnd"/>
      <w:r w:rsidRPr="00A62497">
        <w:rPr>
          <w:rFonts w:ascii="Consolas" w:eastAsia="Times New Roman" w:hAnsi="Consolas" w:cs="Consolas"/>
          <w:color w:val="24292E"/>
          <w:sz w:val="20"/>
          <w:szCs w:val="20"/>
          <w:lang w:eastAsia="ru-RU"/>
        </w:rPr>
        <w:t>(</w:t>
      </w:r>
      <w:proofErr w:type="spellStart"/>
      <w:r w:rsidRPr="00A62497">
        <w:rPr>
          <w:rFonts w:ascii="Consolas" w:eastAsia="Times New Roman" w:hAnsi="Consolas" w:cs="Consolas"/>
          <w:color w:val="24292E"/>
          <w:sz w:val="20"/>
          <w:szCs w:val="20"/>
          <w:lang w:eastAsia="ru-RU"/>
        </w:rPr>
        <w:t>input_arguments</w:t>
      </w:r>
      <w:proofErr w:type="spellEnd"/>
      <w:r w:rsidRPr="00A62497">
        <w:rPr>
          <w:rFonts w:ascii="Consolas" w:eastAsia="Times New Roman" w:hAnsi="Consolas" w:cs="Consolas"/>
          <w:color w:val="24292E"/>
          <w:sz w:val="20"/>
          <w:szCs w:val="20"/>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Чтобы создать/изменить / удалить функции SQL, откройте редактор пользовательских функций SQL: </w:t>
      </w:r>
      <w:r w:rsidRPr="00A62497">
        <w:rPr>
          <w:rFonts w:ascii="Segoe UI" w:eastAsia="Times New Roman" w:hAnsi="Segoe UI" w:cs="Segoe UI"/>
          <w:noProof/>
          <w:color w:val="24292E"/>
          <w:sz w:val="24"/>
          <w:szCs w:val="24"/>
          <w:lang w:eastAsia="ru-RU"/>
        </w:rPr>
        <w:drawing>
          <wp:inline distT="0" distB="0" distL="0" distR="0" wp14:anchorId="2F2F9B0E" wp14:editId="321395EC">
            <wp:extent cx="2407920" cy="532765"/>
            <wp:effectExtent l="0" t="0" r="0" b="635"/>
            <wp:docPr id="52" name="Рисунок 52" descr="https://github.com/pawelsalawa/sqlitestudio/wiki/images/Tools_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github.com/pawelsalawa/sqlitestudio/wiki/images/Tools_functions.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407920" cy="53276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 редакторе функций нужно определить несколько вещей:</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Имя функции. Он должен быть уникальным.</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Является ли ваша функция </w:t>
      </w:r>
      <w:proofErr w:type="spellStart"/>
      <w:r w:rsidRPr="00A62497">
        <w:rPr>
          <w:rFonts w:ascii="Segoe UI" w:eastAsia="Times New Roman" w:hAnsi="Segoe UI" w:cs="Segoe UI"/>
          <w:color w:val="24292E"/>
          <w:sz w:val="24"/>
          <w:szCs w:val="24"/>
          <w:lang w:eastAsia="ru-RU"/>
        </w:rPr>
        <w:t>goind</w:t>
      </w:r>
      <w:proofErr w:type="spellEnd"/>
      <w:r w:rsidRPr="00A62497">
        <w:rPr>
          <w:rFonts w:ascii="Segoe UI" w:eastAsia="Times New Roman" w:hAnsi="Segoe UI" w:cs="Segoe UI"/>
          <w:color w:val="24292E"/>
          <w:sz w:val="24"/>
          <w:szCs w:val="24"/>
          <w:lang w:eastAsia="ru-RU"/>
        </w:rPr>
        <w:t xml:space="preserve"> Скалярной или Агрегатной?</w:t>
      </w:r>
    </w:p>
    <w:p w:rsidR="00A62497" w:rsidRPr="00A62497" w:rsidRDefault="00A62497" w:rsidP="00A62497">
      <w:pPr>
        <w:numPr>
          <w:ilvl w:val="1"/>
          <w:numId w:val="7"/>
        </w:numPr>
        <w:shd w:val="clear" w:color="auto" w:fill="FFFFFF"/>
        <w:spacing w:beforeAutospacing="1"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Скалярные функции применяются к каждой отдельной строке данных отдельно. Примером такой функции является "</w:t>
      </w:r>
      <w:proofErr w:type="spellStart"/>
      <w:r w:rsidRPr="00A62497">
        <w:rPr>
          <w:rFonts w:ascii="Consolas" w:eastAsia="Times New Roman" w:hAnsi="Consolas" w:cs="Consolas"/>
          <w:color w:val="24292E"/>
          <w:sz w:val="20"/>
          <w:szCs w:val="20"/>
          <w:lang w:eastAsia="ru-RU"/>
        </w:rPr>
        <w:t>length</w:t>
      </w:r>
      <w:proofErr w:type="spellEnd"/>
      <w:r w:rsidRPr="00A62497">
        <w:rPr>
          <w:rFonts w:ascii="Consolas" w:eastAsia="Times New Roman" w:hAnsi="Consolas" w:cs="Consolas"/>
          <w:color w:val="24292E"/>
          <w:sz w:val="20"/>
          <w:szCs w:val="20"/>
          <w:lang w:eastAsia="ru-RU"/>
        </w:rPr>
        <w:t>()</w:t>
      </w:r>
      <w:r w:rsidRPr="00A62497">
        <w:rPr>
          <w:rFonts w:ascii="Segoe UI" w:eastAsia="Times New Roman" w:hAnsi="Segoe UI" w:cs="Segoe UI"/>
          <w:color w:val="24292E"/>
          <w:sz w:val="24"/>
          <w:szCs w:val="24"/>
          <w:lang w:eastAsia="ru-RU"/>
        </w:rPr>
        <w:t>".</w:t>
      </w:r>
    </w:p>
    <w:p w:rsidR="00A62497" w:rsidRPr="00A62497" w:rsidRDefault="00A62497" w:rsidP="00A62497">
      <w:pPr>
        <w:numPr>
          <w:ilvl w:val="1"/>
          <w:numId w:val="7"/>
        </w:numPr>
        <w:shd w:val="clear" w:color="auto" w:fill="FFFFFF"/>
        <w:spacing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Агрегатные функции используются совместно с </w:t>
      </w:r>
      <w:r w:rsidRPr="00A62497">
        <w:rPr>
          <w:rFonts w:ascii="Consolas" w:eastAsia="Times New Roman" w:hAnsi="Consolas" w:cs="Consolas"/>
          <w:color w:val="24292E"/>
          <w:sz w:val="20"/>
          <w:szCs w:val="20"/>
          <w:lang w:eastAsia="ru-RU"/>
        </w:rPr>
        <w:t>GROUP</w:t>
      </w:r>
      <w:r w:rsidRPr="00A62497">
        <w:rPr>
          <w:rFonts w:ascii="Segoe UI" w:eastAsia="Times New Roman" w:hAnsi="Segoe UI" w:cs="Segoe UI"/>
          <w:color w:val="24292E"/>
          <w:sz w:val="24"/>
          <w:szCs w:val="24"/>
          <w:lang w:eastAsia="ru-RU"/>
        </w:rPr>
        <w:t> </w:t>
      </w:r>
      <w:r w:rsidRPr="00A62497">
        <w:rPr>
          <w:rFonts w:ascii="Consolas" w:eastAsia="Times New Roman" w:hAnsi="Consolas" w:cs="Consolas"/>
          <w:color w:val="24292E"/>
          <w:sz w:val="20"/>
          <w:szCs w:val="20"/>
          <w:lang w:eastAsia="ru-RU"/>
        </w:rPr>
        <w:t>BY</w:t>
      </w:r>
      <w:r w:rsidRPr="00A62497">
        <w:rPr>
          <w:rFonts w:ascii="Segoe UI" w:eastAsia="Times New Roman" w:hAnsi="Segoe UI" w:cs="Segoe UI"/>
          <w:color w:val="24292E"/>
          <w:sz w:val="24"/>
          <w:szCs w:val="24"/>
          <w:lang w:eastAsia="ru-RU"/>
        </w:rPr>
        <w:t> п. и они применяются ко всему результирующему набору. Примером такой функции является "</w:t>
      </w:r>
      <w:proofErr w:type="spellStart"/>
      <w:r w:rsidRPr="00A62497">
        <w:rPr>
          <w:rFonts w:ascii="Consolas" w:eastAsia="Times New Roman" w:hAnsi="Consolas" w:cs="Consolas"/>
          <w:color w:val="24292E"/>
          <w:sz w:val="20"/>
          <w:szCs w:val="20"/>
          <w:lang w:eastAsia="ru-RU"/>
        </w:rPr>
        <w:t>min</w:t>
      </w:r>
      <w:proofErr w:type="spellEnd"/>
      <w:r w:rsidRPr="00A62497">
        <w:rPr>
          <w:rFonts w:ascii="Consolas" w:eastAsia="Times New Roman" w:hAnsi="Consolas" w:cs="Consolas"/>
          <w:color w:val="24292E"/>
          <w:sz w:val="20"/>
          <w:szCs w:val="20"/>
          <w:lang w:eastAsia="ru-RU"/>
        </w:rPr>
        <w:t>()</w:t>
      </w:r>
      <w:r w:rsidRPr="00A62497">
        <w:rPr>
          <w:rFonts w:ascii="Segoe UI" w:eastAsia="Times New Roman" w:hAnsi="Segoe UI" w:cs="Segoe UI"/>
          <w:color w:val="24292E"/>
          <w:sz w:val="24"/>
          <w:szCs w:val="24"/>
          <w:lang w:eastAsia="ru-RU"/>
        </w:rPr>
        <w:t>".</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Язык реализации-язык программирования, который вы будете использовать, чтобы определить, что функция на самом деле делать.</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lastRenderedPageBreak/>
        <w:t>Input</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arguments</w:t>
      </w:r>
      <w:proofErr w:type="spellEnd"/>
      <w:r w:rsidRPr="00A62497">
        <w:rPr>
          <w:rFonts w:ascii="Segoe UI" w:eastAsia="Times New Roman" w:hAnsi="Segoe UI" w:cs="Segoe UI"/>
          <w:color w:val="24292E"/>
          <w:sz w:val="24"/>
          <w:szCs w:val="24"/>
          <w:lang w:eastAsia="ru-RU"/>
        </w:rPr>
        <w:t>-список именованных входных аргументов. В настоящее время они просто символические имена, используемые помощником по синтаксису SQL, чтобы предложить ожидаемые входные аргументы. Больше ничего.</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Databases</w:t>
      </w:r>
      <w:proofErr w:type="spellEnd"/>
      <w:r w:rsidRPr="00A62497">
        <w:rPr>
          <w:rFonts w:ascii="Segoe UI" w:eastAsia="Times New Roman" w:hAnsi="Segoe UI" w:cs="Segoe UI"/>
          <w:color w:val="24292E"/>
          <w:sz w:val="24"/>
          <w:szCs w:val="24"/>
          <w:lang w:eastAsia="ru-RU"/>
        </w:rPr>
        <w:t xml:space="preserve">-для каких баз данных функция должна быть зарегистрирована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Для Скалярной функции-требуется одно поле реализации. Это код на выбранном языке программирования, который выполняет работу функции. Возвращаемое значение этого кода становится результатом вызова функции.</w:t>
      </w:r>
    </w:p>
    <w:p w:rsidR="00A62497" w:rsidRPr="00A62497" w:rsidRDefault="00A62497" w:rsidP="00A62497">
      <w:pPr>
        <w:numPr>
          <w:ilvl w:val="0"/>
          <w:numId w:val="7"/>
        </w:numPr>
        <w:shd w:val="clear" w:color="auto" w:fill="FFFFFF"/>
        <w:spacing w:before="240"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Для Агрегатной функции существует 3 поля реализации:</w:t>
      </w:r>
    </w:p>
    <w:p w:rsidR="00A62497" w:rsidRPr="00A62497" w:rsidRDefault="00A62497" w:rsidP="00A62497">
      <w:pPr>
        <w:numPr>
          <w:ilvl w:val="1"/>
          <w:numId w:val="7"/>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Код инициализации-этот код выполняется один раз, в начале сгруппированных результатов запроса. Вы можете использовать его для инициализации некоторых переменных до" 0 " значений или что-то в этом роде. Это поле является необязательным.</w:t>
      </w:r>
    </w:p>
    <w:p w:rsidR="00A62497" w:rsidRPr="00A62497" w:rsidRDefault="00A62497" w:rsidP="00A62497">
      <w:pPr>
        <w:numPr>
          <w:ilvl w:val="1"/>
          <w:numId w:val="7"/>
        </w:numPr>
        <w:shd w:val="clear" w:color="auto" w:fill="FFFFFF"/>
        <w:spacing w:before="60" w:after="100" w:afterAutospacing="1"/>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Per</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Step</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code</w:t>
      </w:r>
      <w:proofErr w:type="spellEnd"/>
      <w:r w:rsidRPr="00A62497">
        <w:rPr>
          <w:rFonts w:ascii="Segoe UI" w:eastAsia="Times New Roman" w:hAnsi="Segoe UI" w:cs="Segoe UI"/>
          <w:color w:val="24292E"/>
          <w:sz w:val="24"/>
          <w:szCs w:val="24"/>
          <w:lang w:eastAsia="ru-RU"/>
        </w:rPr>
        <w:t>-этот код выполняется для каждой строки данных из результатов. Каждая итерация использует один и тот же контекст, что означает, что все переменные являются общими для всех шагов.</w:t>
      </w:r>
    </w:p>
    <w:p w:rsidR="00A62497" w:rsidRPr="00A62497" w:rsidRDefault="00A62497" w:rsidP="00A62497">
      <w:pPr>
        <w:numPr>
          <w:ilvl w:val="1"/>
          <w:numId w:val="7"/>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Код заключительного шага-выполняется после последнего кода" </w:t>
      </w:r>
      <w:proofErr w:type="spellStart"/>
      <w:r w:rsidRPr="00A62497">
        <w:rPr>
          <w:rFonts w:ascii="Segoe UI" w:eastAsia="Times New Roman" w:hAnsi="Segoe UI" w:cs="Segoe UI"/>
          <w:color w:val="24292E"/>
          <w:sz w:val="24"/>
          <w:szCs w:val="24"/>
          <w:lang w:eastAsia="ru-RU"/>
        </w:rPr>
        <w:t>per</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step</w:t>
      </w:r>
      <w:proofErr w:type="spellEnd"/>
      <w:r w:rsidRPr="00A62497">
        <w:rPr>
          <w:rFonts w:ascii="Segoe UI" w:eastAsia="Times New Roman" w:hAnsi="Segoe UI" w:cs="Segoe UI"/>
          <w:color w:val="24292E"/>
          <w:sz w:val="24"/>
          <w:szCs w:val="24"/>
          <w:lang w:eastAsia="ru-RU"/>
        </w:rPr>
        <w:t>". Вы можете рассчитать конечный результат и переучивать любые приобретенные вами ресурсы. Этот код должен возвращать результат агрегатной функции.</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Аргументы, передаваемые функции, доступны в коде как переменные, имена которых зависят от выбранного языка реализации. Для TCL аргументы доступны в "</w:t>
      </w:r>
      <w:r w:rsidRPr="00A62497">
        <w:rPr>
          <w:rFonts w:ascii="Consolas" w:eastAsia="Times New Roman" w:hAnsi="Consolas" w:cs="Consolas"/>
          <w:color w:val="24292E"/>
          <w:sz w:val="20"/>
          <w:szCs w:val="20"/>
          <w:lang w:eastAsia="ru-RU"/>
        </w:rPr>
        <w:t>$</w:t>
      </w:r>
      <w:proofErr w:type="spellStart"/>
      <w:r w:rsidRPr="00A62497">
        <w:rPr>
          <w:rFonts w:ascii="Consolas" w:eastAsia="Times New Roman" w:hAnsi="Consolas" w:cs="Consolas"/>
          <w:color w:val="24292E"/>
          <w:sz w:val="20"/>
          <w:szCs w:val="20"/>
          <w:lang w:eastAsia="ru-RU"/>
        </w:rPr>
        <w:t>argv</w:t>
      </w:r>
      <w:proofErr w:type="spellEnd"/>
      <w:r w:rsidRPr="00A62497">
        <w:rPr>
          <w:rFonts w:ascii="Segoe UI" w:eastAsia="Times New Roman" w:hAnsi="Segoe UI" w:cs="Segoe UI"/>
          <w:color w:val="24292E"/>
          <w:sz w:val="24"/>
          <w:szCs w:val="24"/>
          <w:lang w:eastAsia="ru-RU"/>
        </w:rPr>
        <w:t xml:space="preserve">". Для </w:t>
      </w:r>
      <w:proofErr w:type="spellStart"/>
      <w:r w:rsidRPr="00A62497">
        <w:rPr>
          <w:rFonts w:ascii="Segoe UI" w:eastAsia="Times New Roman" w:hAnsi="Segoe UI" w:cs="Segoe UI"/>
          <w:color w:val="24292E"/>
          <w:sz w:val="24"/>
          <w:szCs w:val="24"/>
          <w:lang w:eastAsia="ru-RU"/>
        </w:rPr>
        <w:t>qtscript</w:t>
      </w:r>
      <w:proofErr w:type="spellEnd"/>
      <w:r w:rsidRPr="00A62497">
        <w:rPr>
          <w:rFonts w:ascii="Segoe UI" w:eastAsia="Times New Roman" w:hAnsi="Segoe UI" w:cs="Segoe UI"/>
          <w:color w:val="24292E"/>
          <w:sz w:val="24"/>
          <w:szCs w:val="24"/>
          <w:lang w:eastAsia="ru-RU"/>
        </w:rPr>
        <w:t xml:space="preserve"> они в "</w:t>
      </w:r>
      <w:proofErr w:type="spellStart"/>
      <w:r w:rsidRPr="00A62497">
        <w:rPr>
          <w:rFonts w:ascii="Consolas" w:eastAsia="Times New Roman" w:hAnsi="Consolas" w:cs="Consolas"/>
          <w:color w:val="24292E"/>
          <w:sz w:val="20"/>
          <w:szCs w:val="20"/>
          <w:lang w:eastAsia="ru-RU"/>
        </w:rPr>
        <w:t>arguments</w:t>
      </w:r>
      <w:proofErr w:type="spellEnd"/>
      <w:r w:rsidRPr="00A62497">
        <w:rPr>
          <w:rFonts w:ascii="Segoe UI" w:eastAsia="Times New Roman" w:hAnsi="Segoe UI" w:cs="Segoe UI"/>
          <w:color w:val="24292E"/>
          <w:sz w:val="24"/>
          <w:szCs w:val="24"/>
          <w:lang w:eastAsia="ru-RU"/>
        </w:rPr>
        <w:t>" массива. Чтобы узнать, как обрабатывать входные аргументы на определенном языке, прочитайте о конкретном плагине, который обеспечивает поддержку этого языка. Официальные Плагины, описанные на </w:t>
      </w:r>
      <w:hyperlink r:id="rId143" w:anchor="scripting-languages-plugins" w:tooltip="wikilink" w:history="1">
        <w:r w:rsidRPr="00A62497">
          <w:rPr>
            <w:rFonts w:ascii="Segoe UI" w:eastAsia="Times New Roman" w:hAnsi="Segoe UI" w:cs="Segoe UI"/>
            <w:color w:val="0366D6"/>
            <w:sz w:val="24"/>
            <w:szCs w:val="24"/>
            <w:u w:val="single"/>
            <w:lang w:eastAsia="ru-RU"/>
          </w:rPr>
          <w:t>языках сценариев, Плагины, страницы</w:t>
        </w:r>
      </w:hyperlink>
      <w:r w:rsidRPr="00A62497">
        <w:rPr>
          <w:rFonts w:ascii="Segoe UI" w:eastAsia="Times New Roman" w:hAnsi="Segoe UI" w:cs="Segoe UI"/>
          <w:color w:val="24292E"/>
          <w:sz w:val="24"/>
          <w:szCs w:val="24"/>
          <w:lang w:eastAsia="ru-RU"/>
        </w:rPr>
        <w:t>).</w:t>
      </w:r>
    </w:p>
    <w:p w:rsidR="00A62497" w:rsidRPr="00F6165C" w:rsidRDefault="00A62497" w:rsidP="00A62497">
      <w:pPr>
        <w:shd w:val="clear" w:color="auto" w:fill="FFFFFF"/>
        <w:spacing w:after="240"/>
        <w:rPr>
          <w:rFonts w:ascii="Segoe UI" w:eastAsia="Times New Roman" w:hAnsi="Segoe UI" w:cs="Segoe UI"/>
          <w:b/>
          <w:bCs/>
          <w:color w:val="24292E"/>
          <w:sz w:val="24"/>
          <w:szCs w:val="24"/>
          <w:lang w:eastAsia="ru-RU"/>
        </w:rPr>
      </w:pPr>
      <w:r w:rsidRPr="00A62497">
        <w:rPr>
          <w:rFonts w:ascii="Segoe UI" w:eastAsia="Times New Roman" w:hAnsi="Segoe UI" w:cs="Segoe UI"/>
          <w:b/>
          <w:bCs/>
          <w:color w:val="24292E"/>
          <w:sz w:val="24"/>
          <w:szCs w:val="24"/>
          <w:lang w:eastAsia="ru-RU"/>
        </w:rPr>
        <w:t xml:space="preserve">Пользовательские функции SQL, созданные в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существуют только в контексте </w:t>
      </w:r>
      <w:proofErr w:type="spellStart"/>
      <w:r w:rsidRPr="00A62497">
        <w:rPr>
          <w:rFonts w:ascii="Segoe UI" w:eastAsia="Times New Roman" w:hAnsi="Segoe UI" w:cs="Segoe UI"/>
          <w:b/>
          <w:bCs/>
          <w:color w:val="24292E"/>
          <w:sz w:val="24"/>
          <w:szCs w:val="24"/>
          <w:lang w:eastAsia="ru-RU"/>
        </w:rPr>
        <w:t>sqlitestudio</w:t>
      </w:r>
      <w:proofErr w:type="spellEnd"/>
      <w:r w:rsidRPr="00A62497">
        <w:rPr>
          <w:rFonts w:ascii="Segoe UI" w:eastAsia="Times New Roman" w:hAnsi="Segoe UI" w:cs="Segoe UI"/>
          <w:b/>
          <w:bCs/>
          <w:color w:val="24292E"/>
          <w:sz w:val="24"/>
          <w:szCs w:val="24"/>
          <w:lang w:eastAsia="ru-RU"/>
        </w:rPr>
        <w:t xml:space="preserve">. Функции не сохраняются в базе данных, это просто не так, как работают базы данных </w:t>
      </w:r>
      <w:proofErr w:type="spellStart"/>
      <w:r w:rsidRPr="00A62497">
        <w:rPr>
          <w:rFonts w:ascii="Segoe UI" w:eastAsia="Times New Roman" w:hAnsi="Segoe UI" w:cs="Segoe UI"/>
          <w:b/>
          <w:bCs/>
          <w:color w:val="24292E"/>
          <w:sz w:val="24"/>
          <w:szCs w:val="24"/>
          <w:lang w:eastAsia="ru-RU"/>
        </w:rPr>
        <w:t>SQLite</w:t>
      </w:r>
      <w:proofErr w:type="spellEnd"/>
      <w:r w:rsidRPr="00A62497">
        <w:rPr>
          <w:rFonts w:ascii="Segoe UI" w:eastAsia="Times New Roman" w:hAnsi="Segoe UI" w:cs="Segoe UI"/>
          <w:b/>
          <w:bCs/>
          <w:color w:val="24292E"/>
          <w:sz w:val="24"/>
          <w:szCs w:val="24"/>
          <w:lang w:eastAsia="ru-RU"/>
        </w:rPr>
        <w:t xml:space="preserve">. Если вы хотите использовать какую-либо функцию в своем собственном приложении, Вы должны зарегистрировать эту функцию в </w:t>
      </w:r>
      <w:proofErr w:type="spellStart"/>
      <w:r w:rsidRPr="00A62497">
        <w:rPr>
          <w:rFonts w:ascii="Segoe UI" w:eastAsia="Times New Roman" w:hAnsi="Segoe UI" w:cs="Segoe UI"/>
          <w:b/>
          <w:bCs/>
          <w:color w:val="24292E"/>
          <w:sz w:val="24"/>
          <w:szCs w:val="24"/>
          <w:lang w:eastAsia="ru-RU"/>
        </w:rPr>
        <w:t>SQLite</w:t>
      </w:r>
      <w:proofErr w:type="spellEnd"/>
      <w:r w:rsidRPr="00A62497">
        <w:rPr>
          <w:rFonts w:ascii="Segoe UI" w:eastAsia="Times New Roman" w:hAnsi="Segoe UI" w:cs="Segoe UI"/>
          <w:b/>
          <w:bCs/>
          <w:color w:val="24292E"/>
          <w:sz w:val="24"/>
          <w:szCs w:val="24"/>
          <w:lang w:eastAsia="ru-RU"/>
        </w:rPr>
        <w:t xml:space="preserve"> из своего приложения.</w:t>
      </w:r>
    </w:p>
    <w:p w:rsidR="00F6165C" w:rsidRPr="00F6165C" w:rsidRDefault="00F6165C" w:rsidP="00F6165C">
      <w:pPr>
        <w:pBdr>
          <w:top w:val="single" w:sz="6" w:space="3" w:color="D5D5D5"/>
          <w:bottom w:val="single" w:sz="6" w:space="3" w:color="D5D5D5"/>
        </w:pBdr>
        <w:shd w:val="clear" w:color="auto" w:fill="F2F2F2"/>
        <w:spacing w:after="150"/>
        <w:outlineLvl w:val="0"/>
        <w:rPr>
          <w:rFonts w:ascii="Verdana" w:eastAsia="Times New Roman" w:hAnsi="Verdana" w:cs="Times New Roman"/>
          <w:b/>
          <w:bCs/>
          <w:color w:val="566556"/>
          <w:kern w:val="36"/>
          <w:sz w:val="18"/>
          <w:szCs w:val="18"/>
          <w:lang w:eastAsia="ru-RU"/>
        </w:rPr>
      </w:pPr>
      <w:r>
        <w:rPr>
          <w:rFonts w:ascii="Verdana" w:eastAsia="Times New Roman" w:hAnsi="Verdana" w:cs="Times New Roman"/>
          <w:b/>
          <w:bCs/>
          <w:color w:val="566556"/>
          <w:kern w:val="36"/>
          <w:sz w:val="18"/>
          <w:szCs w:val="18"/>
          <w:lang w:eastAsia="ru-RU"/>
        </w:rPr>
        <w:t>Примеры</w:t>
      </w:r>
      <w:r w:rsidRPr="00F6165C">
        <w:rPr>
          <w:rFonts w:ascii="Verdana" w:eastAsia="Times New Roman" w:hAnsi="Verdana" w:cs="Times New Roman"/>
          <w:b/>
          <w:bCs/>
          <w:color w:val="566556"/>
          <w:kern w:val="36"/>
          <w:sz w:val="18"/>
          <w:szCs w:val="18"/>
          <w:lang w:eastAsia="ru-RU"/>
        </w:rPr>
        <w:t>: Функции пользователя</w:t>
      </w:r>
    </w:p>
    <w:p w:rsidR="00F6165C" w:rsidRPr="00F6165C" w:rsidRDefault="00F6165C" w:rsidP="00F6165C">
      <w:pPr>
        <w:shd w:val="clear" w:color="auto" w:fill="FFFFFF"/>
        <w:spacing w:before="45" w:after="45"/>
        <w:ind w:left="45" w:right="45"/>
        <w:outlineLvl w:val="2"/>
        <w:rPr>
          <w:rFonts w:ascii="Verdana" w:eastAsia="Times New Roman" w:hAnsi="Verdana" w:cs="Times New Roman"/>
          <w:b/>
          <w:bCs/>
          <w:color w:val="000000"/>
          <w:sz w:val="18"/>
          <w:szCs w:val="18"/>
          <w:lang w:eastAsia="ru-RU"/>
        </w:rPr>
      </w:pPr>
      <w:bookmarkStart w:id="0" w:name="_GoBack"/>
      <w:bookmarkEnd w:id="0"/>
      <w:r w:rsidRPr="00F6165C">
        <w:rPr>
          <w:rFonts w:ascii="Verdana" w:eastAsia="Times New Roman" w:hAnsi="Verdana" w:cs="Times New Roman"/>
          <w:b/>
          <w:bCs/>
          <w:color w:val="000000"/>
          <w:sz w:val="18"/>
          <w:szCs w:val="18"/>
          <w:lang w:eastAsia="ru-RU"/>
        </w:rPr>
        <w:t>Понятие функции пользователя</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 реализации на языке SQL сложных алгоритмов, которые могут потребоваться более одного раза, сразу встает вопрос о сохранении разработанного кода для дальнейшего применения. Эту задачу можно было бы реализовать с помощью хранимых процедур, однако их архитектура не позволяет использовать процедуры непосредственно в выражениях, т.к. они требуют промежуточного присвоения возвращенного значения переменной, которая затем и указывается в выражении. Естественно, подобный метод применения программного кода не слишком удобен. Многие разработчики уже давно хотели иметь возможность вызова разработанных алгоритмов непосредственно в выражениях.</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lastRenderedPageBreak/>
        <w:t xml:space="preserve">Возможность создания пользовательских функций была предоставлена в среде MS SQL </w:t>
      </w:r>
      <w:proofErr w:type="spellStart"/>
      <w:r w:rsidRPr="00F6165C">
        <w:rPr>
          <w:rFonts w:ascii="Verdana" w:eastAsia="Times New Roman" w:hAnsi="Verdana" w:cs="Times New Roman"/>
          <w:color w:val="000000"/>
          <w:sz w:val="17"/>
          <w:szCs w:val="17"/>
          <w:lang w:eastAsia="ru-RU"/>
        </w:rPr>
        <w:t>Server</w:t>
      </w:r>
      <w:proofErr w:type="spellEnd"/>
      <w:r w:rsidRPr="00F6165C">
        <w:rPr>
          <w:rFonts w:ascii="Verdana" w:eastAsia="Times New Roman" w:hAnsi="Verdana" w:cs="Times New Roman"/>
          <w:color w:val="000000"/>
          <w:sz w:val="17"/>
          <w:szCs w:val="17"/>
          <w:lang w:eastAsia="ru-RU"/>
        </w:rPr>
        <w:t xml:space="preserve"> 2000. В других реализациях SQL в распоряжении пользователя имеются только встроенные функции, которые обеспечивают выполнение наиболее распространенных алгоритмов: поиск максимального или минимального значения и др.</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 xml:space="preserve">Функции пользователя представляют собой самостоятельные объекты базы данных, такие, например, как хранимые </w:t>
      </w:r>
      <w:proofErr w:type="spellStart"/>
      <w:r w:rsidRPr="00F6165C">
        <w:rPr>
          <w:rFonts w:ascii="Verdana" w:eastAsia="Times New Roman" w:hAnsi="Verdana" w:cs="Times New Roman"/>
          <w:color w:val="000000"/>
          <w:sz w:val="17"/>
          <w:szCs w:val="17"/>
          <w:lang w:eastAsia="ru-RU"/>
        </w:rPr>
        <w:t>процедурыили</w:t>
      </w:r>
      <w:proofErr w:type="spellEnd"/>
      <w:r w:rsidRPr="00F6165C">
        <w:rPr>
          <w:rFonts w:ascii="Verdana" w:eastAsia="Times New Roman" w:hAnsi="Verdana" w:cs="Times New Roman"/>
          <w:color w:val="000000"/>
          <w:sz w:val="17"/>
          <w:szCs w:val="17"/>
          <w:lang w:eastAsia="ru-RU"/>
        </w:rPr>
        <w:t xml:space="preserve"> триггеры. Функция пользователя располагается в определенной базе данных и доступна только в ее контексте.</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 xml:space="preserve">В SQL </w:t>
      </w:r>
      <w:proofErr w:type="spellStart"/>
      <w:r w:rsidRPr="00F6165C">
        <w:rPr>
          <w:rFonts w:ascii="Verdana" w:eastAsia="Times New Roman" w:hAnsi="Verdana" w:cs="Times New Roman"/>
          <w:color w:val="000000"/>
          <w:sz w:val="17"/>
          <w:szCs w:val="17"/>
          <w:lang w:eastAsia="ru-RU"/>
        </w:rPr>
        <w:t>Server</w:t>
      </w:r>
      <w:proofErr w:type="spellEnd"/>
      <w:r w:rsidRPr="00F6165C">
        <w:rPr>
          <w:rFonts w:ascii="Verdana" w:eastAsia="Times New Roman" w:hAnsi="Verdana" w:cs="Times New Roman"/>
          <w:color w:val="000000"/>
          <w:sz w:val="17"/>
          <w:szCs w:val="17"/>
          <w:lang w:eastAsia="ru-RU"/>
        </w:rPr>
        <w:t xml:space="preserve"> имеются следующие классы функций пользователя:</w:t>
      </w:r>
    </w:p>
    <w:p w:rsidR="00F6165C" w:rsidRPr="00F6165C" w:rsidRDefault="00F6165C" w:rsidP="00F6165C">
      <w:pPr>
        <w:numPr>
          <w:ilvl w:val="0"/>
          <w:numId w:val="13"/>
        </w:numPr>
        <w:shd w:val="clear" w:color="auto" w:fill="FFFFFF"/>
        <w:ind w:left="300" w:right="150"/>
        <w:jc w:val="both"/>
        <w:rPr>
          <w:rFonts w:ascii="Verdana" w:eastAsia="Times New Roman" w:hAnsi="Verdana" w:cs="Times New Roman"/>
          <w:color w:val="000000"/>
          <w:sz w:val="17"/>
          <w:szCs w:val="17"/>
          <w:lang w:eastAsia="ru-RU"/>
        </w:rPr>
      </w:pPr>
      <w:bookmarkStart w:id="1" w:name="keyword-context.1"/>
      <w:bookmarkEnd w:id="1"/>
      <w:proofErr w:type="spellStart"/>
      <w:r w:rsidRPr="00F6165C">
        <w:rPr>
          <w:rFonts w:ascii="Verdana" w:eastAsia="Times New Roman" w:hAnsi="Verdana" w:cs="Times New Roman"/>
          <w:color w:val="000000"/>
          <w:sz w:val="17"/>
          <w:szCs w:val="17"/>
          <w:lang w:eastAsia="ru-RU"/>
        </w:rPr>
        <w:t>Scalar</w:t>
      </w:r>
      <w:proofErr w:type="spellEnd"/>
      <w:r w:rsidRPr="00F6165C">
        <w:rPr>
          <w:rFonts w:ascii="Verdana" w:eastAsia="Times New Roman" w:hAnsi="Verdana" w:cs="Times New Roman"/>
          <w:color w:val="000000"/>
          <w:sz w:val="17"/>
          <w:szCs w:val="17"/>
          <w:lang w:eastAsia="ru-RU"/>
        </w:rPr>
        <w:t> – функции возвращают обычное скалярное значение, каждая может включать множество команд, объединяемых в один блок с помощью конструкции BEGIN...END;</w:t>
      </w:r>
    </w:p>
    <w:p w:rsidR="00F6165C" w:rsidRPr="00F6165C" w:rsidRDefault="00F6165C" w:rsidP="00F6165C">
      <w:pPr>
        <w:numPr>
          <w:ilvl w:val="0"/>
          <w:numId w:val="13"/>
        </w:numPr>
        <w:shd w:val="clear" w:color="auto" w:fill="FFFFFF"/>
        <w:ind w:left="300" w:right="150"/>
        <w:jc w:val="both"/>
        <w:rPr>
          <w:rFonts w:ascii="Verdana" w:eastAsia="Times New Roman" w:hAnsi="Verdana" w:cs="Times New Roman"/>
          <w:color w:val="000000"/>
          <w:sz w:val="17"/>
          <w:szCs w:val="17"/>
          <w:lang w:eastAsia="ru-RU"/>
        </w:rPr>
      </w:pPr>
      <w:proofErr w:type="spellStart"/>
      <w:r w:rsidRPr="00F6165C">
        <w:rPr>
          <w:rFonts w:ascii="Verdana" w:eastAsia="Times New Roman" w:hAnsi="Verdana" w:cs="Times New Roman"/>
          <w:color w:val="000000"/>
          <w:sz w:val="17"/>
          <w:szCs w:val="17"/>
          <w:lang w:eastAsia="ru-RU"/>
        </w:rPr>
        <w:t>Inline</w:t>
      </w:r>
      <w:proofErr w:type="spellEnd"/>
      <w:r w:rsidRPr="00F6165C">
        <w:rPr>
          <w:rFonts w:ascii="Verdana" w:eastAsia="Times New Roman" w:hAnsi="Verdana" w:cs="Times New Roman"/>
          <w:color w:val="000000"/>
          <w:sz w:val="17"/>
          <w:szCs w:val="17"/>
          <w:lang w:eastAsia="ru-RU"/>
        </w:rPr>
        <w:t xml:space="preserve"> – функции содержат всего одну команду SELECT и возвращают пользователю набор данных в виде значения типа данных TABLE;</w:t>
      </w:r>
    </w:p>
    <w:p w:rsidR="00F6165C" w:rsidRPr="00F6165C" w:rsidRDefault="00F6165C" w:rsidP="00F6165C">
      <w:pPr>
        <w:numPr>
          <w:ilvl w:val="0"/>
          <w:numId w:val="13"/>
        </w:numPr>
        <w:shd w:val="clear" w:color="auto" w:fill="FFFFFF"/>
        <w:ind w:left="300" w:right="150"/>
        <w:jc w:val="both"/>
        <w:rPr>
          <w:rFonts w:ascii="Verdana" w:eastAsia="Times New Roman" w:hAnsi="Verdana" w:cs="Times New Roman"/>
          <w:color w:val="000000"/>
          <w:sz w:val="17"/>
          <w:szCs w:val="17"/>
          <w:lang w:eastAsia="ru-RU"/>
        </w:rPr>
      </w:pPr>
      <w:bookmarkStart w:id="2" w:name="keyword-context.2"/>
      <w:bookmarkEnd w:id="2"/>
      <w:proofErr w:type="spellStart"/>
      <w:r w:rsidRPr="00F6165C">
        <w:rPr>
          <w:rFonts w:ascii="Verdana" w:eastAsia="Times New Roman" w:hAnsi="Verdana" w:cs="Times New Roman"/>
          <w:color w:val="000000"/>
          <w:sz w:val="17"/>
          <w:szCs w:val="17"/>
          <w:lang w:eastAsia="ru-RU"/>
        </w:rPr>
        <w:t>Multi-statement</w:t>
      </w:r>
      <w:proofErr w:type="spellEnd"/>
      <w:r w:rsidRPr="00F6165C">
        <w:rPr>
          <w:rFonts w:ascii="Verdana" w:eastAsia="Times New Roman" w:hAnsi="Verdana" w:cs="Times New Roman"/>
          <w:color w:val="000000"/>
          <w:sz w:val="17"/>
          <w:szCs w:val="17"/>
          <w:lang w:eastAsia="ru-RU"/>
        </w:rPr>
        <w:t> – функции также возвращают пользователю значение типа данных TABLE, содержащее набор данных, однако в теле функции находится множество команд SQL (INSERT, UPDATE и т.д.). Именно с их помощью и формируется набор данных, который должен быть возвращен после выполнения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bookmarkStart w:id="3" w:name="keyword-context.3"/>
      <w:bookmarkEnd w:id="3"/>
      <w:r w:rsidRPr="00F6165C">
        <w:rPr>
          <w:rFonts w:ascii="Verdana" w:eastAsia="Times New Roman" w:hAnsi="Verdana" w:cs="Times New Roman"/>
          <w:color w:val="000000"/>
          <w:sz w:val="17"/>
          <w:szCs w:val="17"/>
          <w:lang w:eastAsia="ru-RU"/>
        </w:rPr>
        <w:t>Пользовательские функции сходны с хранимыми процедурами, но, в отличие от них, могут применяться в запросах так же, как и системные встроенные функции. Пользовательские функции, возвращающие таблицы, могут стать альтернативой просмотрам. Просмотры ограничены одним выражением SELECT, а пользовательские функции способны включать дополнительные выражения, что позволяет создавать более сложные и мощные конструкции.</w:t>
      </w:r>
    </w:p>
    <w:p w:rsidR="00F6165C" w:rsidRPr="00F6165C" w:rsidRDefault="00F6165C" w:rsidP="00F6165C">
      <w:pPr>
        <w:shd w:val="clear" w:color="auto" w:fill="FFFFFF"/>
        <w:spacing w:before="45" w:after="45"/>
        <w:ind w:left="45" w:right="45"/>
        <w:outlineLvl w:val="2"/>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 xml:space="preserve">Функции </w:t>
      </w:r>
      <w:proofErr w:type="spellStart"/>
      <w:r w:rsidRPr="00F6165C">
        <w:rPr>
          <w:rFonts w:ascii="Verdana" w:eastAsia="Times New Roman" w:hAnsi="Verdana" w:cs="Times New Roman"/>
          <w:b/>
          <w:bCs/>
          <w:color w:val="000000"/>
          <w:sz w:val="18"/>
          <w:szCs w:val="18"/>
          <w:lang w:eastAsia="ru-RU"/>
        </w:rPr>
        <w:t>Scalar</w:t>
      </w:r>
      <w:proofErr w:type="spellEnd"/>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Создание и изменение функции данного типа выполняется с помощью команды:</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&lt;</w:t>
      </w:r>
      <w:proofErr w:type="spellStart"/>
      <w:r w:rsidRPr="00F6165C">
        <w:rPr>
          <w:rFonts w:ascii="Courier New" w:eastAsia="Times New Roman" w:hAnsi="Courier New" w:cs="Courier New"/>
          <w:color w:val="000000"/>
          <w:sz w:val="20"/>
          <w:szCs w:val="20"/>
          <w:lang w:eastAsia="ru-RU"/>
        </w:rPr>
        <w:t>определение_скаляр_функции</w:t>
      </w:r>
      <w:proofErr w:type="spellEnd"/>
      <w:proofErr w:type="gramStart"/>
      <w:r w:rsidRPr="00F6165C">
        <w:rPr>
          <w:rFonts w:ascii="Courier New" w:eastAsia="Times New Roman" w:hAnsi="Courier New" w:cs="Courier New"/>
          <w:color w:val="000000"/>
          <w:sz w:val="20"/>
          <w:szCs w:val="20"/>
          <w:lang w:eastAsia="ru-RU"/>
        </w:rPr>
        <w:t>&gt;::=</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{CREATE | ALTER</w:t>
      </w:r>
      <w:proofErr w:type="gramStart"/>
      <w:r w:rsidRPr="00F6165C">
        <w:rPr>
          <w:rFonts w:ascii="Courier New" w:eastAsia="Times New Roman" w:hAnsi="Courier New" w:cs="Courier New"/>
          <w:color w:val="000000"/>
          <w:sz w:val="20"/>
          <w:szCs w:val="20"/>
          <w:lang w:eastAsia="ru-RU"/>
        </w:rPr>
        <w:t xml:space="preserve"> }</w:t>
      </w:r>
      <w:proofErr w:type="gramEnd"/>
      <w:r w:rsidRPr="00F6165C">
        <w:rPr>
          <w:rFonts w:ascii="Courier New" w:eastAsia="Times New Roman" w:hAnsi="Courier New" w:cs="Courier New"/>
          <w:color w:val="000000"/>
          <w:sz w:val="20"/>
          <w:szCs w:val="20"/>
          <w:lang w:eastAsia="ru-RU"/>
        </w:rPr>
        <w:t xml:space="preserve"> FUNCTION [владелец.]</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имя_функции</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gramStart"/>
      <w:r w:rsidRPr="00F6165C">
        <w:rPr>
          <w:rFonts w:ascii="Courier New" w:eastAsia="Times New Roman" w:hAnsi="Courier New" w:cs="Courier New"/>
          <w:color w:val="000000"/>
          <w:sz w:val="20"/>
          <w:szCs w:val="20"/>
          <w:lang w:eastAsia="ru-RU"/>
        </w:rPr>
        <w:t>( [ { @</w:t>
      </w:r>
      <w:proofErr w:type="spellStart"/>
      <w:r w:rsidRPr="00F6165C">
        <w:rPr>
          <w:rFonts w:ascii="Courier New" w:eastAsia="Times New Roman" w:hAnsi="Courier New" w:cs="Courier New"/>
          <w:color w:val="000000"/>
          <w:sz w:val="20"/>
          <w:szCs w:val="20"/>
          <w:lang w:eastAsia="ru-RU"/>
        </w:rPr>
        <w:t>имя_параметра</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скаляр_тип_данных</w:t>
      </w:r>
      <w:proofErr w:type="spellEnd"/>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gramStart"/>
      <w:r w:rsidRPr="00F6165C">
        <w:rPr>
          <w:rFonts w:ascii="Courier New" w:eastAsia="Times New Roman" w:hAnsi="Courier New" w:cs="Courier New"/>
          <w:color w:val="000000"/>
          <w:sz w:val="20"/>
          <w:szCs w:val="20"/>
          <w:lang w:eastAsia="ru-RU"/>
        </w:rPr>
        <w:t>[=</w:t>
      </w:r>
      <w:proofErr w:type="spellStart"/>
      <w:r w:rsidRPr="00F6165C">
        <w:rPr>
          <w:rFonts w:ascii="Courier New" w:eastAsia="Times New Roman" w:hAnsi="Courier New" w:cs="Courier New"/>
          <w:color w:val="000000"/>
          <w:sz w:val="20"/>
          <w:szCs w:val="20"/>
          <w:lang w:eastAsia="ru-RU"/>
        </w:rPr>
        <w:t>default</w:t>
      </w:r>
      <w:proofErr w:type="spellEnd"/>
      <w:r w:rsidRPr="00F6165C">
        <w:rPr>
          <w:rFonts w:ascii="Courier New" w:eastAsia="Times New Roman" w:hAnsi="Courier New" w:cs="Courier New"/>
          <w:color w:val="000000"/>
          <w:sz w:val="20"/>
          <w:szCs w:val="20"/>
          <w:lang w:eastAsia="ru-RU"/>
        </w:rPr>
        <w:t>]}[,...n]])</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RETURNS </w:t>
      </w:r>
      <w:proofErr w:type="spellStart"/>
      <w:r w:rsidRPr="00F6165C">
        <w:rPr>
          <w:rFonts w:ascii="Courier New" w:eastAsia="Times New Roman" w:hAnsi="Courier New" w:cs="Courier New"/>
          <w:color w:val="000000"/>
          <w:sz w:val="20"/>
          <w:szCs w:val="20"/>
          <w:lang w:eastAsia="ru-RU"/>
        </w:rPr>
        <w:t>скаляр_тип_данных</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[WITH {ENCRYPTION | SCHEMABINDING}</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gramStart"/>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n]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[AS]</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BEGIN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&lt;</w:t>
      </w:r>
      <w:proofErr w:type="spellStart"/>
      <w:r w:rsidRPr="00F6165C">
        <w:rPr>
          <w:rFonts w:ascii="Courier New" w:eastAsia="Times New Roman" w:hAnsi="Courier New" w:cs="Courier New"/>
          <w:color w:val="000000"/>
          <w:sz w:val="20"/>
          <w:szCs w:val="20"/>
          <w:lang w:eastAsia="ru-RU"/>
        </w:rPr>
        <w:t>тело_функции</w:t>
      </w:r>
      <w:proofErr w:type="spellEnd"/>
      <w:r w:rsidRPr="00F6165C">
        <w:rPr>
          <w:rFonts w:ascii="Courier New" w:eastAsia="Times New Roman" w:hAnsi="Courier New" w:cs="Courier New"/>
          <w:color w:val="000000"/>
          <w:sz w:val="20"/>
          <w:szCs w:val="20"/>
          <w:lang w:eastAsia="ru-RU"/>
        </w:rPr>
        <w:t>&gt;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RETURN </w:t>
      </w:r>
      <w:proofErr w:type="spellStart"/>
      <w:r w:rsidRPr="00F6165C">
        <w:rPr>
          <w:rFonts w:ascii="Courier New" w:eastAsia="Times New Roman" w:hAnsi="Courier New" w:cs="Courier New"/>
          <w:color w:val="000000"/>
          <w:sz w:val="20"/>
          <w:szCs w:val="20"/>
          <w:lang w:eastAsia="ru-RU"/>
        </w:rPr>
        <w:t>скаляр_выражение</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END</w:t>
      </w:r>
    </w:p>
    <w:p w:rsidR="00F6165C" w:rsidRPr="00F6165C" w:rsidRDefault="00F6165C" w:rsidP="00F6165C">
      <w:pPr>
        <w:shd w:val="clear" w:color="auto" w:fill="FFFFFF"/>
        <w:spacing w:before="225" w:after="225"/>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Рассмотрим назначение параметров команды.</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Функция может содержать один или несколько входных параметров либо не содержать ни одного. Каждый параметр должен иметь уникальное в пределах создаваемой функции имя и начинаться с символа "@". После имени указывается тип данных параметра. Дополнительно можно указать значение, которое будет автоматически присваиваться параметру (DEFAULT), если пользователь явно не указал значение соответствующего параметра при вызове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 xml:space="preserve">С помощью конструкции RETURNS </w:t>
      </w:r>
      <w:proofErr w:type="spellStart"/>
      <w:r w:rsidRPr="00F6165C">
        <w:rPr>
          <w:rFonts w:ascii="Verdana" w:eastAsia="Times New Roman" w:hAnsi="Verdana" w:cs="Times New Roman"/>
          <w:color w:val="000000"/>
          <w:sz w:val="17"/>
          <w:szCs w:val="17"/>
          <w:lang w:eastAsia="ru-RU"/>
        </w:rPr>
        <w:t>скаляр_тип_данных</w:t>
      </w:r>
      <w:proofErr w:type="spellEnd"/>
      <w:r w:rsidRPr="00F6165C">
        <w:rPr>
          <w:rFonts w:ascii="Verdana" w:eastAsia="Times New Roman" w:hAnsi="Verdana" w:cs="Times New Roman"/>
          <w:color w:val="000000"/>
          <w:sz w:val="17"/>
          <w:szCs w:val="17"/>
          <w:lang w:eastAsia="ru-RU"/>
        </w:rPr>
        <w:t> указывается, какой тип данных будет иметь возвращаемое </w:t>
      </w:r>
      <w:proofErr w:type="spellStart"/>
      <w:r w:rsidRPr="00F6165C">
        <w:rPr>
          <w:rFonts w:ascii="Verdana" w:eastAsia="Times New Roman" w:hAnsi="Verdana" w:cs="Times New Roman"/>
          <w:color w:val="000000"/>
          <w:sz w:val="17"/>
          <w:szCs w:val="17"/>
          <w:lang w:eastAsia="ru-RU"/>
        </w:rPr>
        <w:t>функциейзначение</w:t>
      </w:r>
      <w:proofErr w:type="spellEnd"/>
      <w:r w:rsidRPr="00F6165C">
        <w:rPr>
          <w:rFonts w:ascii="Verdana" w:eastAsia="Times New Roman" w:hAnsi="Verdana" w:cs="Times New Roman"/>
          <w:color w:val="000000"/>
          <w:sz w:val="17"/>
          <w:szCs w:val="17"/>
          <w:lang w:eastAsia="ru-RU"/>
        </w:rPr>
        <w:t>.</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Дополнительные параметры, с которыми должна быть создана функция, могут быть указаны посредством ключевого слова WITH. Благодаря ключевому слову ENCRYPTION код команды, используемый для создания функции, будет зашифрован, и никто не сможет просмотреть его. Эта возможность позволяет скрыть логику работы функции. Кроме того, в теле функции может выполняться обращение к различным объектам базы данных, а потому изменение или удаление соответствующих объектов может привести к нарушению работы функции. Чтобы избежать этого, требуется запретить внесение изменений, указав при создании этой функции ключевое слово SCHEMABINDING.</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Между ключевыми словами BEGIN...END указывается набор команд, они и будут являться телом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Когда в ходе выполнения кода функции встречается ключевое слово RETURN, выполнение функции завершается и как результат ее вычисления возвращается значение, указанное непосредственно после слова RETURN. Отметим, что в теле </w:t>
      </w:r>
      <w:proofErr w:type="spellStart"/>
      <w:r w:rsidRPr="00F6165C">
        <w:rPr>
          <w:rFonts w:ascii="Verdana" w:eastAsia="Times New Roman" w:hAnsi="Verdana" w:cs="Times New Roman"/>
          <w:color w:val="000000"/>
          <w:sz w:val="17"/>
          <w:szCs w:val="17"/>
          <w:lang w:eastAsia="ru-RU"/>
        </w:rPr>
        <w:t>функцииразрешается</w:t>
      </w:r>
      <w:proofErr w:type="spellEnd"/>
      <w:r w:rsidRPr="00F6165C">
        <w:rPr>
          <w:rFonts w:ascii="Verdana" w:eastAsia="Times New Roman" w:hAnsi="Verdana" w:cs="Times New Roman"/>
          <w:color w:val="000000"/>
          <w:sz w:val="17"/>
          <w:szCs w:val="17"/>
          <w:lang w:eastAsia="ru-RU"/>
        </w:rPr>
        <w:t xml:space="preserve"> использование множества команд RETURN, которые могут возвращать различные значения. В качестве возвращаемого значения допускаются как обычные константы, так и сложные выражения. Единственное условие – тип данных возвращаемого значения должен совпадать с типом данных, указанным после ключевого слова RETURNS.</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b/>
          <w:bCs/>
          <w:color w:val="000000"/>
          <w:sz w:val="17"/>
          <w:szCs w:val="17"/>
          <w:lang w:eastAsia="ru-RU"/>
        </w:rPr>
        <w:t>Пример 11.1.</w:t>
      </w:r>
      <w:r w:rsidRPr="00F6165C">
        <w:rPr>
          <w:rFonts w:ascii="Verdana" w:eastAsia="Times New Roman" w:hAnsi="Verdana" w:cs="Times New Roman"/>
          <w:color w:val="000000"/>
          <w:sz w:val="17"/>
          <w:szCs w:val="17"/>
          <w:lang w:eastAsia="ru-RU"/>
        </w:rPr>
        <w:t> Создать и применить функцию скалярного типа для вычисления суммарного количества товара, поступившего за определенную дату. Владелец функции – пользователь с именем user1.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bookmarkStart w:id="4" w:name="example.11.1"/>
      <w:bookmarkEnd w:id="4"/>
      <w:r w:rsidRPr="00F6165C">
        <w:rPr>
          <w:rFonts w:ascii="Courier New" w:eastAsia="Times New Roman" w:hAnsi="Courier New" w:cs="Courier New"/>
          <w:color w:val="000000"/>
          <w:sz w:val="20"/>
          <w:szCs w:val="20"/>
          <w:lang w:eastAsia="ru-RU"/>
        </w:rPr>
        <w:t>CREATE FUNCTION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lastRenderedPageBreak/>
        <w:t xml:space="preserve">    user1.sales(@</w:t>
      </w:r>
      <w:proofErr w:type="spellStart"/>
      <w:r w:rsidRPr="00F6165C">
        <w:rPr>
          <w:rFonts w:ascii="Courier New" w:eastAsia="Times New Roman" w:hAnsi="Courier New" w:cs="Courier New"/>
          <w:color w:val="000000"/>
          <w:sz w:val="20"/>
          <w:szCs w:val="20"/>
          <w:lang w:eastAsia="ru-RU"/>
        </w:rPr>
        <w:t>data</w:t>
      </w:r>
      <w:proofErr w:type="spellEnd"/>
      <w:r w:rsidRPr="00F6165C">
        <w:rPr>
          <w:rFonts w:ascii="Courier New" w:eastAsia="Times New Roman" w:hAnsi="Courier New" w:cs="Courier New"/>
          <w:color w:val="000000"/>
          <w:sz w:val="20"/>
          <w:szCs w:val="20"/>
          <w:lang w:eastAsia="ru-RU"/>
        </w:rPr>
        <w:t xml:space="preserve"> DATETIME)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RETURNS INT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AS</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BEGIN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DECLARE @c INT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gramStart"/>
      <w:r w:rsidRPr="00F6165C">
        <w:rPr>
          <w:rFonts w:ascii="Courier New" w:eastAsia="Times New Roman" w:hAnsi="Courier New" w:cs="Courier New"/>
          <w:color w:val="000000"/>
          <w:sz w:val="20"/>
          <w:szCs w:val="20"/>
          <w:lang w:eastAsia="ru-RU"/>
        </w:rPr>
        <w:t>SET @c=(SELECT SUM(количество)</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eastAsia="ru-RU"/>
        </w:rPr>
        <w:t xml:space="preserve">        </w:t>
      </w:r>
      <w:r w:rsidRPr="00F6165C">
        <w:rPr>
          <w:rFonts w:ascii="Courier New" w:eastAsia="Times New Roman" w:hAnsi="Courier New" w:cs="Courier New"/>
          <w:color w:val="000000"/>
          <w:sz w:val="20"/>
          <w:szCs w:val="20"/>
          <w:lang w:val="en-US" w:eastAsia="ru-RU"/>
        </w:rPr>
        <w:t xml:space="preserve">FROM </w:t>
      </w:r>
      <w:r w:rsidRPr="00F6165C">
        <w:rPr>
          <w:rFonts w:ascii="Courier New" w:eastAsia="Times New Roman" w:hAnsi="Courier New" w:cs="Courier New"/>
          <w:color w:val="000000"/>
          <w:sz w:val="20"/>
          <w:szCs w:val="20"/>
          <w:lang w:eastAsia="ru-RU"/>
        </w:rPr>
        <w:t>Сделка</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WHERE </w:t>
      </w:r>
      <w:r w:rsidRPr="00F6165C">
        <w:rPr>
          <w:rFonts w:ascii="Courier New" w:eastAsia="Times New Roman" w:hAnsi="Courier New" w:cs="Courier New"/>
          <w:color w:val="000000"/>
          <w:sz w:val="20"/>
          <w:szCs w:val="20"/>
          <w:lang w:eastAsia="ru-RU"/>
        </w:rPr>
        <w:t>дата</w:t>
      </w:r>
      <w:r w:rsidRPr="00F6165C">
        <w:rPr>
          <w:rFonts w:ascii="Courier New" w:eastAsia="Times New Roman" w:hAnsi="Courier New" w:cs="Courier New"/>
          <w:color w:val="000000"/>
          <w:sz w:val="20"/>
          <w:szCs w:val="20"/>
          <w:lang w:val="en-US" w:eastAsia="ru-RU"/>
        </w:rPr>
        <w:t>=@data)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RETURN (@c)</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END</w:t>
      </w:r>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11.1. Создание функции скалярного типа для вычисления суммарного количества товара, поступившего за определенную дату.</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В качестве входного параметра используется дата. Функция возвращает значение целого типа, полученное из оператора </w:t>
      </w:r>
      <w:proofErr w:type="spellStart"/>
      <w:r w:rsidRPr="00F6165C">
        <w:rPr>
          <w:rFonts w:ascii="Verdana" w:eastAsia="Times New Roman" w:hAnsi="Verdana" w:cs="Times New Roman"/>
          <w:color w:val="000000"/>
          <w:sz w:val="17"/>
          <w:szCs w:val="17"/>
          <w:lang w:eastAsia="ru-RU"/>
        </w:rPr>
        <w:t>SELECT</w:t>
      </w:r>
      <w:proofErr w:type="gramStart"/>
      <w:r w:rsidRPr="00F6165C">
        <w:rPr>
          <w:rFonts w:ascii="Verdana" w:eastAsia="Times New Roman" w:hAnsi="Verdana" w:cs="Times New Roman"/>
          <w:color w:val="000000"/>
          <w:sz w:val="17"/>
          <w:szCs w:val="17"/>
          <w:lang w:eastAsia="ru-RU"/>
        </w:rPr>
        <w:t>путем</w:t>
      </w:r>
      <w:proofErr w:type="spellEnd"/>
      <w:proofErr w:type="gramEnd"/>
      <w:r w:rsidRPr="00F6165C">
        <w:rPr>
          <w:rFonts w:ascii="Verdana" w:eastAsia="Times New Roman" w:hAnsi="Verdana" w:cs="Times New Roman"/>
          <w:color w:val="000000"/>
          <w:sz w:val="17"/>
          <w:szCs w:val="17"/>
          <w:lang w:eastAsia="ru-RU"/>
        </w:rPr>
        <w:t xml:space="preserve"> суммирования количества товара из таблицы Сделка. Условием отбора записей для суммирования является равенство даты сделки значению входного параметра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Проиллюстрируем обращение к функции пользователя: определим количество товара, поступившего за 02.11.01: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DECLARE @</w:t>
      </w:r>
      <w:proofErr w:type="spellStart"/>
      <w:r w:rsidRPr="00F6165C">
        <w:rPr>
          <w:rFonts w:ascii="Courier New" w:eastAsia="Times New Roman" w:hAnsi="Courier New" w:cs="Courier New"/>
          <w:color w:val="000000"/>
          <w:sz w:val="20"/>
          <w:szCs w:val="20"/>
          <w:lang w:val="en-US" w:eastAsia="ru-RU"/>
        </w:rPr>
        <w:t>kol</w:t>
      </w:r>
      <w:proofErr w:type="spellEnd"/>
      <w:r w:rsidRPr="00F6165C">
        <w:rPr>
          <w:rFonts w:ascii="Courier New" w:eastAsia="Times New Roman" w:hAnsi="Courier New" w:cs="Courier New"/>
          <w:color w:val="000000"/>
          <w:sz w:val="20"/>
          <w:szCs w:val="20"/>
          <w:lang w:val="en-US" w:eastAsia="ru-RU"/>
        </w:rPr>
        <w:t xml:space="preserve"> INT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SET @</w:t>
      </w:r>
      <w:proofErr w:type="spellStart"/>
      <w:r w:rsidRPr="00F6165C">
        <w:rPr>
          <w:rFonts w:ascii="Courier New" w:eastAsia="Times New Roman" w:hAnsi="Courier New" w:cs="Courier New"/>
          <w:color w:val="000000"/>
          <w:sz w:val="20"/>
          <w:szCs w:val="20"/>
          <w:lang w:val="en-US" w:eastAsia="ru-RU"/>
        </w:rPr>
        <w:t>kol</w:t>
      </w:r>
      <w:proofErr w:type="spellEnd"/>
      <w:r w:rsidRPr="00F6165C">
        <w:rPr>
          <w:rFonts w:ascii="Courier New" w:eastAsia="Times New Roman" w:hAnsi="Courier New" w:cs="Courier New"/>
          <w:color w:val="000000"/>
          <w:sz w:val="20"/>
          <w:szCs w:val="20"/>
          <w:lang w:val="en-US" w:eastAsia="ru-RU"/>
        </w:rPr>
        <w:t>=user1.sales ('02.11.01')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SELECT @</w:t>
      </w:r>
      <w:proofErr w:type="spellStart"/>
      <w:r w:rsidRPr="00F6165C">
        <w:rPr>
          <w:rFonts w:ascii="Courier New" w:eastAsia="Times New Roman" w:hAnsi="Courier New" w:cs="Courier New"/>
          <w:color w:val="000000"/>
          <w:sz w:val="20"/>
          <w:szCs w:val="20"/>
          <w:lang w:eastAsia="ru-RU"/>
        </w:rPr>
        <w:t>kol</w:t>
      </w:r>
      <w:proofErr w:type="spellEnd"/>
    </w:p>
    <w:p w:rsidR="00F6165C" w:rsidRPr="00F6165C" w:rsidRDefault="00F6165C" w:rsidP="00F6165C">
      <w:pPr>
        <w:shd w:val="clear" w:color="auto" w:fill="FFFFFF"/>
        <w:spacing w:before="45" w:after="45"/>
        <w:ind w:left="45" w:right="45"/>
        <w:outlineLvl w:val="2"/>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 xml:space="preserve">Функции </w:t>
      </w:r>
      <w:proofErr w:type="spellStart"/>
      <w:r w:rsidRPr="00F6165C">
        <w:rPr>
          <w:rFonts w:ascii="Verdana" w:eastAsia="Times New Roman" w:hAnsi="Verdana" w:cs="Times New Roman"/>
          <w:b/>
          <w:bCs/>
          <w:color w:val="000000"/>
          <w:sz w:val="18"/>
          <w:szCs w:val="18"/>
          <w:lang w:eastAsia="ru-RU"/>
        </w:rPr>
        <w:t>Inline</w:t>
      </w:r>
      <w:proofErr w:type="spellEnd"/>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Создание и изменение функции этого типа выполняется с помощью команды:</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&lt;</w:t>
      </w:r>
      <w:proofErr w:type="spellStart"/>
      <w:r w:rsidRPr="00F6165C">
        <w:rPr>
          <w:rFonts w:ascii="Courier New" w:eastAsia="Times New Roman" w:hAnsi="Courier New" w:cs="Courier New"/>
          <w:color w:val="000000"/>
          <w:sz w:val="20"/>
          <w:szCs w:val="20"/>
          <w:lang w:eastAsia="ru-RU"/>
        </w:rPr>
        <w:t>определение_</w:t>
      </w:r>
      <w:proofErr w:type="gramStart"/>
      <w:r w:rsidRPr="00F6165C">
        <w:rPr>
          <w:rFonts w:ascii="Courier New" w:eastAsia="Times New Roman" w:hAnsi="Courier New" w:cs="Courier New"/>
          <w:color w:val="000000"/>
          <w:sz w:val="20"/>
          <w:szCs w:val="20"/>
          <w:lang w:eastAsia="ru-RU"/>
        </w:rPr>
        <w:t>табл</w:t>
      </w:r>
      <w:proofErr w:type="gramEnd"/>
      <w:r w:rsidRPr="00F6165C">
        <w:rPr>
          <w:rFonts w:ascii="Courier New" w:eastAsia="Times New Roman" w:hAnsi="Courier New" w:cs="Courier New"/>
          <w:color w:val="000000"/>
          <w:sz w:val="20"/>
          <w:szCs w:val="20"/>
          <w:lang w:eastAsia="ru-RU"/>
        </w:rPr>
        <w:t>_функции</w:t>
      </w:r>
      <w:proofErr w:type="spellEnd"/>
      <w:r w:rsidRPr="00F6165C">
        <w:rPr>
          <w:rFonts w:ascii="Courier New" w:eastAsia="Times New Roman" w:hAnsi="Courier New" w:cs="Courier New"/>
          <w:color w:val="000000"/>
          <w:sz w:val="20"/>
          <w:szCs w:val="20"/>
          <w:lang w:eastAsia="ru-RU"/>
        </w:rPr>
        <w:t>&gt;::=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{CREATE | ALTER</w:t>
      </w:r>
      <w:proofErr w:type="gramStart"/>
      <w:r w:rsidRPr="00F6165C">
        <w:rPr>
          <w:rFonts w:ascii="Courier New" w:eastAsia="Times New Roman" w:hAnsi="Courier New" w:cs="Courier New"/>
          <w:color w:val="000000"/>
          <w:sz w:val="20"/>
          <w:szCs w:val="20"/>
          <w:lang w:eastAsia="ru-RU"/>
        </w:rPr>
        <w:t xml:space="preserve"> }</w:t>
      </w:r>
      <w:proofErr w:type="gramEnd"/>
      <w:r w:rsidRPr="00F6165C">
        <w:rPr>
          <w:rFonts w:ascii="Courier New" w:eastAsia="Times New Roman" w:hAnsi="Courier New" w:cs="Courier New"/>
          <w:color w:val="000000"/>
          <w:sz w:val="20"/>
          <w:szCs w:val="20"/>
          <w:lang w:eastAsia="ru-RU"/>
        </w:rPr>
        <w:t xml:space="preserve"> FUNCTION [владелец.]</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имя_функции</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gramStart"/>
      <w:r w:rsidRPr="00F6165C">
        <w:rPr>
          <w:rFonts w:ascii="Courier New" w:eastAsia="Times New Roman" w:hAnsi="Courier New" w:cs="Courier New"/>
          <w:color w:val="000000"/>
          <w:sz w:val="20"/>
          <w:szCs w:val="20"/>
          <w:lang w:eastAsia="ru-RU"/>
        </w:rPr>
        <w:t>( [ { @</w:t>
      </w:r>
      <w:proofErr w:type="spellStart"/>
      <w:r w:rsidRPr="00F6165C">
        <w:rPr>
          <w:rFonts w:ascii="Courier New" w:eastAsia="Times New Roman" w:hAnsi="Courier New" w:cs="Courier New"/>
          <w:color w:val="000000"/>
          <w:sz w:val="20"/>
          <w:szCs w:val="20"/>
          <w:lang w:eastAsia="ru-RU"/>
        </w:rPr>
        <w:t>имя_параметра</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скаляр_тип_данных</w:t>
      </w:r>
      <w:proofErr w:type="spellEnd"/>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eastAsia="ru-RU"/>
        </w:rPr>
        <w:t xml:space="preserve">    </w:t>
      </w:r>
      <w:r w:rsidRPr="00F6165C">
        <w:rPr>
          <w:rFonts w:ascii="Courier New" w:eastAsia="Times New Roman" w:hAnsi="Courier New" w:cs="Courier New"/>
          <w:color w:val="000000"/>
          <w:sz w:val="20"/>
          <w:szCs w:val="20"/>
          <w:lang w:val="en-US" w:eastAsia="ru-RU"/>
        </w:rPr>
        <w:t>[=default]}[</w:t>
      </w:r>
      <w:proofErr w:type="gramStart"/>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RETURNS TABLE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 WITH</w:t>
      </w:r>
      <w:proofErr w:type="gramEnd"/>
      <w:r w:rsidRPr="00F6165C">
        <w:rPr>
          <w:rFonts w:ascii="Courier New" w:eastAsia="Times New Roman" w:hAnsi="Courier New" w:cs="Courier New"/>
          <w:color w:val="000000"/>
          <w:sz w:val="20"/>
          <w:szCs w:val="20"/>
          <w:lang w:val="en-US" w:eastAsia="ru-RU"/>
        </w:rPr>
        <w:t xml:space="preserve"> {ENCRYPTION | SCHEMABINDING}</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gramStart"/>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n]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[AS]</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RETURN [(] SELECT_</w:t>
      </w:r>
      <w:r w:rsidRPr="00F6165C">
        <w:rPr>
          <w:rFonts w:ascii="Courier New" w:eastAsia="Times New Roman" w:hAnsi="Courier New" w:cs="Courier New"/>
          <w:color w:val="000000"/>
          <w:sz w:val="20"/>
          <w:szCs w:val="20"/>
          <w:lang w:eastAsia="ru-RU"/>
        </w:rPr>
        <w:t>оператор</w:t>
      </w:r>
      <w:r w:rsidRPr="00F6165C">
        <w:rPr>
          <w:rFonts w:ascii="Courier New" w:eastAsia="Times New Roman" w:hAnsi="Courier New" w:cs="Courier New"/>
          <w:color w:val="000000"/>
          <w:sz w:val="20"/>
          <w:szCs w:val="20"/>
          <w:lang w:val="en-US" w:eastAsia="ru-RU"/>
        </w:rPr>
        <w:t xml:space="preserve"> [)]</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 xml:space="preserve">Основная часть параметров, используемых при создании табличных функций, аналогична параметрам скалярной функции. Тем не </w:t>
      </w:r>
      <w:proofErr w:type="gramStart"/>
      <w:r w:rsidRPr="00F6165C">
        <w:rPr>
          <w:rFonts w:ascii="Verdana" w:eastAsia="Times New Roman" w:hAnsi="Verdana" w:cs="Times New Roman"/>
          <w:color w:val="000000"/>
          <w:sz w:val="17"/>
          <w:szCs w:val="17"/>
          <w:lang w:eastAsia="ru-RU"/>
        </w:rPr>
        <w:t>менее</w:t>
      </w:r>
      <w:proofErr w:type="gramEnd"/>
      <w:r w:rsidRPr="00F6165C">
        <w:rPr>
          <w:rFonts w:ascii="Verdana" w:eastAsia="Times New Roman" w:hAnsi="Verdana" w:cs="Times New Roman"/>
          <w:color w:val="000000"/>
          <w:sz w:val="17"/>
          <w:szCs w:val="17"/>
          <w:lang w:eastAsia="ru-RU"/>
        </w:rPr>
        <w:t xml:space="preserve"> создание табличных функций имеет свою специфику.</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После ключевого слова RETURNS всегда должно указываться ключевое слово TABLE. Таким образом, функция данного типа должна строго возвращать значение типа данных TABLE. Структура возвращаемого значения типа TABLE не указывается явно при описании собственно типа данных. Вместо этого сервер будет автоматически использовать для возвращаемого значения </w:t>
      </w:r>
      <w:proofErr w:type="spellStart"/>
      <w:r w:rsidRPr="00F6165C">
        <w:rPr>
          <w:rFonts w:ascii="Verdana" w:eastAsia="Times New Roman" w:hAnsi="Verdana" w:cs="Times New Roman"/>
          <w:color w:val="000000"/>
          <w:sz w:val="17"/>
          <w:szCs w:val="17"/>
          <w:lang w:eastAsia="ru-RU"/>
        </w:rPr>
        <w:t>TABLEструктуру</w:t>
      </w:r>
      <w:proofErr w:type="spellEnd"/>
      <w:r w:rsidRPr="00F6165C">
        <w:rPr>
          <w:rFonts w:ascii="Verdana" w:eastAsia="Times New Roman" w:hAnsi="Verdana" w:cs="Times New Roman"/>
          <w:color w:val="000000"/>
          <w:sz w:val="17"/>
          <w:szCs w:val="17"/>
          <w:lang w:eastAsia="ru-RU"/>
        </w:rPr>
        <w:t xml:space="preserve">, </w:t>
      </w:r>
      <w:proofErr w:type="gramStart"/>
      <w:r w:rsidRPr="00F6165C">
        <w:rPr>
          <w:rFonts w:ascii="Verdana" w:eastAsia="Times New Roman" w:hAnsi="Verdana" w:cs="Times New Roman"/>
          <w:color w:val="000000"/>
          <w:sz w:val="17"/>
          <w:szCs w:val="17"/>
          <w:lang w:eastAsia="ru-RU"/>
        </w:rPr>
        <w:t>возвращаемую</w:t>
      </w:r>
      <w:proofErr w:type="gramEnd"/>
      <w:r w:rsidRPr="00F6165C">
        <w:rPr>
          <w:rFonts w:ascii="Verdana" w:eastAsia="Times New Roman" w:hAnsi="Verdana" w:cs="Times New Roman"/>
          <w:color w:val="000000"/>
          <w:sz w:val="17"/>
          <w:szCs w:val="17"/>
          <w:lang w:eastAsia="ru-RU"/>
        </w:rPr>
        <w:t xml:space="preserve"> запросом SELECT, который является единственной командой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Особенность функции данного типа заключается в том, что структура значения TABLE создается автоматически в ходе выполнения запроса, а не указывается явно при определении типа после ключевого слова RETURNS.</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Возвращаемое функцией значение типа TABLE может быть использовано непосредственно в запросе, т.е. в разделе FROM.</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b/>
          <w:bCs/>
          <w:color w:val="000000"/>
          <w:sz w:val="17"/>
          <w:szCs w:val="17"/>
          <w:lang w:eastAsia="ru-RU"/>
        </w:rPr>
        <w:t>Пример 11.2.</w:t>
      </w:r>
      <w:r w:rsidRPr="00F6165C">
        <w:rPr>
          <w:rFonts w:ascii="Verdana" w:eastAsia="Times New Roman" w:hAnsi="Verdana" w:cs="Times New Roman"/>
          <w:color w:val="000000"/>
          <w:sz w:val="17"/>
          <w:szCs w:val="17"/>
          <w:lang w:eastAsia="ru-RU"/>
        </w:rPr>
        <w:t> Создать и применить функцию табличного типа для определения двух наименований товара с наибольшим остатком.</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bookmarkStart w:id="5" w:name="example.11.2"/>
      <w:bookmarkEnd w:id="5"/>
      <w:r w:rsidRPr="00F6165C">
        <w:rPr>
          <w:rFonts w:ascii="Courier New" w:eastAsia="Times New Roman" w:hAnsi="Courier New" w:cs="Courier New"/>
          <w:color w:val="000000"/>
          <w:sz w:val="20"/>
          <w:szCs w:val="20"/>
          <w:lang w:val="en-US" w:eastAsia="ru-RU"/>
        </w:rPr>
        <w:t xml:space="preserve">CREATE FUNCTION </w:t>
      </w:r>
      <w:proofErr w:type="gramStart"/>
      <w:r w:rsidRPr="00F6165C">
        <w:rPr>
          <w:rFonts w:ascii="Courier New" w:eastAsia="Times New Roman" w:hAnsi="Courier New" w:cs="Courier New"/>
          <w:color w:val="000000"/>
          <w:sz w:val="20"/>
          <w:szCs w:val="20"/>
          <w:lang w:val="en-US" w:eastAsia="ru-RU"/>
        </w:rPr>
        <w:t>user1.itog()</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RETURNS TABLE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AS</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RETURN </w:t>
      </w:r>
      <w:proofErr w:type="gramStart"/>
      <w:r w:rsidRPr="00F6165C">
        <w:rPr>
          <w:rFonts w:ascii="Courier New" w:eastAsia="Times New Roman" w:hAnsi="Courier New" w:cs="Courier New"/>
          <w:color w:val="000000"/>
          <w:sz w:val="20"/>
          <w:szCs w:val="20"/>
          <w:lang w:val="en-US" w:eastAsia="ru-RU"/>
        </w:rPr>
        <w:t xml:space="preserve">(SELECT TOP 2 </w:t>
      </w:r>
      <w:r w:rsidRPr="00F6165C">
        <w:rPr>
          <w:rFonts w:ascii="Courier New" w:eastAsia="Times New Roman" w:hAnsi="Courier New" w:cs="Courier New"/>
          <w:color w:val="000000"/>
          <w:sz w:val="20"/>
          <w:szCs w:val="20"/>
          <w:lang w:eastAsia="ru-RU"/>
        </w:rPr>
        <w:t>Товар</w:t>
      </w:r>
      <w:r w:rsidRPr="00F6165C">
        <w:rPr>
          <w:rFonts w:ascii="Courier New" w:eastAsia="Times New Roman" w:hAnsi="Courier New" w:cs="Courier New"/>
          <w:color w:val="000000"/>
          <w:sz w:val="20"/>
          <w:szCs w:val="20"/>
          <w:lang w:val="en-US" w:eastAsia="ru-RU"/>
        </w:rPr>
        <w:t>.</w:t>
      </w:r>
      <w:r w:rsidRPr="00F6165C">
        <w:rPr>
          <w:rFonts w:ascii="Courier New" w:eastAsia="Times New Roman" w:hAnsi="Courier New" w:cs="Courier New"/>
          <w:color w:val="000000"/>
          <w:sz w:val="20"/>
          <w:szCs w:val="20"/>
          <w:lang w:eastAsia="ru-RU"/>
        </w:rPr>
        <w:t>Название</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FROM </w:t>
      </w:r>
      <w:r w:rsidRPr="00F6165C">
        <w:rPr>
          <w:rFonts w:ascii="Courier New" w:eastAsia="Times New Roman" w:hAnsi="Courier New" w:cs="Courier New"/>
          <w:color w:val="000000"/>
          <w:sz w:val="20"/>
          <w:szCs w:val="20"/>
          <w:lang w:eastAsia="ru-RU"/>
        </w:rPr>
        <w:t>Товар</w:t>
      </w:r>
      <w:r w:rsidRPr="00F6165C">
        <w:rPr>
          <w:rFonts w:ascii="Courier New" w:eastAsia="Times New Roman" w:hAnsi="Courier New" w:cs="Courier New"/>
          <w:color w:val="000000"/>
          <w:sz w:val="20"/>
          <w:szCs w:val="20"/>
          <w:lang w:val="en-US" w:eastAsia="ru-RU"/>
        </w:rPr>
        <w:t xml:space="preserve"> INNER JOIN </w:t>
      </w:r>
      <w:r w:rsidRPr="00F6165C">
        <w:rPr>
          <w:rFonts w:ascii="Courier New" w:eastAsia="Times New Roman" w:hAnsi="Courier New" w:cs="Courier New"/>
          <w:color w:val="000000"/>
          <w:sz w:val="20"/>
          <w:szCs w:val="20"/>
          <w:lang w:eastAsia="ru-RU"/>
        </w:rPr>
        <w:t>Склад</w:t>
      </w:r>
      <w:r w:rsidRPr="00F6165C">
        <w:rPr>
          <w:rFonts w:ascii="Courier New" w:eastAsia="Times New Roman" w:hAnsi="Courier New" w:cs="Courier New"/>
          <w:color w:val="000000"/>
          <w:sz w:val="20"/>
          <w:szCs w:val="20"/>
          <w:lang w:val="en-US" w:eastAsia="ru-RU"/>
        </w:rPr>
        <w:t xml:space="preserve">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ON </w:t>
      </w:r>
      <w:r w:rsidRPr="00F6165C">
        <w:rPr>
          <w:rFonts w:ascii="Courier New" w:eastAsia="Times New Roman" w:hAnsi="Courier New" w:cs="Courier New"/>
          <w:color w:val="000000"/>
          <w:sz w:val="20"/>
          <w:szCs w:val="20"/>
          <w:lang w:eastAsia="ru-RU"/>
        </w:rPr>
        <w:t>Товар</w:t>
      </w:r>
      <w:r w:rsidRPr="00F6165C">
        <w:rPr>
          <w:rFonts w:ascii="Courier New" w:eastAsia="Times New Roman" w:hAnsi="Courier New" w:cs="Courier New"/>
          <w:color w:val="000000"/>
          <w:sz w:val="20"/>
          <w:szCs w:val="20"/>
          <w:lang w:val="en-US" w:eastAsia="ru-RU"/>
        </w:rPr>
        <w:t>.</w:t>
      </w:r>
      <w:proofErr w:type="spellStart"/>
      <w:r w:rsidRPr="00F6165C">
        <w:rPr>
          <w:rFonts w:ascii="Courier New" w:eastAsia="Times New Roman" w:hAnsi="Courier New" w:cs="Courier New"/>
          <w:color w:val="000000"/>
          <w:sz w:val="20"/>
          <w:szCs w:val="20"/>
          <w:lang w:eastAsia="ru-RU"/>
        </w:rPr>
        <w:t>КодТовара</w:t>
      </w:r>
      <w:proofErr w:type="spellEnd"/>
      <w:r w:rsidRPr="00F6165C">
        <w:rPr>
          <w:rFonts w:ascii="Courier New" w:eastAsia="Times New Roman" w:hAnsi="Courier New" w:cs="Courier New"/>
          <w:color w:val="000000"/>
          <w:sz w:val="20"/>
          <w:szCs w:val="20"/>
          <w:lang w:val="en-US" w:eastAsia="ru-RU"/>
        </w:rPr>
        <w:t>=</w:t>
      </w:r>
      <w:r w:rsidRPr="00F6165C">
        <w:rPr>
          <w:rFonts w:ascii="Courier New" w:eastAsia="Times New Roman" w:hAnsi="Courier New" w:cs="Courier New"/>
          <w:color w:val="000000"/>
          <w:sz w:val="20"/>
          <w:szCs w:val="20"/>
          <w:lang w:eastAsia="ru-RU"/>
        </w:rPr>
        <w:t>Склад</w:t>
      </w:r>
      <w:r w:rsidRPr="00F6165C">
        <w:rPr>
          <w:rFonts w:ascii="Courier New" w:eastAsia="Times New Roman" w:hAnsi="Courier New" w:cs="Courier New"/>
          <w:color w:val="000000"/>
          <w:sz w:val="20"/>
          <w:szCs w:val="20"/>
          <w:lang w:val="en-US" w:eastAsia="ru-RU"/>
        </w:rPr>
        <w:t>.</w:t>
      </w:r>
      <w:proofErr w:type="spellStart"/>
      <w:r w:rsidRPr="00F6165C">
        <w:rPr>
          <w:rFonts w:ascii="Courier New" w:eastAsia="Times New Roman" w:hAnsi="Courier New" w:cs="Courier New"/>
          <w:color w:val="000000"/>
          <w:sz w:val="20"/>
          <w:szCs w:val="20"/>
          <w:lang w:eastAsia="ru-RU"/>
        </w:rPr>
        <w:t>КодТовара</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ORDER BY </w:t>
      </w:r>
      <w:r w:rsidRPr="00F6165C">
        <w:rPr>
          <w:rFonts w:ascii="Courier New" w:eastAsia="Times New Roman" w:hAnsi="Courier New" w:cs="Courier New"/>
          <w:color w:val="000000"/>
          <w:sz w:val="20"/>
          <w:szCs w:val="20"/>
          <w:lang w:eastAsia="ru-RU"/>
        </w:rPr>
        <w:t>Склад</w:t>
      </w:r>
      <w:r w:rsidRPr="00F6165C">
        <w:rPr>
          <w:rFonts w:ascii="Courier New" w:eastAsia="Times New Roman" w:hAnsi="Courier New" w:cs="Courier New"/>
          <w:color w:val="000000"/>
          <w:sz w:val="20"/>
          <w:szCs w:val="20"/>
          <w:lang w:val="en-US" w:eastAsia="ru-RU"/>
        </w:rPr>
        <w:t>.</w:t>
      </w:r>
      <w:r w:rsidRPr="00F6165C">
        <w:rPr>
          <w:rFonts w:ascii="Courier New" w:eastAsia="Times New Roman" w:hAnsi="Courier New" w:cs="Courier New"/>
          <w:color w:val="000000"/>
          <w:sz w:val="20"/>
          <w:szCs w:val="20"/>
          <w:lang w:eastAsia="ru-RU"/>
        </w:rPr>
        <w:t>Остаток</w:t>
      </w:r>
      <w:r w:rsidRPr="00F6165C">
        <w:rPr>
          <w:rFonts w:ascii="Courier New" w:eastAsia="Times New Roman" w:hAnsi="Courier New" w:cs="Courier New"/>
          <w:color w:val="000000"/>
          <w:sz w:val="20"/>
          <w:szCs w:val="20"/>
          <w:lang w:val="en-US" w:eastAsia="ru-RU"/>
        </w:rPr>
        <w:t xml:space="preserve"> DESC)</w:t>
      </w:r>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11.2. Создание функции табличного типа для определения двух наименований товара с наибольшим остатком.</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Использовать функцию для получения двух наименований товара с наибольшим остатком можно следующим образом:</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SELECT </w:t>
      </w:r>
      <w:r w:rsidRPr="00F6165C">
        <w:rPr>
          <w:rFonts w:ascii="Courier New" w:eastAsia="Times New Roman" w:hAnsi="Courier New" w:cs="Courier New"/>
          <w:color w:val="000000"/>
          <w:sz w:val="20"/>
          <w:szCs w:val="20"/>
          <w:lang w:eastAsia="ru-RU"/>
        </w:rPr>
        <w:t>Название</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FROM </w:t>
      </w:r>
      <w:proofErr w:type="gramStart"/>
      <w:r w:rsidRPr="00F6165C">
        <w:rPr>
          <w:rFonts w:ascii="Courier New" w:eastAsia="Times New Roman" w:hAnsi="Courier New" w:cs="Courier New"/>
          <w:color w:val="000000"/>
          <w:sz w:val="20"/>
          <w:szCs w:val="20"/>
          <w:lang w:val="en-US" w:eastAsia="ru-RU"/>
        </w:rPr>
        <w:t>user1.itog()</w:t>
      </w:r>
      <w:proofErr w:type="gramEnd"/>
    </w:p>
    <w:p w:rsidR="00F6165C" w:rsidRPr="00F6165C" w:rsidRDefault="00F6165C" w:rsidP="00F6165C">
      <w:pPr>
        <w:shd w:val="clear" w:color="auto" w:fill="FFFFFF"/>
        <w:spacing w:before="45" w:after="45"/>
        <w:ind w:left="45" w:right="45"/>
        <w:outlineLvl w:val="2"/>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 xml:space="preserve">Функции </w:t>
      </w:r>
      <w:proofErr w:type="spellStart"/>
      <w:r w:rsidRPr="00F6165C">
        <w:rPr>
          <w:rFonts w:ascii="Verdana" w:eastAsia="Times New Roman" w:hAnsi="Verdana" w:cs="Times New Roman"/>
          <w:b/>
          <w:bCs/>
          <w:color w:val="000000"/>
          <w:sz w:val="18"/>
          <w:szCs w:val="18"/>
          <w:lang w:eastAsia="ru-RU"/>
        </w:rPr>
        <w:t>Multi-statement</w:t>
      </w:r>
      <w:proofErr w:type="spellEnd"/>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Создание и изменение функций типа </w:t>
      </w:r>
      <w:proofErr w:type="spellStart"/>
      <w:r w:rsidRPr="00F6165C">
        <w:rPr>
          <w:rFonts w:ascii="Verdana" w:eastAsia="Times New Roman" w:hAnsi="Verdana" w:cs="Times New Roman"/>
          <w:color w:val="000000"/>
          <w:sz w:val="17"/>
          <w:szCs w:val="17"/>
          <w:lang w:eastAsia="ru-RU"/>
        </w:rPr>
        <w:t>Multi-statement</w:t>
      </w:r>
      <w:proofErr w:type="spellEnd"/>
      <w:r w:rsidRPr="00F6165C">
        <w:rPr>
          <w:rFonts w:ascii="Verdana" w:eastAsia="Times New Roman" w:hAnsi="Verdana" w:cs="Times New Roman"/>
          <w:color w:val="000000"/>
          <w:sz w:val="17"/>
          <w:szCs w:val="17"/>
          <w:lang w:eastAsia="ru-RU"/>
        </w:rPr>
        <w:t> выполняется с помощью следующей команды:</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&lt;</w:t>
      </w:r>
      <w:proofErr w:type="spellStart"/>
      <w:r w:rsidRPr="00F6165C">
        <w:rPr>
          <w:rFonts w:ascii="Courier New" w:eastAsia="Times New Roman" w:hAnsi="Courier New" w:cs="Courier New"/>
          <w:color w:val="000000"/>
          <w:sz w:val="20"/>
          <w:szCs w:val="20"/>
          <w:lang w:eastAsia="ru-RU"/>
        </w:rPr>
        <w:t>определение_мульти_функции</w:t>
      </w:r>
      <w:proofErr w:type="spellEnd"/>
      <w:proofErr w:type="gramStart"/>
      <w:r w:rsidRPr="00F6165C">
        <w:rPr>
          <w:rFonts w:ascii="Courier New" w:eastAsia="Times New Roman" w:hAnsi="Courier New" w:cs="Courier New"/>
          <w:color w:val="000000"/>
          <w:sz w:val="20"/>
          <w:szCs w:val="20"/>
          <w:lang w:eastAsia="ru-RU"/>
        </w:rPr>
        <w:t>&gt;::=</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{CREATE | ALTER</w:t>
      </w:r>
      <w:proofErr w:type="gramStart"/>
      <w:r w:rsidRPr="00F6165C">
        <w:rPr>
          <w:rFonts w:ascii="Courier New" w:eastAsia="Times New Roman" w:hAnsi="Courier New" w:cs="Courier New"/>
          <w:color w:val="000000"/>
          <w:sz w:val="20"/>
          <w:szCs w:val="20"/>
          <w:lang w:eastAsia="ru-RU"/>
        </w:rPr>
        <w:t xml:space="preserve"> }</w:t>
      </w:r>
      <w:proofErr w:type="gramEnd"/>
      <w:r w:rsidRPr="00F6165C">
        <w:rPr>
          <w:rFonts w:ascii="Courier New" w:eastAsia="Times New Roman" w:hAnsi="Courier New" w:cs="Courier New"/>
          <w:color w:val="000000"/>
          <w:sz w:val="20"/>
          <w:szCs w:val="20"/>
          <w:lang w:eastAsia="ru-RU"/>
        </w:rPr>
        <w:t>FUNCTION [владелец.]</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lastRenderedPageBreak/>
        <w:t xml:space="preserve">    </w:t>
      </w:r>
      <w:proofErr w:type="spellStart"/>
      <w:r w:rsidRPr="00F6165C">
        <w:rPr>
          <w:rFonts w:ascii="Courier New" w:eastAsia="Times New Roman" w:hAnsi="Courier New" w:cs="Courier New"/>
          <w:color w:val="000000"/>
          <w:sz w:val="20"/>
          <w:szCs w:val="20"/>
          <w:lang w:eastAsia="ru-RU"/>
        </w:rPr>
        <w:t>имя_функции</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gramStart"/>
      <w:r w:rsidRPr="00F6165C">
        <w:rPr>
          <w:rFonts w:ascii="Courier New" w:eastAsia="Times New Roman" w:hAnsi="Courier New" w:cs="Courier New"/>
          <w:color w:val="000000"/>
          <w:sz w:val="20"/>
          <w:szCs w:val="20"/>
          <w:lang w:eastAsia="ru-RU"/>
        </w:rPr>
        <w:t>( [ { @</w:t>
      </w:r>
      <w:proofErr w:type="spellStart"/>
      <w:r w:rsidRPr="00F6165C">
        <w:rPr>
          <w:rFonts w:ascii="Courier New" w:eastAsia="Times New Roman" w:hAnsi="Courier New" w:cs="Courier New"/>
          <w:color w:val="000000"/>
          <w:sz w:val="20"/>
          <w:szCs w:val="20"/>
          <w:lang w:eastAsia="ru-RU"/>
        </w:rPr>
        <w:t>имя_параметра</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скаляр_тип_данных</w:t>
      </w:r>
      <w:proofErr w:type="spellEnd"/>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eastAsia="ru-RU"/>
        </w:rPr>
        <w:t xml:space="preserve">    </w:t>
      </w:r>
      <w:r w:rsidRPr="00F6165C">
        <w:rPr>
          <w:rFonts w:ascii="Courier New" w:eastAsia="Times New Roman" w:hAnsi="Courier New" w:cs="Courier New"/>
          <w:color w:val="000000"/>
          <w:sz w:val="20"/>
          <w:szCs w:val="20"/>
          <w:lang w:val="en-US" w:eastAsia="ru-RU"/>
        </w:rPr>
        <w:t>[=default]}[</w:t>
      </w:r>
      <w:proofErr w:type="gramStart"/>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RETURNS @</w:t>
      </w:r>
      <w:r w:rsidRPr="00F6165C">
        <w:rPr>
          <w:rFonts w:ascii="Courier New" w:eastAsia="Times New Roman" w:hAnsi="Courier New" w:cs="Courier New"/>
          <w:color w:val="000000"/>
          <w:sz w:val="20"/>
          <w:szCs w:val="20"/>
          <w:lang w:eastAsia="ru-RU"/>
        </w:rPr>
        <w:t>имя</w:t>
      </w:r>
      <w:r w:rsidRPr="00F6165C">
        <w:rPr>
          <w:rFonts w:ascii="Courier New" w:eastAsia="Times New Roman" w:hAnsi="Courier New" w:cs="Courier New"/>
          <w:color w:val="000000"/>
          <w:sz w:val="20"/>
          <w:szCs w:val="20"/>
          <w:lang w:val="en-US" w:eastAsia="ru-RU"/>
        </w:rPr>
        <w:t>_</w:t>
      </w:r>
      <w:r w:rsidRPr="00F6165C">
        <w:rPr>
          <w:rFonts w:ascii="Courier New" w:eastAsia="Times New Roman" w:hAnsi="Courier New" w:cs="Courier New"/>
          <w:color w:val="000000"/>
          <w:sz w:val="20"/>
          <w:szCs w:val="20"/>
          <w:lang w:eastAsia="ru-RU"/>
        </w:rPr>
        <w:t>параметра</w:t>
      </w:r>
      <w:r w:rsidRPr="00F6165C">
        <w:rPr>
          <w:rFonts w:ascii="Courier New" w:eastAsia="Times New Roman" w:hAnsi="Courier New" w:cs="Courier New"/>
          <w:color w:val="000000"/>
          <w:sz w:val="20"/>
          <w:szCs w:val="20"/>
          <w:lang w:val="en-US" w:eastAsia="ru-RU"/>
        </w:rPr>
        <w:t xml:space="preserve"> TABLE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&lt;</w:t>
      </w:r>
      <w:r w:rsidRPr="00F6165C">
        <w:rPr>
          <w:rFonts w:ascii="Courier New" w:eastAsia="Times New Roman" w:hAnsi="Courier New" w:cs="Courier New"/>
          <w:color w:val="000000"/>
          <w:sz w:val="20"/>
          <w:szCs w:val="20"/>
          <w:lang w:eastAsia="ru-RU"/>
        </w:rPr>
        <w:t>определение</w:t>
      </w:r>
      <w:r w:rsidRPr="00F6165C">
        <w:rPr>
          <w:rFonts w:ascii="Courier New" w:eastAsia="Times New Roman" w:hAnsi="Courier New" w:cs="Courier New"/>
          <w:color w:val="000000"/>
          <w:sz w:val="20"/>
          <w:szCs w:val="20"/>
          <w:lang w:val="en-US" w:eastAsia="ru-RU"/>
        </w:rPr>
        <w:t>_</w:t>
      </w:r>
      <w:r w:rsidRPr="00F6165C">
        <w:rPr>
          <w:rFonts w:ascii="Courier New" w:eastAsia="Times New Roman" w:hAnsi="Courier New" w:cs="Courier New"/>
          <w:color w:val="000000"/>
          <w:sz w:val="20"/>
          <w:szCs w:val="20"/>
          <w:lang w:eastAsia="ru-RU"/>
        </w:rPr>
        <w:t>таблицы</w:t>
      </w:r>
      <w:r w:rsidRPr="00F6165C">
        <w:rPr>
          <w:rFonts w:ascii="Courier New" w:eastAsia="Times New Roman" w:hAnsi="Courier New" w:cs="Courier New"/>
          <w:color w:val="000000"/>
          <w:sz w:val="20"/>
          <w:szCs w:val="20"/>
          <w:lang w:val="en-US" w:eastAsia="ru-RU"/>
        </w:rPr>
        <w:t xml:space="preserve">&gt;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[WITH {ENCRYPTION | SCHEMABINDING}</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gramStart"/>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n]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[AS]</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BEGIN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&lt;</w:t>
      </w:r>
      <w:r w:rsidRPr="00F6165C">
        <w:rPr>
          <w:rFonts w:ascii="Courier New" w:eastAsia="Times New Roman" w:hAnsi="Courier New" w:cs="Courier New"/>
          <w:color w:val="000000"/>
          <w:sz w:val="20"/>
          <w:szCs w:val="20"/>
          <w:lang w:eastAsia="ru-RU"/>
        </w:rPr>
        <w:t>тело</w:t>
      </w:r>
      <w:r w:rsidRPr="00F6165C">
        <w:rPr>
          <w:rFonts w:ascii="Courier New" w:eastAsia="Times New Roman" w:hAnsi="Courier New" w:cs="Courier New"/>
          <w:color w:val="000000"/>
          <w:sz w:val="20"/>
          <w:szCs w:val="20"/>
          <w:lang w:val="en-US" w:eastAsia="ru-RU"/>
        </w:rPr>
        <w:t>_</w:t>
      </w:r>
      <w:r w:rsidRPr="00F6165C">
        <w:rPr>
          <w:rFonts w:ascii="Courier New" w:eastAsia="Times New Roman" w:hAnsi="Courier New" w:cs="Courier New"/>
          <w:color w:val="000000"/>
          <w:sz w:val="20"/>
          <w:szCs w:val="20"/>
          <w:lang w:eastAsia="ru-RU"/>
        </w:rPr>
        <w:t>функции</w:t>
      </w:r>
      <w:r w:rsidRPr="00F6165C">
        <w:rPr>
          <w:rFonts w:ascii="Courier New" w:eastAsia="Times New Roman" w:hAnsi="Courier New" w:cs="Courier New"/>
          <w:color w:val="000000"/>
          <w:sz w:val="20"/>
          <w:szCs w:val="20"/>
          <w:lang w:val="en-US" w:eastAsia="ru-RU"/>
        </w:rPr>
        <w:t>&gt;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RETURN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END</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Использование большей части параметров рассматривалось при описании предыдущих функций.</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Отметим, что функции данного типа, как и табличные, возвращают значение типа TABLE. Однако, в отличие от табличных функций, при создании функций </w:t>
      </w:r>
      <w:proofErr w:type="spellStart"/>
      <w:r w:rsidRPr="00F6165C">
        <w:rPr>
          <w:rFonts w:ascii="Verdana" w:eastAsia="Times New Roman" w:hAnsi="Verdana" w:cs="Times New Roman"/>
          <w:color w:val="000000"/>
          <w:sz w:val="17"/>
          <w:szCs w:val="17"/>
          <w:lang w:eastAsia="ru-RU"/>
        </w:rPr>
        <w:t>Multi-statement</w:t>
      </w:r>
      <w:proofErr w:type="spellEnd"/>
      <w:r w:rsidRPr="00F6165C">
        <w:rPr>
          <w:rFonts w:ascii="Verdana" w:eastAsia="Times New Roman" w:hAnsi="Verdana" w:cs="Times New Roman"/>
          <w:color w:val="000000"/>
          <w:sz w:val="17"/>
          <w:szCs w:val="17"/>
          <w:lang w:eastAsia="ru-RU"/>
        </w:rPr>
        <w:t> необходимо явно задать структуру возвращаемого значения. Она указывается непосредственно после ключевого слова TABLE и, таким образом, является частью определения возвращаемого типа данных. Синтаксис конструкции &lt;</w:t>
      </w:r>
      <w:proofErr w:type="spellStart"/>
      <w:r w:rsidRPr="00F6165C">
        <w:rPr>
          <w:rFonts w:ascii="Verdana" w:eastAsia="Times New Roman" w:hAnsi="Verdana" w:cs="Times New Roman"/>
          <w:color w:val="000000"/>
          <w:sz w:val="17"/>
          <w:szCs w:val="17"/>
          <w:lang w:eastAsia="ru-RU"/>
        </w:rPr>
        <w:t>определение_таблицы</w:t>
      </w:r>
      <w:proofErr w:type="spellEnd"/>
      <w:r w:rsidRPr="00F6165C">
        <w:rPr>
          <w:rFonts w:ascii="Verdana" w:eastAsia="Times New Roman" w:hAnsi="Verdana" w:cs="Times New Roman"/>
          <w:color w:val="000000"/>
          <w:sz w:val="17"/>
          <w:szCs w:val="17"/>
          <w:lang w:eastAsia="ru-RU"/>
        </w:rPr>
        <w:t>&gt; полностью соответствует одноименным структурам, используемым при создании обычных таблиц с помощью команды CREATE TABLE.</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Набор возвращаемых данных должен формироваться с помощью команд INSERT, выполняемых в теле функции. Кроме того, в теле функции допускается использование различных конструкций языка SQL, которые могут контролировать значения, размещаемые в выходном наборе строк. При работе с командой INSERT требуется явно указать имя того объекта, куда необходимо вставить строки. Поэтому в функциях типа </w:t>
      </w:r>
      <w:proofErr w:type="spellStart"/>
      <w:r w:rsidRPr="00F6165C">
        <w:rPr>
          <w:rFonts w:ascii="Verdana" w:eastAsia="Times New Roman" w:hAnsi="Verdana" w:cs="Times New Roman"/>
          <w:color w:val="000000"/>
          <w:sz w:val="17"/>
          <w:szCs w:val="17"/>
          <w:lang w:eastAsia="ru-RU"/>
        </w:rPr>
        <w:t>Multi-statement</w:t>
      </w:r>
      <w:proofErr w:type="spellEnd"/>
      <w:r w:rsidRPr="00F6165C">
        <w:rPr>
          <w:rFonts w:ascii="Verdana" w:eastAsia="Times New Roman" w:hAnsi="Verdana" w:cs="Times New Roman"/>
          <w:color w:val="000000"/>
          <w:sz w:val="17"/>
          <w:szCs w:val="17"/>
          <w:lang w:eastAsia="ru-RU"/>
        </w:rPr>
        <w:t>, в отличие от табличных, необходимо присвоить какое-то имя объекту с типом данных TABLE – оно и указывается как возвращаемое значение.</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Завершение работы функции происходит в двух случаях: если возникают ошибки выполнения и если появляется ключевое слово RETURN. В отличие от функций скалярного типа, при использовании команды RETURN не нужно указывать возвращаемое значение. Сервер автоматически возвратит набор данных типа TABLE, имя и структура которого была указана после ключевого слова RETURNS. В теле функции может быть указано более одной команды RETURN.</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Необходимо отметить, что работа функции завершается только при наличии команды RETURN. Это утверждение верно и в том случае, когда речь идет о достижении конца тела функции – самой последней командой должна быть команда RETURN.</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b/>
          <w:bCs/>
          <w:color w:val="000000"/>
          <w:sz w:val="17"/>
          <w:szCs w:val="17"/>
          <w:lang w:eastAsia="ru-RU"/>
        </w:rPr>
        <w:t>Пример 11.3.</w:t>
      </w:r>
      <w:r w:rsidRPr="00F6165C">
        <w:rPr>
          <w:rFonts w:ascii="Verdana" w:eastAsia="Times New Roman" w:hAnsi="Verdana" w:cs="Times New Roman"/>
          <w:color w:val="000000"/>
          <w:sz w:val="17"/>
          <w:szCs w:val="17"/>
          <w:lang w:eastAsia="ru-RU"/>
        </w:rPr>
        <w:t xml:space="preserve"> Создать и применить функцию (типа </w:t>
      </w:r>
      <w:proofErr w:type="spellStart"/>
      <w:r w:rsidRPr="00F6165C">
        <w:rPr>
          <w:rFonts w:ascii="Verdana" w:eastAsia="Times New Roman" w:hAnsi="Verdana" w:cs="Times New Roman"/>
          <w:color w:val="000000"/>
          <w:sz w:val="17"/>
          <w:szCs w:val="17"/>
          <w:lang w:eastAsia="ru-RU"/>
        </w:rPr>
        <w:t>multi-statement</w:t>
      </w:r>
      <w:proofErr w:type="spellEnd"/>
      <w:r w:rsidRPr="00F6165C">
        <w:rPr>
          <w:rFonts w:ascii="Verdana" w:eastAsia="Times New Roman" w:hAnsi="Verdana" w:cs="Times New Roman"/>
          <w:color w:val="000000"/>
          <w:sz w:val="17"/>
          <w:szCs w:val="17"/>
          <w:lang w:eastAsia="ru-RU"/>
        </w:rPr>
        <w:t>), которая для некоторого сотрудника выводит список всех его подчиненных (подчиненных как непосредственно ему, так и опосредствованно через других сотрудников).</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Список сотрудников с указанием каждого руководителя представлен в таблице </w:t>
      </w:r>
      <w:proofErr w:type="spellStart"/>
      <w:r w:rsidRPr="00F6165C">
        <w:rPr>
          <w:rFonts w:ascii="Verdana" w:eastAsia="Times New Roman" w:hAnsi="Verdana" w:cs="Times New Roman"/>
          <w:color w:val="000000"/>
          <w:sz w:val="17"/>
          <w:szCs w:val="17"/>
          <w:lang w:eastAsia="ru-RU"/>
        </w:rPr>
        <w:t>emp_mgr</w:t>
      </w:r>
      <w:proofErr w:type="spellEnd"/>
      <w:r w:rsidRPr="00F6165C">
        <w:rPr>
          <w:rFonts w:ascii="Verdana" w:eastAsia="Times New Roman" w:hAnsi="Verdana" w:cs="Times New Roman"/>
          <w:color w:val="000000"/>
          <w:sz w:val="17"/>
          <w:szCs w:val="17"/>
          <w:lang w:eastAsia="ru-RU"/>
        </w:rPr>
        <w:t> со следующей структурой:</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CREATE TABLE </w:t>
      </w:r>
      <w:proofErr w:type="spellStart"/>
      <w:r w:rsidRPr="00F6165C">
        <w:rPr>
          <w:rFonts w:ascii="Courier New" w:eastAsia="Times New Roman" w:hAnsi="Courier New" w:cs="Courier New"/>
          <w:color w:val="000000"/>
          <w:sz w:val="20"/>
          <w:szCs w:val="20"/>
          <w:lang w:val="en-US" w:eastAsia="ru-RU"/>
        </w:rPr>
        <w:t>emp_mgr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w:t>
      </w:r>
      <w:proofErr w:type="spellStart"/>
      <w:proofErr w:type="gramStart"/>
      <w:r w:rsidRPr="00F6165C">
        <w:rPr>
          <w:rFonts w:ascii="Courier New" w:eastAsia="Times New Roman" w:hAnsi="Courier New" w:cs="Courier New"/>
          <w:color w:val="000000"/>
          <w:sz w:val="20"/>
          <w:szCs w:val="20"/>
          <w:lang w:val="en-US" w:eastAsia="ru-RU"/>
        </w:rPr>
        <w:t>emp</w:t>
      </w:r>
      <w:proofErr w:type="spellEnd"/>
      <w:proofErr w:type="gramEnd"/>
      <w:r w:rsidRPr="00F6165C">
        <w:rPr>
          <w:rFonts w:ascii="Courier New" w:eastAsia="Times New Roman" w:hAnsi="Courier New" w:cs="Courier New"/>
          <w:color w:val="000000"/>
          <w:sz w:val="20"/>
          <w:szCs w:val="20"/>
          <w:lang w:val="en-US" w:eastAsia="ru-RU"/>
        </w:rPr>
        <w:t xml:space="preserve"> CHAR(2) PRIMARY KEY,-- </w:t>
      </w:r>
      <w:r w:rsidRPr="00F6165C">
        <w:rPr>
          <w:rFonts w:ascii="Courier New" w:eastAsia="Times New Roman" w:hAnsi="Courier New" w:cs="Courier New"/>
          <w:color w:val="000000"/>
          <w:sz w:val="20"/>
          <w:szCs w:val="20"/>
          <w:lang w:eastAsia="ru-RU"/>
        </w:rPr>
        <w:t>сотрудник</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F6165C">
        <w:rPr>
          <w:rFonts w:ascii="Courier New" w:eastAsia="Times New Roman" w:hAnsi="Courier New" w:cs="Courier New"/>
          <w:color w:val="000000"/>
          <w:sz w:val="20"/>
          <w:szCs w:val="20"/>
          <w:lang w:eastAsia="ru-RU"/>
        </w:rPr>
        <w:t>mgr</w:t>
      </w:r>
      <w:proofErr w:type="spellEnd"/>
      <w:r w:rsidRPr="00F6165C">
        <w:rPr>
          <w:rFonts w:ascii="Courier New" w:eastAsia="Times New Roman" w:hAnsi="Courier New" w:cs="Courier New"/>
          <w:color w:val="000000"/>
          <w:sz w:val="20"/>
          <w:szCs w:val="20"/>
          <w:lang w:eastAsia="ru-RU"/>
        </w:rPr>
        <w:t xml:space="preserve"> CHAR(2))             -- руководитель</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данных в таблице </w:t>
      </w:r>
      <w:proofErr w:type="spellStart"/>
      <w:r w:rsidRPr="00F6165C">
        <w:rPr>
          <w:rFonts w:ascii="Verdana" w:eastAsia="Times New Roman" w:hAnsi="Verdana" w:cs="Times New Roman"/>
          <w:color w:val="000000"/>
          <w:sz w:val="17"/>
          <w:szCs w:val="17"/>
          <w:lang w:eastAsia="ru-RU"/>
        </w:rPr>
        <w:t>emp_mgr</w:t>
      </w:r>
      <w:proofErr w:type="spellEnd"/>
      <w:r w:rsidRPr="00F6165C">
        <w:rPr>
          <w:rFonts w:ascii="Verdana" w:eastAsia="Times New Roman" w:hAnsi="Verdana" w:cs="Times New Roman"/>
          <w:color w:val="000000"/>
          <w:sz w:val="17"/>
          <w:szCs w:val="17"/>
          <w:lang w:eastAsia="ru-RU"/>
        </w:rPr>
        <w:t> показан ниже. Для упрощения иллюстрации имена сотрудников и их начальников представлены буквами латинского алфавита. У директора организации начальника нет (NULL).</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bookmarkStart w:id="6" w:name="example.11.3"/>
      <w:bookmarkEnd w:id="6"/>
      <w:proofErr w:type="spellStart"/>
      <w:r w:rsidRPr="00F6165C">
        <w:rPr>
          <w:rFonts w:ascii="Courier New" w:eastAsia="Times New Roman" w:hAnsi="Courier New" w:cs="Courier New"/>
          <w:color w:val="000000"/>
          <w:sz w:val="20"/>
          <w:szCs w:val="20"/>
          <w:lang w:eastAsia="ru-RU"/>
        </w:rPr>
        <w:t>emp</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a     NULL</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b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c</w:t>
      </w:r>
      <w:proofErr w:type="gramEnd"/>
      <w:r w:rsidRPr="00F6165C">
        <w:rPr>
          <w:rFonts w:ascii="Courier New" w:eastAsia="Times New Roman" w:hAnsi="Courier New" w:cs="Courier New"/>
          <w:color w:val="000000"/>
          <w:sz w:val="20"/>
          <w:szCs w:val="20"/>
          <w:lang w:val="en-US" w:eastAsia="ru-RU"/>
        </w:rPr>
        <w:t xml:space="preserve">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d</w:t>
      </w:r>
      <w:proofErr w:type="gramEnd"/>
      <w:r w:rsidRPr="00F6165C">
        <w:rPr>
          <w:rFonts w:ascii="Courier New" w:eastAsia="Times New Roman" w:hAnsi="Courier New" w:cs="Courier New"/>
          <w:color w:val="000000"/>
          <w:sz w:val="20"/>
          <w:szCs w:val="20"/>
          <w:lang w:val="en-US" w:eastAsia="ru-RU"/>
        </w:rPr>
        <w:t xml:space="preserve">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e</w:t>
      </w:r>
      <w:proofErr w:type="gramEnd"/>
      <w:r w:rsidRPr="00F6165C">
        <w:rPr>
          <w:rFonts w:ascii="Courier New" w:eastAsia="Times New Roman" w:hAnsi="Courier New" w:cs="Courier New"/>
          <w:color w:val="000000"/>
          <w:sz w:val="20"/>
          <w:szCs w:val="20"/>
          <w:lang w:val="en-US" w:eastAsia="ru-RU"/>
        </w:rPr>
        <w:t xml:space="preserve">     f</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f</w:t>
      </w:r>
      <w:proofErr w:type="gramEnd"/>
      <w:r w:rsidRPr="00F6165C">
        <w:rPr>
          <w:rFonts w:ascii="Courier New" w:eastAsia="Times New Roman" w:hAnsi="Courier New" w:cs="Courier New"/>
          <w:color w:val="000000"/>
          <w:sz w:val="20"/>
          <w:szCs w:val="20"/>
          <w:lang w:val="en-US" w:eastAsia="ru-RU"/>
        </w:rPr>
        <w:t xml:space="preserve">     b</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g</w:t>
      </w:r>
      <w:proofErr w:type="gramEnd"/>
      <w:r w:rsidRPr="00F6165C">
        <w:rPr>
          <w:rFonts w:ascii="Courier New" w:eastAsia="Times New Roman" w:hAnsi="Courier New" w:cs="Courier New"/>
          <w:color w:val="000000"/>
          <w:sz w:val="20"/>
          <w:szCs w:val="20"/>
          <w:lang w:val="en-US" w:eastAsia="ru-RU"/>
        </w:rPr>
        <w:t xml:space="preserve">     b</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spellStart"/>
      <w:proofErr w:type="gramStart"/>
      <w:r w:rsidRPr="00F6165C">
        <w:rPr>
          <w:rFonts w:ascii="Courier New" w:eastAsia="Times New Roman" w:hAnsi="Courier New" w:cs="Courier New"/>
          <w:color w:val="000000"/>
          <w:sz w:val="20"/>
          <w:szCs w:val="20"/>
          <w:lang w:val="en-US" w:eastAsia="ru-RU"/>
        </w:rPr>
        <w:t>i</w:t>
      </w:r>
      <w:proofErr w:type="spellEnd"/>
      <w:proofErr w:type="gramEnd"/>
      <w:r w:rsidRPr="00F6165C">
        <w:rPr>
          <w:rFonts w:ascii="Courier New" w:eastAsia="Times New Roman" w:hAnsi="Courier New" w:cs="Courier New"/>
          <w:color w:val="000000"/>
          <w:sz w:val="20"/>
          <w:szCs w:val="20"/>
          <w:lang w:val="en-US" w:eastAsia="ru-RU"/>
        </w:rPr>
        <w:t xml:space="preserve">     c</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k</w:t>
      </w:r>
      <w:proofErr w:type="gramEnd"/>
      <w:r w:rsidRPr="00F6165C">
        <w:rPr>
          <w:rFonts w:ascii="Courier New" w:eastAsia="Times New Roman" w:hAnsi="Courier New" w:cs="Courier New"/>
          <w:color w:val="000000"/>
          <w:sz w:val="20"/>
          <w:szCs w:val="20"/>
          <w:lang w:val="en-US" w:eastAsia="ru-RU"/>
        </w:rPr>
        <w:t xml:space="preserve">     d</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CREATE FUNCTION </w:t>
      </w:r>
      <w:proofErr w:type="spellStart"/>
      <w:r w:rsidRPr="00F6165C">
        <w:rPr>
          <w:rFonts w:ascii="Courier New" w:eastAsia="Times New Roman" w:hAnsi="Courier New" w:cs="Courier New"/>
          <w:color w:val="000000"/>
          <w:sz w:val="20"/>
          <w:szCs w:val="20"/>
          <w:lang w:val="en-US" w:eastAsia="ru-RU"/>
        </w:rPr>
        <w:t>fn_</w:t>
      </w:r>
      <w:proofErr w:type="gramStart"/>
      <w:r w:rsidRPr="00F6165C">
        <w:rPr>
          <w:rFonts w:ascii="Courier New" w:eastAsia="Times New Roman" w:hAnsi="Courier New" w:cs="Courier New"/>
          <w:color w:val="000000"/>
          <w:sz w:val="20"/>
          <w:szCs w:val="20"/>
          <w:lang w:val="en-US" w:eastAsia="ru-RU"/>
        </w:rPr>
        <w:t>findReports</w:t>
      </w:r>
      <w:proofErr w:type="spellEnd"/>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w:t>
      </w:r>
      <w:proofErr w:type="spellStart"/>
      <w:r w:rsidRPr="00F6165C">
        <w:rPr>
          <w:rFonts w:ascii="Courier New" w:eastAsia="Times New Roman" w:hAnsi="Courier New" w:cs="Courier New"/>
          <w:color w:val="000000"/>
          <w:sz w:val="20"/>
          <w:szCs w:val="20"/>
          <w:lang w:val="en-US" w:eastAsia="ru-RU"/>
        </w:rPr>
        <w:t>id_emp</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gramStart"/>
      <w:r w:rsidRPr="00F6165C">
        <w:rPr>
          <w:rFonts w:ascii="Courier New" w:eastAsia="Times New Roman" w:hAnsi="Courier New" w:cs="Courier New"/>
          <w:color w:val="000000"/>
          <w:sz w:val="20"/>
          <w:szCs w:val="20"/>
          <w:lang w:val="en-US" w:eastAsia="ru-RU"/>
        </w:rPr>
        <w:t>CHAR(</w:t>
      </w:r>
      <w:proofErr w:type="gramEnd"/>
      <w:r w:rsidRPr="00F6165C">
        <w:rPr>
          <w:rFonts w:ascii="Courier New" w:eastAsia="Times New Roman" w:hAnsi="Courier New" w:cs="Courier New"/>
          <w:color w:val="000000"/>
          <w:sz w:val="20"/>
          <w:szCs w:val="20"/>
          <w:lang w:val="en-US" w:eastAsia="ru-RU"/>
        </w:rPr>
        <w:t>2))</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RETURNS @report </w:t>
      </w:r>
      <w:proofErr w:type="gramStart"/>
      <w:r w:rsidRPr="00F6165C">
        <w:rPr>
          <w:rFonts w:ascii="Courier New" w:eastAsia="Times New Roman" w:hAnsi="Courier New" w:cs="Courier New"/>
          <w:color w:val="000000"/>
          <w:sz w:val="20"/>
          <w:szCs w:val="20"/>
          <w:lang w:val="en-US" w:eastAsia="ru-RU"/>
        </w:rPr>
        <w:t>TABLE(</w:t>
      </w:r>
      <w:proofErr w:type="spellStart"/>
      <w:proofErr w:type="gramEnd"/>
      <w:r w:rsidRPr="00F6165C">
        <w:rPr>
          <w:rFonts w:ascii="Courier New" w:eastAsia="Times New Roman" w:hAnsi="Courier New" w:cs="Courier New"/>
          <w:color w:val="000000"/>
          <w:sz w:val="20"/>
          <w:szCs w:val="20"/>
          <w:lang w:val="en-US" w:eastAsia="ru-RU"/>
        </w:rPr>
        <w:t>empid</w:t>
      </w:r>
      <w:proofErr w:type="spellEnd"/>
      <w:r w:rsidRPr="00F6165C">
        <w:rPr>
          <w:rFonts w:ascii="Courier New" w:eastAsia="Times New Roman" w:hAnsi="Courier New" w:cs="Courier New"/>
          <w:color w:val="000000"/>
          <w:sz w:val="20"/>
          <w:szCs w:val="20"/>
          <w:lang w:val="en-US" w:eastAsia="ru-RU"/>
        </w:rPr>
        <w:t xml:space="preserve"> CHAR(2)</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PRIMARY KEY,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spellStart"/>
      <w:proofErr w:type="gramStart"/>
      <w:r w:rsidRPr="00F6165C">
        <w:rPr>
          <w:rFonts w:ascii="Courier New" w:eastAsia="Times New Roman" w:hAnsi="Courier New" w:cs="Courier New"/>
          <w:color w:val="000000"/>
          <w:sz w:val="20"/>
          <w:szCs w:val="20"/>
          <w:lang w:val="en-US" w:eastAsia="ru-RU"/>
        </w:rPr>
        <w:t>mgrid</w:t>
      </w:r>
      <w:proofErr w:type="spellEnd"/>
      <w:proofErr w:type="gramEnd"/>
      <w:r w:rsidRPr="00F6165C">
        <w:rPr>
          <w:rFonts w:ascii="Courier New" w:eastAsia="Times New Roman" w:hAnsi="Courier New" w:cs="Courier New"/>
          <w:color w:val="000000"/>
          <w:sz w:val="20"/>
          <w:szCs w:val="20"/>
          <w:lang w:val="en-US" w:eastAsia="ru-RU"/>
        </w:rPr>
        <w:t xml:space="preserve"> CHAR(2))</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AS</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BEGIN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DECLARE @r INT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DECLARE @t </w:t>
      </w:r>
      <w:proofErr w:type="gramStart"/>
      <w:r w:rsidRPr="00F6165C">
        <w:rPr>
          <w:rFonts w:ascii="Courier New" w:eastAsia="Times New Roman" w:hAnsi="Courier New" w:cs="Courier New"/>
          <w:color w:val="000000"/>
          <w:sz w:val="20"/>
          <w:szCs w:val="20"/>
          <w:lang w:val="en-US" w:eastAsia="ru-RU"/>
        </w:rPr>
        <w:t>TABLE(</w:t>
      </w:r>
      <w:proofErr w:type="spellStart"/>
      <w:proofErr w:type="gramEnd"/>
      <w:r w:rsidRPr="00F6165C">
        <w:rPr>
          <w:rFonts w:ascii="Courier New" w:eastAsia="Times New Roman" w:hAnsi="Courier New" w:cs="Courier New"/>
          <w:color w:val="000000"/>
          <w:sz w:val="20"/>
          <w:szCs w:val="20"/>
          <w:lang w:val="en-US" w:eastAsia="ru-RU"/>
        </w:rPr>
        <w:t>empid</w:t>
      </w:r>
      <w:proofErr w:type="spellEnd"/>
      <w:r w:rsidRPr="00F6165C">
        <w:rPr>
          <w:rFonts w:ascii="Courier New" w:eastAsia="Times New Roman" w:hAnsi="Courier New" w:cs="Courier New"/>
          <w:color w:val="000000"/>
          <w:sz w:val="20"/>
          <w:szCs w:val="20"/>
          <w:lang w:val="en-US" w:eastAsia="ru-RU"/>
        </w:rPr>
        <w:t xml:space="preserve"> CHAR(2)</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PRIMARY KEY,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lastRenderedPageBreak/>
        <w:t xml:space="preserve">        </w:t>
      </w:r>
      <w:proofErr w:type="spellStart"/>
      <w:proofErr w:type="gramStart"/>
      <w:r w:rsidRPr="00F6165C">
        <w:rPr>
          <w:rFonts w:ascii="Courier New" w:eastAsia="Times New Roman" w:hAnsi="Courier New" w:cs="Courier New"/>
          <w:color w:val="000000"/>
          <w:sz w:val="20"/>
          <w:szCs w:val="20"/>
          <w:lang w:val="en-US" w:eastAsia="ru-RU"/>
        </w:rPr>
        <w:t>mgrid</w:t>
      </w:r>
      <w:proofErr w:type="spellEnd"/>
      <w:proofErr w:type="gramEnd"/>
      <w:r w:rsidRPr="00F6165C">
        <w:rPr>
          <w:rFonts w:ascii="Courier New" w:eastAsia="Times New Roman" w:hAnsi="Courier New" w:cs="Courier New"/>
          <w:color w:val="000000"/>
          <w:sz w:val="20"/>
          <w:szCs w:val="20"/>
          <w:lang w:val="en-US" w:eastAsia="ru-RU"/>
        </w:rPr>
        <w:t xml:space="preserve"> CHAR(2),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spellStart"/>
      <w:proofErr w:type="gramStart"/>
      <w:r w:rsidRPr="00F6165C">
        <w:rPr>
          <w:rFonts w:ascii="Courier New" w:eastAsia="Times New Roman" w:hAnsi="Courier New" w:cs="Courier New"/>
          <w:color w:val="000000"/>
          <w:sz w:val="20"/>
          <w:szCs w:val="20"/>
          <w:lang w:val="en-US" w:eastAsia="ru-RU"/>
        </w:rPr>
        <w:t>pr</w:t>
      </w:r>
      <w:proofErr w:type="spellEnd"/>
      <w:proofErr w:type="gramEnd"/>
      <w:r w:rsidRPr="00F6165C">
        <w:rPr>
          <w:rFonts w:ascii="Courier New" w:eastAsia="Times New Roman" w:hAnsi="Courier New" w:cs="Courier New"/>
          <w:color w:val="000000"/>
          <w:sz w:val="20"/>
          <w:szCs w:val="20"/>
          <w:lang w:val="en-US" w:eastAsia="ru-RU"/>
        </w:rPr>
        <w:t xml:space="preserve">   INT DEFAULT 0)</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INSERT @t SELECT emp</w:t>
      </w:r>
      <w:proofErr w:type="gramStart"/>
      <w:r w:rsidRPr="00F6165C">
        <w:rPr>
          <w:rFonts w:ascii="Courier New" w:eastAsia="Times New Roman" w:hAnsi="Courier New" w:cs="Courier New"/>
          <w:color w:val="000000"/>
          <w:sz w:val="20"/>
          <w:szCs w:val="20"/>
          <w:lang w:val="en-US" w:eastAsia="ru-RU"/>
        </w:rPr>
        <w:t>,mgr,0</w:t>
      </w:r>
      <w:proofErr w:type="gram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FROM </w:t>
      </w:r>
      <w:proofErr w:type="spellStart"/>
      <w:r w:rsidRPr="00F6165C">
        <w:rPr>
          <w:rFonts w:ascii="Courier New" w:eastAsia="Times New Roman" w:hAnsi="Courier New" w:cs="Courier New"/>
          <w:color w:val="000000"/>
          <w:sz w:val="20"/>
          <w:szCs w:val="20"/>
          <w:lang w:val="en-US" w:eastAsia="ru-RU"/>
        </w:rPr>
        <w:t>emp_mgr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WHERE </w:t>
      </w:r>
      <w:proofErr w:type="spellStart"/>
      <w:r w:rsidRPr="00F6165C">
        <w:rPr>
          <w:rFonts w:ascii="Courier New" w:eastAsia="Times New Roman" w:hAnsi="Courier New" w:cs="Courier New"/>
          <w:color w:val="000000"/>
          <w:sz w:val="20"/>
          <w:szCs w:val="20"/>
          <w:lang w:val="en-US" w:eastAsia="ru-RU"/>
        </w:rPr>
        <w:t>emp</w:t>
      </w:r>
      <w:proofErr w:type="spellEnd"/>
      <w:r w:rsidRPr="00F6165C">
        <w:rPr>
          <w:rFonts w:ascii="Courier New" w:eastAsia="Times New Roman" w:hAnsi="Courier New" w:cs="Courier New"/>
          <w:color w:val="000000"/>
          <w:sz w:val="20"/>
          <w:szCs w:val="20"/>
          <w:lang w:val="en-US" w:eastAsia="ru-RU"/>
        </w:rPr>
        <w:t>=@</w:t>
      </w:r>
      <w:proofErr w:type="spellStart"/>
      <w:r w:rsidRPr="00F6165C">
        <w:rPr>
          <w:rFonts w:ascii="Courier New" w:eastAsia="Times New Roman" w:hAnsi="Courier New" w:cs="Courier New"/>
          <w:color w:val="000000"/>
          <w:sz w:val="20"/>
          <w:szCs w:val="20"/>
          <w:lang w:val="en-US" w:eastAsia="ru-RU"/>
        </w:rPr>
        <w:t>id_emp</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SET @r=@@ROWCOUNT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WHILE @r&gt;0</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BEGIN</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UPDATE @t   SET </w:t>
      </w:r>
      <w:proofErr w:type="spellStart"/>
      <w:r w:rsidRPr="00F6165C">
        <w:rPr>
          <w:rFonts w:ascii="Courier New" w:eastAsia="Times New Roman" w:hAnsi="Courier New" w:cs="Courier New"/>
          <w:color w:val="000000"/>
          <w:sz w:val="20"/>
          <w:szCs w:val="20"/>
          <w:lang w:val="en-US" w:eastAsia="ru-RU"/>
        </w:rPr>
        <w:t>pr</w:t>
      </w:r>
      <w:proofErr w:type="spellEnd"/>
      <w:r w:rsidRPr="00F6165C">
        <w:rPr>
          <w:rFonts w:ascii="Courier New" w:eastAsia="Times New Roman" w:hAnsi="Courier New" w:cs="Courier New"/>
          <w:color w:val="000000"/>
          <w:sz w:val="20"/>
          <w:szCs w:val="20"/>
          <w:lang w:val="en-US" w:eastAsia="ru-RU"/>
        </w:rPr>
        <w:t xml:space="preserve">=1   WHERE </w:t>
      </w:r>
      <w:proofErr w:type="spellStart"/>
      <w:r w:rsidRPr="00F6165C">
        <w:rPr>
          <w:rFonts w:ascii="Courier New" w:eastAsia="Times New Roman" w:hAnsi="Courier New" w:cs="Courier New"/>
          <w:color w:val="000000"/>
          <w:sz w:val="20"/>
          <w:szCs w:val="20"/>
          <w:lang w:val="en-US" w:eastAsia="ru-RU"/>
        </w:rPr>
        <w:t>pr</w:t>
      </w:r>
      <w:proofErr w:type="spellEnd"/>
      <w:r w:rsidRPr="00F6165C">
        <w:rPr>
          <w:rFonts w:ascii="Courier New" w:eastAsia="Times New Roman" w:hAnsi="Courier New" w:cs="Courier New"/>
          <w:color w:val="000000"/>
          <w:sz w:val="20"/>
          <w:szCs w:val="20"/>
          <w:lang w:val="en-US" w:eastAsia="ru-RU"/>
        </w:rPr>
        <w:t>=0</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INSERT @t SELECT </w:t>
      </w:r>
      <w:proofErr w:type="spellStart"/>
      <w:r w:rsidRPr="00F6165C">
        <w:rPr>
          <w:rFonts w:ascii="Courier New" w:eastAsia="Times New Roman" w:hAnsi="Courier New" w:cs="Courier New"/>
          <w:color w:val="000000"/>
          <w:sz w:val="20"/>
          <w:szCs w:val="20"/>
          <w:lang w:val="en-US" w:eastAsia="ru-RU"/>
        </w:rPr>
        <w:t>e.emp</w:t>
      </w:r>
      <w:proofErr w:type="spellEnd"/>
      <w:r w:rsidRPr="00F6165C">
        <w:rPr>
          <w:rFonts w:ascii="Courier New" w:eastAsia="Times New Roman" w:hAnsi="Courier New" w:cs="Courier New"/>
          <w:color w:val="000000"/>
          <w:sz w:val="20"/>
          <w:szCs w:val="20"/>
          <w:lang w:val="en-US" w:eastAsia="ru-RU"/>
        </w:rPr>
        <w:t>, e.mgr</w:t>
      </w:r>
      <w:proofErr w:type="gramStart"/>
      <w:r w:rsidRPr="00F6165C">
        <w:rPr>
          <w:rFonts w:ascii="Courier New" w:eastAsia="Times New Roman" w:hAnsi="Courier New" w:cs="Courier New"/>
          <w:color w:val="000000"/>
          <w:sz w:val="20"/>
          <w:szCs w:val="20"/>
          <w:lang w:val="en-US" w:eastAsia="ru-RU"/>
        </w:rPr>
        <w:t>,0</w:t>
      </w:r>
      <w:proofErr w:type="gramEnd"/>
      <w:r w:rsidRPr="00F6165C">
        <w:rPr>
          <w:rFonts w:ascii="Courier New" w:eastAsia="Times New Roman" w:hAnsi="Courier New" w:cs="Courier New"/>
          <w:color w:val="000000"/>
          <w:sz w:val="20"/>
          <w:szCs w:val="20"/>
          <w:lang w:val="en-US" w:eastAsia="ru-RU"/>
        </w:rPr>
        <w:t xml:space="preserve">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t>
      </w:r>
      <w:proofErr w:type="gramStart"/>
      <w:r w:rsidRPr="00F6165C">
        <w:rPr>
          <w:rFonts w:ascii="Courier New" w:eastAsia="Times New Roman" w:hAnsi="Courier New" w:cs="Courier New"/>
          <w:color w:val="000000"/>
          <w:sz w:val="20"/>
          <w:szCs w:val="20"/>
          <w:lang w:val="en-US" w:eastAsia="ru-RU"/>
        </w:rPr>
        <w:t xml:space="preserve">FROM  </w:t>
      </w:r>
      <w:proofErr w:type="spellStart"/>
      <w:r w:rsidRPr="00F6165C">
        <w:rPr>
          <w:rFonts w:ascii="Courier New" w:eastAsia="Times New Roman" w:hAnsi="Courier New" w:cs="Courier New"/>
          <w:color w:val="000000"/>
          <w:sz w:val="20"/>
          <w:szCs w:val="20"/>
          <w:lang w:val="en-US" w:eastAsia="ru-RU"/>
        </w:rPr>
        <w:t>emp</w:t>
      </w:r>
      <w:proofErr w:type="gramEnd"/>
      <w:r w:rsidRPr="00F6165C">
        <w:rPr>
          <w:rFonts w:ascii="Courier New" w:eastAsia="Times New Roman" w:hAnsi="Courier New" w:cs="Courier New"/>
          <w:color w:val="000000"/>
          <w:sz w:val="20"/>
          <w:szCs w:val="20"/>
          <w:lang w:val="en-US" w:eastAsia="ru-RU"/>
        </w:rPr>
        <w:t>_mgr</w:t>
      </w:r>
      <w:proofErr w:type="spellEnd"/>
      <w:r w:rsidRPr="00F6165C">
        <w:rPr>
          <w:rFonts w:ascii="Courier New" w:eastAsia="Times New Roman" w:hAnsi="Courier New" w:cs="Courier New"/>
          <w:color w:val="000000"/>
          <w:sz w:val="20"/>
          <w:szCs w:val="20"/>
          <w:lang w:val="en-US" w:eastAsia="ru-RU"/>
        </w:rPr>
        <w:t xml:space="preserve"> e, @t </w:t>
      </w:r>
      <w:proofErr w:type="spellStart"/>
      <w:r w:rsidRPr="00F6165C">
        <w:rPr>
          <w:rFonts w:ascii="Courier New" w:eastAsia="Times New Roman" w:hAnsi="Courier New" w:cs="Courier New"/>
          <w:color w:val="000000"/>
          <w:sz w:val="20"/>
          <w:szCs w:val="20"/>
          <w:lang w:val="en-US" w:eastAsia="ru-RU"/>
        </w:rPr>
        <w:t>t</w:t>
      </w:r>
      <w:proofErr w:type="spellEnd"/>
      <w:r w:rsidRPr="00F6165C">
        <w:rPr>
          <w:rFonts w:ascii="Courier New" w:eastAsia="Times New Roman" w:hAnsi="Courier New" w:cs="Courier New"/>
          <w:color w:val="000000"/>
          <w:sz w:val="20"/>
          <w:szCs w:val="20"/>
          <w:lang w:val="en-US" w:eastAsia="ru-RU"/>
        </w:rPr>
        <w:t xml:space="preserve">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WHERE </w:t>
      </w:r>
      <w:proofErr w:type="spellStart"/>
      <w:r w:rsidRPr="00F6165C">
        <w:rPr>
          <w:rFonts w:ascii="Courier New" w:eastAsia="Times New Roman" w:hAnsi="Courier New" w:cs="Courier New"/>
          <w:color w:val="000000"/>
          <w:sz w:val="20"/>
          <w:szCs w:val="20"/>
          <w:lang w:val="en-US" w:eastAsia="ru-RU"/>
        </w:rPr>
        <w:t>e.mgr</w:t>
      </w:r>
      <w:proofErr w:type="spellEnd"/>
      <w:r w:rsidRPr="00F6165C">
        <w:rPr>
          <w:rFonts w:ascii="Courier New" w:eastAsia="Times New Roman" w:hAnsi="Courier New" w:cs="Courier New"/>
          <w:color w:val="000000"/>
          <w:sz w:val="20"/>
          <w:szCs w:val="20"/>
          <w:lang w:val="en-US" w:eastAsia="ru-RU"/>
        </w:rPr>
        <w:t>=</w:t>
      </w:r>
      <w:proofErr w:type="spellStart"/>
      <w:r w:rsidRPr="00F6165C">
        <w:rPr>
          <w:rFonts w:ascii="Courier New" w:eastAsia="Times New Roman" w:hAnsi="Courier New" w:cs="Courier New"/>
          <w:color w:val="000000"/>
          <w:sz w:val="20"/>
          <w:szCs w:val="20"/>
          <w:lang w:val="en-US" w:eastAsia="ru-RU"/>
        </w:rPr>
        <w:t>t.empid</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AND t.pr=1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SET @r=@@ROWCOUNT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UPDATE @t SET </w:t>
      </w:r>
      <w:proofErr w:type="spellStart"/>
      <w:r w:rsidRPr="00F6165C">
        <w:rPr>
          <w:rFonts w:ascii="Courier New" w:eastAsia="Times New Roman" w:hAnsi="Courier New" w:cs="Courier New"/>
          <w:color w:val="000000"/>
          <w:sz w:val="20"/>
          <w:szCs w:val="20"/>
          <w:lang w:val="en-US" w:eastAsia="ru-RU"/>
        </w:rPr>
        <w:t>pr</w:t>
      </w:r>
      <w:proofErr w:type="spellEnd"/>
      <w:r w:rsidRPr="00F6165C">
        <w:rPr>
          <w:rFonts w:ascii="Courier New" w:eastAsia="Times New Roman" w:hAnsi="Courier New" w:cs="Courier New"/>
          <w:color w:val="000000"/>
          <w:sz w:val="20"/>
          <w:szCs w:val="20"/>
          <w:lang w:val="en-US" w:eastAsia="ru-RU"/>
        </w:rPr>
        <w:t xml:space="preserve">=2 WHERE </w:t>
      </w:r>
      <w:proofErr w:type="spellStart"/>
      <w:r w:rsidRPr="00F6165C">
        <w:rPr>
          <w:rFonts w:ascii="Courier New" w:eastAsia="Times New Roman" w:hAnsi="Courier New" w:cs="Courier New"/>
          <w:color w:val="000000"/>
          <w:sz w:val="20"/>
          <w:szCs w:val="20"/>
          <w:lang w:val="en-US" w:eastAsia="ru-RU"/>
        </w:rPr>
        <w:t>pr</w:t>
      </w:r>
      <w:proofErr w:type="spellEnd"/>
      <w:r w:rsidRPr="00F6165C">
        <w:rPr>
          <w:rFonts w:ascii="Courier New" w:eastAsia="Times New Roman" w:hAnsi="Courier New" w:cs="Courier New"/>
          <w:color w:val="000000"/>
          <w:sz w:val="20"/>
          <w:szCs w:val="20"/>
          <w:lang w:val="en-US" w:eastAsia="ru-RU"/>
        </w:rPr>
        <w:t>=1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END</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INSERT @report SELECT </w:t>
      </w:r>
      <w:proofErr w:type="spellStart"/>
      <w:r w:rsidRPr="00F6165C">
        <w:rPr>
          <w:rFonts w:ascii="Courier New" w:eastAsia="Times New Roman" w:hAnsi="Courier New" w:cs="Courier New"/>
          <w:color w:val="000000"/>
          <w:sz w:val="20"/>
          <w:szCs w:val="20"/>
          <w:lang w:val="en-US" w:eastAsia="ru-RU"/>
        </w:rPr>
        <w:t>empid</w:t>
      </w:r>
      <w:proofErr w:type="spellEnd"/>
      <w:r w:rsidRPr="00F6165C">
        <w:rPr>
          <w:rFonts w:ascii="Courier New" w:eastAsia="Times New Roman" w:hAnsi="Courier New" w:cs="Courier New"/>
          <w:color w:val="000000"/>
          <w:sz w:val="20"/>
          <w:szCs w:val="20"/>
          <w:lang w:val="en-US" w:eastAsia="ru-RU"/>
        </w:rPr>
        <w:t xml:space="preserve">, </w:t>
      </w:r>
      <w:proofErr w:type="spellStart"/>
      <w:r w:rsidRPr="00F6165C">
        <w:rPr>
          <w:rFonts w:ascii="Courier New" w:eastAsia="Times New Roman" w:hAnsi="Courier New" w:cs="Courier New"/>
          <w:color w:val="000000"/>
          <w:sz w:val="20"/>
          <w:szCs w:val="20"/>
          <w:lang w:val="en-US" w:eastAsia="ru-RU"/>
        </w:rPr>
        <w:t>mgrid</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    FROM @t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RETURN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END</w:t>
      </w:r>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w:t>
      </w:r>
      <w:r w:rsidRPr="00F6165C">
        <w:rPr>
          <w:rFonts w:ascii="Verdana" w:eastAsia="Times New Roman" w:hAnsi="Verdana" w:cs="Times New Roman"/>
          <w:color w:val="000000"/>
          <w:sz w:val="17"/>
          <w:szCs w:val="17"/>
          <w:lang w:val="en-US" w:eastAsia="ru-RU"/>
        </w:rPr>
        <w:t xml:space="preserve"> 11.3. </w:t>
      </w:r>
      <w:r w:rsidRPr="00F6165C">
        <w:rPr>
          <w:rFonts w:ascii="Verdana" w:eastAsia="Times New Roman" w:hAnsi="Verdana" w:cs="Times New Roman"/>
          <w:color w:val="000000"/>
          <w:sz w:val="17"/>
          <w:szCs w:val="17"/>
          <w:lang w:eastAsia="ru-RU"/>
        </w:rPr>
        <w:t>Создание функции, которая для некоторого сотрудника выводит список всех его подчиненных.</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Применим созданную функцию для определения списка подчиненных сотрудника ‘b’:</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SELECT * FROM </w:t>
      </w:r>
      <w:proofErr w:type="spellStart"/>
      <w:r w:rsidRPr="00F6165C">
        <w:rPr>
          <w:rFonts w:ascii="Courier New" w:eastAsia="Times New Roman" w:hAnsi="Courier New" w:cs="Courier New"/>
          <w:color w:val="000000"/>
          <w:sz w:val="20"/>
          <w:szCs w:val="20"/>
          <w:lang w:val="en-US" w:eastAsia="ru-RU"/>
        </w:rPr>
        <w:t>fn_</w:t>
      </w:r>
      <w:proofErr w:type="gramStart"/>
      <w:r w:rsidRPr="00F6165C">
        <w:rPr>
          <w:rFonts w:ascii="Courier New" w:eastAsia="Times New Roman" w:hAnsi="Courier New" w:cs="Courier New"/>
          <w:color w:val="000000"/>
          <w:sz w:val="20"/>
          <w:szCs w:val="20"/>
          <w:lang w:val="en-US" w:eastAsia="ru-RU"/>
        </w:rPr>
        <w:t>findReports</w:t>
      </w:r>
      <w:proofErr w:type="spellEnd"/>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'b')</w:t>
      </w:r>
    </w:p>
    <w:p w:rsidR="00F6165C" w:rsidRPr="00F6165C" w:rsidRDefault="00F6165C" w:rsidP="00F6165C">
      <w:pPr>
        <w:shd w:val="clear" w:color="auto" w:fill="FFFFFF"/>
        <w:spacing w:before="225" w:after="225"/>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Оператор возвращает следующие значения:</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F6165C">
        <w:rPr>
          <w:rFonts w:ascii="Courier New" w:eastAsia="Times New Roman" w:hAnsi="Courier New" w:cs="Courier New"/>
          <w:color w:val="000000"/>
          <w:sz w:val="20"/>
          <w:szCs w:val="20"/>
          <w:lang w:eastAsia="ru-RU"/>
        </w:rPr>
        <w:t>emp</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b     a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e     f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f     b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g     b</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Список подчиненных сотрудника ‘a’ создается с помощью оператора</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SELECT * FROM </w:t>
      </w:r>
      <w:proofErr w:type="spellStart"/>
      <w:r w:rsidRPr="00F6165C">
        <w:rPr>
          <w:rFonts w:ascii="Courier New" w:eastAsia="Times New Roman" w:hAnsi="Courier New" w:cs="Courier New"/>
          <w:color w:val="000000"/>
          <w:sz w:val="20"/>
          <w:szCs w:val="20"/>
          <w:lang w:val="en-US" w:eastAsia="ru-RU"/>
        </w:rPr>
        <w:t>fn_</w:t>
      </w:r>
      <w:proofErr w:type="gramStart"/>
      <w:r w:rsidRPr="00F6165C">
        <w:rPr>
          <w:rFonts w:ascii="Courier New" w:eastAsia="Times New Roman" w:hAnsi="Courier New" w:cs="Courier New"/>
          <w:color w:val="000000"/>
          <w:sz w:val="20"/>
          <w:szCs w:val="20"/>
          <w:lang w:val="en-US" w:eastAsia="ru-RU"/>
        </w:rPr>
        <w:t>findReports</w:t>
      </w:r>
      <w:proofErr w:type="spellEnd"/>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spellStart"/>
      <w:proofErr w:type="gramStart"/>
      <w:r w:rsidRPr="00F6165C">
        <w:rPr>
          <w:rFonts w:ascii="Courier New" w:eastAsia="Times New Roman" w:hAnsi="Courier New" w:cs="Courier New"/>
          <w:color w:val="000000"/>
          <w:sz w:val="20"/>
          <w:szCs w:val="20"/>
          <w:lang w:val="en-US" w:eastAsia="ru-RU"/>
        </w:rPr>
        <w:t>emp</w:t>
      </w:r>
      <w:proofErr w:type="spellEnd"/>
      <w:proofErr w:type="gramEnd"/>
      <w:r w:rsidRPr="00F6165C">
        <w:rPr>
          <w:rFonts w:ascii="Courier New" w:eastAsia="Times New Roman" w:hAnsi="Courier New" w:cs="Courier New"/>
          <w:color w:val="000000"/>
          <w:sz w:val="20"/>
          <w:szCs w:val="20"/>
          <w:lang w:val="en-US" w:eastAsia="ru-RU"/>
        </w:rPr>
        <w:t xml:space="preserve">     </w:t>
      </w:r>
      <w:proofErr w:type="spellStart"/>
      <w:r w:rsidRPr="00F6165C">
        <w:rPr>
          <w:rFonts w:ascii="Courier New" w:eastAsia="Times New Roman" w:hAnsi="Courier New" w:cs="Courier New"/>
          <w:color w:val="000000"/>
          <w:sz w:val="20"/>
          <w:szCs w:val="20"/>
          <w:lang w:val="en-US" w:eastAsia="ru-RU"/>
        </w:rPr>
        <w:t>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a</w:t>
      </w:r>
      <w:proofErr w:type="gramEnd"/>
      <w:r w:rsidRPr="00F6165C">
        <w:rPr>
          <w:rFonts w:ascii="Courier New" w:eastAsia="Times New Roman" w:hAnsi="Courier New" w:cs="Courier New"/>
          <w:color w:val="000000"/>
          <w:sz w:val="20"/>
          <w:szCs w:val="20"/>
          <w:lang w:val="en-US" w:eastAsia="ru-RU"/>
        </w:rPr>
        <w:t xml:space="preserve">     NULL</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b</w:t>
      </w:r>
      <w:proofErr w:type="gramEnd"/>
      <w:r w:rsidRPr="00F6165C">
        <w:rPr>
          <w:rFonts w:ascii="Courier New" w:eastAsia="Times New Roman" w:hAnsi="Courier New" w:cs="Courier New"/>
          <w:color w:val="000000"/>
          <w:sz w:val="20"/>
          <w:szCs w:val="20"/>
          <w:lang w:val="en-US" w:eastAsia="ru-RU"/>
        </w:rPr>
        <w:t xml:space="preserve">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c</w:t>
      </w:r>
      <w:proofErr w:type="gramEnd"/>
      <w:r w:rsidRPr="00F6165C">
        <w:rPr>
          <w:rFonts w:ascii="Courier New" w:eastAsia="Times New Roman" w:hAnsi="Courier New" w:cs="Courier New"/>
          <w:color w:val="000000"/>
          <w:sz w:val="20"/>
          <w:szCs w:val="20"/>
          <w:lang w:val="en-US" w:eastAsia="ru-RU"/>
        </w:rPr>
        <w:t xml:space="preserve">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d</w:t>
      </w:r>
      <w:proofErr w:type="gramEnd"/>
      <w:r w:rsidRPr="00F6165C">
        <w:rPr>
          <w:rFonts w:ascii="Courier New" w:eastAsia="Times New Roman" w:hAnsi="Courier New" w:cs="Courier New"/>
          <w:color w:val="000000"/>
          <w:sz w:val="20"/>
          <w:szCs w:val="20"/>
          <w:lang w:val="en-US" w:eastAsia="ru-RU"/>
        </w:rPr>
        <w:t xml:space="preserve">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e</w:t>
      </w:r>
      <w:proofErr w:type="gramEnd"/>
      <w:r w:rsidRPr="00F6165C">
        <w:rPr>
          <w:rFonts w:ascii="Courier New" w:eastAsia="Times New Roman" w:hAnsi="Courier New" w:cs="Courier New"/>
          <w:color w:val="000000"/>
          <w:sz w:val="20"/>
          <w:szCs w:val="20"/>
          <w:lang w:val="en-US" w:eastAsia="ru-RU"/>
        </w:rPr>
        <w:t xml:space="preserve">     f</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f</w:t>
      </w:r>
      <w:proofErr w:type="gramEnd"/>
      <w:r w:rsidRPr="00F6165C">
        <w:rPr>
          <w:rFonts w:ascii="Courier New" w:eastAsia="Times New Roman" w:hAnsi="Courier New" w:cs="Courier New"/>
          <w:color w:val="000000"/>
          <w:sz w:val="20"/>
          <w:szCs w:val="20"/>
          <w:lang w:val="en-US" w:eastAsia="ru-RU"/>
        </w:rPr>
        <w:t xml:space="preserve">     b</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gramStart"/>
      <w:r w:rsidRPr="00F6165C">
        <w:rPr>
          <w:rFonts w:ascii="Courier New" w:eastAsia="Times New Roman" w:hAnsi="Courier New" w:cs="Courier New"/>
          <w:color w:val="000000"/>
          <w:sz w:val="20"/>
          <w:szCs w:val="20"/>
          <w:lang w:val="en-US" w:eastAsia="ru-RU"/>
        </w:rPr>
        <w:t>g</w:t>
      </w:r>
      <w:proofErr w:type="gramEnd"/>
      <w:r w:rsidRPr="00F6165C">
        <w:rPr>
          <w:rFonts w:ascii="Courier New" w:eastAsia="Times New Roman" w:hAnsi="Courier New" w:cs="Courier New"/>
          <w:color w:val="000000"/>
          <w:sz w:val="20"/>
          <w:szCs w:val="20"/>
          <w:lang w:val="en-US" w:eastAsia="ru-RU"/>
        </w:rPr>
        <w:t xml:space="preserve">     b</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proofErr w:type="spellStart"/>
      <w:proofErr w:type="gramStart"/>
      <w:r w:rsidRPr="00F6165C">
        <w:rPr>
          <w:rFonts w:ascii="Courier New" w:eastAsia="Times New Roman" w:hAnsi="Courier New" w:cs="Courier New"/>
          <w:color w:val="000000"/>
          <w:sz w:val="20"/>
          <w:szCs w:val="20"/>
          <w:lang w:val="en-US" w:eastAsia="ru-RU"/>
        </w:rPr>
        <w:t>i</w:t>
      </w:r>
      <w:proofErr w:type="spellEnd"/>
      <w:proofErr w:type="gramEnd"/>
      <w:r w:rsidRPr="00F6165C">
        <w:rPr>
          <w:rFonts w:ascii="Courier New" w:eastAsia="Times New Roman" w:hAnsi="Courier New" w:cs="Courier New"/>
          <w:color w:val="000000"/>
          <w:sz w:val="20"/>
          <w:szCs w:val="20"/>
          <w:lang w:val="en-US" w:eastAsia="ru-RU"/>
        </w:rPr>
        <w:t xml:space="preserve">     c</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k     d</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Другой оператор формирует список подчиненных сотрудника ‘e’: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SELECT * FROM </w:t>
      </w:r>
      <w:proofErr w:type="spellStart"/>
      <w:r w:rsidRPr="00F6165C">
        <w:rPr>
          <w:rFonts w:ascii="Courier New" w:eastAsia="Times New Roman" w:hAnsi="Courier New" w:cs="Courier New"/>
          <w:color w:val="000000"/>
          <w:sz w:val="20"/>
          <w:szCs w:val="20"/>
          <w:lang w:val="en-US" w:eastAsia="ru-RU"/>
        </w:rPr>
        <w:t>fn_</w:t>
      </w:r>
      <w:proofErr w:type="gramStart"/>
      <w:r w:rsidRPr="00F6165C">
        <w:rPr>
          <w:rFonts w:ascii="Courier New" w:eastAsia="Times New Roman" w:hAnsi="Courier New" w:cs="Courier New"/>
          <w:color w:val="000000"/>
          <w:sz w:val="20"/>
          <w:szCs w:val="20"/>
          <w:lang w:val="en-US" w:eastAsia="ru-RU"/>
        </w:rPr>
        <w:t>findReports</w:t>
      </w:r>
      <w:proofErr w:type="spellEnd"/>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F6165C">
        <w:rPr>
          <w:rFonts w:ascii="Courier New" w:eastAsia="Times New Roman" w:hAnsi="Courier New" w:cs="Courier New"/>
          <w:color w:val="000000"/>
          <w:sz w:val="20"/>
          <w:szCs w:val="20"/>
          <w:lang w:eastAsia="ru-RU"/>
        </w:rPr>
        <w:t>emp</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e     f </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Список подчиненных сотрудника ‘c’ создает следующий оператор:</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SELECT * FROM </w:t>
      </w:r>
      <w:proofErr w:type="spellStart"/>
      <w:r w:rsidRPr="00F6165C">
        <w:rPr>
          <w:rFonts w:ascii="Courier New" w:eastAsia="Times New Roman" w:hAnsi="Courier New" w:cs="Courier New"/>
          <w:color w:val="000000"/>
          <w:sz w:val="20"/>
          <w:szCs w:val="20"/>
          <w:lang w:val="en-US" w:eastAsia="ru-RU"/>
        </w:rPr>
        <w:t>fn_</w:t>
      </w:r>
      <w:proofErr w:type="gramStart"/>
      <w:r w:rsidRPr="00F6165C">
        <w:rPr>
          <w:rFonts w:ascii="Courier New" w:eastAsia="Times New Roman" w:hAnsi="Courier New" w:cs="Courier New"/>
          <w:color w:val="000000"/>
          <w:sz w:val="20"/>
          <w:szCs w:val="20"/>
          <w:lang w:val="en-US" w:eastAsia="ru-RU"/>
        </w:rPr>
        <w:t>findReports</w:t>
      </w:r>
      <w:proofErr w:type="spellEnd"/>
      <w:r w:rsidRPr="00F6165C">
        <w:rPr>
          <w:rFonts w:ascii="Courier New" w:eastAsia="Times New Roman" w:hAnsi="Courier New" w:cs="Courier New"/>
          <w:color w:val="000000"/>
          <w:sz w:val="20"/>
          <w:szCs w:val="20"/>
          <w:lang w:val="en-US" w:eastAsia="ru-RU"/>
        </w:rPr>
        <w:t>(</w:t>
      </w:r>
      <w:proofErr w:type="gramEnd"/>
      <w:r w:rsidRPr="00F6165C">
        <w:rPr>
          <w:rFonts w:ascii="Courier New" w:eastAsia="Times New Roman" w:hAnsi="Courier New" w:cs="Courier New"/>
          <w:color w:val="000000"/>
          <w:sz w:val="20"/>
          <w:szCs w:val="20"/>
          <w:lang w:val="en-US" w:eastAsia="ru-RU"/>
        </w:rPr>
        <w:t>'c')</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F6165C">
        <w:rPr>
          <w:rFonts w:ascii="Courier New" w:eastAsia="Times New Roman" w:hAnsi="Courier New" w:cs="Courier New"/>
          <w:color w:val="000000"/>
          <w:sz w:val="20"/>
          <w:szCs w:val="20"/>
          <w:lang w:eastAsia="ru-RU"/>
        </w:rPr>
        <w:t>emp</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mgr</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c     a</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i     c</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Удаление любой функции осуществляется командой:</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DROP FUNCTION {</w:t>
      </w:r>
      <w:proofErr w:type="gramStart"/>
      <w:r w:rsidRPr="00F6165C">
        <w:rPr>
          <w:rFonts w:ascii="Courier New" w:eastAsia="Times New Roman" w:hAnsi="Courier New" w:cs="Courier New"/>
          <w:color w:val="000000"/>
          <w:sz w:val="20"/>
          <w:szCs w:val="20"/>
          <w:lang w:eastAsia="ru-RU"/>
        </w:rPr>
        <w:t xml:space="preserve">[ </w:t>
      </w:r>
      <w:proofErr w:type="gramEnd"/>
      <w:r w:rsidRPr="00F6165C">
        <w:rPr>
          <w:rFonts w:ascii="Courier New" w:eastAsia="Times New Roman" w:hAnsi="Courier New" w:cs="Courier New"/>
          <w:color w:val="000000"/>
          <w:sz w:val="20"/>
          <w:szCs w:val="20"/>
          <w:lang w:eastAsia="ru-RU"/>
        </w:rPr>
        <w:t xml:space="preserve">владелец.] </w:t>
      </w:r>
      <w:proofErr w:type="spellStart"/>
      <w:r w:rsidRPr="00F6165C">
        <w:rPr>
          <w:rFonts w:ascii="Courier New" w:eastAsia="Times New Roman" w:hAnsi="Courier New" w:cs="Courier New"/>
          <w:color w:val="000000"/>
          <w:sz w:val="20"/>
          <w:szCs w:val="20"/>
          <w:lang w:eastAsia="ru-RU"/>
        </w:rPr>
        <w:t>имя_функции</w:t>
      </w:r>
      <w:proofErr w:type="spellEnd"/>
      <w:r w:rsidRPr="00F6165C">
        <w:rPr>
          <w:rFonts w:ascii="Courier New" w:eastAsia="Times New Roman" w:hAnsi="Courier New" w:cs="Courier New"/>
          <w:color w:val="000000"/>
          <w:sz w:val="20"/>
          <w:szCs w:val="20"/>
          <w:lang w:eastAsia="ru-RU"/>
        </w:rPr>
        <w:t xml:space="preserve"> }</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[,...n]</w:t>
      </w:r>
    </w:p>
    <w:p w:rsidR="00F6165C" w:rsidRPr="00F6165C" w:rsidRDefault="00F6165C" w:rsidP="00F6165C">
      <w:pPr>
        <w:shd w:val="clear" w:color="auto" w:fill="FFFFFF"/>
        <w:spacing w:before="45" w:after="45"/>
        <w:ind w:left="45" w:right="45"/>
        <w:outlineLvl w:val="2"/>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Встроенные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lastRenderedPageBreak/>
        <w:t>Встроенные функции, имеющиеся в распоряжении пользователей при работе с SQL, можно условно разделить на следующие группы:</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математические функции;</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строковые функции;</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функции для работы с датой и временем;</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функции конфигурирования;</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функции системы безопасности;</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функции управления метаданными;</w:t>
      </w:r>
    </w:p>
    <w:p w:rsidR="00F6165C" w:rsidRPr="00F6165C" w:rsidRDefault="00F6165C" w:rsidP="00F6165C">
      <w:pPr>
        <w:numPr>
          <w:ilvl w:val="0"/>
          <w:numId w:val="14"/>
        </w:numPr>
        <w:shd w:val="clear" w:color="auto" w:fill="FFFFFF"/>
        <w:ind w:left="30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статистические функции.</w:t>
      </w:r>
    </w:p>
    <w:p w:rsidR="00F6165C" w:rsidRPr="00F6165C" w:rsidRDefault="00F6165C" w:rsidP="00F6165C">
      <w:pPr>
        <w:shd w:val="clear" w:color="auto" w:fill="FFFFFF"/>
        <w:spacing w:before="45" w:after="45"/>
        <w:ind w:left="45" w:right="45"/>
        <w:outlineLvl w:val="3"/>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Математические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Краткий обзор математических функций представлен в таблице.</w:t>
      </w:r>
    </w:p>
    <w:tbl>
      <w:tblPr>
        <w:tblW w:w="0" w:type="auto"/>
        <w:tblCellSpacing w:w="7" w:type="dxa"/>
        <w:tblCellMar>
          <w:left w:w="0" w:type="dxa"/>
          <w:right w:w="0" w:type="dxa"/>
        </w:tblCellMar>
        <w:tblLook w:val="04A0" w:firstRow="1" w:lastRow="0" w:firstColumn="1" w:lastColumn="0" w:noHBand="0" w:noVBand="1"/>
      </w:tblPr>
      <w:tblGrid>
        <w:gridCol w:w="1101"/>
        <w:gridCol w:w="4986"/>
      </w:tblGrid>
      <w:tr w:rsidR="00F6165C" w:rsidRPr="00F6165C" w:rsidTr="00F6165C">
        <w:trPr>
          <w:tblCellSpacing w:w="7" w:type="dxa"/>
        </w:trPr>
        <w:tc>
          <w:tcPr>
            <w:tcW w:w="0" w:type="auto"/>
            <w:gridSpan w:val="2"/>
            <w:tcBorders>
              <w:top w:val="nil"/>
              <w:left w:val="nil"/>
              <w:bottom w:val="nil"/>
              <w:right w:val="nil"/>
            </w:tcBorders>
            <w:shd w:val="clear" w:color="auto" w:fill="EAEAEA"/>
            <w:vAlign w:val="center"/>
            <w:hideMark/>
          </w:tcPr>
          <w:p w:rsidR="00F6165C" w:rsidRPr="00F6165C" w:rsidRDefault="00F6165C" w:rsidP="00F6165C">
            <w:pPr>
              <w:jc w:val="center"/>
              <w:rPr>
                <w:rFonts w:ascii="Times New Roman" w:eastAsia="Times New Roman" w:hAnsi="Times New Roman" w:cs="Times New Roman"/>
                <w:sz w:val="24"/>
                <w:szCs w:val="24"/>
                <w:lang w:eastAsia="ru-RU"/>
              </w:rPr>
            </w:pPr>
            <w:bookmarkStart w:id="7" w:name="table.11.1"/>
            <w:bookmarkEnd w:id="7"/>
            <w:r w:rsidRPr="00F6165C">
              <w:rPr>
                <w:rFonts w:ascii="Times New Roman" w:eastAsia="Times New Roman" w:hAnsi="Times New Roman" w:cs="Times New Roman"/>
                <w:sz w:val="24"/>
                <w:szCs w:val="24"/>
                <w:lang w:eastAsia="ru-RU"/>
              </w:rPr>
              <w:t>Таблица 11.1.</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ABS</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абсолютное значение числа</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ACOS</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арккосинус</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ASIN</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арксинус</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ATAN</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арктангенс</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ATN2</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арктангенс с учетом квадратов</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CEILING</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округление вверх</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COS</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косинус угла</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COT</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котангенс угла</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DEGREES</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 xml:space="preserve">преобразует значение угла </w:t>
            </w:r>
            <w:proofErr w:type="gramStart"/>
            <w:r w:rsidRPr="00F6165C">
              <w:rPr>
                <w:rFonts w:ascii="Times New Roman" w:eastAsia="Times New Roman" w:hAnsi="Times New Roman" w:cs="Times New Roman"/>
                <w:color w:val="000000"/>
                <w:sz w:val="24"/>
                <w:szCs w:val="24"/>
                <w:lang w:eastAsia="ru-RU"/>
              </w:rPr>
              <w:t>из</w:t>
            </w:r>
            <w:proofErr w:type="gramEnd"/>
            <w:r w:rsidRPr="00F6165C">
              <w:rPr>
                <w:rFonts w:ascii="Times New Roman" w:eastAsia="Times New Roman" w:hAnsi="Times New Roman" w:cs="Times New Roman"/>
                <w:color w:val="000000"/>
                <w:sz w:val="24"/>
                <w:szCs w:val="24"/>
                <w:lang w:eastAsia="ru-RU"/>
              </w:rPr>
              <w:t xml:space="preserve"> радиан в градусы</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EXP</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экспоненту</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FLOOR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округление вниз</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LOG</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натуральный логарифм</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LOG10</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десятичный логарифм</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PI</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значение "пи"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POWER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возводит число в степень</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RADIANS</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преобразует значение угла из градуса в радианы</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RAND</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proofErr w:type="spellStart"/>
            <w:r w:rsidRPr="00F6165C">
              <w:rPr>
                <w:rFonts w:ascii="Times New Roman" w:eastAsia="Times New Roman" w:hAnsi="Times New Roman" w:cs="Times New Roman"/>
                <w:color w:val="000000"/>
                <w:sz w:val="24"/>
                <w:szCs w:val="24"/>
                <w:lang w:eastAsia="ru-RU"/>
              </w:rPr>
              <w:t>возвращат</w:t>
            </w:r>
            <w:proofErr w:type="spellEnd"/>
            <w:r w:rsidRPr="00F6165C">
              <w:rPr>
                <w:rFonts w:ascii="Times New Roman" w:eastAsia="Times New Roman" w:hAnsi="Times New Roman" w:cs="Times New Roman"/>
                <w:color w:val="000000"/>
                <w:sz w:val="24"/>
                <w:szCs w:val="24"/>
                <w:lang w:eastAsia="ru-RU"/>
              </w:rPr>
              <w:t xml:space="preserve"> случайное число</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ROUND</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округление с заданной точностью</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SIGN</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определяет знак числа</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SIN</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вычисляет синус угла</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SQUARE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возведение числа в квадрат</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SQRT</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извлекает квадратный корень</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TAN</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тангенс угла</w:t>
            </w:r>
          </w:p>
        </w:tc>
      </w:tr>
    </w:tbl>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bookmarkStart w:id="8" w:name="example.11.4"/>
      <w:bookmarkEnd w:id="8"/>
      <w:r w:rsidRPr="00F6165C">
        <w:rPr>
          <w:rFonts w:ascii="Courier New" w:eastAsia="Times New Roman" w:hAnsi="Courier New" w:cs="Courier New"/>
          <w:color w:val="000000"/>
          <w:sz w:val="20"/>
          <w:szCs w:val="20"/>
          <w:lang w:eastAsia="ru-RU"/>
        </w:rPr>
        <w:t xml:space="preserve">SELECT </w:t>
      </w:r>
      <w:proofErr w:type="spellStart"/>
      <w:r w:rsidRPr="00F6165C">
        <w:rPr>
          <w:rFonts w:ascii="Courier New" w:eastAsia="Times New Roman" w:hAnsi="Courier New" w:cs="Courier New"/>
          <w:color w:val="000000"/>
          <w:sz w:val="20"/>
          <w:szCs w:val="20"/>
          <w:lang w:eastAsia="ru-RU"/>
        </w:rPr>
        <w:t>Товар</w:t>
      </w:r>
      <w:proofErr w:type="gramStart"/>
      <w:r w:rsidRPr="00F6165C">
        <w:rPr>
          <w:rFonts w:ascii="Courier New" w:eastAsia="Times New Roman" w:hAnsi="Courier New" w:cs="Courier New"/>
          <w:color w:val="000000"/>
          <w:sz w:val="20"/>
          <w:szCs w:val="20"/>
          <w:lang w:eastAsia="ru-RU"/>
        </w:rPr>
        <w:t>.Н</w:t>
      </w:r>
      <w:proofErr w:type="gramEnd"/>
      <w:r w:rsidRPr="00F6165C">
        <w:rPr>
          <w:rFonts w:ascii="Courier New" w:eastAsia="Times New Roman" w:hAnsi="Courier New" w:cs="Courier New"/>
          <w:color w:val="000000"/>
          <w:sz w:val="20"/>
          <w:szCs w:val="20"/>
          <w:lang w:eastAsia="ru-RU"/>
        </w:rPr>
        <w:t>азвание</w:t>
      </w:r>
      <w:proofErr w:type="spellEnd"/>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Сделка.Количество</w:t>
      </w:r>
      <w:proofErr w:type="spellEnd"/>
      <w:r w:rsidRPr="00F6165C">
        <w:rPr>
          <w:rFonts w:ascii="Courier New" w:eastAsia="Times New Roman" w:hAnsi="Courier New" w:cs="Courier New"/>
          <w:color w:val="000000"/>
          <w:sz w:val="20"/>
          <w:szCs w:val="20"/>
          <w:lang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proofErr w:type="spellStart"/>
      <w:r w:rsidRPr="00F6165C">
        <w:rPr>
          <w:rFonts w:ascii="Courier New" w:eastAsia="Times New Roman" w:hAnsi="Courier New" w:cs="Courier New"/>
          <w:color w:val="000000"/>
          <w:sz w:val="20"/>
          <w:szCs w:val="20"/>
          <w:lang w:eastAsia="ru-RU"/>
        </w:rPr>
        <w:t>Round</w:t>
      </w:r>
      <w:proofErr w:type="spellEnd"/>
      <w:r w:rsidRPr="00F6165C">
        <w:rPr>
          <w:rFonts w:ascii="Courier New" w:eastAsia="Times New Roman" w:hAnsi="Courier New" w:cs="Courier New"/>
          <w:color w:val="000000"/>
          <w:sz w:val="20"/>
          <w:szCs w:val="20"/>
          <w:lang w:eastAsia="ru-RU"/>
        </w:rPr>
        <w:t>(</w:t>
      </w:r>
      <w:proofErr w:type="spellStart"/>
      <w:r w:rsidRPr="00F6165C">
        <w:rPr>
          <w:rFonts w:ascii="Courier New" w:eastAsia="Times New Roman" w:hAnsi="Courier New" w:cs="Courier New"/>
          <w:color w:val="000000"/>
          <w:sz w:val="20"/>
          <w:szCs w:val="20"/>
          <w:lang w:eastAsia="ru-RU"/>
        </w:rPr>
        <w:t>Товар</w:t>
      </w:r>
      <w:proofErr w:type="gramStart"/>
      <w:r w:rsidRPr="00F6165C">
        <w:rPr>
          <w:rFonts w:ascii="Courier New" w:eastAsia="Times New Roman" w:hAnsi="Courier New" w:cs="Courier New"/>
          <w:color w:val="000000"/>
          <w:sz w:val="20"/>
          <w:szCs w:val="20"/>
          <w:lang w:eastAsia="ru-RU"/>
        </w:rPr>
        <w:t>.Ц</w:t>
      </w:r>
      <w:proofErr w:type="gramEnd"/>
      <w:r w:rsidRPr="00F6165C">
        <w:rPr>
          <w:rFonts w:ascii="Courier New" w:eastAsia="Times New Roman" w:hAnsi="Courier New" w:cs="Courier New"/>
          <w:color w:val="000000"/>
          <w:sz w:val="20"/>
          <w:szCs w:val="20"/>
          <w:lang w:eastAsia="ru-RU"/>
        </w:rPr>
        <w:t>ена</w:t>
      </w:r>
      <w:proofErr w:type="spellEnd"/>
      <w:r w:rsidRPr="00F6165C">
        <w:rPr>
          <w:rFonts w:ascii="Courier New" w:eastAsia="Times New Roman" w:hAnsi="Courier New" w:cs="Courier New"/>
          <w:color w:val="000000"/>
          <w:sz w:val="20"/>
          <w:szCs w:val="20"/>
          <w:lang w:eastAsia="ru-RU"/>
        </w:rPr>
        <w:t>*</w:t>
      </w:r>
      <w:proofErr w:type="spellStart"/>
      <w:r w:rsidRPr="00F6165C">
        <w:rPr>
          <w:rFonts w:ascii="Courier New" w:eastAsia="Times New Roman" w:hAnsi="Courier New" w:cs="Courier New"/>
          <w:color w:val="000000"/>
          <w:sz w:val="20"/>
          <w:szCs w:val="20"/>
          <w:lang w:eastAsia="ru-RU"/>
        </w:rPr>
        <w:t>Сделка.Количество</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*0.05,1)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AS </w:t>
      </w:r>
      <w:r w:rsidRPr="00F6165C">
        <w:rPr>
          <w:rFonts w:ascii="Courier New" w:eastAsia="Times New Roman" w:hAnsi="Courier New" w:cs="Courier New"/>
          <w:color w:val="000000"/>
          <w:sz w:val="20"/>
          <w:szCs w:val="20"/>
          <w:lang w:eastAsia="ru-RU"/>
        </w:rPr>
        <w:t>Налог</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FROM </w:t>
      </w:r>
      <w:r w:rsidRPr="00F6165C">
        <w:rPr>
          <w:rFonts w:ascii="Courier New" w:eastAsia="Times New Roman" w:hAnsi="Courier New" w:cs="Courier New"/>
          <w:color w:val="000000"/>
          <w:sz w:val="20"/>
          <w:szCs w:val="20"/>
          <w:lang w:eastAsia="ru-RU"/>
        </w:rPr>
        <w:t>Товар</w:t>
      </w:r>
      <w:r w:rsidRPr="00F6165C">
        <w:rPr>
          <w:rFonts w:ascii="Courier New" w:eastAsia="Times New Roman" w:hAnsi="Courier New" w:cs="Courier New"/>
          <w:color w:val="000000"/>
          <w:sz w:val="20"/>
          <w:szCs w:val="20"/>
          <w:lang w:val="en-US" w:eastAsia="ru-RU"/>
        </w:rPr>
        <w:t xml:space="preserve"> INNER JOIN </w:t>
      </w:r>
      <w:r w:rsidRPr="00F6165C">
        <w:rPr>
          <w:rFonts w:ascii="Courier New" w:eastAsia="Times New Roman" w:hAnsi="Courier New" w:cs="Courier New"/>
          <w:color w:val="000000"/>
          <w:sz w:val="20"/>
          <w:szCs w:val="20"/>
          <w:lang w:eastAsia="ru-RU"/>
        </w:rPr>
        <w:t>Сделка</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val="en-US" w:eastAsia="ru-RU"/>
        </w:rPr>
        <w:t xml:space="preserve">    </w:t>
      </w:r>
      <w:r w:rsidRPr="00F6165C">
        <w:rPr>
          <w:rFonts w:ascii="Courier New" w:eastAsia="Times New Roman" w:hAnsi="Courier New" w:cs="Courier New"/>
          <w:color w:val="000000"/>
          <w:sz w:val="20"/>
          <w:szCs w:val="20"/>
          <w:lang w:eastAsia="ru-RU"/>
        </w:rPr>
        <w:t xml:space="preserve">ON </w:t>
      </w:r>
      <w:proofErr w:type="spellStart"/>
      <w:r w:rsidRPr="00F6165C">
        <w:rPr>
          <w:rFonts w:ascii="Courier New" w:eastAsia="Times New Roman" w:hAnsi="Courier New" w:cs="Courier New"/>
          <w:color w:val="000000"/>
          <w:sz w:val="20"/>
          <w:szCs w:val="20"/>
          <w:lang w:eastAsia="ru-RU"/>
        </w:rPr>
        <w:t>Товар</w:t>
      </w:r>
      <w:proofErr w:type="gramStart"/>
      <w:r w:rsidRPr="00F6165C">
        <w:rPr>
          <w:rFonts w:ascii="Courier New" w:eastAsia="Times New Roman" w:hAnsi="Courier New" w:cs="Courier New"/>
          <w:color w:val="000000"/>
          <w:sz w:val="20"/>
          <w:szCs w:val="20"/>
          <w:lang w:eastAsia="ru-RU"/>
        </w:rPr>
        <w:t>.К</w:t>
      </w:r>
      <w:proofErr w:type="gramEnd"/>
      <w:r w:rsidRPr="00F6165C">
        <w:rPr>
          <w:rFonts w:ascii="Courier New" w:eastAsia="Times New Roman" w:hAnsi="Courier New" w:cs="Courier New"/>
          <w:color w:val="000000"/>
          <w:sz w:val="20"/>
          <w:szCs w:val="20"/>
          <w:lang w:eastAsia="ru-RU"/>
        </w:rPr>
        <w:t>одТовара</w:t>
      </w:r>
      <w:proofErr w:type="spellEnd"/>
      <w:r w:rsidRPr="00F6165C">
        <w:rPr>
          <w:rFonts w:ascii="Courier New" w:eastAsia="Times New Roman" w:hAnsi="Courier New" w:cs="Courier New"/>
          <w:color w:val="000000"/>
          <w:sz w:val="20"/>
          <w:szCs w:val="20"/>
          <w:lang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Сделка</w:t>
      </w:r>
      <w:proofErr w:type="gramStart"/>
      <w:r w:rsidRPr="00F6165C">
        <w:rPr>
          <w:rFonts w:ascii="Courier New" w:eastAsia="Times New Roman" w:hAnsi="Courier New" w:cs="Courier New"/>
          <w:color w:val="000000"/>
          <w:sz w:val="20"/>
          <w:szCs w:val="20"/>
          <w:lang w:eastAsia="ru-RU"/>
        </w:rPr>
        <w:t>.К</w:t>
      </w:r>
      <w:proofErr w:type="gramEnd"/>
      <w:r w:rsidRPr="00F6165C">
        <w:rPr>
          <w:rFonts w:ascii="Courier New" w:eastAsia="Times New Roman" w:hAnsi="Courier New" w:cs="Courier New"/>
          <w:color w:val="000000"/>
          <w:sz w:val="20"/>
          <w:szCs w:val="20"/>
          <w:lang w:eastAsia="ru-RU"/>
        </w:rPr>
        <w:t>одТовара</w:t>
      </w:r>
      <w:proofErr w:type="spellEnd"/>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11.4. Использование функции округления до одного знака после запятой для расчета налога.</w:t>
      </w:r>
    </w:p>
    <w:p w:rsidR="00F6165C" w:rsidRPr="00F6165C" w:rsidRDefault="00F6165C" w:rsidP="00F6165C">
      <w:pPr>
        <w:shd w:val="clear" w:color="auto" w:fill="FFFFFF"/>
        <w:spacing w:before="45" w:after="45"/>
        <w:ind w:left="45" w:right="45"/>
        <w:outlineLvl w:val="3"/>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Строковые функции</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Краткий обзор строковых функций представлен в таблице.</w:t>
      </w:r>
    </w:p>
    <w:tbl>
      <w:tblPr>
        <w:tblW w:w="0" w:type="auto"/>
        <w:tblCellSpacing w:w="7" w:type="dxa"/>
        <w:tblCellMar>
          <w:left w:w="0" w:type="dxa"/>
          <w:right w:w="0" w:type="dxa"/>
        </w:tblCellMar>
        <w:tblLook w:val="04A0" w:firstRow="1" w:lastRow="0" w:firstColumn="1" w:lastColumn="0" w:noHBand="0" w:noVBand="1"/>
      </w:tblPr>
      <w:tblGrid>
        <w:gridCol w:w="1541"/>
        <w:gridCol w:w="7842"/>
      </w:tblGrid>
      <w:tr w:rsidR="00F6165C" w:rsidRPr="00F6165C" w:rsidTr="00F6165C">
        <w:trPr>
          <w:tblCellSpacing w:w="7" w:type="dxa"/>
        </w:trPr>
        <w:tc>
          <w:tcPr>
            <w:tcW w:w="0" w:type="auto"/>
            <w:gridSpan w:val="2"/>
            <w:tcBorders>
              <w:top w:val="nil"/>
              <w:left w:val="nil"/>
              <w:bottom w:val="nil"/>
              <w:right w:val="nil"/>
            </w:tcBorders>
            <w:shd w:val="clear" w:color="auto" w:fill="EAEAEA"/>
            <w:vAlign w:val="center"/>
            <w:hideMark/>
          </w:tcPr>
          <w:p w:rsidR="00F6165C" w:rsidRPr="00F6165C" w:rsidRDefault="00F6165C" w:rsidP="00F6165C">
            <w:pPr>
              <w:jc w:val="center"/>
              <w:rPr>
                <w:rFonts w:ascii="Times New Roman" w:eastAsia="Times New Roman" w:hAnsi="Times New Roman" w:cs="Times New Roman"/>
                <w:sz w:val="24"/>
                <w:szCs w:val="24"/>
                <w:lang w:eastAsia="ru-RU"/>
              </w:rPr>
            </w:pPr>
            <w:bookmarkStart w:id="9" w:name="table.11.2"/>
            <w:bookmarkEnd w:id="9"/>
            <w:r w:rsidRPr="00F6165C">
              <w:rPr>
                <w:rFonts w:ascii="Times New Roman" w:eastAsia="Times New Roman" w:hAnsi="Times New Roman" w:cs="Times New Roman"/>
                <w:sz w:val="24"/>
                <w:szCs w:val="24"/>
                <w:lang w:eastAsia="ru-RU"/>
              </w:rPr>
              <w:t>Таблица 11.2.</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ASCII</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код ASCII левого символа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CHAR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по коду ASCII возвращает символ</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CHARINDEX</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определяет порядковый номер символа, с которого начинается вхождение подстроки в строку</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DIFFERENCE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показатель совпадения строк</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LEFT</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указанное число символов с начала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LEN</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длину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LOWER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переводит все символы строки в нижний регистр</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lastRenderedPageBreak/>
              <w:t>LTRIM</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удаляет пробелы в начале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NCHAR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 xml:space="preserve">возвращает по коду символ </w:t>
            </w:r>
            <w:proofErr w:type="spellStart"/>
            <w:r w:rsidRPr="00F6165C">
              <w:rPr>
                <w:rFonts w:ascii="Times New Roman" w:eastAsia="Times New Roman" w:hAnsi="Times New Roman" w:cs="Times New Roman"/>
                <w:color w:val="000000"/>
                <w:sz w:val="24"/>
                <w:szCs w:val="24"/>
                <w:lang w:eastAsia="ru-RU"/>
              </w:rPr>
              <w:t>Unicode</w:t>
            </w:r>
            <w:proofErr w:type="spellEnd"/>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PATINDEX</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поиск подстроки в строке по указанному шаблону</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REPLACE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proofErr w:type="gramStart"/>
            <w:r w:rsidRPr="00F6165C">
              <w:rPr>
                <w:rFonts w:ascii="Times New Roman" w:eastAsia="Times New Roman" w:hAnsi="Times New Roman" w:cs="Times New Roman"/>
                <w:color w:val="000000"/>
                <w:sz w:val="24"/>
                <w:szCs w:val="24"/>
                <w:lang w:eastAsia="ru-RU"/>
              </w:rPr>
              <w:t>заменяет вхождения подстроки на указанное</w:t>
            </w:r>
            <w:proofErr w:type="gramEnd"/>
            <w:r w:rsidRPr="00F6165C">
              <w:rPr>
                <w:rFonts w:ascii="Times New Roman" w:eastAsia="Times New Roman" w:hAnsi="Times New Roman" w:cs="Times New Roman"/>
                <w:color w:val="000000"/>
                <w:sz w:val="24"/>
                <w:szCs w:val="24"/>
                <w:lang w:eastAsia="ru-RU"/>
              </w:rPr>
              <w:t xml:space="preserve"> значение</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QUOTENAME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 xml:space="preserve">конвертирует строку в формат </w:t>
            </w:r>
            <w:proofErr w:type="spellStart"/>
            <w:r w:rsidRPr="00F6165C">
              <w:rPr>
                <w:rFonts w:ascii="Times New Roman" w:eastAsia="Times New Roman" w:hAnsi="Times New Roman" w:cs="Times New Roman"/>
                <w:color w:val="000000"/>
                <w:sz w:val="24"/>
                <w:szCs w:val="24"/>
                <w:lang w:eastAsia="ru-RU"/>
              </w:rPr>
              <w:t>Unicode</w:t>
            </w:r>
            <w:proofErr w:type="spellEnd"/>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REPLICATE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тиражирование строки определенное число раз</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REVERSE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строку, символы которой записаны в обратном порядке</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RIGHT</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указанное число символов с конца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RTRIM</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удаляет пробелы в конце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SOUNDEX</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код звучания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SPACE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указанное число пробелов</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STR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выполняет конвертирование значения числового типа в символьный формат</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STUFF</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удаляет указанное число символов, заменяя новой подстрокой</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SUBSTRING</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для строки подстроку указанной длины с заданного символа</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UNICODE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 xml:space="preserve">возвращает </w:t>
            </w:r>
            <w:proofErr w:type="spellStart"/>
            <w:r w:rsidRPr="00F6165C">
              <w:rPr>
                <w:rFonts w:ascii="Times New Roman" w:eastAsia="Times New Roman" w:hAnsi="Times New Roman" w:cs="Times New Roman"/>
                <w:color w:val="000000"/>
                <w:sz w:val="24"/>
                <w:szCs w:val="24"/>
                <w:lang w:eastAsia="ru-RU"/>
              </w:rPr>
              <w:t>Unicode</w:t>
            </w:r>
            <w:proofErr w:type="spellEnd"/>
            <w:r w:rsidRPr="00F6165C">
              <w:rPr>
                <w:rFonts w:ascii="Times New Roman" w:eastAsia="Times New Roman" w:hAnsi="Times New Roman" w:cs="Times New Roman"/>
                <w:color w:val="000000"/>
                <w:sz w:val="24"/>
                <w:szCs w:val="24"/>
                <w:lang w:eastAsia="ru-RU"/>
              </w:rPr>
              <w:t>-код левого символа строки</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UPPER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переводит все символы строки в верхний регистр</w:t>
            </w:r>
          </w:p>
        </w:tc>
      </w:tr>
    </w:tbl>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bookmarkStart w:id="10" w:name="example.11.5"/>
      <w:bookmarkEnd w:id="10"/>
      <w:r w:rsidRPr="00F6165C">
        <w:rPr>
          <w:rFonts w:ascii="Courier New" w:eastAsia="Times New Roman" w:hAnsi="Courier New" w:cs="Courier New"/>
          <w:color w:val="000000"/>
          <w:sz w:val="20"/>
          <w:szCs w:val="20"/>
          <w:lang w:eastAsia="ru-RU"/>
        </w:rPr>
        <w:t>SELECT Фирма, [Фамилия]+""</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Left</w:t>
      </w:r>
      <w:proofErr w:type="spellEnd"/>
      <w:r w:rsidRPr="00F6165C">
        <w:rPr>
          <w:rFonts w:ascii="Courier New" w:eastAsia="Times New Roman" w:hAnsi="Courier New" w:cs="Courier New"/>
          <w:color w:val="000000"/>
          <w:sz w:val="20"/>
          <w:szCs w:val="20"/>
          <w:lang w:eastAsia="ru-RU"/>
        </w:rPr>
        <w:t>([Имя],1)+"."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Left</w:t>
      </w:r>
      <w:proofErr w:type="spellEnd"/>
      <w:r w:rsidRPr="00F6165C">
        <w:rPr>
          <w:rFonts w:ascii="Courier New" w:eastAsia="Times New Roman" w:hAnsi="Courier New" w:cs="Courier New"/>
          <w:color w:val="000000"/>
          <w:sz w:val="20"/>
          <w:szCs w:val="20"/>
          <w:lang w:eastAsia="ru-RU"/>
        </w:rPr>
        <w:t>([Отчество],1)</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 AS ФИО</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FROM Клиент</w:t>
      </w:r>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11.5. Использование функции LEFT для получения инициалов клиентов.</w:t>
      </w:r>
    </w:p>
    <w:p w:rsidR="00F6165C" w:rsidRPr="00F6165C" w:rsidRDefault="00F6165C" w:rsidP="00F6165C">
      <w:pPr>
        <w:shd w:val="clear" w:color="auto" w:fill="FFFFFF"/>
        <w:spacing w:before="45" w:after="45"/>
        <w:ind w:left="45" w:right="45"/>
        <w:outlineLvl w:val="3"/>
        <w:rPr>
          <w:rFonts w:ascii="Verdana" w:eastAsia="Times New Roman" w:hAnsi="Verdana" w:cs="Times New Roman"/>
          <w:b/>
          <w:bCs/>
          <w:color w:val="000000"/>
          <w:sz w:val="18"/>
          <w:szCs w:val="18"/>
          <w:lang w:eastAsia="ru-RU"/>
        </w:rPr>
      </w:pPr>
      <w:r w:rsidRPr="00F6165C">
        <w:rPr>
          <w:rFonts w:ascii="Verdana" w:eastAsia="Times New Roman" w:hAnsi="Verdana" w:cs="Times New Roman"/>
          <w:b/>
          <w:bCs/>
          <w:color w:val="000000"/>
          <w:sz w:val="18"/>
          <w:szCs w:val="18"/>
          <w:lang w:eastAsia="ru-RU"/>
        </w:rPr>
        <w:t>Функции для работы с датой и временем</w:t>
      </w:r>
    </w:p>
    <w:p w:rsidR="00F6165C" w:rsidRPr="00F6165C" w:rsidRDefault="00F6165C" w:rsidP="00F6165C">
      <w:pPr>
        <w:shd w:val="clear" w:color="auto" w:fill="FFFFFF"/>
        <w:ind w:left="150" w:right="150"/>
        <w:jc w:val="both"/>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Краткий обзор основных функций для работы с датой и временем представлен в таблице.</w:t>
      </w:r>
    </w:p>
    <w:tbl>
      <w:tblPr>
        <w:tblW w:w="0" w:type="auto"/>
        <w:tblCellSpacing w:w="7" w:type="dxa"/>
        <w:tblCellMar>
          <w:left w:w="0" w:type="dxa"/>
          <w:right w:w="0" w:type="dxa"/>
        </w:tblCellMar>
        <w:tblLook w:val="04A0" w:firstRow="1" w:lastRow="0" w:firstColumn="1" w:lastColumn="0" w:noHBand="0" w:noVBand="1"/>
      </w:tblPr>
      <w:tblGrid>
        <w:gridCol w:w="1368"/>
        <w:gridCol w:w="8015"/>
      </w:tblGrid>
      <w:tr w:rsidR="00F6165C" w:rsidRPr="00F6165C" w:rsidTr="00F6165C">
        <w:trPr>
          <w:tblCellSpacing w:w="7" w:type="dxa"/>
        </w:trPr>
        <w:tc>
          <w:tcPr>
            <w:tcW w:w="0" w:type="auto"/>
            <w:gridSpan w:val="2"/>
            <w:tcBorders>
              <w:top w:val="nil"/>
              <w:left w:val="nil"/>
              <w:bottom w:val="nil"/>
              <w:right w:val="nil"/>
            </w:tcBorders>
            <w:shd w:val="clear" w:color="auto" w:fill="EAEAEA"/>
            <w:vAlign w:val="center"/>
            <w:hideMark/>
          </w:tcPr>
          <w:p w:rsidR="00F6165C" w:rsidRPr="00F6165C" w:rsidRDefault="00F6165C" w:rsidP="00F6165C">
            <w:pPr>
              <w:jc w:val="center"/>
              <w:rPr>
                <w:rFonts w:ascii="Times New Roman" w:eastAsia="Times New Roman" w:hAnsi="Times New Roman" w:cs="Times New Roman"/>
                <w:sz w:val="24"/>
                <w:szCs w:val="24"/>
                <w:lang w:eastAsia="ru-RU"/>
              </w:rPr>
            </w:pPr>
            <w:bookmarkStart w:id="11" w:name="table.11.3"/>
            <w:bookmarkEnd w:id="11"/>
            <w:r w:rsidRPr="00F6165C">
              <w:rPr>
                <w:rFonts w:ascii="Times New Roman" w:eastAsia="Times New Roman" w:hAnsi="Times New Roman" w:cs="Times New Roman"/>
                <w:sz w:val="24"/>
                <w:szCs w:val="24"/>
                <w:lang w:eastAsia="ru-RU"/>
              </w:rPr>
              <w:t>Таблица 11.3.</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DATEADD</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добавляет к дате указанное значение дней, месяцев, часов и т.д.</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DATEDIFF</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разницу между указанными частями двух дат</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DATENAME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выделяет из даты указанную часть и возвращает ее в символьном формате</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DATEPART</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выделяет из даты указанную часть и возвращает ее в числовом формате</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DAY</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число из указанной даты</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GETDATE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текущее системное время</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ISDATE</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проверяет правильность выражения на соответствие одному из возможных форматов ввода даты</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MONTH</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значение месяца из указанной даты</w:t>
            </w:r>
          </w:p>
        </w:tc>
      </w:tr>
      <w:tr w:rsidR="00F6165C" w:rsidRPr="00F6165C" w:rsidTr="00F6165C">
        <w:trPr>
          <w:tblCellSpacing w:w="7" w:type="dxa"/>
        </w:trPr>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YEAR</w:t>
            </w:r>
          </w:p>
        </w:tc>
        <w:tc>
          <w:tcPr>
            <w:tcW w:w="0" w:type="auto"/>
            <w:shd w:val="clear" w:color="auto" w:fill="EAEAEA"/>
            <w:hideMark/>
          </w:tcPr>
          <w:p w:rsidR="00F6165C" w:rsidRPr="00F6165C" w:rsidRDefault="00F6165C" w:rsidP="00F6165C">
            <w:pPr>
              <w:rPr>
                <w:rFonts w:ascii="Times New Roman" w:eastAsia="Times New Roman" w:hAnsi="Times New Roman" w:cs="Times New Roman"/>
                <w:color w:val="000000"/>
                <w:sz w:val="24"/>
                <w:szCs w:val="24"/>
                <w:lang w:eastAsia="ru-RU"/>
              </w:rPr>
            </w:pPr>
            <w:r w:rsidRPr="00F6165C">
              <w:rPr>
                <w:rFonts w:ascii="Times New Roman" w:eastAsia="Times New Roman" w:hAnsi="Times New Roman" w:cs="Times New Roman"/>
                <w:color w:val="000000"/>
                <w:sz w:val="24"/>
                <w:szCs w:val="24"/>
                <w:lang w:eastAsia="ru-RU"/>
              </w:rPr>
              <w:t>возвращает значение года из указанной даты</w:t>
            </w:r>
          </w:p>
        </w:tc>
      </w:tr>
    </w:tbl>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bookmarkStart w:id="12" w:name="example.11.6"/>
      <w:bookmarkEnd w:id="12"/>
      <w:r w:rsidRPr="00F6165C">
        <w:rPr>
          <w:rFonts w:ascii="Courier New" w:eastAsia="Times New Roman" w:hAnsi="Courier New" w:cs="Courier New"/>
          <w:color w:val="000000"/>
          <w:sz w:val="20"/>
          <w:szCs w:val="20"/>
          <w:lang w:val="en-US" w:eastAsia="ru-RU"/>
        </w:rPr>
        <w:t xml:space="preserve">SELECT </w:t>
      </w:r>
      <w:proofErr w:type="gramStart"/>
      <w:r w:rsidRPr="00F6165C">
        <w:rPr>
          <w:rFonts w:ascii="Courier New" w:eastAsia="Times New Roman" w:hAnsi="Courier New" w:cs="Courier New"/>
          <w:color w:val="000000"/>
          <w:sz w:val="20"/>
          <w:szCs w:val="20"/>
          <w:lang w:val="en-US" w:eastAsia="ru-RU"/>
        </w:rPr>
        <w:t>Year(</w:t>
      </w:r>
      <w:proofErr w:type="gramEnd"/>
      <w:r w:rsidRPr="00F6165C">
        <w:rPr>
          <w:rFonts w:ascii="Courier New" w:eastAsia="Times New Roman" w:hAnsi="Courier New" w:cs="Courier New"/>
          <w:color w:val="000000"/>
          <w:sz w:val="20"/>
          <w:szCs w:val="20"/>
          <w:lang w:eastAsia="ru-RU"/>
        </w:rPr>
        <w:t>Дата</w:t>
      </w:r>
      <w:r w:rsidRPr="00F6165C">
        <w:rPr>
          <w:rFonts w:ascii="Courier New" w:eastAsia="Times New Roman" w:hAnsi="Courier New" w:cs="Courier New"/>
          <w:color w:val="000000"/>
          <w:sz w:val="20"/>
          <w:szCs w:val="20"/>
          <w:lang w:val="en-US" w:eastAsia="ru-RU"/>
        </w:rPr>
        <w:t xml:space="preserve">) AS </w:t>
      </w:r>
      <w:r w:rsidRPr="00F6165C">
        <w:rPr>
          <w:rFonts w:ascii="Courier New" w:eastAsia="Times New Roman" w:hAnsi="Courier New" w:cs="Courier New"/>
          <w:color w:val="000000"/>
          <w:sz w:val="20"/>
          <w:szCs w:val="20"/>
          <w:lang w:eastAsia="ru-RU"/>
        </w:rPr>
        <w:t>Год</w:t>
      </w:r>
      <w:r w:rsidRPr="00F6165C">
        <w:rPr>
          <w:rFonts w:ascii="Courier New" w:eastAsia="Times New Roman" w:hAnsi="Courier New" w:cs="Courier New"/>
          <w:color w:val="000000"/>
          <w:sz w:val="20"/>
          <w:szCs w:val="20"/>
          <w:lang w:val="en-US" w:eastAsia="ru-RU"/>
        </w:rPr>
        <w:t>, Month(</w:t>
      </w:r>
      <w:r w:rsidRPr="00F6165C">
        <w:rPr>
          <w:rFonts w:ascii="Courier New" w:eastAsia="Times New Roman" w:hAnsi="Courier New" w:cs="Courier New"/>
          <w:color w:val="000000"/>
          <w:sz w:val="20"/>
          <w:szCs w:val="20"/>
          <w:lang w:eastAsia="ru-RU"/>
        </w:rPr>
        <w:t>Дата</w:t>
      </w:r>
      <w:r w:rsidRPr="00F6165C">
        <w:rPr>
          <w:rFonts w:ascii="Courier New" w:eastAsia="Times New Roman" w:hAnsi="Courier New" w:cs="Courier New"/>
          <w:color w:val="000000"/>
          <w:sz w:val="20"/>
          <w:szCs w:val="20"/>
          <w:lang w:val="en-US" w:eastAsia="ru-RU"/>
        </w:rPr>
        <w: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val="en-US" w:eastAsia="ru-RU"/>
        </w:rPr>
        <w:t xml:space="preserve">   </w:t>
      </w:r>
      <w:r w:rsidRPr="00F6165C">
        <w:rPr>
          <w:rFonts w:ascii="Courier New" w:eastAsia="Times New Roman" w:hAnsi="Courier New" w:cs="Courier New"/>
          <w:color w:val="000000"/>
          <w:sz w:val="20"/>
          <w:szCs w:val="20"/>
          <w:lang w:eastAsia="ru-RU"/>
        </w:rPr>
        <w:t>AS Месяц,</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 xml:space="preserve">   </w:t>
      </w:r>
      <w:proofErr w:type="spellStart"/>
      <w:r w:rsidRPr="00F6165C">
        <w:rPr>
          <w:rFonts w:ascii="Courier New" w:eastAsia="Times New Roman" w:hAnsi="Courier New" w:cs="Courier New"/>
          <w:color w:val="000000"/>
          <w:sz w:val="20"/>
          <w:szCs w:val="20"/>
          <w:lang w:eastAsia="ru-RU"/>
        </w:rPr>
        <w:t>Sum</w:t>
      </w:r>
      <w:proofErr w:type="spellEnd"/>
      <w:r w:rsidRPr="00F6165C">
        <w:rPr>
          <w:rFonts w:ascii="Courier New" w:eastAsia="Times New Roman" w:hAnsi="Courier New" w:cs="Courier New"/>
          <w:color w:val="000000"/>
          <w:sz w:val="20"/>
          <w:szCs w:val="20"/>
          <w:lang w:eastAsia="ru-RU"/>
        </w:rPr>
        <w:t xml:space="preserve">(Количество) AS </w:t>
      </w:r>
      <w:proofErr w:type="spellStart"/>
      <w:proofErr w:type="gramStart"/>
      <w:r w:rsidRPr="00F6165C">
        <w:rPr>
          <w:rFonts w:ascii="Courier New" w:eastAsia="Times New Roman" w:hAnsi="Courier New" w:cs="Courier New"/>
          <w:color w:val="000000"/>
          <w:sz w:val="20"/>
          <w:szCs w:val="20"/>
          <w:lang w:eastAsia="ru-RU"/>
        </w:rPr>
        <w:t>Общ</w:t>
      </w:r>
      <w:proofErr w:type="gramEnd"/>
      <w:r w:rsidRPr="00F6165C">
        <w:rPr>
          <w:rFonts w:ascii="Courier New" w:eastAsia="Times New Roman" w:hAnsi="Courier New" w:cs="Courier New"/>
          <w:color w:val="000000"/>
          <w:sz w:val="20"/>
          <w:szCs w:val="20"/>
          <w:lang w:eastAsia="ru-RU"/>
        </w:rPr>
        <w:t>_Количество</w:t>
      </w:r>
      <w:proofErr w:type="spellEnd"/>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FROM </w:t>
      </w:r>
      <w:r w:rsidRPr="00F6165C">
        <w:rPr>
          <w:rFonts w:ascii="Courier New" w:eastAsia="Times New Roman" w:hAnsi="Courier New" w:cs="Courier New"/>
          <w:color w:val="000000"/>
          <w:sz w:val="20"/>
          <w:szCs w:val="20"/>
          <w:lang w:eastAsia="ru-RU"/>
        </w:rPr>
        <w:t>Сделка</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 xml:space="preserve">GROUP BY </w:t>
      </w:r>
      <w:proofErr w:type="gramStart"/>
      <w:r w:rsidRPr="00F6165C">
        <w:rPr>
          <w:rFonts w:ascii="Courier New" w:eastAsia="Times New Roman" w:hAnsi="Courier New" w:cs="Courier New"/>
          <w:color w:val="000000"/>
          <w:sz w:val="20"/>
          <w:szCs w:val="20"/>
          <w:lang w:val="en-US" w:eastAsia="ru-RU"/>
        </w:rPr>
        <w:t>Year(</w:t>
      </w:r>
      <w:proofErr w:type="gramEnd"/>
      <w:r w:rsidRPr="00F6165C">
        <w:rPr>
          <w:rFonts w:ascii="Courier New" w:eastAsia="Times New Roman" w:hAnsi="Courier New" w:cs="Courier New"/>
          <w:color w:val="000000"/>
          <w:sz w:val="20"/>
          <w:szCs w:val="20"/>
          <w:lang w:eastAsia="ru-RU"/>
        </w:rPr>
        <w:t>Дата</w:t>
      </w:r>
      <w:r w:rsidRPr="00F6165C">
        <w:rPr>
          <w:rFonts w:ascii="Courier New" w:eastAsia="Times New Roman" w:hAnsi="Courier New" w:cs="Courier New"/>
          <w:color w:val="000000"/>
          <w:sz w:val="20"/>
          <w:szCs w:val="20"/>
          <w:lang w:val="en-US" w:eastAsia="ru-RU"/>
        </w:rPr>
        <w:t>), Month(</w:t>
      </w:r>
      <w:r w:rsidRPr="00F6165C">
        <w:rPr>
          <w:rFonts w:ascii="Courier New" w:eastAsia="Times New Roman" w:hAnsi="Courier New" w:cs="Courier New"/>
          <w:color w:val="000000"/>
          <w:sz w:val="20"/>
          <w:szCs w:val="20"/>
          <w:lang w:eastAsia="ru-RU"/>
        </w:rPr>
        <w:t>Дата</w:t>
      </w:r>
      <w:r w:rsidRPr="00F6165C">
        <w:rPr>
          <w:rFonts w:ascii="Courier New" w:eastAsia="Times New Roman" w:hAnsi="Courier New" w:cs="Courier New"/>
          <w:color w:val="000000"/>
          <w:sz w:val="20"/>
          <w:szCs w:val="20"/>
          <w:lang w:val="en-US" w:eastAsia="ru-RU"/>
        </w:rPr>
        <w:t>)</w:t>
      </w:r>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11.6. Использование функций YEAR и MONTH для определения общего количества товара, проданного за каждый месяц каждого года.</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bookmarkStart w:id="13" w:name="example.11.7"/>
      <w:bookmarkEnd w:id="13"/>
      <w:r w:rsidRPr="00F6165C">
        <w:rPr>
          <w:rFonts w:ascii="Courier New" w:eastAsia="Times New Roman" w:hAnsi="Courier New" w:cs="Courier New"/>
          <w:color w:val="000000"/>
          <w:sz w:val="20"/>
          <w:szCs w:val="20"/>
          <w:lang w:val="en-US" w:eastAsia="ru-RU"/>
        </w:rPr>
        <w:t>DECLARE @d DATETIME</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DECLARE @y INT</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SET @d=’29.10.03’</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ru-RU"/>
        </w:rPr>
      </w:pPr>
      <w:r w:rsidRPr="00F6165C">
        <w:rPr>
          <w:rFonts w:ascii="Courier New" w:eastAsia="Times New Roman" w:hAnsi="Courier New" w:cs="Courier New"/>
          <w:color w:val="000000"/>
          <w:sz w:val="20"/>
          <w:szCs w:val="20"/>
          <w:lang w:val="en-US" w:eastAsia="ru-RU"/>
        </w:rPr>
        <w:t>SET @y=</w:t>
      </w:r>
      <w:proofErr w:type="gramStart"/>
      <w:r w:rsidRPr="00F6165C">
        <w:rPr>
          <w:rFonts w:ascii="Courier New" w:eastAsia="Times New Roman" w:hAnsi="Courier New" w:cs="Courier New"/>
          <w:color w:val="000000"/>
          <w:sz w:val="20"/>
          <w:szCs w:val="20"/>
          <w:lang w:val="en-US" w:eastAsia="ru-RU"/>
        </w:rPr>
        <w:t>DATEPART(</w:t>
      </w:r>
      <w:proofErr w:type="spellStart"/>
      <w:proofErr w:type="gramEnd"/>
      <w:r w:rsidRPr="00F6165C">
        <w:rPr>
          <w:rFonts w:ascii="Courier New" w:eastAsia="Times New Roman" w:hAnsi="Courier New" w:cs="Courier New"/>
          <w:color w:val="000000"/>
          <w:sz w:val="20"/>
          <w:szCs w:val="20"/>
          <w:lang w:val="en-US" w:eastAsia="ru-RU"/>
        </w:rPr>
        <w:t>yy</w:t>
      </w:r>
      <w:proofErr w:type="spellEnd"/>
      <w:r w:rsidRPr="00F6165C">
        <w:rPr>
          <w:rFonts w:ascii="Courier New" w:eastAsia="Times New Roman" w:hAnsi="Courier New" w:cs="Courier New"/>
          <w:color w:val="000000"/>
          <w:sz w:val="20"/>
          <w:szCs w:val="20"/>
          <w:lang w:val="en-US" w:eastAsia="ru-RU"/>
        </w:rPr>
        <w:t>,@d)</w:t>
      </w:r>
    </w:p>
    <w:p w:rsidR="00F6165C" w:rsidRPr="00F6165C" w:rsidRDefault="00F6165C" w:rsidP="00F61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ru-RU"/>
        </w:rPr>
      </w:pPr>
      <w:r w:rsidRPr="00F6165C">
        <w:rPr>
          <w:rFonts w:ascii="Courier New" w:eastAsia="Times New Roman" w:hAnsi="Courier New" w:cs="Courier New"/>
          <w:color w:val="000000"/>
          <w:sz w:val="20"/>
          <w:szCs w:val="20"/>
          <w:lang w:eastAsia="ru-RU"/>
        </w:rPr>
        <w:t>SELECT @y</w:t>
      </w:r>
    </w:p>
    <w:p w:rsidR="00F6165C" w:rsidRPr="00F6165C" w:rsidRDefault="00F6165C" w:rsidP="00F6165C">
      <w:pPr>
        <w:shd w:val="clear" w:color="auto" w:fill="FFFFFF"/>
        <w:rPr>
          <w:rFonts w:ascii="Verdana" w:eastAsia="Times New Roman" w:hAnsi="Verdana" w:cs="Times New Roman"/>
          <w:color w:val="000000"/>
          <w:sz w:val="17"/>
          <w:szCs w:val="17"/>
          <w:lang w:eastAsia="ru-RU"/>
        </w:rPr>
      </w:pPr>
      <w:r w:rsidRPr="00F6165C">
        <w:rPr>
          <w:rFonts w:ascii="Verdana" w:eastAsia="Times New Roman" w:hAnsi="Verdana" w:cs="Times New Roman"/>
          <w:color w:val="000000"/>
          <w:sz w:val="17"/>
          <w:szCs w:val="17"/>
          <w:lang w:eastAsia="ru-RU"/>
        </w:rPr>
        <w:t>Пример 11.7. Пример выделения из даты значения года.</w:t>
      </w:r>
    </w:p>
    <w:p w:rsidR="00F6165C" w:rsidRPr="00F6165C" w:rsidRDefault="00F6165C" w:rsidP="00A62497">
      <w:pPr>
        <w:shd w:val="clear" w:color="auto" w:fill="FFFFFF"/>
        <w:spacing w:after="240"/>
        <w:rPr>
          <w:rFonts w:ascii="Segoe UI" w:eastAsia="Times New Roman" w:hAnsi="Segoe UI" w:cs="Segoe UI"/>
          <w:b/>
          <w:bCs/>
          <w:color w:val="24292E"/>
          <w:sz w:val="24"/>
          <w:szCs w:val="24"/>
          <w:lang w:eastAsia="ru-RU"/>
        </w:rPr>
      </w:pPr>
    </w:p>
    <w:p w:rsidR="00F6165C" w:rsidRPr="00F6165C" w:rsidRDefault="00F6165C" w:rsidP="00A62497">
      <w:pPr>
        <w:shd w:val="clear" w:color="auto" w:fill="FFFFFF"/>
        <w:spacing w:after="240"/>
        <w:rPr>
          <w:rFonts w:ascii="Segoe UI" w:eastAsia="Times New Roman" w:hAnsi="Segoe UI" w:cs="Segoe UI"/>
          <w:color w:val="24292E"/>
          <w:sz w:val="24"/>
          <w:szCs w:val="24"/>
          <w:lang w:eastAsia="ru-RU"/>
        </w:rPr>
      </w:pP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lastRenderedPageBreak/>
        <w:t>Пользовательские параметры сортировки</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Чтобы добавить/изменить / удалить пользовательскую последовательность параметров сортировки, откройте редактор параметров сортировки: </w:t>
      </w:r>
      <w:r w:rsidRPr="00A62497">
        <w:rPr>
          <w:rFonts w:ascii="Segoe UI" w:eastAsia="Times New Roman" w:hAnsi="Segoe UI" w:cs="Segoe UI"/>
          <w:noProof/>
          <w:color w:val="24292E"/>
          <w:sz w:val="24"/>
          <w:szCs w:val="24"/>
          <w:lang w:eastAsia="ru-RU"/>
        </w:rPr>
        <w:drawing>
          <wp:inline distT="0" distB="0" distL="0" distR="0" wp14:anchorId="505C3736" wp14:editId="6DC7A325">
            <wp:extent cx="2407920" cy="532765"/>
            <wp:effectExtent l="0" t="0" r="0" b="635"/>
            <wp:docPr id="53" name="Рисунок 53" descr="https://github.com/pawelsalawa/sqlitestudio/wiki/images/Tools_col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github.com/pawelsalawa/sqlitestudio/wiki/images/Tools_collations.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07920" cy="532765"/>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Последовательность параметров сортировки-это определение алгоритма, которое используется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для сравнения двух значений и выяснения, является ли одно меньше/больше/равно другому. Параметры сортировки могут использоваться в нескольких контекстах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 например, столбец таблицы может быть определен с помощью определенных параметров сортировки, которые будут влиять на то, как выполняется сортировка для этого столбца, как группировка по этому столбцу и т. д. Ознакомиться с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"https://www.sqlite.org/datatype3.html" \l "collation"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SQLite</w:t>
      </w:r>
      <w:proofErr w:type="spellEnd"/>
      <w:r w:rsidRPr="00A62497">
        <w:rPr>
          <w:rFonts w:ascii="Segoe UI" w:eastAsia="Times New Roman" w:hAnsi="Segoe UI" w:cs="Segoe UI"/>
          <w:color w:val="0366D6"/>
          <w:sz w:val="24"/>
          <w:szCs w:val="24"/>
          <w:u w:val="single"/>
          <w:lang w:eastAsia="ru-RU"/>
        </w:rPr>
        <w:t xml:space="preserve"> в документации</w:t>
      </w:r>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 для более подробной информации.</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Сопоставление реализации, как писать </w:t>
      </w:r>
      <w:hyperlink r:id="rId145" w:anchor="custom-sql-functions" w:tooltip="wikilink" w:history="1">
        <w:r w:rsidRPr="00A62497">
          <w:rPr>
            <w:rFonts w:ascii="Segoe UI" w:eastAsia="Times New Roman" w:hAnsi="Segoe UI" w:cs="Segoe UI"/>
            <w:color w:val="0366D6"/>
            <w:sz w:val="24"/>
            <w:szCs w:val="24"/>
            <w:u w:val="single"/>
            <w:lang w:eastAsia="ru-RU"/>
          </w:rPr>
          <w:t>пользовательские функции SQL,</w:t>
        </w:r>
      </w:hyperlink>
      <w:r w:rsidRPr="00A62497">
        <w:rPr>
          <w:rFonts w:ascii="Segoe UI" w:eastAsia="Times New Roman" w:hAnsi="Segoe UI" w:cs="Segoe UI"/>
          <w:color w:val="24292E"/>
          <w:sz w:val="24"/>
          <w:szCs w:val="24"/>
          <w:lang w:eastAsia="ru-RU"/>
        </w:rPr>
        <w:t> реализация 2 Правил:</w:t>
      </w:r>
    </w:p>
    <w:p w:rsidR="00A62497" w:rsidRPr="00A62497" w:rsidRDefault="00A62497" w:rsidP="00A62497">
      <w:pPr>
        <w:numPr>
          <w:ilvl w:val="0"/>
          <w:numId w:val="8"/>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Функция сортировки всегда будет снабжена ровно 2 аргументами-значениями для сравнения.</w:t>
      </w:r>
    </w:p>
    <w:p w:rsidR="00A62497" w:rsidRPr="00A62497" w:rsidRDefault="00A62497" w:rsidP="00A62497">
      <w:pPr>
        <w:numPr>
          <w:ilvl w:val="0"/>
          <w:numId w:val="8"/>
        </w:numPr>
        <w:shd w:val="clear" w:color="auto" w:fill="FFFFFF"/>
        <w:spacing w:before="60"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Функция сортировки должна возвращать значения -1, 0 или 1, если первый аргумент меньше или больше второго.</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 xml:space="preserve">Расширения </w:t>
      </w:r>
      <w:proofErr w:type="spellStart"/>
      <w:r w:rsidRPr="00A62497">
        <w:rPr>
          <w:rFonts w:ascii="Segoe UI" w:eastAsia="Times New Roman" w:hAnsi="Segoe UI" w:cs="Segoe UI"/>
          <w:b/>
          <w:bCs/>
          <w:color w:val="24292E"/>
          <w:sz w:val="36"/>
          <w:szCs w:val="36"/>
          <w:lang w:eastAsia="ru-RU"/>
        </w:rPr>
        <w:t>SQLite</w:t>
      </w:r>
      <w:proofErr w:type="spellEnd"/>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Расширения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поддерживаются только в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3. 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"http://sqlite.org/loadext.html"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SQLite</w:t>
      </w:r>
      <w:proofErr w:type="spellEnd"/>
      <w:r w:rsidRPr="00A62497">
        <w:rPr>
          <w:rFonts w:ascii="Segoe UI" w:eastAsia="Times New Roman" w:hAnsi="Segoe UI" w:cs="Segoe UI"/>
          <w:color w:val="0366D6"/>
          <w:sz w:val="24"/>
          <w:szCs w:val="24"/>
          <w:u w:val="single"/>
          <w:lang w:eastAsia="ru-RU"/>
        </w:rPr>
        <w:t xml:space="preserve"> в документации</w:t>
      </w:r>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 xml:space="preserve"> дополнительные сведения о том, что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для среды выполнения подгружаемые расширения.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Чтобы загрузить расширение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в соединения с базой данных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откройте Диспетчер расширений: </w:t>
      </w:r>
      <w:r w:rsidRPr="00A62497">
        <w:rPr>
          <w:rFonts w:ascii="Segoe UI" w:eastAsia="Times New Roman" w:hAnsi="Segoe UI" w:cs="Segoe UI"/>
          <w:noProof/>
          <w:color w:val="24292E"/>
          <w:sz w:val="24"/>
          <w:szCs w:val="24"/>
          <w:lang w:eastAsia="ru-RU"/>
        </w:rPr>
        <w:drawing>
          <wp:inline distT="0" distB="0" distL="0" distR="0" wp14:anchorId="7CBEE542" wp14:editId="2220683F">
            <wp:extent cx="2400935" cy="401320"/>
            <wp:effectExtent l="0" t="0" r="0" b="0"/>
            <wp:docPr id="54" name="Рисунок 54" descr="https://github.com/pawelsalawa/sqlitestudio/wiki/images/Extension_manager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github.com/pawelsalawa/sqlitestudio/wiki/images/Extension_manager_button.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400935" cy="401320"/>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Окно </w:t>
      </w:r>
      <w:proofErr w:type="spellStart"/>
      <w:r w:rsidRPr="00A62497">
        <w:rPr>
          <w:rFonts w:ascii="Segoe UI" w:eastAsia="Times New Roman" w:hAnsi="Segoe UI" w:cs="Segoe UI"/>
          <w:color w:val="24292E"/>
          <w:sz w:val="24"/>
          <w:szCs w:val="24"/>
          <w:lang w:eastAsia="ru-RU"/>
        </w:rPr>
        <w:t>Extension</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manager</w:t>
      </w:r>
      <w:proofErr w:type="spellEnd"/>
      <w:r w:rsidRPr="00A62497">
        <w:rPr>
          <w:rFonts w:ascii="Segoe UI" w:eastAsia="Times New Roman" w:hAnsi="Segoe UI" w:cs="Segoe UI"/>
          <w:color w:val="24292E"/>
          <w:sz w:val="24"/>
          <w:szCs w:val="24"/>
          <w:lang w:eastAsia="ru-RU"/>
        </w:rPr>
        <w:t xml:space="preserve"> похоже на окно редактора параметров сортировки. С левой стороны есть список (2) уже зарегистрированных в приложении расширений, которые загружаются для определенного набора (или всех) баз данных. В верхней части (1) находится панель инструментов, где вы можете добавлять/удалять расширения и фиксировать/откатывать любые изменения, сделанные в окне менеджера. Также на этой панели инструментов есть кнопка справки, указывающая на этот раздел руководства пользователя.</w:t>
      </w:r>
    </w:p>
    <w:p w:rsidR="00A62497" w:rsidRPr="00A62497" w:rsidRDefault="00A62497" w:rsidP="002D54B5">
      <w:pPr>
        <w:shd w:val="clear" w:color="auto" w:fill="FFFFFF"/>
        <w:spacing w:after="240"/>
        <w:jc w:val="center"/>
        <w:rPr>
          <w:rFonts w:ascii="Segoe UI" w:eastAsia="Times New Roman" w:hAnsi="Segoe UI" w:cs="Segoe UI"/>
          <w:color w:val="24292E"/>
          <w:sz w:val="24"/>
          <w:szCs w:val="24"/>
          <w:lang w:eastAsia="ru-RU"/>
        </w:rPr>
      </w:pPr>
      <w:r w:rsidRPr="00A62497">
        <w:rPr>
          <w:rFonts w:ascii="Segoe UI" w:eastAsia="Times New Roman" w:hAnsi="Segoe UI" w:cs="Segoe UI"/>
          <w:noProof/>
          <w:color w:val="24292E"/>
          <w:sz w:val="24"/>
          <w:szCs w:val="24"/>
          <w:lang w:eastAsia="ru-RU"/>
        </w:rPr>
        <w:lastRenderedPageBreak/>
        <w:drawing>
          <wp:inline distT="0" distB="0" distL="0" distR="0" wp14:anchorId="426E2297" wp14:editId="0D47DA33">
            <wp:extent cx="4854872" cy="3020108"/>
            <wp:effectExtent l="0" t="0" r="3175" b="8890"/>
            <wp:docPr id="55" name="Рисунок 55" descr="https://github.com/pawelsalawa/sqlitestudio/wiki/images/Extension_manager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github.com/pawelsalawa/sqlitestudio/wiki/images/Extension_manager_window.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76971" cy="3033856"/>
                    </a:xfrm>
                    <a:prstGeom prst="rect">
                      <a:avLst/>
                    </a:prstGeom>
                    <a:noFill/>
                    <a:ln>
                      <a:noFill/>
                    </a:ln>
                  </pic:spPr>
                </pic:pic>
              </a:graphicData>
            </a:graphic>
          </wp:inline>
        </w:drawing>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Основная часть (3, 4, 5, 6) окна </w:t>
      </w:r>
      <w:proofErr w:type="spellStart"/>
      <w:r w:rsidRPr="00A62497">
        <w:rPr>
          <w:rFonts w:ascii="Segoe UI" w:eastAsia="Times New Roman" w:hAnsi="Segoe UI" w:cs="Segoe UI"/>
          <w:color w:val="24292E"/>
          <w:sz w:val="24"/>
          <w:szCs w:val="24"/>
          <w:lang w:eastAsia="ru-RU"/>
        </w:rPr>
        <w:t>Extension</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manager</w:t>
      </w:r>
      <w:proofErr w:type="spellEnd"/>
      <w:r w:rsidRPr="00A62497">
        <w:rPr>
          <w:rFonts w:ascii="Segoe UI" w:eastAsia="Times New Roman" w:hAnsi="Segoe UI" w:cs="Segoe UI"/>
          <w:color w:val="24292E"/>
          <w:sz w:val="24"/>
          <w:szCs w:val="24"/>
          <w:lang w:eastAsia="ru-RU"/>
        </w:rPr>
        <w:t xml:space="preserve"> будет включена/отключена в соответствии с вашим текущим выбором в списке (2) - Если в списке ничего не выбрано, то основная часть останется отключенной. При добавлении / редактировании определенного расширения необходимо указать путь к файлу библиотеки, который предоставляет расширение. Это то, что вы делаете в первом поле (3). Для упрощения можно использовать </w:t>
      </w:r>
      <w:proofErr w:type="spellStart"/>
      <w:r w:rsidRPr="00A62497">
        <w:rPr>
          <w:rFonts w:ascii="Segoe UI" w:eastAsia="Times New Roman" w:hAnsi="Segoe UI" w:cs="Segoe UI"/>
          <w:color w:val="24292E"/>
          <w:sz w:val="24"/>
          <w:szCs w:val="24"/>
          <w:lang w:eastAsia="ru-RU"/>
        </w:rPr>
        <w:t>File</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dialog</w:t>
      </w:r>
      <w:proofErr w:type="spellEnd"/>
      <w:r w:rsidRPr="00A62497">
        <w:rPr>
          <w:rFonts w:ascii="Segoe UI" w:eastAsia="Times New Roman" w:hAnsi="Segoe UI" w:cs="Segoe UI"/>
          <w:color w:val="24292E"/>
          <w:sz w:val="24"/>
          <w:szCs w:val="24"/>
          <w:lang w:eastAsia="ru-RU"/>
        </w:rPr>
        <w:t xml:space="preserve"> (4).</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Поле функции инициализации (5) является необязательным и должно использоваться, если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не смог инициализировать расширение из-за отсутствия функции инициализации. Как вы могли уже прочитать в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"http://sqlite.org/loadext.html"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SQLite</w:t>
      </w:r>
      <w:proofErr w:type="spellEnd"/>
      <w:r w:rsidRPr="00A62497">
        <w:rPr>
          <w:rFonts w:ascii="Segoe UI" w:eastAsia="Times New Roman" w:hAnsi="Segoe UI" w:cs="Segoe UI"/>
          <w:color w:val="0366D6"/>
          <w:sz w:val="24"/>
          <w:szCs w:val="24"/>
          <w:u w:val="single"/>
          <w:lang w:eastAsia="ru-RU"/>
        </w:rPr>
        <w:t xml:space="preserve"> в документации</w:t>
      </w:r>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 инициализация функция наименование прогнозируется на основе библиотеки/расширения файла, так что если имя файла не соответствует инициализации функционировать соответствующим образом, необходимо обеспечить функцию инициализации вручную и вот что вы можете делать в поле (5). В противном случае вы можете оставить его пустым.</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Список баз данных в области (6) похож на редактор параметров сортировки и редактор функций. Здесь можно определить, должно ли быть загружено определенное расширение для всех баз данных (только для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версии 3), используемых в приложении, или оно должно быть загружено для предварительно выбранного набора баз данных.</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будет пытаться загрузить (зонд) расширение, которое вы редактируете (в то время как вы вводите путь к файлу), так что вы будете уведомлены, если файл является недопустимым/нет или есть какие-либо другие проблемы (например, не найдена функция инициализации). Если что-то не так с файлом расширения, вы увидите пульсирующую красную точку в левом верхнем углу записи файла. Как только вы исправите путь к файлу или имя функции расширения инициализации, красная точка автоматически исчезнет.</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Не забудьте зафиксировать ваши издания. В противном случае они не будут применяться.</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версии 3.1.X и старше поддерживает расширение загрузки только через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"http://sqlite.org/lang_corefunc.html"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load_extension</w:t>
      </w:r>
      <w:proofErr w:type="spellEnd"/>
      <w:r w:rsidRPr="00A62497">
        <w:rPr>
          <w:rFonts w:ascii="Segoe UI" w:eastAsia="Times New Roman" w:hAnsi="Segoe UI" w:cs="Segoe UI"/>
          <w:color w:val="0366D6"/>
          <w:sz w:val="24"/>
          <w:szCs w:val="24"/>
          <w:u w:val="single"/>
          <w:lang w:eastAsia="ru-RU"/>
        </w:rPr>
        <w:t>()</w:t>
      </w:r>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 xml:space="preserve"> функция SQL, </w:t>
      </w:r>
      <w:proofErr w:type="gramStart"/>
      <w:r w:rsidRPr="00A62497">
        <w:rPr>
          <w:rFonts w:ascii="Segoe UI" w:eastAsia="Times New Roman" w:hAnsi="Segoe UI" w:cs="Segoe UI"/>
          <w:color w:val="24292E"/>
          <w:sz w:val="24"/>
          <w:szCs w:val="24"/>
          <w:lang w:eastAsia="ru-RU"/>
        </w:rPr>
        <w:t>выполненных</w:t>
      </w:r>
      <w:proofErr w:type="gramEnd"/>
      <w:r w:rsidRPr="00A62497">
        <w:rPr>
          <w:rFonts w:ascii="Segoe UI" w:eastAsia="Times New Roman" w:hAnsi="Segoe UI" w:cs="Segoe UI"/>
          <w:color w:val="24292E"/>
          <w:sz w:val="24"/>
          <w:szCs w:val="24"/>
          <w:lang w:eastAsia="ru-RU"/>
        </w:rPr>
        <w:t xml:space="preserve"> в Редакторе SQL.</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Заполнение таблиц</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Заполнение таблиц-это способ вставки большого количества данных в таблицы, основываясь на некоторых правилах, чтобы иметь некоторые тестовые данные для работы. Он автоматизирует вставку большого количества данных, которые имеют предсказуемые значения, такие как последовательности o чисел, случайных чисел, случайный текст, случайные числа, и т.д., и т.д.</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Заполнение осуществляется с помощью правил, которые определены </w:t>
      </w:r>
      <w:hyperlink r:id="rId148" w:anchor="populating-plugins" w:tooltip="wikilink" w:history="1">
        <w:r w:rsidRPr="00A62497">
          <w:rPr>
            <w:rFonts w:ascii="Segoe UI" w:eastAsia="Times New Roman" w:hAnsi="Segoe UI" w:cs="Segoe UI"/>
            <w:color w:val="0366D6"/>
            <w:sz w:val="24"/>
            <w:szCs w:val="24"/>
            <w:u w:val="single"/>
            <w:lang w:eastAsia="ru-RU"/>
          </w:rPr>
          <w:t>заполнение плагинов</w:t>
        </w:r>
      </w:hyperlink>
      <w:r w:rsidRPr="00A62497">
        <w:rPr>
          <w:rFonts w:ascii="Segoe UI" w:eastAsia="Times New Roman" w:hAnsi="Segoe UI" w:cs="Segoe UI"/>
          <w:color w:val="24292E"/>
          <w:sz w:val="24"/>
          <w:szCs w:val="24"/>
          <w:lang w:eastAsia="ru-RU"/>
        </w:rPr>
        <w:t>. Каждый плагин имеет свои входные аргументы (например, минимальные / максимальные значения и т. д.) и производит набор значений на основе входных аргументов и внутренних алгоритмов.</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Чтобы заполнить таблицу данными, нажмите кнопку "заполнить таблицу" на панели инструментов окна таблицы. В диалоговом окне заполнить вы сможете определить, сколько строк данных Вы хотите создать и выбрать, какие столбцы должны быть заполнены. Невыбранные столбцы будут заполнены значениями по умолчанию. При выборе столбцов для заполнения необходимо выбрать плагин, используемый для заполнения-это определяет, какие данные будут вставлены в этот столбец. Большинство плагинов также имеют конфигурацию, доступную для указания некоторых деталей производства данных.</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История DDL</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При управлении многочисленными базами данных и выполнении большого количества изменений схемы полезно иметь инструмент для отслеживания и воспроизведения изменений, внесенных в схему.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показывает предварительный просмотр DDL перед выполнением инструкции создания/изменения объекта базы данных (если эта опция не была отключена пользователем). Он получает работу, но это может быть неуклюжим, чтобы скопировать DDL и вставить в некоторые его в какой-то другой текстовый файл, чтобы сохранить историю. Это также рискованно, потому что иногда можно забыть скопировать DDL.</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Вот где появляется окно истории DDL. Он хранит историю любых изменений DDL (</w:t>
      </w:r>
      <w:proofErr w:type="spellStart"/>
      <w:r w:rsidRPr="00A62497">
        <w:rPr>
          <w:rFonts w:ascii="Segoe UI" w:eastAsia="Times New Roman" w:hAnsi="Segoe UI" w:cs="Segoe UI"/>
          <w:color w:val="24292E"/>
          <w:sz w:val="24"/>
          <w:szCs w:val="24"/>
          <w:lang w:eastAsia="ru-RU"/>
        </w:rPr>
        <w:t>Create</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statements</w:t>
      </w:r>
      <w:proofErr w:type="spellEnd"/>
      <w:r w:rsidRPr="00A62497">
        <w:rPr>
          <w:rFonts w:ascii="Segoe UI" w:eastAsia="Times New Roman" w:hAnsi="Segoe UI" w:cs="Segoe UI"/>
          <w:color w:val="24292E"/>
          <w:sz w:val="24"/>
          <w:szCs w:val="24"/>
          <w:lang w:eastAsia="ru-RU"/>
        </w:rPr>
        <w:t xml:space="preserve">, DROP </w:t>
      </w:r>
      <w:proofErr w:type="spellStart"/>
      <w:r w:rsidRPr="00A62497">
        <w:rPr>
          <w:rFonts w:ascii="Segoe UI" w:eastAsia="Times New Roman" w:hAnsi="Segoe UI" w:cs="Segoe UI"/>
          <w:color w:val="24292E"/>
          <w:sz w:val="24"/>
          <w:szCs w:val="24"/>
          <w:lang w:eastAsia="ru-RU"/>
        </w:rPr>
        <w:t>statements</w:t>
      </w:r>
      <w:proofErr w:type="spellEnd"/>
      <w:r w:rsidRPr="00A62497">
        <w:rPr>
          <w:rFonts w:ascii="Segoe UI" w:eastAsia="Times New Roman" w:hAnsi="Segoe UI" w:cs="Segoe UI"/>
          <w:color w:val="24292E"/>
          <w:sz w:val="24"/>
          <w:szCs w:val="24"/>
          <w:lang w:eastAsia="ru-RU"/>
        </w:rPr>
        <w:t xml:space="preserve"> и любых других операторов, связанных с изменениями объектов базы данных), независимо от того, включено или нет диалоговое окно предварительного просмотра DDL. Он хранит информацию о дате и времени выполнения и базе данных, на которой был выполнен DDL.</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lastRenderedPageBreak/>
        <w:t>Вместе с SQL история </w:t>
      </w:r>
      <w:hyperlink r:id="rId149" w:anchor="sql-editor" w:tooltip="wikilink" w:history="1">
        <w:r w:rsidRPr="00A62497">
          <w:rPr>
            <w:rFonts w:ascii="Segoe UI" w:eastAsia="Times New Roman" w:hAnsi="Segoe UI" w:cs="Segoe UI"/>
            <w:color w:val="0366D6"/>
            <w:sz w:val="24"/>
            <w:szCs w:val="24"/>
            <w:u w:val="single"/>
            <w:lang w:eastAsia="ru-RU"/>
          </w:rPr>
          <w:t>SQL редактор</w:t>
        </w:r>
      </w:hyperlink>
      <w:r w:rsidRPr="00A62497">
        <w:rPr>
          <w:rFonts w:ascii="Segoe UI" w:eastAsia="Times New Roman" w:hAnsi="Segoe UI" w:cs="Segoe UI"/>
          <w:color w:val="24292E"/>
          <w:sz w:val="24"/>
          <w:szCs w:val="24"/>
          <w:lang w:eastAsia="ru-RU"/>
        </w:rPr>
        <w:t xml:space="preserve">, ДДЛ окне истории делает любые изменения, сделанные на любой базе из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воспроизводимы.</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Чтобы открыть окно </w:t>
      </w:r>
      <w:proofErr w:type="spellStart"/>
      <w:r w:rsidRPr="00A62497">
        <w:rPr>
          <w:rFonts w:ascii="Segoe UI" w:eastAsia="Times New Roman" w:hAnsi="Segoe UI" w:cs="Segoe UI"/>
          <w:color w:val="24292E"/>
          <w:sz w:val="24"/>
          <w:szCs w:val="24"/>
          <w:lang w:eastAsia="ru-RU"/>
        </w:rPr>
        <w:t>ddl</w:t>
      </w:r>
      <w:proofErr w:type="spellEnd"/>
      <w:r w:rsidRPr="00A62497">
        <w:rPr>
          <w:rFonts w:ascii="Segoe UI" w:eastAsia="Times New Roman" w:hAnsi="Segoe UI" w:cs="Segoe UI"/>
          <w:color w:val="24292E"/>
          <w:sz w:val="24"/>
          <w:szCs w:val="24"/>
          <w:lang w:eastAsia="ru-RU"/>
        </w:rPr>
        <w:t xml:space="preserve"> история, нажмите на кнопку "</w:t>
      </w:r>
      <w:proofErr w:type="spellStart"/>
      <w:r w:rsidRPr="00A62497">
        <w:rPr>
          <w:rFonts w:ascii="Segoe UI" w:eastAsia="Times New Roman" w:hAnsi="Segoe UI" w:cs="Segoe UI"/>
          <w:color w:val="24292E"/>
          <w:sz w:val="24"/>
          <w:szCs w:val="24"/>
          <w:lang w:eastAsia="ru-RU"/>
        </w:rPr>
        <w:t>ddl</w:t>
      </w:r>
      <w:proofErr w:type="spellEnd"/>
      <w:r w:rsidRPr="00A62497">
        <w:rPr>
          <w:rFonts w:ascii="Segoe UI" w:eastAsia="Times New Roman" w:hAnsi="Segoe UI" w:cs="Segoe UI"/>
          <w:color w:val="24292E"/>
          <w:sz w:val="24"/>
          <w:szCs w:val="24"/>
          <w:lang w:eastAsia="ru-RU"/>
        </w:rPr>
        <w:t xml:space="preserve"> история" на панели инструментов: </w:t>
      </w:r>
      <w:r w:rsidRPr="00A62497">
        <w:rPr>
          <w:rFonts w:ascii="Segoe UI" w:eastAsia="Times New Roman" w:hAnsi="Segoe UI" w:cs="Segoe UI"/>
          <w:noProof/>
          <w:color w:val="24292E"/>
          <w:sz w:val="24"/>
          <w:szCs w:val="24"/>
          <w:lang w:eastAsia="ru-RU"/>
        </w:rPr>
        <w:drawing>
          <wp:inline distT="0" distB="0" distL="0" distR="0" wp14:anchorId="1631E063" wp14:editId="1A0AA4FE">
            <wp:extent cx="2407920" cy="532765"/>
            <wp:effectExtent l="0" t="0" r="0" b="635"/>
            <wp:docPr id="56" name="Рисунок 56" descr="https://github.com/pawelsalawa/sqlitestudio/wiki/images/Tools_ddl_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github.com/pawelsalawa/sqlitestudio/wiki/images/Tools_ddl_history.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07920" cy="532765"/>
                    </a:xfrm>
                    <a:prstGeom prst="rect">
                      <a:avLst/>
                    </a:prstGeom>
                    <a:noFill/>
                    <a:ln>
                      <a:noFill/>
                    </a:ln>
                  </pic:spPr>
                </pic:pic>
              </a:graphicData>
            </a:graphic>
          </wp:inline>
        </w:drawing>
      </w:r>
    </w:p>
    <w:p w:rsidR="002D54B5" w:rsidRDefault="002D54B5"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p>
    <w:p w:rsidR="002D54B5" w:rsidRDefault="002D54B5"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p>
    <w:p w:rsidR="002D54B5" w:rsidRDefault="002D54B5"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 xml:space="preserve">Преобразование версии базы данных </w:t>
      </w:r>
      <w:proofErr w:type="spellStart"/>
      <w:r w:rsidRPr="00A62497">
        <w:rPr>
          <w:rFonts w:ascii="Segoe UI" w:eastAsia="Times New Roman" w:hAnsi="Segoe UI" w:cs="Segoe UI"/>
          <w:b/>
          <w:bCs/>
          <w:color w:val="24292E"/>
          <w:sz w:val="36"/>
          <w:szCs w:val="36"/>
          <w:lang w:eastAsia="ru-RU"/>
        </w:rPr>
        <w:t>SQLite</w:t>
      </w:r>
      <w:proofErr w:type="spellEnd"/>
    </w:p>
    <w:p w:rsidR="00A62497" w:rsidRPr="00A62497" w:rsidRDefault="00A62497" w:rsidP="00A62497">
      <w:pPr>
        <w:pBdr>
          <w:bottom w:val="single" w:sz="6" w:space="4" w:color="EAECEF"/>
        </w:pBdr>
        <w:shd w:val="clear" w:color="auto" w:fill="FFFFFF"/>
        <w:spacing w:before="360" w:after="240"/>
        <w:outlineLvl w:val="0"/>
        <w:rPr>
          <w:rFonts w:ascii="Segoe UI" w:eastAsia="Times New Roman" w:hAnsi="Segoe UI" w:cs="Segoe UI"/>
          <w:b/>
          <w:bCs/>
          <w:color w:val="24292E"/>
          <w:kern w:val="36"/>
          <w:sz w:val="48"/>
          <w:szCs w:val="48"/>
          <w:lang w:eastAsia="ru-RU"/>
        </w:rPr>
      </w:pPr>
      <w:r w:rsidRPr="00A62497">
        <w:rPr>
          <w:rFonts w:ascii="Segoe UI" w:eastAsia="Times New Roman" w:hAnsi="Segoe UI" w:cs="Segoe UI"/>
          <w:b/>
          <w:bCs/>
          <w:color w:val="24292E"/>
          <w:kern w:val="36"/>
          <w:sz w:val="48"/>
          <w:szCs w:val="48"/>
          <w:lang w:eastAsia="ru-RU"/>
        </w:rPr>
        <w:t>Интерфейс командной строки (CLI)</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Если вы ищете параметры командной строки для запуска основных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приложения см. В разделе </w:t>
      </w:r>
      <w:hyperlink r:id="rId151" w:anchor="command-line-options" w:tooltip="wikilink" w:history="1">
        <w:r w:rsidRPr="00A62497">
          <w:rPr>
            <w:rFonts w:ascii="Segoe UI" w:eastAsia="Times New Roman" w:hAnsi="Segoe UI" w:cs="Segoe UI"/>
            <w:color w:val="0366D6"/>
            <w:sz w:val="24"/>
            <w:szCs w:val="24"/>
            <w:u w:val="single"/>
            <w:lang w:eastAsia="ru-RU"/>
          </w:rPr>
          <w:t>параметры командной строки</w:t>
        </w:r>
      </w:hyperlink>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CLI-это отдельное консольное приложение только для текста. Ознакомиться с </w:t>
      </w:r>
      <w:hyperlink r:id="rId152" w:tooltip="wikilink" w:history="1">
        <w:r w:rsidRPr="00A62497">
          <w:rPr>
            <w:rFonts w:ascii="Segoe UI" w:eastAsia="Times New Roman" w:hAnsi="Segoe UI" w:cs="Segoe UI"/>
            <w:color w:val="0366D6"/>
            <w:sz w:val="24"/>
            <w:szCs w:val="24"/>
            <w:u w:val="single"/>
            <w:lang w:eastAsia="ru-RU"/>
          </w:rPr>
          <w:t>интерфейсом командной строки</w:t>
        </w:r>
      </w:hyperlink>
      <w:r w:rsidRPr="00A62497">
        <w:rPr>
          <w:rFonts w:ascii="Segoe UI" w:eastAsia="Times New Roman" w:hAnsi="Segoe UI" w:cs="Segoe UI"/>
          <w:color w:val="24292E"/>
          <w:sz w:val="24"/>
          <w:szCs w:val="24"/>
          <w:lang w:eastAsia="ru-RU"/>
        </w:rPr>
        <w:t> для более подробной информации.</w:t>
      </w:r>
    </w:p>
    <w:p w:rsidR="00A62497" w:rsidRPr="00A62497" w:rsidRDefault="00A62497" w:rsidP="00A62497">
      <w:pPr>
        <w:pBdr>
          <w:bottom w:val="single" w:sz="6" w:space="4" w:color="EAECEF"/>
        </w:pBdr>
        <w:shd w:val="clear" w:color="auto" w:fill="FFFFFF"/>
        <w:spacing w:before="360" w:after="240"/>
        <w:outlineLvl w:val="0"/>
        <w:rPr>
          <w:rFonts w:ascii="Segoe UI" w:eastAsia="Times New Roman" w:hAnsi="Segoe UI" w:cs="Segoe UI"/>
          <w:b/>
          <w:bCs/>
          <w:color w:val="24292E"/>
          <w:kern w:val="36"/>
          <w:sz w:val="48"/>
          <w:szCs w:val="48"/>
          <w:lang w:eastAsia="ru-RU"/>
        </w:rPr>
      </w:pPr>
      <w:r w:rsidRPr="00A62497">
        <w:rPr>
          <w:rFonts w:ascii="Segoe UI" w:eastAsia="Times New Roman" w:hAnsi="Segoe UI" w:cs="Segoe UI"/>
          <w:b/>
          <w:bCs/>
          <w:color w:val="24292E"/>
          <w:kern w:val="36"/>
          <w:sz w:val="48"/>
          <w:szCs w:val="48"/>
          <w:lang w:eastAsia="ru-RU"/>
        </w:rPr>
        <w:t>Устранение неисправностей</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proofErr w:type="spellStart"/>
      <w:r w:rsidRPr="00A62497">
        <w:rPr>
          <w:rFonts w:ascii="Segoe UI" w:eastAsia="Times New Roman" w:hAnsi="Segoe UI" w:cs="Segoe UI"/>
          <w:b/>
          <w:bCs/>
          <w:color w:val="24292E"/>
          <w:sz w:val="36"/>
          <w:szCs w:val="36"/>
          <w:lang w:eastAsia="ru-RU"/>
        </w:rPr>
        <w:t>SQLiteStudio</w:t>
      </w:r>
      <w:proofErr w:type="spellEnd"/>
      <w:r w:rsidRPr="00A62497">
        <w:rPr>
          <w:rFonts w:ascii="Segoe UI" w:eastAsia="Times New Roman" w:hAnsi="Segoe UI" w:cs="Segoe UI"/>
          <w:b/>
          <w:bCs/>
          <w:color w:val="24292E"/>
          <w:sz w:val="36"/>
          <w:szCs w:val="36"/>
          <w:lang w:eastAsia="ru-RU"/>
        </w:rPr>
        <w:t xml:space="preserve"> разбился! Что мне делать?</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Сообщить об этом на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"http://bugs.sqlitestudio.pl/"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bugs.sqlitestudio.pl</w:t>
      </w:r>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или</w:t>
      </w:r>
      <w:proofErr w:type="spellEnd"/>
      <w:r w:rsidRPr="00A62497">
        <w:rPr>
          <w:rFonts w:ascii="Segoe UI" w:eastAsia="Times New Roman" w:hAnsi="Segoe UI" w:cs="Segoe UI"/>
          <w:color w:val="24292E"/>
          <w:sz w:val="24"/>
          <w:szCs w:val="24"/>
          <w:lang w:eastAsia="ru-RU"/>
        </w:rPr>
        <w:t xml:space="preserve"> - если вы предпочитаете - вы можете сделать это с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Перейдите в меню " Справка "и </w:t>
      </w:r>
      <w:proofErr w:type="spellStart"/>
      <w:r w:rsidRPr="00A62497">
        <w:rPr>
          <w:rFonts w:ascii="Segoe UI" w:eastAsia="Times New Roman" w:hAnsi="Segoe UI" w:cs="Segoe UI"/>
          <w:color w:val="24292E"/>
          <w:sz w:val="24"/>
          <w:szCs w:val="24"/>
          <w:lang w:eastAsia="ru-RU"/>
        </w:rPr>
        <w:t>выберите"Сообщить</w:t>
      </w:r>
      <w:proofErr w:type="spellEnd"/>
      <w:r w:rsidRPr="00A62497">
        <w:rPr>
          <w:rFonts w:ascii="Segoe UI" w:eastAsia="Times New Roman" w:hAnsi="Segoe UI" w:cs="Segoe UI"/>
          <w:color w:val="24292E"/>
          <w:sz w:val="24"/>
          <w:szCs w:val="24"/>
          <w:lang w:eastAsia="ru-RU"/>
        </w:rPr>
        <w:t xml:space="preserve"> об ошибке".</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Вы также можете обратиться за помощью на </w:t>
      </w:r>
      <w:hyperlink r:id="rId153" w:history="1">
        <w:r w:rsidRPr="00A62497">
          <w:rPr>
            <w:rFonts w:ascii="Segoe UI" w:eastAsia="Times New Roman" w:hAnsi="Segoe UI" w:cs="Segoe UI"/>
            <w:color w:val="0366D6"/>
            <w:sz w:val="24"/>
            <w:szCs w:val="24"/>
            <w:u w:val="single"/>
            <w:lang w:eastAsia="ru-RU"/>
          </w:rPr>
          <w:t>forum.sqlitestudio.pl</w:t>
        </w:r>
      </w:hyperlink>
      <w:r w:rsidRPr="00A62497">
        <w:rPr>
          <w:rFonts w:ascii="Segoe UI" w:eastAsia="Times New Roman" w:hAnsi="Segoe UI" w:cs="Segoe UI"/>
          <w:color w:val="24292E"/>
          <w:sz w:val="24"/>
          <w:szCs w:val="24"/>
          <w:lang w:eastAsia="ru-RU"/>
        </w:rPr>
        <w:t>. Где-то есть обходной путь для ошибки, так что вы можете применять их до того, что ошибка будет исправлена и выйдет в новой версии.</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 xml:space="preserve">Я сохранил двоичные данные в базу данных </w:t>
      </w:r>
      <w:proofErr w:type="spellStart"/>
      <w:r w:rsidRPr="00A62497">
        <w:rPr>
          <w:rFonts w:ascii="Segoe UI" w:eastAsia="Times New Roman" w:hAnsi="Segoe UI" w:cs="Segoe UI"/>
          <w:b/>
          <w:bCs/>
          <w:color w:val="24292E"/>
          <w:sz w:val="36"/>
          <w:szCs w:val="36"/>
          <w:lang w:eastAsia="ru-RU"/>
        </w:rPr>
        <w:t>SQLite</w:t>
      </w:r>
      <w:proofErr w:type="spellEnd"/>
      <w:r w:rsidRPr="00A62497">
        <w:rPr>
          <w:rFonts w:ascii="Segoe UI" w:eastAsia="Times New Roman" w:hAnsi="Segoe UI" w:cs="Segoe UI"/>
          <w:b/>
          <w:bCs/>
          <w:color w:val="24292E"/>
          <w:sz w:val="36"/>
          <w:szCs w:val="36"/>
          <w:lang w:eastAsia="ru-RU"/>
        </w:rPr>
        <w:t xml:space="preserve"> 2, но теперь они повреждены, пусты или усечены!</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lastRenderedPageBreak/>
        <w:t xml:space="preserve">Следующее относится только к </w:t>
      </w:r>
      <w:proofErr w:type="spellStart"/>
      <w:r w:rsidRPr="00A62497">
        <w:rPr>
          <w:rFonts w:ascii="Segoe UI" w:eastAsia="Times New Roman" w:hAnsi="Segoe UI" w:cs="Segoe UI"/>
          <w:b/>
          <w:bCs/>
          <w:color w:val="24292E"/>
          <w:sz w:val="24"/>
          <w:szCs w:val="24"/>
          <w:lang w:eastAsia="ru-RU"/>
        </w:rPr>
        <w:t>SQLite</w:t>
      </w:r>
      <w:proofErr w:type="spellEnd"/>
      <w:r w:rsidRPr="00A62497">
        <w:rPr>
          <w:rFonts w:ascii="Segoe UI" w:eastAsia="Times New Roman" w:hAnsi="Segoe UI" w:cs="Segoe UI"/>
          <w:b/>
          <w:bCs/>
          <w:color w:val="24292E"/>
          <w:sz w:val="24"/>
          <w:szCs w:val="24"/>
          <w:lang w:eastAsia="ru-RU"/>
        </w:rPr>
        <w:t xml:space="preserve"> 2.</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Длинная короткая история:</w:t>
      </w:r>
      <w:r w:rsidRPr="00A62497">
        <w:rPr>
          <w:rFonts w:ascii="Segoe UI" w:eastAsia="Times New Roman" w:hAnsi="Segoe UI" w:cs="Segoe UI"/>
          <w:color w:val="24292E"/>
          <w:sz w:val="24"/>
          <w:szCs w:val="24"/>
          <w:lang w:eastAsia="ru-RU"/>
        </w:rPr>
        <w:t xml:space="preserve"> старый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в 2 библиотеки очень ограничены в отношении типов данных, особенно когда дело доходит до двоичных данных. Лучше использовать обычные текстовые столбцы и хранить данные в кодировке base64.</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b/>
          <w:bCs/>
          <w:color w:val="24292E"/>
          <w:sz w:val="24"/>
          <w:szCs w:val="24"/>
          <w:lang w:eastAsia="ru-RU"/>
        </w:rPr>
        <w:t>Более подробно:</w:t>
      </w:r>
      <w:r w:rsidRPr="00A62497">
        <w:rPr>
          <w:rFonts w:ascii="Segoe UI" w:eastAsia="Times New Roman" w:hAnsi="Segoe UI" w:cs="Segoe UI"/>
          <w:color w:val="24292E"/>
          <w:sz w:val="24"/>
          <w:szCs w:val="24"/>
          <w:lang w:eastAsia="ru-RU"/>
        </w:rPr>
        <w:t xml:space="preserve"> чтобы иметь возможность хранить двоичные данные в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таблице 2, необходимо определить тип данных столбца, как </w:t>
      </w:r>
      <w:r w:rsidRPr="00A62497">
        <w:rPr>
          <w:rFonts w:ascii="Consolas" w:eastAsia="Times New Roman" w:hAnsi="Consolas" w:cs="Consolas"/>
          <w:color w:val="24292E"/>
          <w:sz w:val="20"/>
          <w:szCs w:val="20"/>
          <w:lang w:eastAsia="ru-RU"/>
        </w:rPr>
        <w:t>BLOB</w:t>
      </w:r>
      <w:r w:rsidRPr="00A62497">
        <w:rPr>
          <w:rFonts w:ascii="Segoe UI" w:eastAsia="Times New Roman" w:hAnsi="Segoe UI" w:cs="Segoe UI"/>
          <w:color w:val="24292E"/>
          <w:sz w:val="24"/>
          <w:szCs w:val="24"/>
          <w:lang w:eastAsia="ru-RU"/>
        </w:rPr>
        <w:t>, или </w:t>
      </w:r>
      <w:r w:rsidRPr="00A62497">
        <w:rPr>
          <w:rFonts w:ascii="Consolas" w:eastAsia="Times New Roman" w:hAnsi="Consolas" w:cs="Consolas"/>
          <w:color w:val="24292E"/>
          <w:sz w:val="20"/>
          <w:szCs w:val="20"/>
          <w:lang w:eastAsia="ru-RU"/>
        </w:rPr>
        <w:t>CLOB</w:t>
      </w:r>
      <w:r w:rsidRPr="00A62497">
        <w:rPr>
          <w:rFonts w:ascii="Segoe UI" w:eastAsia="Times New Roman" w:hAnsi="Segoe UI" w:cs="Segoe UI"/>
          <w:color w:val="24292E"/>
          <w:sz w:val="24"/>
          <w:szCs w:val="24"/>
          <w:lang w:eastAsia="ru-RU"/>
        </w:rPr>
        <w:t xml:space="preserve">, так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знает, что вы будете хранить двоичные данные в этом столбце. Без этого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не может правильно записывать и читать двоичные данные из этого столбца.</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Кроме того, на </w:t>
      </w:r>
      <w:proofErr w:type="spellStart"/>
      <w:r w:rsidRPr="00A62497">
        <w:rPr>
          <w:rFonts w:ascii="Segoe UI" w:eastAsia="Times New Roman" w:hAnsi="Segoe UI" w:cs="Segoe UI"/>
          <w:color w:val="24292E"/>
          <w:sz w:val="24"/>
          <w:szCs w:val="24"/>
          <w:lang w:eastAsia="ru-RU"/>
        </w:rPr>
        <w:t>SQLite</w:t>
      </w:r>
      <w:proofErr w:type="spellEnd"/>
      <w:r w:rsidRPr="00A62497">
        <w:rPr>
          <w:rFonts w:ascii="Segoe UI" w:eastAsia="Times New Roman" w:hAnsi="Segoe UI" w:cs="Segoe UI"/>
          <w:color w:val="24292E"/>
          <w:sz w:val="24"/>
          <w:szCs w:val="24"/>
          <w:lang w:eastAsia="ru-RU"/>
        </w:rPr>
        <w:t xml:space="preserve"> 2 версии есть баг, который делает хранение двоичных данных, чтобы быть усечены до первого возникновения </w:t>
      </w:r>
      <w:r w:rsidRPr="00A62497">
        <w:rPr>
          <w:rFonts w:ascii="Segoe UI" w:eastAsia="Times New Roman" w:hAnsi="Segoe UI" w:cs="Segoe UI"/>
          <w:i/>
          <w:iCs/>
          <w:color w:val="24292E"/>
          <w:sz w:val="24"/>
          <w:szCs w:val="24"/>
          <w:lang w:eastAsia="ru-RU"/>
        </w:rPr>
        <w:t>нулевого</w:t>
      </w:r>
      <w:r w:rsidRPr="00A62497">
        <w:rPr>
          <w:rFonts w:ascii="Segoe UI" w:eastAsia="Times New Roman" w:hAnsi="Segoe UI" w:cs="Segoe UI"/>
          <w:color w:val="24292E"/>
          <w:sz w:val="24"/>
          <w:szCs w:val="24"/>
          <w:lang w:eastAsia="ru-RU"/>
        </w:rPr>
        <w:t xml:space="preserve"> байта (байт со значением = 0), как это делается для обычных строк.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ничего не может с этим поделать. Если вы храните данные со всех </w:t>
      </w:r>
      <w:r w:rsidRPr="00A62497">
        <w:rPr>
          <w:rFonts w:ascii="Segoe UI" w:eastAsia="Times New Roman" w:hAnsi="Segoe UI" w:cs="Segoe UI"/>
          <w:i/>
          <w:iCs/>
          <w:color w:val="24292E"/>
          <w:sz w:val="24"/>
          <w:szCs w:val="24"/>
          <w:lang w:eastAsia="ru-RU"/>
        </w:rPr>
        <w:t>ненулевых</w:t>
      </w:r>
      <w:r w:rsidRPr="00A62497">
        <w:rPr>
          <w:rFonts w:ascii="Segoe UI" w:eastAsia="Times New Roman" w:hAnsi="Segoe UI" w:cs="Segoe UI"/>
          <w:color w:val="24292E"/>
          <w:sz w:val="24"/>
          <w:szCs w:val="24"/>
          <w:lang w:eastAsia="ru-RU"/>
        </w:rPr>
        <w:t> байт, единственным решением является использование регулярной </w:t>
      </w:r>
      <w:r w:rsidRPr="00A62497">
        <w:rPr>
          <w:rFonts w:ascii="Consolas" w:eastAsia="Times New Roman" w:hAnsi="Consolas" w:cs="Consolas"/>
          <w:color w:val="24292E"/>
          <w:sz w:val="20"/>
          <w:szCs w:val="20"/>
          <w:lang w:eastAsia="ru-RU"/>
        </w:rPr>
        <w:t>TEXT</w:t>
      </w:r>
      <w:r w:rsidRPr="00A62497">
        <w:rPr>
          <w:rFonts w:ascii="Segoe UI" w:eastAsia="Times New Roman" w:hAnsi="Segoe UI" w:cs="Segoe UI"/>
          <w:color w:val="24292E"/>
          <w:sz w:val="24"/>
          <w:szCs w:val="24"/>
          <w:lang w:eastAsia="ru-RU"/>
        </w:rPr>
        <w:t> основе столбцов и хранить данные в кодировке base64.</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t xml:space="preserve">Я использую метод ввода </w:t>
      </w:r>
      <w:proofErr w:type="spellStart"/>
      <w:r w:rsidRPr="00A62497">
        <w:rPr>
          <w:rFonts w:ascii="Segoe UI" w:eastAsia="Times New Roman" w:hAnsi="Segoe UI" w:cs="Segoe UI"/>
          <w:b/>
          <w:bCs/>
          <w:color w:val="24292E"/>
          <w:sz w:val="36"/>
          <w:szCs w:val="36"/>
          <w:lang w:eastAsia="ru-RU"/>
        </w:rPr>
        <w:t>Fcitx</w:t>
      </w:r>
      <w:proofErr w:type="spellEnd"/>
      <w:r w:rsidRPr="00A62497">
        <w:rPr>
          <w:rFonts w:ascii="Segoe UI" w:eastAsia="Times New Roman" w:hAnsi="Segoe UI" w:cs="Segoe UI"/>
          <w:b/>
          <w:bCs/>
          <w:color w:val="24292E"/>
          <w:sz w:val="36"/>
          <w:szCs w:val="36"/>
          <w:lang w:eastAsia="ru-RU"/>
        </w:rPr>
        <w:t xml:space="preserve">, но он не работает в </w:t>
      </w:r>
      <w:proofErr w:type="spellStart"/>
      <w:r w:rsidRPr="00A62497">
        <w:rPr>
          <w:rFonts w:ascii="Segoe UI" w:eastAsia="Times New Roman" w:hAnsi="Segoe UI" w:cs="Segoe UI"/>
          <w:b/>
          <w:bCs/>
          <w:color w:val="24292E"/>
          <w:sz w:val="36"/>
          <w:szCs w:val="36"/>
          <w:lang w:eastAsia="ru-RU"/>
        </w:rPr>
        <w:t>SQLiteStudio</w:t>
      </w:r>
      <w:proofErr w:type="spellEnd"/>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Не уверен насчет </w:t>
      </w:r>
      <w:proofErr w:type="spellStart"/>
      <w:r w:rsidRPr="00A62497">
        <w:rPr>
          <w:rFonts w:ascii="Segoe UI" w:eastAsia="Times New Roman" w:hAnsi="Segoe UI" w:cs="Segoe UI"/>
          <w:color w:val="24292E"/>
          <w:sz w:val="24"/>
          <w:szCs w:val="24"/>
          <w:lang w:eastAsia="ru-RU"/>
        </w:rPr>
        <w:t>Windows</w:t>
      </w:r>
      <w:proofErr w:type="spellEnd"/>
      <w:r w:rsidRPr="00A62497">
        <w:rPr>
          <w:rFonts w:ascii="Segoe UI" w:eastAsia="Times New Roman" w:hAnsi="Segoe UI" w:cs="Segoe UI"/>
          <w:color w:val="24292E"/>
          <w:sz w:val="24"/>
          <w:szCs w:val="24"/>
          <w:lang w:eastAsia="ru-RU"/>
        </w:rPr>
        <w:t xml:space="preserve"> или </w:t>
      </w:r>
      <w:proofErr w:type="spellStart"/>
      <w:r w:rsidRPr="00A62497">
        <w:rPr>
          <w:rFonts w:ascii="Segoe UI" w:eastAsia="Times New Roman" w:hAnsi="Segoe UI" w:cs="Segoe UI"/>
          <w:color w:val="24292E"/>
          <w:sz w:val="24"/>
          <w:szCs w:val="24"/>
          <w:lang w:eastAsia="ru-RU"/>
        </w:rPr>
        <w:t>MacOS</w:t>
      </w:r>
      <w:proofErr w:type="spellEnd"/>
      <w:r w:rsidRPr="00A62497">
        <w:rPr>
          <w:rFonts w:ascii="Segoe UI" w:eastAsia="Times New Roman" w:hAnsi="Segoe UI" w:cs="Segoe UI"/>
          <w:color w:val="24292E"/>
          <w:sz w:val="24"/>
          <w:szCs w:val="24"/>
          <w:lang w:eastAsia="ru-RU"/>
        </w:rPr>
        <w:t xml:space="preserve"> X, но в </w:t>
      </w:r>
      <w:proofErr w:type="spellStart"/>
      <w:r w:rsidRPr="00A62497">
        <w:rPr>
          <w:rFonts w:ascii="Segoe UI" w:eastAsia="Times New Roman" w:hAnsi="Segoe UI" w:cs="Segoe UI"/>
          <w:color w:val="24292E"/>
          <w:sz w:val="24"/>
          <w:szCs w:val="24"/>
          <w:lang w:eastAsia="ru-RU"/>
        </w:rPr>
        <w:t>Linux</w:t>
      </w:r>
      <w:proofErr w:type="spellEnd"/>
      <w:r w:rsidRPr="00A62497">
        <w:rPr>
          <w:rFonts w:ascii="Segoe UI" w:eastAsia="Times New Roman" w:hAnsi="Segoe UI" w:cs="Segoe UI"/>
          <w:color w:val="24292E"/>
          <w:sz w:val="24"/>
          <w:szCs w:val="24"/>
          <w:lang w:eastAsia="ru-RU"/>
        </w:rPr>
        <w:t xml:space="preserve"> вы можете использовать </w:t>
      </w:r>
      <w:hyperlink r:id="rId154" w:history="1">
        <w:r w:rsidRPr="00A62497">
          <w:rPr>
            <w:rFonts w:ascii="Segoe UI" w:eastAsia="Times New Roman" w:hAnsi="Segoe UI" w:cs="Segoe UI"/>
            <w:color w:val="0366D6"/>
            <w:sz w:val="24"/>
            <w:szCs w:val="24"/>
            <w:u w:val="single"/>
            <w:lang w:eastAsia="ru-RU"/>
          </w:rPr>
          <w:t>О</w:t>
        </w:r>
      </w:hyperlink>
      <w:r w:rsidRPr="00A62497">
        <w:rPr>
          <w:rFonts w:ascii="Segoe UI" w:eastAsia="Times New Roman" w:hAnsi="Segoe UI" w:cs="Segoe UI"/>
          <w:color w:val="24292E"/>
          <w:sz w:val="24"/>
          <w:szCs w:val="24"/>
          <w:lang w:eastAsia="ru-RU"/>
        </w:rPr>
        <w:t xml:space="preserve"> с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Вот как это сделать.</w:t>
      </w:r>
    </w:p>
    <w:p w:rsidR="00A62497" w:rsidRPr="00A62497" w:rsidRDefault="00A62497" w:rsidP="00A62497">
      <w:pPr>
        <w:numPr>
          <w:ilvl w:val="0"/>
          <w:numId w:val="9"/>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вы используете </w:t>
      </w:r>
      <w:proofErr w:type="spellStart"/>
      <w:r w:rsidRPr="00A62497">
        <w:rPr>
          <w:rFonts w:ascii="Segoe UI" w:eastAsia="Times New Roman" w:hAnsi="Segoe UI" w:cs="Segoe UI"/>
          <w:color w:val="24292E"/>
          <w:sz w:val="24"/>
          <w:szCs w:val="24"/>
          <w:lang w:eastAsia="ru-RU"/>
        </w:rPr>
        <w:fldChar w:fldCharType="begin"/>
      </w:r>
      <w:r w:rsidRPr="00A62497">
        <w:rPr>
          <w:rFonts w:ascii="Segoe UI" w:eastAsia="Times New Roman" w:hAnsi="Segoe UI" w:cs="Segoe UI"/>
          <w:color w:val="24292E"/>
          <w:sz w:val="24"/>
          <w:szCs w:val="24"/>
          <w:lang w:eastAsia="ru-RU"/>
        </w:rPr>
        <w:instrText xml:space="preserve"> HYPERLINK "https://github.com/pawelsalawa/sqlitestudio/wiki/Unix-like_application_distribution" \o "wikilink" </w:instrText>
      </w:r>
      <w:r w:rsidRPr="00A62497">
        <w:rPr>
          <w:rFonts w:ascii="Segoe UI" w:eastAsia="Times New Roman" w:hAnsi="Segoe UI" w:cs="Segoe UI"/>
          <w:color w:val="24292E"/>
          <w:sz w:val="24"/>
          <w:szCs w:val="24"/>
          <w:lang w:eastAsia="ru-RU"/>
        </w:rPr>
        <w:fldChar w:fldCharType="separate"/>
      </w:r>
      <w:r w:rsidRPr="00A62497">
        <w:rPr>
          <w:rFonts w:ascii="Segoe UI" w:eastAsia="Times New Roman" w:hAnsi="Segoe UI" w:cs="Segoe UI"/>
          <w:color w:val="0366D6"/>
          <w:sz w:val="24"/>
          <w:szCs w:val="24"/>
          <w:u w:val="single"/>
          <w:lang w:eastAsia="ru-RU"/>
        </w:rPr>
        <w:t>Linux</w:t>
      </w:r>
      <w:proofErr w:type="spellEnd"/>
      <w:r w:rsidRPr="00A62497">
        <w:rPr>
          <w:rFonts w:ascii="Segoe UI" w:eastAsia="Times New Roman" w:hAnsi="Segoe UI" w:cs="Segoe UI"/>
          <w:color w:val="0366D6"/>
          <w:sz w:val="24"/>
          <w:szCs w:val="24"/>
          <w:u w:val="single"/>
          <w:lang w:eastAsia="ru-RU"/>
        </w:rPr>
        <w:t xml:space="preserve"> в </w:t>
      </w:r>
      <w:proofErr w:type="gramStart"/>
      <w:r w:rsidRPr="00A62497">
        <w:rPr>
          <w:rFonts w:ascii="Segoe UI" w:eastAsia="Times New Roman" w:hAnsi="Segoe UI" w:cs="Segoe UI"/>
          <w:color w:val="0366D6"/>
          <w:sz w:val="24"/>
          <w:szCs w:val="24"/>
          <w:u w:val="single"/>
          <w:lang w:eastAsia="ru-RU"/>
        </w:rPr>
        <w:t>управляемых</w:t>
      </w:r>
      <w:proofErr w:type="gramEnd"/>
      <w:r w:rsidRPr="00A62497">
        <w:rPr>
          <w:rFonts w:ascii="Segoe UI" w:eastAsia="Times New Roman" w:hAnsi="Segoe UI" w:cs="Segoe UI"/>
          <w:color w:val="0366D6"/>
          <w:sz w:val="24"/>
          <w:szCs w:val="24"/>
          <w:u w:val="single"/>
          <w:lang w:eastAsia="ru-RU"/>
        </w:rPr>
        <w:t xml:space="preserve"> пакет</w:t>
      </w:r>
      <w:r w:rsidRPr="00A62497">
        <w:rPr>
          <w:rFonts w:ascii="Segoe UI" w:eastAsia="Times New Roman" w:hAnsi="Segoe UI" w:cs="Segoe UI"/>
          <w:color w:val="24292E"/>
          <w:sz w:val="24"/>
          <w:szCs w:val="24"/>
          <w:lang w:eastAsia="ru-RU"/>
        </w:rPr>
        <w:fldChar w:fldCharType="end"/>
      </w:r>
      <w:r w:rsidRPr="00A62497">
        <w:rPr>
          <w:rFonts w:ascii="Segoe UI" w:eastAsia="Times New Roman" w:hAnsi="Segoe UI" w:cs="Segoe UI"/>
          <w:color w:val="24292E"/>
          <w:sz w:val="24"/>
          <w:szCs w:val="24"/>
          <w:lang w:eastAsia="ru-RU"/>
        </w:rPr>
        <w:t>:</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Единственное, что вам может понадобиться сделать, это изменить ярлык по умолчанию для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code</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assistant</w:t>
      </w:r>
      <w:proofErr w:type="spellEnd"/>
      <w:r w:rsidRPr="00A62497">
        <w:rPr>
          <w:rFonts w:ascii="Segoe UI" w:eastAsia="Times New Roman" w:hAnsi="Segoe UI" w:cs="Segoe UI"/>
          <w:color w:val="24292E"/>
          <w:sz w:val="24"/>
          <w:szCs w:val="24"/>
          <w:lang w:eastAsia="ru-RU"/>
        </w:rPr>
        <w:t xml:space="preserve"> (</w:t>
      </w:r>
      <w:proofErr w:type="spellStart"/>
      <w:r w:rsidRPr="00A62497">
        <w:rPr>
          <w:rFonts w:ascii="Segoe UI" w:eastAsia="Times New Roman" w:hAnsi="Segoe UI" w:cs="Segoe UI"/>
          <w:color w:val="24292E"/>
          <w:sz w:val="24"/>
          <w:szCs w:val="24"/>
          <w:lang w:eastAsia="ru-RU"/>
        </w:rPr>
        <w:t>Ctrl</w:t>
      </w:r>
      <w:proofErr w:type="spellEnd"/>
      <w:r w:rsidRPr="00A62497">
        <w:rPr>
          <w:rFonts w:ascii="Segoe UI" w:eastAsia="Times New Roman" w:hAnsi="Segoe UI" w:cs="Segoe UI"/>
          <w:color w:val="24292E"/>
          <w:sz w:val="24"/>
          <w:szCs w:val="24"/>
          <w:lang w:eastAsia="ru-RU"/>
        </w:rPr>
        <w:t xml:space="preserve"> + пробел), так как он сталкивается с </w:t>
      </w:r>
      <w:proofErr w:type="spellStart"/>
      <w:r w:rsidRPr="00A62497">
        <w:rPr>
          <w:rFonts w:ascii="Segoe UI" w:eastAsia="Times New Roman" w:hAnsi="Segoe UI" w:cs="Segoe UI"/>
          <w:color w:val="24292E"/>
          <w:sz w:val="24"/>
          <w:szCs w:val="24"/>
          <w:lang w:eastAsia="ru-RU"/>
        </w:rPr>
        <w:t>fcitx</w:t>
      </w:r>
      <w:proofErr w:type="spellEnd"/>
      <w:r w:rsidRPr="00A62497">
        <w:rPr>
          <w:rFonts w:ascii="Segoe UI" w:eastAsia="Times New Roman" w:hAnsi="Segoe UI" w:cs="Segoe UI"/>
          <w:color w:val="24292E"/>
          <w:sz w:val="24"/>
          <w:szCs w:val="24"/>
          <w:lang w:eastAsia="ru-RU"/>
        </w:rPr>
        <w:t xml:space="preserve"> вызывая ярлык.</w:t>
      </w:r>
    </w:p>
    <w:p w:rsidR="00A62497" w:rsidRPr="00A62497" w:rsidRDefault="00A62497" w:rsidP="00A62497">
      <w:pPr>
        <w:numPr>
          <w:ilvl w:val="0"/>
          <w:numId w:val="10"/>
        </w:numPr>
        <w:shd w:val="clear" w:color="auto" w:fill="FFFFFF"/>
        <w:spacing w:before="100" w:beforeAutospacing="1" w:after="100" w:afterAutospacing="1"/>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Если вы используете </w:t>
      </w:r>
      <w:hyperlink r:id="rId155" w:tooltip="wikilink" w:history="1">
        <w:r w:rsidRPr="00A62497">
          <w:rPr>
            <w:rFonts w:ascii="Segoe UI" w:eastAsia="Times New Roman" w:hAnsi="Segoe UI" w:cs="Segoe UI"/>
            <w:color w:val="0366D6"/>
            <w:sz w:val="24"/>
            <w:szCs w:val="24"/>
            <w:u w:val="single"/>
            <w:lang w:eastAsia="ru-RU"/>
          </w:rPr>
          <w:t>портативный дистрибутив</w:t>
        </w:r>
      </w:hyperlink>
      <w:r w:rsidRPr="00A62497">
        <w:rPr>
          <w:rFonts w:ascii="Segoe UI" w:eastAsia="Times New Roman" w:hAnsi="Segoe UI" w:cs="Segoe UI"/>
          <w:color w:val="24292E"/>
          <w:sz w:val="24"/>
          <w:szCs w:val="24"/>
          <w:lang w:eastAsia="ru-RU"/>
        </w:rPr>
        <w:t xml:space="preserve"> (бинарные пакеты загружаются с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Домашняя страница):</w:t>
      </w:r>
    </w:p>
    <w:p w:rsidR="00A62497" w:rsidRPr="00A62497" w:rsidRDefault="00A62497" w:rsidP="00A62497">
      <w:pPr>
        <w:shd w:val="clear" w:color="auto" w:fill="FFFFFF"/>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Скопировать </w:t>
      </w:r>
      <w:r w:rsidRPr="00A62497">
        <w:rPr>
          <w:rFonts w:ascii="Consolas" w:eastAsia="Times New Roman" w:hAnsi="Consolas" w:cs="Consolas"/>
          <w:color w:val="24292E"/>
          <w:sz w:val="20"/>
          <w:szCs w:val="20"/>
          <w:lang w:eastAsia="ru-RU"/>
        </w:rPr>
        <w:t>platforminputcontexts/libfcitxplatforminputcontextplugin.so</w:t>
      </w:r>
      <w:r w:rsidRPr="00A62497">
        <w:rPr>
          <w:rFonts w:ascii="Segoe UI" w:eastAsia="Times New Roman" w:hAnsi="Segoe UI" w:cs="Segoe UI"/>
          <w:color w:val="24292E"/>
          <w:sz w:val="24"/>
          <w:szCs w:val="24"/>
          <w:lang w:eastAsia="ru-RU"/>
        </w:rPr>
        <w:t> из своего интервала QT установки в </w:t>
      </w:r>
      <w:r w:rsidRPr="00A62497">
        <w:rPr>
          <w:rFonts w:ascii="Consolas" w:eastAsia="Times New Roman" w:hAnsi="Consolas" w:cs="Consolas"/>
          <w:color w:val="24292E"/>
          <w:sz w:val="20"/>
          <w:szCs w:val="20"/>
          <w:lang w:eastAsia="ru-RU"/>
        </w:rPr>
        <w:t>SQLiteStudio/platforminputcontexts/libfcitxplatforminputcontextplugin.so</w:t>
      </w:r>
      <w:r w:rsidRPr="00A62497">
        <w:rPr>
          <w:rFonts w:ascii="Segoe UI" w:eastAsia="Times New Roman" w:hAnsi="Segoe UI" w:cs="Segoe UI"/>
          <w:color w:val="24292E"/>
          <w:sz w:val="24"/>
          <w:szCs w:val="24"/>
          <w:lang w:eastAsia="ru-RU"/>
        </w:rPr>
        <w:t> (вам придется создать </w:t>
      </w:r>
      <w:proofErr w:type="spellStart"/>
      <w:r w:rsidRPr="00A62497">
        <w:rPr>
          <w:rFonts w:ascii="Consolas" w:eastAsia="Times New Roman" w:hAnsi="Consolas" w:cs="Consolas"/>
          <w:color w:val="24292E"/>
          <w:sz w:val="20"/>
          <w:szCs w:val="20"/>
          <w:lang w:eastAsia="ru-RU"/>
        </w:rPr>
        <w:t>platforminputcontexts</w:t>
      </w:r>
      <w:proofErr w:type="spellEnd"/>
      <w:r w:rsidRPr="00A62497">
        <w:rPr>
          <w:rFonts w:ascii="Segoe UI" w:eastAsia="Times New Roman" w:hAnsi="Segoe UI" w:cs="Segoe UI"/>
          <w:color w:val="24292E"/>
          <w:sz w:val="24"/>
          <w:szCs w:val="24"/>
          <w:lang w:eastAsia="ru-RU"/>
        </w:rPr>
        <w:t xml:space="preserve"> папку), перезагрузка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и все тут!</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Другими словами, то, что вы должны сделать, это:</w:t>
      </w:r>
    </w:p>
    <w:p w:rsidR="00A62497" w:rsidRPr="00A62497" w:rsidRDefault="00A62497" w:rsidP="00A6249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lang w:val="en-US" w:eastAsia="ru-RU"/>
        </w:rPr>
      </w:pPr>
      <w:proofErr w:type="spellStart"/>
      <w:proofErr w:type="gramStart"/>
      <w:r w:rsidRPr="00A62497">
        <w:rPr>
          <w:rFonts w:ascii="Consolas" w:eastAsia="Times New Roman" w:hAnsi="Consolas" w:cs="Consolas"/>
          <w:color w:val="24292E"/>
          <w:sz w:val="20"/>
          <w:szCs w:val="20"/>
          <w:lang w:val="en-US" w:eastAsia="ru-RU"/>
        </w:rPr>
        <w:t>sudo</w:t>
      </w:r>
      <w:proofErr w:type="spellEnd"/>
      <w:proofErr w:type="gramEnd"/>
      <w:r w:rsidRPr="00A62497">
        <w:rPr>
          <w:rFonts w:ascii="Consolas" w:eastAsia="Times New Roman" w:hAnsi="Consolas" w:cs="Consolas"/>
          <w:color w:val="24292E"/>
          <w:sz w:val="20"/>
          <w:szCs w:val="20"/>
          <w:lang w:val="en-US" w:eastAsia="ru-RU"/>
        </w:rPr>
        <w:t xml:space="preserve"> apt-get install fcitx-frontend-qt5</w:t>
      </w:r>
    </w:p>
    <w:p w:rsidR="00A62497" w:rsidRPr="00A62497" w:rsidRDefault="00A62497" w:rsidP="00A62497">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24292E"/>
          <w:sz w:val="20"/>
          <w:szCs w:val="20"/>
          <w:lang w:val="en-US" w:eastAsia="ru-RU"/>
        </w:rPr>
      </w:pPr>
      <w:r w:rsidRPr="00A62497">
        <w:rPr>
          <w:rFonts w:ascii="Consolas" w:eastAsia="Times New Roman" w:hAnsi="Consolas" w:cs="Consolas"/>
          <w:color w:val="24292E"/>
          <w:sz w:val="20"/>
          <w:szCs w:val="20"/>
          <w:lang w:eastAsia="ru-RU"/>
        </w:rPr>
        <w:t>ЛН</w:t>
      </w:r>
      <w:r w:rsidRPr="00A62497">
        <w:rPr>
          <w:rFonts w:ascii="Consolas" w:eastAsia="Times New Roman" w:hAnsi="Consolas" w:cs="Consolas"/>
          <w:color w:val="24292E"/>
          <w:sz w:val="20"/>
          <w:szCs w:val="20"/>
          <w:lang w:val="en-US" w:eastAsia="ru-RU"/>
        </w:rPr>
        <w:t>-</w:t>
      </w:r>
      <w:r w:rsidRPr="00A62497">
        <w:rPr>
          <w:rFonts w:ascii="Consolas" w:eastAsia="Times New Roman" w:hAnsi="Consolas" w:cs="Consolas"/>
          <w:color w:val="24292E"/>
          <w:sz w:val="20"/>
          <w:szCs w:val="20"/>
          <w:lang w:eastAsia="ru-RU"/>
        </w:rPr>
        <w:t>ы</w:t>
      </w:r>
      <w:r w:rsidRPr="00A62497">
        <w:rPr>
          <w:rFonts w:ascii="Consolas" w:eastAsia="Times New Roman" w:hAnsi="Consolas" w:cs="Consolas"/>
          <w:color w:val="24292E"/>
          <w:sz w:val="20"/>
          <w:szCs w:val="20"/>
          <w:lang w:val="en-US" w:eastAsia="ru-RU"/>
        </w:rPr>
        <w:t xml:space="preserve"> </w:t>
      </w:r>
      <w:r w:rsidRPr="00A62497">
        <w:rPr>
          <w:rFonts w:ascii="Consolas" w:eastAsia="Times New Roman" w:hAnsi="Consolas" w:cs="Consolas"/>
          <w:color w:val="24292E"/>
          <w:sz w:val="20"/>
          <w:szCs w:val="20"/>
          <w:lang w:eastAsia="ru-RU"/>
        </w:rPr>
        <w:t>в</w:t>
      </w:r>
      <w:r w:rsidRPr="00A62497">
        <w:rPr>
          <w:rFonts w:ascii="Consolas" w:eastAsia="Times New Roman" w:hAnsi="Consolas" w:cs="Consolas"/>
          <w:color w:val="24292E"/>
          <w:sz w:val="20"/>
          <w:szCs w:val="20"/>
          <w:lang w:val="en-US" w:eastAsia="ru-RU"/>
        </w:rPr>
        <w:t xml:space="preserve"> /</w:t>
      </w:r>
      <w:proofErr w:type="spellStart"/>
      <w:r w:rsidRPr="00A62497">
        <w:rPr>
          <w:rFonts w:ascii="Consolas" w:eastAsia="Times New Roman" w:hAnsi="Consolas" w:cs="Consolas"/>
          <w:color w:val="24292E"/>
          <w:sz w:val="20"/>
          <w:szCs w:val="20"/>
          <w:lang w:val="en-US" w:eastAsia="ru-RU"/>
        </w:rPr>
        <w:t>usr</w:t>
      </w:r>
      <w:proofErr w:type="spellEnd"/>
      <w:r w:rsidRPr="00A62497">
        <w:rPr>
          <w:rFonts w:ascii="Consolas" w:eastAsia="Times New Roman" w:hAnsi="Consolas" w:cs="Consolas"/>
          <w:color w:val="24292E"/>
          <w:sz w:val="20"/>
          <w:szCs w:val="20"/>
          <w:lang w:val="en-US" w:eastAsia="ru-RU"/>
        </w:rPr>
        <w:t xml:space="preserve">/lib </w:t>
      </w:r>
      <w:r w:rsidRPr="00A62497">
        <w:rPr>
          <w:rFonts w:ascii="Consolas" w:eastAsia="Times New Roman" w:hAnsi="Consolas" w:cs="Consolas"/>
          <w:color w:val="24292E"/>
          <w:sz w:val="20"/>
          <w:szCs w:val="20"/>
          <w:lang w:eastAsia="ru-RU"/>
        </w:rPr>
        <w:t>в</w:t>
      </w:r>
      <w:r w:rsidRPr="00A62497">
        <w:rPr>
          <w:rFonts w:ascii="Consolas" w:eastAsia="Times New Roman" w:hAnsi="Consolas" w:cs="Consolas"/>
          <w:color w:val="24292E"/>
          <w:sz w:val="20"/>
          <w:szCs w:val="20"/>
          <w:lang w:val="en-US" w:eastAsia="ru-RU"/>
        </w:rPr>
        <w:t>/</w:t>
      </w:r>
      <w:r w:rsidRPr="00A62497">
        <w:rPr>
          <w:rFonts w:ascii="Consolas" w:eastAsia="Times New Roman" w:hAnsi="Consolas" w:cs="Consolas"/>
          <w:color w:val="032F62"/>
          <w:sz w:val="20"/>
          <w:szCs w:val="20"/>
          <w:lang w:val="en-US" w:eastAsia="ru-RU"/>
        </w:rPr>
        <w:t>`</w:t>
      </w:r>
      <w:r w:rsidRPr="00A62497">
        <w:rPr>
          <w:rFonts w:ascii="Consolas" w:eastAsia="Times New Roman" w:hAnsi="Consolas" w:cs="Consolas"/>
          <w:color w:val="032F62"/>
          <w:sz w:val="20"/>
          <w:szCs w:val="20"/>
          <w:lang w:eastAsia="ru-RU"/>
        </w:rPr>
        <w:t>арка</w:t>
      </w:r>
      <w:r w:rsidRPr="00A62497">
        <w:rPr>
          <w:rFonts w:ascii="Consolas" w:eastAsia="Times New Roman" w:hAnsi="Consolas" w:cs="Consolas"/>
          <w:color w:val="032F62"/>
          <w:sz w:val="20"/>
          <w:szCs w:val="20"/>
          <w:lang w:val="en-US" w:eastAsia="ru-RU"/>
        </w:rPr>
        <w:t>`</w:t>
      </w:r>
      <w:r w:rsidRPr="00A62497">
        <w:rPr>
          <w:rFonts w:ascii="Consolas" w:eastAsia="Times New Roman" w:hAnsi="Consolas" w:cs="Consolas"/>
          <w:color w:val="24292E"/>
          <w:sz w:val="20"/>
          <w:szCs w:val="20"/>
          <w:lang w:val="en-US" w:eastAsia="ru-RU"/>
        </w:rPr>
        <w:t>-</w:t>
      </w:r>
      <w:proofErr w:type="spellStart"/>
      <w:r w:rsidRPr="00A62497">
        <w:rPr>
          <w:rFonts w:ascii="Consolas" w:eastAsia="Times New Roman" w:hAnsi="Consolas" w:cs="Consolas"/>
          <w:color w:val="24292E"/>
          <w:sz w:val="20"/>
          <w:szCs w:val="20"/>
          <w:lang w:eastAsia="ru-RU"/>
        </w:rPr>
        <w:t>линукс</w:t>
      </w:r>
      <w:proofErr w:type="spellEnd"/>
      <w:r w:rsidRPr="00A62497">
        <w:rPr>
          <w:rFonts w:ascii="Consolas" w:eastAsia="Times New Roman" w:hAnsi="Consolas" w:cs="Consolas"/>
          <w:color w:val="24292E"/>
          <w:sz w:val="20"/>
          <w:szCs w:val="20"/>
          <w:lang w:val="en-US" w:eastAsia="ru-RU"/>
        </w:rPr>
        <w:t>-</w:t>
      </w:r>
      <w:r w:rsidRPr="00A62497">
        <w:rPr>
          <w:rFonts w:ascii="Consolas" w:eastAsia="Times New Roman" w:hAnsi="Consolas" w:cs="Consolas"/>
          <w:color w:val="24292E"/>
          <w:sz w:val="20"/>
          <w:szCs w:val="20"/>
          <w:lang w:eastAsia="ru-RU"/>
        </w:rPr>
        <w:t>дистрибутив</w:t>
      </w:r>
      <w:r w:rsidRPr="00A62497">
        <w:rPr>
          <w:rFonts w:ascii="Consolas" w:eastAsia="Times New Roman" w:hAnsi="Consolas" w:cs="Consolas"/>
          <w:color w:val="24292E"/>
          <w:sz w:val="20"/>
          <w:szCs w:val="20"/>
          <w:lang w:val="en-US" w:eastAsia="ru-RU"/>
        </w:rPr>
        <w:t xml:space="preserve"> GNU/qt5/</w:t>
      </w:r>
      <w:r w:rsidRPr="00A62497">
        <w:rPr>
          <w:rFonts w:ascii="Consolas" w:eastAsia="Times New Roman" w:hAnsi="Consolas" w:cs="Consolas"/>
          <w:color w:val="24292E"/>
          <w:sz w:val="20"/>
          <w:szCs w:val="20"/>
          <w:lang w:eastAsia="ru-RU"/>
        </w:rPr>
        <w:t>Плагины</w:t>
      </w:r>
      <w:r w:rsidRPr="00A62497">
        <w:rPr>
          <w:rFonts w:ascii="Consolas" w:eastAsia="Times New Roman" w:hAnsi="Consolas" w:cs="Consolas"/>
          <w:color w:val="24292E"/>
          <w:sz w:val="20"/>
          <w:szCs w:val="20"/>
          <w:lang w:val="en-US" w:eastAsia="ru-RU"/>
        </w:rPr>
        <w:t>/</w:t>
      </w:r>
      <w:proofErr w:type="spellStart"/>
      <w:r w:rsidRPr="00A62497">
        <w:rPr>
          <w:rFonts w:ascii="Consolas" w:eastAsia="Times New Roman" w:hAnsi="Consolas" w:cs="Consolas"/>
          <w:color w:val="24292E"/>
          <w:sz w:val="20"/>
          <w:szCs w:val="20"/>
          <w:lang w:val="en-US" w:eastAsia="ru-RU"/>
        </w:rPr>
        <w:t>platforminputcontexts</w:t>
      </w:r>
      <w:proofErr w:type="spellEnd"/>
      <w:r w:rsidRPr="00A62497">
        <w:rPr>
          <w:rFonts w:ascii="Consolas" w:eastAsia="Times New Roman" w:hAnsi="Consolas" w:cs="Consolas"/>
          <w:color w:val="24292E"/>
          <w:sz w:val="20"/>
          <w:szCs w:val="20"/>
          <w:lang w:val="en-US" w:eastAsia="ru-RU"/>
        </w:rPr>
        <w:t>/ /</w:t>
      </w:r>
      <w:r w:rsidRPr="00A62497">
        <w:rPr>
          <w:rFonts w:ascii="Consolas" w:eastAsia="Times New Roman" w:hAnsi="Consolas" w:cs="Consolas"/>
          <w:color w:val="24292E"/>
          <w:sz w:val="20"/>
          <w:szCs w:val="20"/>
          <w:lang w:eastAsia="ru-RU"/>
        </w:rPr>
        <w:t>путь</w:t>
      </w:r>
      <w:r w:rsidRPr="00A62497">
        <w:rPr>
          <w:rFonts w:ascii="Consolas" w:eastAsia="Times New Roman" w:hAnsi="Consolas" w:cs="Consolas"/>
          <w:color w:val="24292E"/>
          <w:sz w:val="20"/>
          <w:szCs w:val="20"/>
          <w:lang w:val="en-US" w:eastAsia="ru-RU"/>
        </w:rPr>
        <w:t>/</w:t>
      </w:r>
      <w:r w:rsidRPr="00A62497">
        <w:rPr>
          <w:rFonts w:ascii="Consolas" w:eastAsia="Times New Roman" w:hAnsi="Consolas" w:cs="Consolas"/>
          <w:color w:val="24292E"/>
          <w:sz w:val="20"/>
          <w:szCs w:val="20"/>
          <w:lang w:eastAsia="ru-RU"/>
        </w:rPr>
        <w:t>к</w:t>
      </w:r>
      <w:r w:rsidRPr="00A62497">
        <w:rPr>
          <w:rFonts w:ascii="Consolas" w:eastAsia="Times New Roman" w:hAnsi="Consolas" w:cs="Consolas"/>
          <w:color w:val="24292E"/>
          <w:sz w:val="20"/>
          <w:szCs w:val="20"/>
          <w:lang w:val="en-US" w:eastAsia="ru-RU"/>
        </w:rPr>
        <w:t>/SQLiteStudio3/</w:t>
      </w:r>
    </w:p>
    <w:p w:rsidR="00A62497" w:rsidRPr="00A62497" w:rsidRDefault="00A62497" w:rsidP="00A62497">
      <w:pPr>
        <w:shd w:val="clear" w:color="auto" w:fill="FFFFFF"/>
        <w:spacing w:after="240"/>
        <w:rPr>
          <w:rFonts w:ascii="Segoe UI" w:eastAsia="Times New Roman" w:hAnsi="Segoe UI" w:cs="Segoe UI"/>
          <w:color w:val="24292E"/>
          <w:sz w:val="24"/>
          <w:szCs w:val="24"/>
          <w:lang w:eastAsia="ru-RU"/>
        </w:rPr>
      </w:pPr>
      <w:r w:rsidRPr="00A62497">
        <w:rPr>
          <w:rFonts w:ascii="Segoe UI" w:eastAsia="Times New Roman" w:hAnsi="Segoe UI" w:cs="Segoe UI"/>
          <w:color w:val="24292E"/>
          <w:sz w:val="24"/>
          <w:szCs w:val="24"/>
          <w:lang w:eastAsia="ru-RU"/>
        </w:rPr>
        <w:t xml:space="preserve">Просто не забудьте изменить код </w:t>
      </w:r>
      <w:proofErr w:type="spellStart"/>
      <w:r w:rsidRPr="00A62497">
        <w:rPr>
          <w:rFonts w:ascii="Segoe UI" w:eastAsia="Times New Roman" w:hAnsi="Segoe UI" w:cs="Segoe UI"/>
          <w:color w:val="24292E"/>
          <w:sz w:val="24"/>
          <w:szCs w:val="24"/>
          <w:lang w:eastAsia="ru-RU"/>
        </w:rPr>
        <w:t>sqlitestudio</w:t>
      </w:r>
      <w:proofErr w:type="spellEnd"/>
      <w:r w:rsidRPr="00A62497">
        <w:rPr>
          <w:rFonts w:ascii="Segoe UI" w:eastAsia="Times New Roman" w:hAnsi="Segoe UI" w:cs="Segoe UI"/>
          <w:color w:val="24292E"/>
          <w:sz w:val="24"/>
          <w:szCs w:val="24"/>
          <w:lang w:eastAsia="ru-RU"/>
        </w:rPr>
        <w:t xml:space="preserve"> помощник ярлык (</w:t>
      </w:r>
      <w:proofErr w:type="spellStart"/>
      <w:r w:rsidRPr="00A62497">
        <w:rPr>
          <w:rFonts w:ascii="Segoe UI" w:eastAsia="Times New Roman" w:hAnsi="Segoe UI" w:cs="Segoe UI"/>
          <w:color w:val="24292E"/>
          <w:sz w:val="24"/>
          <w:szCs w:val="24"/>
          <w:lang w:eastAsia="ru-RU"/>
        </w:rPr>
        <w:t>Ctrl</w:t>
      </w:r>
      <w:proofErr w:type="spellEnd"/>
      <w:r w:rsidRPr="00A62497">
        <w:rPr>
          <w:rFonts w:ascii="Segoe UI" w:eastAsia="Times New Roman" w:hAnsi="Segoe UI" w:cs="Segoe UI"/>
          <w:color w:val="24292E"/>
          <w:sz w:val="24"/>
          <w:szCs w:val="24"/>
          <w:lang w:eastAsia="ru-RU"/>
        </w:rPr>
        <w:t xml:space="preserve"> + пробел), так что он не сталкивается с </w:t>
      </w:r>
      <w:proofErr w:type="spellStart"/>
      <w:r w:rsidRPr="00A62497">
        <w:rPr>
          <w:rFonts w:ascii="Segoe UI" w:eastAsia="Times New Roman" w:hAnsi="Segoe UI" w:cs="Segoe UI"/>
          <w:color w:val="24292E"/>
          <w:sz w:val="24"/>
          <w:szCs w:val="24"/>
          <w:lang w:eastAsia="ru-RU"/>
        </w:rPr>
        <w:t>Fcitx</w:t>
      </w:r>
      <w:proofErr w:type="spellEnd"/>
      <w:r w:rsidRPr="00A62497">
        <w:rPr>
          <w:rFonts w:ascii="Segoe UI" w:eastAsia="Times New Roman" w:hAnsi="Segoe UI" w:cs="Segoe UI"/>
          <w:color w:val="24292E"/>
          <w:sz w:val="24"/>
          <w:szCs w:val="24"/>
          <w:lang w:eastAsia="ru-RU"/>
        </w:rPr>
        <w:t>.</w:t>
      </w:r>
    </w:p>
    <w:p w:rsidR="00A62497" w:rsidRPr="00A62497" w:rsidRDefault="00A62497" w:rsidP="00A62497">
      <w:pPr>
        <w:pBdr>
          <w:bottom w:val="single" w:sz="6" w:space="4" w:color="EAECEF"/>
        </w:pBdr>
        <w:shd w:val="clear" w:color="auto" w:fill="FFFFFF"/>
        <w:spacing w:before="360" w:after="240"/>
        <w:outlineLvl w:val="1"/>
        <w:rPr>
          <w:rFonts w:ascii="Segoe UI" w:eastAsia="Times New Roman" w:hAnsi="Segoe UI" w:cs="Segoe UI"/>
          <w:b/>
          <w:bCs/>
          <w:color w:val="24292E"/>
          <w:sz w:val="36"/>
          <w:szCs w:val="36"/>
          <w:lang w:eastAsia="ru-RU"/>
        </w:rPr>
      </w:pPr>
      <w:r w:rsidRPr="00A62497">
        <w:rPr>
          <w:rFonts w:ascii="Segoe UI" w:eastAsia="Times New Roman" w:hAnsi="Segoe UI" w:cs="Segoe UI"/>
          <w:b/>
          <w:bCs/>
          <w:color w:val="24292E"/>
          <w:sz w:val="36"/>
          <w:szCs w:val="36"/>
          <w:lang w:eastAsia="ru-RU"/>
        </w:rPr>
        <w:lastRenderedPageBreak/>
        <w:t>Смотреть также</w:t>
      </w:r>
    </w:p>
    <w:p w:rsidR="00A62497" w:rsidRPr="00A62497" w:rsidRDefault="0026480E" w:rsidP="00A62497">
      <w:pPr>
        <w:numPr>
          <w:ilvl w:val="0"/>
          <w:numId w:val="11"/>
        </w:numPr>
        <w:shd w:val="clear" w:color="auto" w:fill="FFFFFF"/>
        <w:spacing w:before="100" w:beforeAutospacing="1" w:after="100" w:afterAutospacing="1"/>
        <w:rPr>
          <w:rFonts w:ascii="Segoe UI" w:eastAsia="Times New Roman" w:hAnsi="Segoe UI" w:cs="Segoe UI"/>
          <w:color w:val="24292E"/>
          <w:sz w:val="24"/>
          <w:szCs w:val="24"/>
          <w:lang w:eastAsia="ru-RU"/>
        </w:rPr>
      </w:pPr>
      <w:hyperlink r:id="rId156" w:tooltip="wikilink" w:history="1">
        <w:r w:rsidR="00A62497" w:rsidRPr="00A62497">
          <w:rPr>
            <w:rFonts w:ascii="Segoe UI" w:eastAsia="Times New Roman" w:hAnsi="Segoe UI" w:cs="Segoe UI"/>
            <w:color w:val="0366D6"/>
            <w:sz w:val="24"/>
            <w:szCs w:val="24"/>
            <w:u w:val="single"/>
            <w:lang w:eastAsia="ru-RU"/>
          </w:rPr>
          <w:t>Вопросы и ответы</w:t>
        </w:r>
      </w:hyperlink>
    </w:p>
    <w:p w:rsidR="00A62497" w:rsidRPr="00A62497" w:rsidRDefault="0026480E" w:rsidP="00A62497">
      <w:pPr>
        <w:numPr>
          <w:ilvl w:val="0"/>
          <w:numId w:val="11"/>
        </w:numPr>
        <w:shd w:val="clear" w:color="auto" w:fill="FFFFFF"/>
        <w:spacing w:before="60" w:after="100" w:afterAutospacing="1"/>
        <w:rPr>
          <w:rFonts w:ascii="Segoe UI" w:eastAsia="Times New Roman" w:hAnsi="Segoe UI" w:cs="Segoe UI"/>
          <w:color w:val="24292E"/>
          <w:sz w:val="24"/>
          <w:szCs w:val="24"/>
          <w:lang w:eastAsia="ru-RU"/>
        </w:rPr>
      </w:pPr>
      <w:hyperlink r:id="rId157" w:history="1">
        <w:r w:rsidR="00A62497" w:rsidRPr="00A62497">
          <w:rPr>
            <w:rFonts w:ascii="Segoe UI" w:eastAsia="Times New Roman" w:hAnsi="Segoe UI" w:cs="Segoe UI"/>
            <w:color w:val="0366D6"/>
            <w:sz w:val="24"/>
            <w:szCs w:val="24"/>
            <w:u w:val="single"/>
            <w:lang w:eastAsia="ru-RU"/>
          </w:rPr>
          <w:t>форум</w:t>
        </w:r>
      </w:hyperlink>
    </w:p>
    <w:p w:rsidR="0074467C" w:rsidRDefault="0074467C"/>
    <w:sectPr w:rsidR="0074467C">
      <w:headerReference w:type="default" r:id="rId15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480E" w:rsidRDefault="0026480E" w:rsidP="00A62497">
      <w:r>
        <w:separator/>
      </w:r>
    </w:p>
  </w:endnote>
  <w:endnote w:type="continuationSeparator" w:id="0">
    <w:p w:rsidR="0026480E" w:rsidRDefault="0026480E" w:rsidP="00A624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Verdana">
    <w:panose1 w:val="020B0604030504040204"/>
    <w:charset w:val="CC"/>
    <w:family w:val="swiss"/>
    <w:pitch w:val="variable"/>
    <w:sig w:usb0="A10006FF" w:usb1="4000205B" w:usb2="0000001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480E" w:rsidRDefault="0026480E" w:rsidP="00A62497">
      <w:r>
        <w:separator/>
      </w:r>
    </w:p>
  </w:footnote>
  <w:footnote w:type="continuationSeparator" w:id="0">
    <w:p w:rsidR="0026480E" w:rsidRDefault="0026480E" w:rsidP="00A624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2497" w:rsidRPr="00A62497" w:rsidRDefault="00A62497">
    <w:pPr>
      <w:pStyle w:val="a8"/>
      <w:rPr>
        <w:sz w:val="16"/>
        <w:szCs w:val="16"/>
      </w:rPr>
    </w:pPr>
    <w:r w:rsidRPr="00A62497">
      <w:rPr>
        <w:sz w:val="16"/>
        <w:szCs w:val="16"/>
      </w:rPr>
      <w:t>https://github.com/pawelsalawa/sqlitestudio/wiki/User_Manual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B46FA"/>
    <w:multiLevelType w:val="multilevel"/>
    <w:tmpl w:val="38824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234902"/>
    <w:multiLevelType w:val="multilevel"/>
    <w:tmpl w:val="177C7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3049EE"/>
    <w:multiLevelType w:val="multilevel"/>
    <w:tmpl w:val="EB10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3E496D"/>
    <w:multiLevelType w:val="multilevel"/>
    <w:tmpl w:val="20F22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4A093C"/>
    <w:multiLevelType w:val="multilevel"/>
    <w:tmpl w:val="C1BA7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DEA20A7"/>
    <w:multiLevelType w:val="multilevel"/>
    <w:tmpl w:val="9DBE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9F1C28"/>
    <w:multiLevelType w:val="multilevel"/>
    <w:tmpl w:val="C7F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A1205A1"/>
    <w:multiLevelType w:val="multilevel"/>
    <w:tmpl w:val="1D10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A2F4C67"/>
    <w:multiLevelType w:val="multilevel"/>
    <w:tmpl w:val="90F0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15C3870"/>
    <w:multiLevelType w:val="multilevel"/>
    <w:tmpl w:val="AEBC1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E380F59"/>
    <w:multiLevelType w:val="multilevel"/>
    <w:tmpl w:val="FAF2A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0D078B"/>
    <w:multiLevelType w:val="multilevel"/>
    <w:tmpl w:val="30A0B94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DE26C1D"/>
    <w:multiLevelType w:val="multilevel"/>
    <w:tmpl w:val="C3F87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8A0C9C"/>
    <w:multiLevelType w:val="multilevel"/>
    <w:tmpl w:val="C54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8"/>
  </w:num>
  <w:num w:numId="4">
    <w:abstractNumId w:val="13"/>
  </w:num>
  <w:num w:numId="5">
    <w:abstractNumId w:val="4"/>
  </w:num>
  <w:num w:numId="6">
    <w:abstractNumId w:val="1"/>
  </w:num>
  <w:num w:numId="7">
    <w:abstractNumId w:val="11"/>
  </w:num>
  <w:num w:numId="8">
    <w:abstractNumId w:val="5"/>
  </w:num>
  <w:num w:numId="9">
    <w:abstractNumId w:val="2"/>
  </w:num>
  <w:num w:numId="10">
    <w:abstractNumId w:val="3"/>
  </w:num>
  <w:num w:numId="11">
    <w:abstractNumId w:val="0"/>
  </w:num>
  <w:num w:numId="12">
    <w:abstractNumId w:val="6"/>
  </w:num>
  <w:num w:numId="13">
    <w:abstractNumId w:val="1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497"/>
    <w:rsid w:val="0026480E"/>
    <w:rsid w:val="002D54B5"/>
    <w:rsid w:val="0074467C"/>
    <w:rsid w:val="00A62497"/>
    <w:rsid w:val="00DD6C00"/>
    <w:rsid w:val="00F6165C"/>
    <w:rsid w:val="00FF45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62497"/>
    <w:pPr>
      <w:spacing w:before="100" w:beforeAutospacing="1" w:after="100" w:afterAutospacing="1"/>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A62497"/>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A62497"/>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A62497"/>
    <w:pPr>
      <w:spacing w:before="100" w:beforeAutospacing="1" w:after="100" w:afterAutospacing="1"/>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497"/>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A6249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A62497"/>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A62497"/>
    <w:rPr>
      <w:rFonts w:ascii="Times New Roman" w:eastAsia="Times New Roman" w:hAnsi="Times New Roman" w:cs="Times New Roman"/>
      <w:b/>
      <w:bCs/>
      <w:sz w:val="24"/>
      <w:szCs w:val="24"/>
      <w:lang w:eastAsia="ru-RU"/>
    </w:rPr>
  </w:style>
  <w:style w:type="numbering" w:customStyle="1" w:styleId="11">
    <w:name w:val="Нет списка1"/>
    <w:next w:val="a2"/>
    <w:uiPriority w:val="99"/>
    <w:semiHidden/>
    <w:unhideWhenUsed/>
    <w:rsid w:val="00A62497"/>
  </w:style>
  <w:style w:type="character" w:styleId="a3">
    <w:name w:val="Hyperlink"/>
    <w:basedOn w:val="a0"/>
    <w:uiPriority w:val="99"/>
    <w:semiHidden/>
    <w:unhideWhenUsed/>
    <w:rsid w:val="00A62497"/>
    <w:rPr>
      <w:color w:val="0000FF"/>
      <w:u w:val="single"/>
    </w:rPr>
  </w:style>
  <w:style w:type="character" w:styleId="a4">
    <w:name w:val="FollowedHyperlink"/>
    <w:basedOn w:val="a0"/>
    <w:uiPriority w:val="99"/>
    <w:semiHidden/>
    <w:unhideWhenUsed/>
    <w:rsid w:val="00A62497"/>
    <w:rPr>
      <w:color w:val="800080"/>
      <w:u w:val="single"/>
    </w:rPr>
  </w:style>
  <w:style w:type="paragraph" w:styleId="a5">
    <w:name w:val="Normal (Web)"/>
    <w:basedOn w:val="a"/>
    <w:uiPriority w:val="99"/>
    <w:semiHidden/>
    <w:unhideWhenUsed/>
    <w:rsid w:val="00A62497"/>
    <w:pPr>
      <w:spacing w:before="100" w:beforeAutospacing="1" w:after="100" w:afterAutospacing="1"/>
    </w:pPr>
    <w:rPr>
      <w:rFonts w:ascii="Times New Roman" w:eastAsia="Times New Roman" w:hAnsi="Times New Roman" w:cs="Times New Roman"/>
      <w:sz w:val="24"/>
      <w:szCs w:val="24"/>
      <w:lang w:eastAsia="ru-RU"/>
    </w:rPr>
  </w:style>
  <w:style w:type="character" w:styleId="a6">
    <w:name w:val="Strong"/>
    <w:basedOn w:val="a0"/>
    <w:uiPriority w:val="22"/>
    <w:qFormat/>
    <w:rsid w:val="00A62497"/>
    <w:rPr>
      <w:b/>
      <w:bCs/>
    </w:rPr>
  </w:style>
  <w:style w:type="character" w:styleId="HTML">
    <w:name w:val="HTML Code"/>
    <w:basedOn w:val="a0"/>
    <w:uiPriority w:val="99"/>
    <w:semiHidden/>
    <w:unhideWhenUsed/>
    <w:rsid w:val="00A62497"/>
    <w:rPr>
      <w:rFonts w:ascii="Courier New" w:eastAsia="Times New Roman" w:hAnsi="Courier New" w:cs="Courier New"/>
      <w:sz w:val="20"/>
      <w:szCs w:val="20"/>
    </w:rPr>
  </w:style>
  <w:style w:type="character" w:styleId="a7">
    <w:name w:val="Emphasis"/>
    <w:basedOn w:val="a0"/>
    <w:uiPriority w:val="20"/>
    <w:qFormat/>
    <w:rsid w:val="00A62497"/>
    <w:rPr>
      <w:i/>
      <w:iCs/>
    </w:rPr>
  </w:style>
  <w:style w:type="paragraph" w:styleId="HTML0">
    <w:name w:val="HTML Preformatted"/>
    <w:basedOn w:val="a"/>
    <w:link w:val="HTML1"/>
    <w:uiPriority w:val="99"/>
    <w:semiHidden/>
    <w:unhideWhenUsed/>
    <w:rsid w:val="00A6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62497"/>
    <w:rPr>
      <w:rFonts w:ascii="Courier New" w:eastAsia="Times New Roman" w:hAnsi="Courier New" w:cs="Courier New"/>
      <w:sz w:val="20"/>
      <w:szCs w:val="20"/>
      <w:lang w:eastAsia="ru-RU"/>
    </w:rPr>
  </w:style>
  <w:style w:type="character" w:customStyle="1" w:styleId="pl-k">
    <w:name w:val="pl-k"/>
    <w:basedOn w:val="a0"/>
    <w:rsid w:val="00A62497"/>
  </w:style>
  <w:style w:type="character" w:customStyle="1" w:styleId="pl-s">
    <w:name w:val="pl-s"/>
    <w:basedOn w:val="a0"/>
    <w:rsid w:val="00A62497"/>
  </w:style>
  <w:style w:type="character" w:customStyle="1" w:styleId="pl-pds">
    <w:name w:val="pl-pds"/>
    <w:basedOn w:val="a0"/>
    <w:rsid w:val="00A62497"/>
  </w:style>
  <w:style w:type="paragraph" w:styleId="a8">
    <w:name w:val="header"/>
    <w:basedOn w:val="a"/>
    <w:link w:val="a9"/>
    <w:uiPriority w:val="99"/>
    <w:unhideWhenUsed/>
    <w:rsid w:val="00A62497"/>
    <w:pPr>
      <w:tabs>
        <w:tab w:val="center" w:pos="4677"/>
        <w:tab w:val="right" w:pos="9355"/>
      </w:tabs>
    </w:pPr>
  </w:style>
  <w:style w:type="character" w:customStyle="1" w:styleId="a9">
    <w:name w:val="Верхний колонтитул Знак"/>
    <w:basedOn w:val="a0"/>
    <w:link w:val="a8"/>
    <w:uiPriority w:val="99"/>
    <w:rsid w:val="00A62497"/>
  </w:style>
  <w:style w:type="paragraph" w:styleId="aa">
    <w:name w:val="footer"/>
    <w:basedOn w:val="a"/>
    <w:link w:val="ab"/>
    <w:uiPriority w:val="99"/>
    <w:unhideWhenUsed/>
    <w:rsid w:val="00A62497"/>
    <w:pPr>
      <w:tabs>
        <w:tab w:val="center" w:pos="4677"/>
        <w:tab w:val="right" w:pos="9355"/>
      </w:tabs>
    </w:pPr>
  </w:style>
  <w:style w:type="character" w:customStyle="1" w:styleId="ab">
    <w:name w:val="Нижний колонтитул Знак"/>
    <w:basedOn w:val="a0"/>
    <w:link w:val="aa"/>
    <w:uiPriority w:val="99"/>
    <w:rsid w:val="00A62497"/>
  </w:style>
  <w:style w:type="paragraph" w:styleId="ac">
    <w:name w:val="Balloon Text"/>
    <w:basedOn w:val="a"/>
    <w:link w:val="ad"/>
    <w:uiPriority w:val="99"/>
    <w:semiHidden/>
    <w:unhideWhenUsed/>
    <w:rsid w:val="00F6165C"/>
    <w:rPr>
      <w:rFonts w:ascii="Tahoma" w:hAnsi="Tahoma" w:cs="Tahoma"/>
      <w:sz w:val="16"/>
      <w:szCs w:val="16"/>
    </w:rPr>
  </w:style>
  <w:style w:type="character" w:customStyle="1" w:styleId="ad">
    <w:name w:val="Текст выноски Знак"/>
    <w:basedOn w:val="a0"/>
    <w:link w:val="ac"/>
    <w:uiPriority w:val="99"/>
    <w:semiHidden/>
    <w:rsid w:val="00F6165C"/>
    <w:rPr>
      <w:rFonts w:ascii="Tahoma" w:hAnsi="Tahoma" w:cs="Tahoma"/>
      <w:sz w:val="16"/>
      <w:szCs w:val="16"/>
    </w:rPr>
  </w:style>
  <w:style w:type="character" w:customStyle="1" w:styleId="rtxt">
    <w:name w:val="rtxt"/>
    <w:basedOn w:val="a0"/>
    <w:rsid w:val="00F6165C"/>
  </w:style>
  <w:style w:type="character" w:customStyle="1" w:styleId="keyword">
    <w:name w:val="keyword"/>
    <w:basedOn w:val="a0"/>
    <w:rsid w:val="00F6165C"/>
  </w:style>
  <w:style w:type="character" w:customStyle="1" w:styleId="keyworddef">
    <w:name w:val="keyword_def"/>
    <w:basedOn w:val="a0"/>
    <w:rsid w:val="00F6165C"/>
  </w:style>
  <w:style w:type="character" w:customStyle="1" w:styleId="texample">
    <w:name w:val="texample"/>
    <w:basedOn w:val="a0"/>
    <w:rsid w:val="00F6165C"/>
  </w:style>
  <w:style w:type="character" w:customStyle="1" w:styleId="objectname">
    <w:name w:val="objectname"/>
    <w:basedOn w:val="a0"/>
    <w:rsid w:val="00F616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62497"/>
    <w:pPr>
      <w:spacing w:before="100" w:beforeAutospacing="1" w:after="100" w:afterAutospacing="1"/>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A62497"/>
    <w:pPr>
      <w:spacing w:before="100" w:beforeAutospacing="1" w:after="100" w:afterAutospacing="1"/>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A62497"/>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A62497"/>
    <w:pPr>
      <w:spacing w:before="100" w:beforeAutospacing="1" w:after="100" w:afterAutospacing="1"/>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497"/>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A62497"/>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A62497"/>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A62497"/>
    <w:rPr>
      <w:rFonts w:ascii="Times New Roman" w:eastAsia="Times New Roman" w:hAnsi="Times New Roman" w:cs="Times New Roman"/>
      <w:b/>
      <w:bCs/>
      <w:sz w:val="24"/>
      <w:szCs w:val="24"/>
      <w:lang w:eastAsia="ru-RU"/>
    </w:rPr>
  </w:style>
  <w:style w:type="numbering" w:customStyle="1" w:styleId="11">
    <w:name w:val="Нет списка1"/>
    <w:next w:val="a2"/>
    <w:uiPriority w:val="99"/>
    <w:semiHidden/>
    <w:unhideWhenUsed/>
    <w:rsid w:val="00A62497"/>
  </w:style>
  <w:style w:type="character" w:styleId="a3">
    <w:name w:val="Hyperlink"/>
    <w:basedOn w:val="a0"/>
    <w:uiPriority w:val="99"/>
    <w:semiHidden/>
    <w:unhideWhenUsed/>
    <w:rsid w:val="00A62497"/>
    <w:rPr>
      <w:color w:val="0000FF"/>
      <w:u w:val="single"/>
    </w:rPr>
  </w:style>
  <w:style w:type="character" w:styleId="a4">
    <w:name w:val="FollowedHyperlink"/>
    <w:basedOn w:val="a0"/>
    <w:uiPriority w:val="99"/>
    <w:semiHidden/>
    <w:unhideWhenUsed/>
    <w:rsid w:val="00A62497"/>
    <w:rPr>
      <w:color w:val="800080"/>
      <w:u w:val="single"/>
    </w:rPr>
  </w:style>
  <w:style w:type="paragraph" w:styleId="a5">
    <w:name w:val="Normal (Web)"/>
    <w:basedOn w:val="a"/>
    <w:uiPriority w:val="99"/>
    <w:semiHidden/>
    <w:unhideWhenUsed/>
    <w:rsid w:val="00A62497"/>
    <w:pPr>
      <w:spacing w:before="100" w:beforeAutospacing="1" w:after="100" w:afterAutospacing="1"/>
    </w:pPr>
    <w:rPr>
      <w:rFonts w:ascii="Times New Roman" w:eastAsia="Times New Roman" w:hAnsi="Times New Roman" w:cs="Times New Roman"/>
      <w:sz w:val="24"/>
      <w:szCs w:val="24"/>
      <w:lang w:eastAsia="ru-RU"/>
    </w:rPr>
  </w:style>
  <w:style w:type="character" w:styleId="a6">
    <w:name w:val="Strong"/>
    <w:basedOn w:val="a0"/>
    <w:uiPriority w:val="22"/>
    <w:qFormat/>
    <w:rsid w:val="00A62497"/>
    <w:rPr>
      <w:b/>
      <w:bCs/>
    </w:rPr>
  </w:style>
  <w:style w:type="character" w:styleId="HTML">
    <w:name w:val="HTML Code"/>
    <w:basedOn w:val="a0"/>
    <w:uiPriority w:val="99"/>
    <w:semiHidden/>
    <w:unhideWhenUsed/>
    <w:rsid w:val="00A62497"/>
    <w:rPr>
      <w:rFonts w:ascii="Courier New" w:eastAsia="Times New Roman" w:hAnsi="Courier New" w:cs="Courier New"/>
      <w:sz w:val="20"/>
      <w:szCs w:val="20"/>
    </w:rPr>
  </w:style>
  <w:style w:type="character" w:styleId="a7">
    <w:name w:val="Emphasis"/>
    <w:basedOn w:val="a0"/>
    <w:uiPriority w:val="20"/>
    <w:qFormat/>
    <w:rsid w:val="00A62497"/>
    <w:rPr>
      <w:i/>
      <w:iCs/>
    </w:rPr>
  </w:style>
  <w:style w:type="paragraph" w:styleId="HTML0">
    <w:name w:val="HTML Preformatted"/>
    <w:basedOn w:val="a"/>
    <w:link w:val="HTML1"/>
    <w:uiPriority w:val="99"/>
    <w:semiHidden/>
    <w:unhideWhenUsed/>
    <w:rsid w:val="00A624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62497"/>
    <w:rPr>
      <w:rFonts w:ascii="Courier New" w:eastAsia="Times New Roman" w:hAnsi="Courier New" w:cs="Courier New"/>
      <w:sz w:val="20"/>
      <w:szCs w:val="20"/>
      <w:lang w:eastAsia="ru-RU"/>
    </w:rPr>
  </w:style>
  <w:style w:type="character" w:customStyle="1" w:styleId="pl-k">
    <w:name w:val="pl-k"/>
    <w:basedOn w:val="a0"/>
    <w:rsid w:val="00A62497"/>
  </w:style>
  <w:style w:type="character" w:customStyle="1" w:styleId="pl-s">
    <w:name w:val="pl-s"/>
    <w:basedOn w:val="a0"/>
    <w:rsid w:val="00A62497"/>
  </w:style>
  <w:style w:type="character" w:customStyle="1" w:styleId="pl-pds">
    <w:name w:val="pl-pds"/>
    <w:basedOn w:val="a0"/>
    <w:rsid w:val="00A62497"/>
  </w:style>
  <w:style w:type="paragraph" w:styleId="a8">
    <w:name w:val="header"/>
    <w:basedOn w:val="a"/>
    <w:link w:val="a9"/>
    <w:uiPriority w:val="99"/>
    <w:unhideWhenUsed/>
    <w:rsid w:val="00A62497"/>
    <w:pPr>
      <w:tabs>
        <w:tab w:val="center" w:pos="4677"/>
        <w:tab w:val="right" w:pos="9355"/>
      </w:tabs>
    </w:pPr>
  </w:style>
  <w:style w:type="character" w:customStyle="1" w:styleId="a9">
    <w:name w:val="Верхний колонтитул Знак"/>
    <w:basedOn w:val="a0"/>
    <w:link w:val="a8"/>
    <w:uiPriority w:val="99"/>
    <w:rsid w:val="00A62497"/>
  </w:style>
  <w:style w:type="paragraph" w:styleId="aa">
    <w:name w:val="footer"/>
    <w:basedOn w:val="a"/>
    <w:link w:val="ab"/>
    <w:uiPriority w:val="99"/>
    <w:unhideWhenUsed/>
    <w:rsid w:val="00A62497"/>
    <w:pPr>
      <w:tabs>
        <w:tab w:val="center" w:pos="4677"/>
        <w:tab w:val="right" w:pos="9355"/>
      </w:tabs>
    </w:pPr>
  </w:style>
  <w:style w:type="character" w:customStyle="1" w:styleId="ab">
    <w:name w:val="Нижний колонтитул Знак"/>
    <w:basedOn w:val="a0"/>
    <w:link w:val="aa"/>
    <w:uiPriority w:val="99"/>
    <w:rsid w:val="00A62497"/>
  </w:style>
  <w:style w:type="paragraph" w:styleId="ac">
    <w:name w:val="Balloon Text"/>
    <w:basedOn w:val="a"/>
    <w:link w:val="ad"/>
    <w:uiPriority w:val="99"/>
    <w:semiHidden/>
    <w:unhideWhenUsed/>
    <w:rsid w:val="00F6165C"/>
    <w:rPr>
      <w:rFonts w:ascii="Tahoma" w:hAnsi="Tahoma" w:cs="Tahoma"/>
      <w:sz w:val="16"/>
      <w:szCs w:val="16"/>
    </w:rPr>
  </w:style>
  <w:style w:type="character" w:customStyle="1" w:styleId="ad">
    <w:name w:val="Текст выноски Знак"/>
    <w:basedOn w:val="a0"/>
    <w:link w:val="ac"/>
    <w:uiPriority w:val="99"/>
    <w:semiHidden/>
    <w:rsid w:val="00F6165C"/>
    <w:rPr>
      <w:rFonts w:ascii="Tahoma" w:hAnsi="Tahoma" w:cs="Tahoma"/>
      <w:sz w:val="16"/>
      <w:szCs w:val="16"/>
    </w:rPr>
  </w:style>
  <w:style w:type="character" w:customStyle="1" w:styleId="rtxt">
    <w:name w:val="rtxt"/>
    <w:basedOn w:val="a0"/>
    <w:rsid w:val="00F6165C"/>
  </w:style>
  <w:style w:type="character" w:customStyle="1" w:styleId="keyword">
    <w:name w:val="keyword"/>
    <w:basedOn w:val="a0"/>
    <w:rsid w:val="00F6165C"/>
  </w:style>
  <w:style w:type="character" w:customStyle="1" w:styleId="keyworddef">
    <w:name w:val="keyword_def"/>
    <w:basedOn w:val="a0"/>
    <w:rsid w:val="00F6165C"/>
  </w:style>
  <w:style w:type="character" w:customStyle="1" w:styleId="texample">
    <w:name w:val="texample"/>
    <w:basedOn w:val="a0"/>
    <w:rsid w:val="00F6165C"/>
  </w:style>
  <w:style w:type="character" w:customStyle="1" w:styleId="objectname">
    <w:name w:val="objectname"/>
    <w:basedOn w:val="a0"/>
    <w:rsid w:val="00F616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7533814">
      <w:bodyDiv w:val="1"/>
      <w:marLeft w:val="0"/>
      <w:marRight w:val="0"/>
      <w:marTop w:val="0"/>
      <w:marBottom w:val="0"/>
      <w:divBdr>
        <w:top w:val="none" w:sz="0" w:space="0" w:color="auto"/>
        <w:left w:val="none" w:sz="0" w:space="0" w:color="auto"/>
        <w:bottom w:val="none" w:sz="0" w:space="0" w:color="auto"/>
        <w:right w:val="none" w:sz="0" w:space="0" w:color="auto"/>
      </w:divBdr>
      <w:divsChild>
        <w:div w:id="1778480934">
          <w:marLeft w:val="0"/>
          <w:marRight w:val="0"/>
          <w:marTop w:val="0"/>
          <w:marBottom w:val="0"/>
          <w:divBdr>
            <w:top w:val="none" w:sz="0" w:space="0" w:color="auto"/>
            <w:left w:val="none" w:sz="0" w:space="0" w:color="auto"/>
            <w:bottom w:val="none" w:sz="0" w:space="0" w:color="auto"/>
            <w:right w:val="none" w:sz="0" w:space="0" w:color="auto"/>
          </w:divBdr>
        </w:div>
      </w:divsChild>
    </w:div>
    <w:div w:id="1484350559">
      <w:bodyDiv w:val="1"/>
      <w:marLeft w:val="0"/>
      <w:marRight w:val="0"/>
      <w:marTop w:val="0"/>
      <w:marBottom w:val="0"/>
      <w:divBdr>
        <w:top w:val="none" w:sz="0" w:space="0" w:color="auto"/>
        <w:left w:val="none" w:sz="0" w:space="0" w:color="auto"/>
        <w:bottom w:val="none" w:sz="0" w:space="0" w:color="auto"/>
        <w:right w:val="none" w:sz="0" w:space="0" w:color="auto"/>
      </w:divBdr>
      <w:divsChild>
        <w:div w:id="792208222">
          <w:marLeft w:val="0"/>
          <w:marRight w:val="0"/>
          <w:marTop w:val="0"/>
          <w:marBottom w:val="0"/>
          <w:divBdr>
            <w:top w:val="none" w:sz="0" w:space="0" w:color="auto"/>
            <w:left w:val="none" w:sz="0" w:space="0" w:color="auto"/>
            <w:bottom w:val="none" w:sz="0" w:space="0" w:color="auto"/>
            <w:right w:val="none" w:sz="0" w:space="0" w:color="auto"/>
          </w:divBdr>
        </w:div>
        <w:div w:id="1805997535">
          <w:marLeft w:val="0"/>
          <w:marRight w:val="0"/>
          <w:marTop w:val="120"/>
          <w:marBottom w:val="0"/>
          <w:divBdr>
            <w:top w:val="none" w:sz="0" w:space="0" w:color="auto"/>
            <w:left w:val="none" w:sz="0" w:space="0" w:color="auto"/>
            <w:bottom w:val="single" w:sz="6" w:space="15" w:color="E6EBF1"/>
            <w:right w:val="none" w:sz="0" w:space="0" w:color="auto"/>
          </w:divBdr>
        </w:div>
        <w:div w:id="1350834737">
          <w:marLeft w:val="0"/>
          <w:marRight w:val="0"/>
          <w:marTop w:val="0"/>
          <w:marBottom w:val="0"/>
          <w:divBdr>
            <w:top w:val="none" w:sz="0" w:space="0" w:color="auto"/>
            <w:left w:val="none" w:sz="0" w:space="0" w:color="auto"/>
            <w:bottom w:val="none" w:sz="0" w:space="0" w:color="auto"/>
            <w:right w:val="none" w:sz="0" w:space="0" w:color="auto"/>
          </w:divBdr>
          <w:divsChild>
            <w:div w:id="618490859">
              <w:marLeft w:val="0"/>
              <w:marRight w:val="0"/>
              <w:marTop w:val="0"/>
              <w:marBottom w:val="0"/>
              <w:divBdr>
                <w:top w:val="none" w:sz="0" w:space="0" w:color="auto"/>
                <w:left w:val="none" w:sz="0" w:space="0" w:color="auto"/>
                <w:bottom w:val="none" w:sz="0" w:space="0" w:color="auto"/>
                <w:right w:val="none" w:sz="0" w:space="0" w:color="auto"/>
              </w:divBdr>
              <w:divsChild>
                <w:div w:id="851727393">
                  <w:marLeft w:val="0"/>
                  <w:marRight w:val="0"/>
                  <w:marTop w:val="0"/>
                  <w:marBottom w:val="0"/>
                  <w:divBdr>
                    <w:top w:val="none" w:sz="0" w:space="0" w:color="auto"/>
                    <w:left w:val="none" w:sz="0" w:space="0" w:color="auto"/>
                    <w:bottom w:val="none" w:sz="0" w:space="0" w:color="auto"/>
                    <w:right w:val="none" w:sz="0" w:space="0" w:color="auto"/>
                  </w:divBdr>
                  <w:divsChild>
                    <w:div w:id="1158769311">
                      <w:marLeft w:val="0"/>
                      <w:marRight w:val="0"/>
                      <w:marTop w:val="0"/>
                      <w:marBottom w:val="240"/>
                      <w:divBdr>
                        <w:top w:val="none" w:sz="0" w:space="0" w:color="auto"/>
                        <w:left w:val="none" w:sz="0" w:space="0" w:color="auto"/>
                        <w:bottom w:val="none" w:sz="0" w:space="0" w:color="auto"/>
                        <w:right w:val="none" w:sz="0" w:space="0" w:color="auto"/>
                      </w:divBdr>
                    </w:div>
                    <w:div w:id="140538833">
                      <w:marLeft w:val="0"/>
                      <w:marRight w:val="0"/>
                      <w:marTop w:val="0"/>
                      <w:marBottom w:val="240"/>
                      <w:divBdr>
                        <w:top w:val="none" w:sz="0" w:space="0" w:color="auto"/>
                        <w:left w:val="none" w:sz="0" w:space="0" w:color="auto"/>
                        <w:bottom w:val="none" w:sz="0" w:space="0" w:color="auto"/>
                        <w:right w:val="none" w:sz="0" w:space="0" w:color="auto"/>
                      </w:divBdr>
                    </w:div>
                    <w:div w:id="17858064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573082353">
      <w:bodyDiv w:val="1"/>
      <w:marLeft w:val="0"/>
      <w:marRight w:val="0"/>
      <w:marTop w:val="0"/>
      <w:marBottom w:val="0"/>
      <w:divBdr>
        <w:top w:val="none" w:sz="0" w:space="0" w:color="auto"/>
        <w:left w:val="none" w:sz="0" w:space="0" w:color="auto"/>
        <w:bottom w:val="none" w:sz="0" w:space="0" w:color="auto"/>
        <w:right w:val="none" w:sz="0" w:space="0" w:color="auto"/>
      </w:divBdr>
      <w:divsChild>
        <w:div w:id="569582408">
          <w:marLeft w:val="0"/>
          <w:marRight w:val="0"/>
          <w:marTop w:val="0"/>
          <w:marBottom w:val="0"/>
          <w:divBdr>
            <w:top w:val="none" w:sz="0" w:space="0" w:color="auto"/>
            <w:left w:val="none" w:sz="0" w:space="0" w:color="auto"/>
            <w:bottom w:val="none" w:sz="0" w:space="0" w:color="auto"/>
            <w:right w:val="none" w:sz="0" w:space="0" w:color="auto"/>
          </w:divBdr>
        </w:div>
        <w:div w:id="398091933">
          <w:marLeft w:val="0"/>
          <w:marRight w:val="0"/>
          <w:marTop w:val="0"/>
          <w:marBottom w:val="0"/>
          <w:divBdr>
            <w:top w:val="none" w:sz="0" w:space="0" w:color="auto"/>
            <w:left w:val="none" w:sz="0" w:space="0" w:color="auto"/>
            <w:bottom w:val="none" w:sz="0" w:space="0" w:color="auto"/>
            <w:right w:val="none" w:sz="0" w:space="0" w:color="auto"/>
          </w:divBdr>
        </w:div>
        <w:div w:id="687679711">
          <w:marLeft w:val="0"/>
          <w:marRight w:val="0"/>
          <w:marTop w:val="0"/>
          <w:marBottom w:val="0"/>
          <w:divBdr>
            <w:top w:val="none" w:sz="0" w:space="0" w:color="auto"/>
            <w:left w:val="none" w:sz="0" w:space="0" w:color="auto"/>
            <w:bottom w:val="none" w:sz="0" w:space="0" w:color="auto"/>
            <w:right w:val="none" w:sz="0" w:space="0" w:color="auto"/>
          </w:divBdr>
        </w:div>
        <w:div w:id="2055545728">
          <w:marLeft w:val="0"/>
          <w:marRight w:val="0"/>
          <w:marTop w:val="0"/>
          <w:marBottom w:val="0"/>
          <w:divBdr>
            <w:top w:val="none" w:sz="0" w:space="0" w:color="auto"/>
            <w:left w:val="none" w:sz="0" w:space="0" w:color="auto"/>
            <w:bottom w:val="none" w:sz="0" w:space="0" w:color="auto"/>
            <w:right w:val="none" w:sz="0" w:space="0" w:color="auto"/>
          </w:divBdr>
        </w:div>
        <w:div w:id="184365578">
          <w:marLeft w:val="0"/>
          <w:marRight w:val="0"/>
          <w:marTop w:val="0"/>
          <w:marBottom w:val="0"/>
          <w:divBdr>
            <w:top w:val="none" w:sz="0" w:space="0" w:color="auto"/>
            <w:left w:val="none" w:sz="0" w:space="0" w:color="auto"/>
            <w:bottom w:val="none" w:sz="0" w:space="0" w:color="auto"/>
            <w:right w:val="none" w:sz="0" w:space="0" w:color="auto"/>
          </w:divBdr>
        </w:div>
        <w:div w:id="994575284">
          <w:marLeft w:val="0"/>
          <w:marRight w:val="0"/>
          <w:marTop w:val="0"/>
          <w:marBottom w:val="0"/>
          <w:divBdr>
            <w:top w:val="none" w:sz="0" w:space="0" w:color="auto"/>
            <w:left w:val="none" w:sz="0" w:space="0" w:color="auto"/>
            <w:bottom w:val="none" w:sz="0" w:space="0" w:color="auto"/>
            <w:right w:val="none" w:sz="0" w:space="0" w:color="auto"/>
          </w:divBdr>
        </w:div>
        <w:div w:id="211888796">
          <w:marLeft w:val="0"/>
          <w:marRight w:val="0"/>
          <w:marTop w:val="0"/>
          <w:marBottom w:val="0"/>
          <w:divBdr>
            <w:top w:val="none" w:sz="0" w:space="0" w:color="auto"/>
            <w:left w:val="none" w:sz="0" w:space="0" w:color="auto"/>
            <w:bottom w:val="none" w:sz="0" w:space="0" w:color="auto"/>
            <w:right w:val="none" w:sz="0" w:space="0" w:color="auto"/>
          </w:divBdr>
        </w:div>
        <w:div w:id="653221496">
          <w:marLeft w:val="0"/>
          <w:marRight w:val="0"/>
          <w:marTop w:val="0"/>
          <w:marBottom w:val="0"/>
          <w:divBdr>
            <w:top w:val="none" w:sz="0" w:space="0" w:color="auto"/>
            <w:left w:val="none" w:sz="0" w:space="0" w:color="auto"/>
            <w:bottom w:val="none" w:sz="0" w:space="0" w:color="auto"/>
            <w:right w:val="none" w:sz="0" w:space="0" w:color="auto"/>
          </w:divBdr>
        </w:div>
        <w:div w:id="1128888382">
          <w:marLeft w:val="0"/>
          <w:marRight w:val="0"/>
          <w:marTop w:val="0"/>
          <w:marBottom w:val="0"/>
          <w:divBdr>
            <w:top w:val="none" w:sz="0" w:space="0" w:color="auto"/>
            <w:left w:val="none" w:sz="0" w:space="0" w:color="auto"/>
            <w:bottom w:val="none" w:sz="0" w:space="0" w:color="auto"/>
            <w:right w:val="none" w:sz="0" w:space="0" w:color="auto"/>
          </w:divBdr>
        </w:div>
        <w:div w:id="2071876236">
          <w:marLeft w:val="0"/>
          <w:marRight w:val="0"/>
          <w:marTop w:val="0"/>
          <w:marBottom w:val="0"/>
          <w:divBdr>
            <w:top w:val="none" w:sz="0" w:space="0" w:color="auto"/>
            <w:left w:val="none" w:sz="0" w:space="0" w:color="auto"/>
            <w:bottom w:val="none" w:sz="0" w:space="0" w:color="auto"/>
            <w:right w:val="none" w:sz="0" w:space="0" w:color="auto"/>
          </w:divBdr>
        </w:div>
        <w:div w:id="1658266722">
          <w:marLeft w:val="0"/>
          <w:marRight w:val="0"/>
          <w:marTop w:val="0"/>
          <w:marBottom w:val="0"/>
          <w:divBdr>
            <w:top w:val="none" w:sz="0" w:space="0" w:color="auto"/>
            <w:left w:val="none" w:sz="0" w:space="0" w:color="auto"/>
            <w:bottom w:val="none" w:sz="0" w:space="0" w:color="auto"/>
            <w:right w:val="none" w:sz="0" w:space="0" w:color="auto"/>
          </w:divBdr>
        </w:div>
        <w:div w:id="1511799670">
          <w:marLeft w:val="0"/>
          <w:marRight w:val="0"/>
          <w:marTop w:val="0"/>
          <w:marBottom w:val="0"/>
          <w:divBdr>
            <w:top w:val="none" w:sz="0" w:space="0" w:color="auto"/>
            <w:left w:val="none" w:sz="0" w:space="0" w:color="auto"/>
            <w:bottom w:val="none" w:sz="0" w:space="0" w:color="auto"/>
            <w:right w:val="none" w:sz="0" w:space="0" w:color="auto"/>
          </w:divBdr>
        </w:div>
        <w:div w:id="1106272129">
          <w:marLeft w:val="0"/>
          <w:marRight w:val="0"/>
          <w:marTop w:val="0"/>
          <w:marBottom w:val="0"/>
          <w:divBdr>
            <w:top w:val="none" w:sz="0" w:space="0" w:color="auto"/>
            <w:left w:val="none" w:sz="0" w:space="0" w:color="auto"/>
            <w:bottom w:val="none" w:sz="0" w:space="0" w:color="auto"/>
            <w:right w:val="none" w:sz="0" w:space="0" w:color="auto"/>
          </w:divBdr>
        </w:div>
        <w:div w:id="1843012854">
          <w:marLeft w:val="0"/>
          <w:marRight w:val="0"/>
          <w:marTop w:val="0"/>
          <w:marBottom w:val="0"/>
          <w:divBdr>
            <w:top w:val="none" w:sz="0" w:space="0" w:color="auto"/>
            <w:left w:val="none" w:sz="0" w:space="0" w:color="auto"/>
            <w:bottom w:val="none" w:sz="0" w:space="0" w:color="auto"/>
            <w:right w:val="none" w:sz="0" w:space="0" w:color="auto"/>
          </w:divBdr>
        </w:div>
        <w:div w:id="122307060">
          <w:marLeft w:val="0"/>
          <w:marRight w:val="0"/>
          <w:marTop w:val="0"/>
          <w:marBottom w:val="0"/>
          <w:divBdr>
            <w:top w:val="none" w:sz="0" w:space="0" w:color="auto"/>
            <w:left w:val="none" w:sz="0" w:space="0" w:color="auto"/>
            <w:bottom w:val="none" w:sz="0" w:space="0" w:color="auto"/>
            <w:right w:val="none" w:sz="0" w:space="0" w:color="auto"/>
          </w:divBdr>
        </w:div>
        <w:div w:id="1561400053">
          <w:marLeft w:val="0"/>
          <w:marRight w:val="0"/>
          <w:marTop w:val="0"/>
          <w:marBottom w:val="0"/>
          <w:divBdr>
            <w:top w:val="none" w:sz="0" w:space="0" w:color="auto"/>
            <w:left w:val="none" w:sz="0" w:space="0" w:color="auto"/>
            <w:bottom w:val="none" w:sz="0" w:space="0" w:color="auto"/>
            <w:right w:val="none" w:sz="0" w:space="0" w:color="auto"/>
          </w:divBdr>
        </w:div>
        <w:div w:id="1638338579">
          <w:marLeft w:val="0"/>
          <w:marRight w:val="0"/>
          <w:marTop w:val="0"/>
          <w:marBottom w:val="0"/>
          <w:divBdr>
            <w:top w:val="none" w:sz="0" w:space="0" w:color="auto"/>
            <w:left w:val="none" w:sz="0" w:space="0" w:color="auto"/>
            <w:bottom w:val="none" w:sz="0" w:space="0" w:color="auto"/>
            <w:right w:val="none" w:sz="0" w:space="0" w:color="auto"/>
          </w:divBdr>
        </w:div>
        <w:div w:id="16927100">
          <w:marLeft w:val="0"/>
          <w:marRight w:val="0"/>
          <w:marTop w:val="0"/>
          <w:marBottom w:val="0"/>
          <w:divBdr>
            <w:top w:val="none" w:sz="0" w:space="0" w:color="auto"/>
            <w:left w:val="none" w:sz="0" w:space="0" w:color="auto"/>
            <w:bottom w:val="none" w:sz="0" w:space="0" w:color="auto"/>
            <w:right w:val="none" w:sz="0" w:space="0" w:color="auto"/>
          </w:divBdr>
        </w:div>
        <w:div w:id="749159870">
          <w:marLeft w:val="0"/>
          <w:marRight w:val="0"/>
          <w:marTop w:val="0"/>
          <w:marBottom w:val="0"/>
          <w:divBdr>
            <w:top w:val="none" w:sz="0" w:space="0" w:color="auto"/>
            <w:left w:val="none" w:sz="0" w:space="0" w:color="auto"/>
            <w:bottom w:val="none" w:sz="0" w:space="0" w:color="auto"/>
            <w:right w:val="none" w:sz="0" w:space="0" w:color="auto"/>
          </w:divBdr>
        </w:div>
        <w:div w:id="605772810">
          <w:marLeft w:val="0"/>
          <w:marRight w:val="0"/>
          <w:marTop w:val="0"/>
          <w:marBottom w:val="0"/>
          <w:divBdr>
            <w:top w:val="none" w:sz="0" w:space="0" w:color="auto"/>
            <w:left w:val="none" w:sz="0" w:space="0" w:color="auto"/>
            <w:bottom w:val="none" w:sz="0" w:space="0" w:color="auto"/>
            <w:right w:val="none" w:sz="0" w:space="0" w:color="auto"/>
          </w:divBdr>
        </w:div>
        <w:div w:id="1783639">
          <w:marLeft w:val="0"/>
          <w:marRight w:val="0"/>
          <w:marTop w:val="0"/>
          <w:marBottom w:val="0"/>
          <w:divBdr>
            <w:top w:val="none" w:sz="0" w:space="0" w:color="auto"/>
            <w:left w:val="none" w:sz="0" w:space="0" w:color="auto"/>
            <w:bottom w:val="none" w:sz="0" w:space="0" w:color="auto"/>
            <w:right w:val="none" w:sz="0" w:space="0" w:color="auto"/>
          </w:divBdr>
        </w:div>
        <w:div w:id="3364273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welsalawa/sqlitestudio/wiki/User_Manual" TargetMode="External"/><Relationship Id="rId117" Type="http://schemas.openxmlformats.org/officeDocument/2006/relationships/hyperlink" Target="http://en.wikipedia.org/wiki/Url" TargetMode="External"/><Relationship Id="rId21" Type="http://schemas.openxmlformats.org/officeDocument/2006/relationships/hyperlink" Target="https://github.com/pawelsalawa/sqlitestudio/wiki/User_Manual" TargetMode="External"/><Relationship Id="rId42" Type="http://schemas.openxmlformats.org/officeDocument/2006/relationships/hyperlink" Target="https://github.com/pawelsalawa/sqlitestudio/wiki/User_Manual" TargetMode="External"/><Relationship Id="rId47" Type="http://schemas.openxmlformats.org/officeDocument/2006/relationships/hyperlink" Target="https://github.com/pawelsalawa/sqlitestudio/wiki/User_Manual" TargetMode="External"/><Relationship Id="rId63" Type="http://schemas.openxmlformats.org/officeDocument/2006/relationships/hyperlink" Target="https://github.com/pawelsalawa/sqlitestudio/wiki/User_Manual" TargetMode="External"/><Relationship Id="rId68" Type="http://schemas.openxmlformats.org/officeDocument/2006/relationships/image" Target="media/image2.png"/><Relationship Id="rId84" Type="http://schemas.openxmlformats.org/officeDocument/2006/relationships/image" Target="media/image17.png"/><Relationship Id="rId89" Type="http://schemas.openxmlformats.org/officeDocument/2006/relationships/image" Target="media/image22.png"/><Relationship Id="rId112" Type="http://schemas.openxmlformats.org/officeDocument/2006/relationships/hyperlink" Target="https://github.com/pawelsalawa/sqlitestudio/wiki/Configuration_dialog" TargetMode="External"/><Relationship Id="rId133" Type="http://schemas.openxmlformats.org/officeDocument/2006/relationships/hyperlink" Target="http://en.wikipedia.org/wiki/SHA-3" TargetMode="External"/><Relationship Id="rId138" Type="http://schemas.openxmlformats.org/officeDocument/2006/relationships/hyperlink" Target="https://github.com/pawelsalawa/sqlitestudio/wiki/CLI" TargetMode="External"/><Relationship Id="rId154" Type="http://schemas.openxmlformats.org/officeDocument/2006/relationships/hyperlink" Target="http://en.wikipedia.org/wiki/Fcitx" TargetMode="External"/><Relationship Id="rId159" Type="http://schemas.openxmlformats.org/officeDocument/2006/relationships/fontTable" Target="fontTable.xml"/><Relationship Id="rId16" Type="http://schemas.openxmlformats.org/officeDocument/2006/relationships/hyperlink" Target="https://github.com/pawelsalawa/sqlitestudio/wiki/User_Manual" TargetMode="External"/><Relationship Id="rId107" Type="http://schemas.openxmlformats.org/officeDocument/2006/relationships/image" Target="media/image39.png"/><Relationship Id="rId11" Type="http://schemas.openxmlformats.org/officeDocument/2006/relationships/hyperlink" Target="https://github.com/pawelsalawa/sqlitestudio/wiki/User_Manual" TargetMode="External"/><Relationship Id="rId32" Type="http://schemas.openxmlformats.org/officeDocument/2006/relationships/hyperlink" Target="https://github.com/pawelsalawa/sqlitestudio/wiki/User_Manual" TargetMode="External"/><Relationship Id="rId37" Type="http://schemas.openxmlformats.org/officeDocument/2006/relationships/hyperlink" Target="https://github.com/pawelsalawa/sqlitestudio/wiki/User_Manual" TargetMode="External"/><Relationship Id="rId53" Type="http://schemas.openxmlformats.org/officeDocument/2006/relationships/hyperlink" Target="https://github.com/pawelsalawa/sqlitestudio/wiki/User_Manual" TargetMode="External"/><Relationship Id="rId58" Type="http://schemas.openxmlformats.org/officeDocument/2006/relationships/hyperlink" Target="https://github.com/pawelsalawa/sqlitestudio/wiki/User_Manual" TargetMode="External"/><Relationship Id="rId74" Type="http://schemas.openxmlformats.org/officeDocument/2006/relationships/image" Target="media/image8.png"/><Relationship Id="rId79" Type="http://schemas.openxmlformats.org/officeDocument/2006/relationships/hyperlink" Target="https://github.com/pawelsalawa/sqlitestudio/wiki/User_Manual" TargetMode="External"/><Relationship Id="rId102" Type="http://schemas.openxmlformats.org/officeDocument/2006/relationships/image" Target="media/image35.png"/><Relationship Id="rId123" Type="http://schemas.openxmlformats.org/officeDocument/2006/relationships/hyperlink" Target="http://en.wikipedia.org/wiki/Md5" TargetMode="External"/><Relationship Id="rId128" Type="http://schemas.openxmlformats.org/officeDocument/2006/relationships/hyperlink" Target="http://en.wikipedia.org/wiki/SHA-2" TargetMode="External"/><Relationship Id="rId144" Type="http://schemas.openxmlformats.org/officeDocument/2006/relationships/image" Target="media/image49.png"/><Relationship Id="rId149" Type="http://schemas.openxmlformats.org/officeDocument/2006/relationships/hyperlink" Target="https://github.com/pawelsalawa/sqlitestudio/wiki/User_Manual" TargetMode="External"/><Relationship Id="rId5" Type="http://schemas.openxmlformats.org/officeDocument/2006/relationships/webSettings" Target="webSettings.xml"/><Relationship Id="rId90" Type="http://schemas.openxmlformats.org/officeDocument/2006/relationships/image" Target="media/image23.png"/><Relationship Id="rId95" Type="http://schemas.openxmlformats.org/officeDocument/2006/relationships/image" Target="media/image28.png"/><Relationship Id="rId160" Type="http://schemas.openxmlformats.org/officeDocument/2006/relationships/theme" Target="theme/theme1.xml"/><Relationship Id="rId22" Type="http://schemas.openxmlformats.org/officeDocument/2006/relationships/hyperlink" Target="https://github.com/pawelsalawa/sqlitestudio/wiki/User_Manual" TargetMode="External"/><Relationship Id="rId27" Type="http://schemas.openxmlformats.org/officeDocument/2006/relationships/hyperlink" Target="https://github.com/pawelsalawa/sqlitestudio/wiki/User_Manual" TargetMode="External"/><Relationship Id="rId43" Type="http://schemas.openxmlformats.org/officeDocument/2006/relationships/hyperlink" Target="https://github.com/pawelsalawa/sqlitestudio/wiki/User_Manual" TargetMode="External"/><Relationship Id="rId48" Type="http://schemas.openxmlformats.org/officeDocument/2006/relationships/hyperlink" Target="https://github.com/pawelsalawa/sqlitestudio/wiki/User_Manual" TargetMode="External"/><Relationship Id="rId64" Type="http://schemas.openxmlformats.org/officeDocument/2006/relationships/hyperlink" Target="https://github.com/pawelsalawa/sqlitestudio/wiki/User_Manual" TargetMode="External"/><Relationship Id="rId69" Type="http://schemas.openxmlformats.org/officeDocument/2006/relationships/image" Target="media/image3.png"/><Relationship Id="rId113" Type="http://schemas.openxmlformats.org/officeDocument/2006/relationships/image" Target="media/image44.png"/><Relationship Id="rId118" Type="http://schemas.openxmlformats.org/officeDocument/2006/relationships/hyperlink" Target="http://en.wikipedia.org/wiki/Url" TargetMode="External"/><Relationship Id="rId134" Type="http://schemas.openxmlformats.org/officeDocument/2006/relationships/hyperlink" Target="https://github.com/pawelsalawa/sqlitestudio/wiki/Configuration_dialog" TargetMode="External"/><Relationship Id="rId139" Type="http://schemas.openxmlformats.org/officeDocument/2006/relationships/hyperlink" Target="https://github.com/pawelsalawa/sqlitestudio/wiki/CLI" TargetMode="External"/><Relationship Id="rId80" Type="http://schemas.openxmlformats.org/officeDocument/2006/relationships/image" Target="media/image13.png"/><Relationship Id="rId85" Type="http://schemas.openxmlformats.org/officeDocument/2006/relationships/image" Target="media/image18.png"/><Relationship Id="rId150" Type="http://schemas.openxmlformats.org/officeDocument/2006/relationships/image" Target="media/image52.png"/><Relationship Id="rId155" Type="http://schemas.openxmlformats.org/officeDocument/2006/relationships/hyperlink" Target="https://github.com/pawelsalawa/sqlitestudio/wiki/Portable_distribution" TargetMode="External"/><Relationship Id="rId12" Type="http://schemas.openxmlformats.org/officeDocument/2006/relationships/hyperlink" Target="https://github.com/pawelsalawa/sqlitestudio/wiki/User_Manual" TargetMode="External"/><Relationship Id="rId17" Type="http://schemas.openxmlformats.org/officeDocument/2006/relationships/hyperlink" Target="https://github.com/pawelsalawa/sqlitestudio/wiki/User_Manual" TargetMode="External"/><Relationship Id="rId33" Type="http://schemas.openxmlformats.org/officeDocument/2006/relationships/hyperlink" Target="https://github.com/pawelsalawa/sqlitestudio/wiki/User_Manual" TargetMode="External"/><Relationship Id="rId38" Type="http://schemas.openxmlformats.org/officeDocument/2006/relationships/hyperlink" Target="https://github.com/pawelsalawa/sqlitestudio/wiki/User_Manual" TargetMode="External"/><Relationship Id="rId59" Type="http://schemas.openxmlformats.org/officeDocument/2006/relationships/hyperlink" Target="https://github.com/pawelsalawa/sqlitestudio/wiki/User_Manual" TargetMode="External"/><Relationship Id="rId103" Type="http://schemas.openxmlformats.org/officeDocument/2006/relationships/image" Target="media/image36.png"/><Relationship Id="rId108" Type="http://schemas.openxmlformats.org/officeDocument/2006/relationships/image" Target="media/image40.png"/><Relationship Id="rId124" Type="http://schemas.openxmlformats.org/officeDocument/2006/relationships/hyperlink" Target="http://en.wikipedia.org/wiki/Md5" TargetMode="External"/><Relationship Id="rId129" Type="http://schemas.openxmlformats.org/officeDocument/2006/relationships/hyperlink" Target="http://en.wikipedia.org/wiki/SHA-2" TargetMode="External"/><Relationship Id="rId20" Type="http://schemas.openxmlformats.org/officeDocument/2006/relationships/hyperlink" Target="https://github.com/pawelsalawa/sqlitestudio/wiki/User_Manual" TargetMode="External"/><Relationship Id="rId41" Type="http://schemas.openxmlformats.org/officeDocument/2006/relationships/hyperlink" Target="https://github.com/pawelsalawa/sqlitestudio/wiki/User_Manual" TargetMode="External"/><Relationship Id="rId54" Type="http://schemas.openxmlformats.org/officeDocument/2006/relationships/hyperlink" Target="https://github.com/pawelsalawa/sqlitestudio/wiki/User_Manual" TargetMode="External"/><Relationship Id="rId62" Type="http://schemas.openxmlformats.org/officeDocument/2006/relationships/hyperlink" Target="https://github.com/pawelsalawa/sqlitestudio/wiki/User_Manual" TargetMode="External"/><Relationship Id="rId70" Type="http://schemas.openxmlformats.org/officeDocument/2006/relationships/image" Target="media/image4.png"/><Relationship Id="rId75" Type="http://schemas.openxmlformats.org/officeDocument/2006/relationships/image" Target="media/image9.png"/><Relationship Id="rId83" Type="http://schemas.openxmlformats.org/officeDocument/2006/relationships/image" Target="media/image16.png"/><Relationship Id="rId88" Type="http://schemas.openxmlformats.org/officeDocument/2006/relationships/image" Target="media/image21.png"/><Relationship Id="rId91" Type="http://schemas.openxmlformats.org/officeDocument/2006/relationships/image" Target="media/image24.png"/><Relationship Id="rId96" Type="http://schemas.openxmlformats.org/officeDocument/2006/relationships/image" Target="media/image29.png"/><Relationship Id="rId111" Type="http://schemas.openxmlformats.org/officeDocument/2006/relationships/image" Target="media/image43.png"/><Relationship Id="rId132" Type="http://schemas.openxmlformats.org/officeDocument/2006/relationships/hyperlink" Target="http://en.wikipedia.org/wiki/SHA-3" TargetMode="External"/><Relationship Id="rId140" Type="http://schemas.openxmlformats.org/officeDocument/2006/relationships/hyperlink" Target="https://github.com/pawelsalawa/sqlitestudio/wiki/Configuration_directory_location" TargetMode="External"/><Relationship Id="rId145" Type="http://schemas.openxmlformats.org/officeDocument/2006/relationships/hyperlink" Target="https://github.com/pawelsalawa/sqlitestudio/wiki/User_Manual" TargetMode="External"/><Relationship Id="rId153" Type="http://schemas.openxmlformats.org/officeDocument/2006/relationships/hyperlink" Target="http://forum.sqlitestudio.pl/"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pawelsalawa/sqlitestudio/wiki/User_Manual" TargetMode="External"/><Relationship Id="rId23" Type="http://schemas.openxmlformats.org/officeDocument/2006/relationships/hyperlink" Target="https://github.com/pawelsalawa/sqlitestudio/wiki/User_Manual" TargetMode="External"/><Relationship Id="rId28" Type="http://schemas.openxmlformats.org/officeDocument/2006/relationships/hyperlink" Target="https://github.com/pawelsalawa/sqlitestudio/wiki/User_Manual" TargetMode="External"/><Relationship Id="rId36" Type="http://schemas.openxmlformats.org/officeDocument/2006/relationships/hyperlink" Target="https://github.com/pawelsalawa/sqlitestudio/wiki/User_Manual" TargetMode="External"/><Relationship Id="rId49" Type="http://schemas.openxmlformats.org/officeDocument/2006/relationships/hyperlink" Target="https://github.com/pawelsalawa/sqlitestudio/wiki/User_Manual" TargetMode="External"/><Relationship Id="rId57" Type="http://schemas.openxmlformats.org/officeDocument/2006/relationships/hyperlink" Target="https://github.com/pawelsalawa/sqlitestudio/wiki/User_Manual" TargetMode="External"/><Relationship Id="rId106" Type="http://schemas.openxmlformats.org/officeDocument/2006/relationships/image" Target="media/image38.png"/><Relationship Id="rId114" Type="http://schemas.openxmlformats.org/officeDocument/2006/relationships/hyperlink" Target="http://en.wikipedia.org/wiki/Regular_expression" TargetMode="External"/><Relationship Id="rId119" Type="http://schemas.openxmlformats.org/officeDocument/2006/relationships/hyperlink" Target="http://en.wikipedia.org/wiki/Base64" TargetMode="External"/><Relationship Id="rId127" Type="http://schemas.openxmlformats.org/officeDocument/2006/relationships/hyperlink" Target="http://en.wikipedia.org/wiki/SHA-2" TargetMode="External"/><Relationship Id="rId10" Type="http://schemas.openxmlformats.org/officeDocument/2006/relationships/hyperlink" Target="https://github.com/pawelsalawa/sqlitestudio/wiki/User_Manual" TargetMode="External"/><Relationship Id="rId31" Type="http://schemas.openxmlformats.org/officeDocument/2006/relationships/hyperlink" Target="https://github.com/pawelsalawa/sqlitestudio/wiki/User_Manual" TargetMode="External"/><Relationship Id="rId44" Type="http://schemas.openxmlformats.org/officeDocument/2006/relationships/hyperlink" Target="https://github.com/pawelsalawa/sqlitestudio/wiki/User_Manual" TargetMode="External"/><Relationship Id="rId52" Type="http://schemas.openxmlformats.org/officeDocument/2006/relationships/hyperlink" Target="https://github.com/pawelsalawa/sqlitestudio/wiki/User_Manual" TargetMode="External"/><Relationship Id="rId60" Type="http://schemas.openxmlformats.org/officeDocument/2006/relationships/hyperlink" Target="https://github.com/pawelsalawa/sqlitestudio/wiki/User_Manual" TargetMode="External"/><Relationship Id="rId65" Type="http://schemas.openxmlformats.org/officeDocument/2006/relationships/hyperlink" Target="http://support.apple.com/kb/ht3696" TargetMode="External"/><Relationship Id="rId73" Type="http://schemas.openxmlformats.org/officeDocument/2006/relationships/image" Target="media/image7.png"/><Relationship Id="rId78" Type="http://schemas.openxmlformats.org/officeDocument/2006/relationships/image" Target="media/image12.png"/><Relationship Id="rId81" Type="http://schemas.openxmlformats.org/officeDocument/2006/relationships/image" Target="media/image14.png"/><Relationship Id="rId86" Type="http://schemas.openxmlformats.org/officeDocument/2006/relationships/image" Target="media/image19.png"/><Relationship Id="rId94" Type="http://schemas.openxmlformats.org/officeDocument/2006/relationships/image" Target="media/image27.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hyperlink" Target="http://en.wikipedia.org/wiki/Md4" TargetMode="External"/><Relationship Id="rId130" Type="http://schemas.openxmlformats.org/officeDocument/2006/relationships/hyperlink" Target="http://en.wikipedia.org/wiki/SHA-3" TargetMode="External"/><Relationship Id="rId135" Type="http://schemas.openxmlformats.org/officeDocument/2006/relationships/image" Target="media/image45.png"/><Relationship Id="rId143" Type="http://schemas.openxmlformats.org/officeDocument/2006/relationships/hyperlink" Target="https://github.com/pawelsalawa/sqlitestudio/wiki/Official_plugins" TargetMode="External"/><Relationship Id="rId148" Type="http://schemas.openxmlformats.org/officeDocument/2006/relationships/hyperlink" Target="https://github.com/pawelsalawa/sqlitestudio/wiki/Official_plugins" TargetMode="External"/><Relationship Id="rId151" Type="http://schemas.openxmlformats.org/officeDocument/2006/relationships/hyperlink" Target="https://github.com/pawelsalawa/sqlitestudio/wiki/User_Manual" TargetMode="External"/><Relationship Id="rId156" Type="http://schemas.openxmlformats.org/officeDocument/2006/relationships/hyperlink" Target="https://github.com/pawelsalawa/sqlitestudio/wiki/FAQ" TargetMode="External"/><Relationship Id="rId4" Type="http://schemas.openxmlformats.org/officeDocument/2006/relationships/settings" Target="settings.xml"/><Relationship Id="rId9" Type="http://schemas.openxmlformats.org/officeDocument/2006/relationships/hyperlink" Target="https://github.com/pawelsalawa/sqlitestudio/wiki/User_Manual" TargetMode="External"/><Relationship Id="rId13" Type="http://schemas.openxmlformats.org/officeDocument/2006/relationships/hyperlink" Target="https://github.com/pawelsalawa/sqlitestudio/wiki/User_Manual" TargetMode="External"/><Relationship Id="rId18" Type="http://schemas.openxmlformats.org/officeDocument/2006/relationships/hyperlink" Target="https://github.com/pawelsalawa/sqlitestudio/wiki/User_Manual" TargetMode="External"/><Relationship Id="rId39" Type="http://schemas.openxmlformats.org/officeDocument/2006/relationships/hyperlink" Target="https://github.com/pawelsalawa/sqlitestudio/wiki/User_Manual" TargetMode="External"/><Relationship Id="rId109" Type="http://schemas.openxmlformats.org/officeDocument/2006/relationships/image" Target="media/image41.png"/><Relationship Id="rId34" Type="http://schemas.openxmlformats.org/officeDocument/2006/relationships/hyperlink" Target="https://github.com/pawelsalawa/sqlitestudio/wiki/User_Manual" TargetMode="External"/><Relationship Id="rId50" Type="http://schemas.openxmlformats.org/officeDocument/2006/relationships/hyperlink" Target="https://github.com/pawelsalawa/sqlitestudio/wiki/User_Manual" TargetMode="External"/><Relationship Id="rId55" Type="http://schemas.openxmlformats.org/officeDocument/2006/relationships/hyperlink" Target="https://github.com/pawelsalawa/sqlitestudio/wiki/User_Manual" TargetMode="External"/><Relationship Id="rId76" Type="http://schemas.openxmlformats.org/officeDocument/2006/relationships/image" Target="media/image10.png"/><Relationship Id="rId97" Type="http://schemas.openxmlformats.org/officeDocument/2006/relationships/image" Target="media/image30.png"/><Relationship Id="rId104" Type="http://schemas.openxmlformats.org/officeDocument/2006/relationships/hyperlink" Target="https://github.com/pawelsalawa/sqlitestudio/wiki/User_Manual" TargetMode="External"/><Relationship Id="rId120" Type="http://schemas.openxmlformats.org/officeDocument/2006/relationships/hyperlink" Target="http://en.wikipedia.org/wiki/Base64" TargetMode="External"/><Relationship Id="rId125" Type="http://schemas.openxmlformats.org/officeDocument/2006/relationships/hyperlink" Target="http://en.wikipedia.org/wiki/Sha1" TargetMode="External"/><Relationship Id="rId141" Type="http://schemas.openxmlformats.org/officeDocument/2006/relationships/hyperlink" Target="http://sqlitestudio.pl/?act=download" TargetMode="External"/><Relationship Id="rId14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5.png"/><Relationship Id="rId9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https://github.com/pawelsalawa/sqlitestudio/wiki/User_Manual" TargetMode="External"/><Relationship Id="rId24" Type="http://schemas.openxmlformats.org/officeDocument/2006/relationships/hyperlink" Target="https://github.com/pawelsalawa/sqlitestudio/wiki/User_Manual" TargetMode="External"/><Relationship Id="rId40" Type="http://schemas.openxmlformats.org/officeDocument/2006/relationships/hyperlink" Target="https://github.com/pawelsalawa/sqlitestudio/wiki/User_Manual" TargetMode="External"/><Relationship Id="rId45" Type="http://schemas.openxmlformats.org/officeDocument/2006/relationships/hyperlink" Target="https://github.com/pawelsalawa/sqlitestudio/wiki/User_Manual" TargetMode="External"/><Relationship Id="rId66" Type="http://schemas.openxmlformats.org/officeDocument/2006/relationships/hyperlink" Target="https://github.com/pawelsalawa/sqlitestudio/wiki/Compiling_application_from_sources" TargetMode="External"/><Relationship Id="rId87" Type="http://schemas.openxmlformats.org/officeDocument/2006/relationships/image" Target="media/image20.png"/><Relationship Id="rId110" Type="http://schemas.openxmlformats.org/officeDocument/2006/relationships/image" Target="media/image42.png"/><Relationship Id="rId115" Type="http://schemas.openxmlformats.org/officeDocument/2006/relationships/hyperlink" Target="https://github.com/pawelsalawa/sqlitestudio/wiki/Official_plugins" TargetMode="External"/><Relationship Id="rId131" Type="http://schemas.openxmlformats.org/officeDocument/2006/relationships/hyperlink" Target="http://en.wikipedia.org/wiki/SHA-3" TargetMode="External"/><Relationship Id="rId136" Type="http://schemas.openxmlformats.org/officeDocument/2006/relationships/image" Target="media/image46.png"/><Relationship Id="rId157" Type="http://schemas.openxmlformats.org/officeDocument/2006/relationships/hyperlink" Target="http://forum.sqlitestudio.pl/" TargetMode="External"/><Relationship Id="rId61" Type="http://schemas.openxmlformats.org/officeDocument/2006/relationships/hyperlink" Target="https://github.com/pawelsalawa/sqlitestudio/wiki/User_Manual" TargetMode="External"/><Relationship Id="rId82" Type="http://schemas.openxmlformats.org/officeDocument/2006/relationships/image" Target="media/image15.png"/><Relationship Id="rId152" Type="http://schemas.openxmlformats.org/officeDocument/2006/relationships/hyperlink" Target="https://github.com/pawelsalawa/sqlitestudio/wiki/CLI" TargetMode="External"/><Relationship Id="rId19" Type="http://schemas.openxmlformats.org/officeDocument/2006/relationships/hyperlink" Target="https://github.com/pawelsalawa/sqlitestudio/wiki/User_Manual" TargetMode="External"/><Relationship Id="rId14" Type="http://schemas.openxmlformats.org/officeDocument/2006/relationships/hyperlink" Target="https://github.com/pawelsalawa/sqlitestudio/wiki/User_Manual" TargetMode="External"/><Relationship Id="rId30" Type="http://schemas.openxmlformats.org/officeDocument/2006/relationships/hyperlink" Target="https://github.com/pawelsalawa/sqlitestudio/wiki/User_Manual" TargetMode="External"/><Relationship Id="rId35" Type="http://schemas.openxmlformats.org/officeDocument/2006/relationships/hyperlink" Target="https://github.com/pawelsalawa/sqlitestudio/wiki/User_Manual" TargetMode="External"/><Relationship Id="rId56" Type="http://schemas.openxmlformats.org/officeDocument/2006/relationships/hyperlink" Target="https://github.com/pawelsalawa/sqlitestudio/wiki/User_Manual" TargetMode="External"/><Relationship Id="rId77" Type="http://schemas.openxmlformats.org/officeDocument/2006/relationships/image" Target="media/image11.png"/><Relationship Id="rId100" Type="http://schemas.openxmlformats.org/officeDocument/2006/relationships/image" Target="media/image33.png"/><Relationship Id="rId105" Type="http://schemas.openxmlformats.org/officeDocument/2006/relationships/image" Target="media/image37.png"/><Relationship Id="rId126" Type="http://schemas.openxmlformats.org/officeDocument/2006/relationships/hyperlink" Target="http://en.wikipedia.org/wiki/SHA-2" TargetMode="External"/><Relationship Id="rId147" Type="http://schemas.openxmlformats.org/officeDocument/2006/relationships/image" Target="media/image51.png"/><Relationship Id="rId8" Type="http://schemas.openxmlformats.org/officeDocument/2006/relationships/hyperlink" Target="https://github.com/pawelsalawa/sqlitestudio/wiki/User_Manual" TargetMode="External"/><Relationship Id="rId51" Type="http://schemas.openxmlformats.org/officeDocument/2006/relationships/hyperlink" Target="https://github.com/pawelsalawa/sqlitestudio/wiki/User_Manual" TargetMode="External"/><Relationship Id="rId72" Type="http://schemas.openxmlformats.org/officeDocument/2006/relationships/image" Target="media/image6.png"/><Relationship Id="rId93" Type="http://schemas.openxmlformats.org/officeDocument/2006/relationships/image" Target="media/image26.png"/><Relationship Id="rId98" Type="http://schemas.openxmlformats.org/officeDocument/2006/relationships/image" Target="media/image31.png"/><Relationship Id="rId121" Type="http://schemas.openxmlformats.org/officeDocument/2006/relationships/hyperlink" Target="http://en.wikipedia.org/wiki/Md4" TargetMode="External"/><Relationship Id="rId142" Type="http://schemas.openxmlformats.org/officeDocument/2006/relationships/image" Target="media/image48.png"/><Relationship Id="rId3" Type="http://schemas.microsoft.com/office/2007/relationships/stylesWithEffects" Target="stylesWithEffects.xml"/><Relationship Id="rId25" Type="http://schemas.openxmlformats.org/officeDocument/2006/relationships/hyperlink" Target="https://github.com/pawelsalawa/sqlitestudio/wiki/User_Manual" TargetMode="External"/><Relationship Id="rId46" Type="http://schemas.openxmlformats.org/officeDocument/2006/relationships/hyperlink" Target="https://github.com/pawelsalawa/sqlitestudio/wiki/User_Manual" TargetMode="External"/><Relationship Id="rId67" Type="http://schemas.openxmlformats.org/officeDocument/2006/relationships/image" Target="media/image1.png"/><Relationship Id="rId116" Type="http://schemas.openxmlformats.org/officeDocument/2006/relationships/hyperlink" Target="https://github.com/pawelsalawa/sqlitestudio/wiki/Official_plugins" TargetMode="External"/><Relationship Id="rId137" Type="http://schemas.openxmlformats.org/officeDocument/2006/relationships/image" Target="media/image47.png"/><Relationship Id="rId15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9913</Words>
  <Characters>56505</Characters>
  <Application>Microsoft Office Word</Application>
  <DocSecurity>0</DocSecurity>
  <Lines>470</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dc:creator>
  <cp:keywords/>
  <dc:description/>
  <cp:lastModifiedBy>Тихомиров Владимир Александрович</cp:lastModifiedBy>
  <cp:revision>4</cp:revision>
  <dcterms:created xsi:type="dcterms:W3CDTF">2018-10-29T09:55:00Z</dcterms:created>
  <dcterms:modified xsi:type="dcterms:W3CDTF">2018-10-30T01:58:00Z</dcterms:modified>
</cp:coreProperties>
</file>