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796" w:rsidRPr="00956796" w:rsidRDefault="00956796" w:rsidP="00956796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color w:val="666666"/>
          <w:sz w:val="33"/>
          <w:szCs w:val="33"/>
          <w:lang w:eastAsia="ru-RU"/>
        </w:rPr>
      </w:pPr>
      <w:proofErr w:type="spellStart"/>
      <w:r w:rsidRPr="00956796">
        <w:rPr>
          <w:rFonts w:ascii="Trebuchet MS" w:eastAsia="Times New Roman" w:hAnsi="Trebuchet MS" w:cs="Times New Roman"/>
          <w:color w:val="666666"/>
          <w:sz w:val="33"/>
          <w:szCs w:val="33"/>
          <w:lang w:eastAsia="ru-RU"/>
        </w:rPr>
        <w:t>ListView</w:t>
      </w:r>
      <w:proofErr w:type="spellEnd"/>
      <w:r w:rsidRPr="00956796">
        <w:rPr>
          <w:rFonts w:ascii="Trebuchet MS" w:eastAsia="Times New Roman" w:hAnsi="Trebuchet MS" w:cs="Times New Roman"/>
          <w:color w:val="666666"/>
          <w:sz w:val="33"/>
          <w:szCs w:val="33"/>
          <w:lang w:eastAsia="ru-RU"/>
        </w:rPr>
        <w:t xml:space="preserve"> - красивые списки на </w:t>
      </w:r>
      <w:proofErr w:type="spellStart"/>
      <w:r w:rsidRPr="00956796">
        <w:rPr>
          <w:rFonts w:ascii="Trebuchet MS" w:eastAsia="Times New Roman" w:hAnsi="Trebuchet MS" w:cs="Times New Roman"/>
          <w:color w:val="666666"/>
          <w:sz w:val="33"/>
          <w:szCs w:val="33"/>
          <w:lang w:eastAsia="ru-RU"/>
        </w:rPr>
        <w:t>Android</w:t>
      </w:r>
      <w:proofErr w:type="spellEnd"/>
    </w:p>
    <w:p w:rsidR="00956796" w:rsidRDefault="00956796" w:rsidP="0095679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</w:pP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Вчера появилась у меня задача сделать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ListView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с картинками с боку, полазил по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интернетам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немного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очканул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потому что такое количество кода для такой простой задачи я никогда не </w:t>
      </w:r>
      <w:hyperlink r:id="rId4" w:history="1">
        <w:r w:rsidRPr="00956796">
          <w:rPr>
            <w:rFonts w:ascii="Verdana" w:eastAsia="Times New Roman" w:hAnsi="Verdana" w:cs="Times New Roman"/>
            <w:color w:val="00A0E2"/>
            <w:sz w:val="20"/>
            <w:szCs w:val="20"/>
            <w:shd w:val="clear" w:color="auto" w:fill="FFFFFF"/>
            <w:lang w:eastAsia="ru-RU"/>
          </w:rPr>
          <w:t>видел</w:t>
        </w:r>
      </w:hyperlink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, по три четыре файла с кодом на 100 и более строк, нашел как создавать самый обычный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ListView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(без картинок) и начал экспериментировать, долго я занимался сексом с этим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listview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, и очень долго психовал и бился головой об стену, но потом мне пришло озарение, а зачем я делаю все в массивах когда можно сделать все намного проще, и сделал как можно проще. Вот об этом проще я сегодня Вам и расскажу. Кому интересно прошу подкат.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bookmarkStart w:id="0" w:name="more"/>
      <w:bookmarkEnd w:id="0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Для тех кому не терпится вот то что у нас получится на выходе: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noProof/>
          <w:color w:val="666666"/>
          <w:sz w:val="20"/>
          <w:szCs w:val="20"/>
          <w:lang w:eastAsia="ru-RU"/>
        </w:rPr>
        <w:drawing>
          <wp:inline distT="0" distB="0" distL="0" distR="0" wp14:anchorId="3B67F1B1" wp14:editId="1C294316">
            <wp:extent cx="2378974" cy="2796540"/>
            <wp:effectExtent l="0" t="0" r="2540" b="3810"/>
            <wp:docPr id="1" name="Рисунок 9" descr="http://freehabr.ru/uploads/images/00/39/89/2011/11/27/3ef39d2a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reehabr.ru/uploads/images/00/39/89/2011/11/27/3ef39d2a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396" cy="280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96" w:rsidRPr="00956796" w:rsidRDefault="00956796" w:rsidP="0095679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И так приступаем к созданию нашего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ListView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. Для начала я расскажу про создание обычного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ListView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без картинок что бы было </w:t>
      </w:r>
      <w:proofErr w:type="gram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понятно</w:t>
      </w:r>
      <w:proofErr w:type="gram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что к чему, куда и за чем.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Создаем проект в </w:t>
      </w:r>
      <w:proofErr w:type="spellStart"/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fldChar w:fldCharType="begin"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instrText xml:space="preserve"> HYPERLINK "http://www.eclipse.org/downloads/" </w:instrTex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fldChar w:fldCharType="separate"/>
      </w:r>
      <w:r w:rsidRPr="00956796">
        <w:rPr>
          <w:rFonts w:ascii="Verdana" w:eastAsia="Times New Roman" w:hAnsi="Verdana" w:cs="Times New Roman"/>
          <w:color w:val="00A0E2"/>
          <w:sz w:val="20"/>
          <w:szCs w:val="20"/>
          <w:shd w:val="clear" w:color="auto" w:fill="FFFFFF"/>
          <w:lang w:eastAsia="ru-RU"/>
        </w:rPr>
        <w:t>Eclipse</w:t>
      </w:r>
      <w:proofErr w:type="spellEnd"/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fldChar w:fldCharType="end"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 —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File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—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New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—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Progect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—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Android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Project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—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ListviewActivity</w:t>
      </w:r>
      <w:proofErr w:type="spellEnd"/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И заходим в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res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—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layout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— main.xml. Начинаем редактировать. Для того что бы у нас был красивый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ListView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нам нужно его описать.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u w:val="single"/>
          <w:shd w:val="clear" w:color="auto" w:fill="FFFFFF"/>
          <w:lang w:val="en-US" w:eastAsia="ru-RU"/>
        </w:rPr>
        <w:t>main.xml</w:t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 w:eastAsia="ru-RU"/>
        </w:rPr>
        <w:t>_____________________________________________________________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br/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"1.0"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"utf-8"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?&gt;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LinearLayout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xmlns:android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apk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/res/android"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orientation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"vertical"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ListView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"@+id/list"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/&gt;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&lt;/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LinearLayout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956796" w:rsidRPr="00956796" w:rsidRDefault="00956796" w:rsidP="00956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lastRenderedPageBreak/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proofErr w:type="spellStart"/>
      <w:r w:rsidRPr="00956796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eastAsia="ru-RU"/>
        </w:rPr>
        <w:t>LinearLayout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 — главное поле на котором находится все остальные формы.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proofErr w:type="spellStart"/>
      <w:r w:rsidRPr="00956796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eastAsia="ru-RU"/>
        </w:rPr>
        <w:t>ListView</w:t>
      </w:r>
      <w:proofErr w:type="spellEnd"/>
      <w:r w:rsidRPr="00956796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eastAsia="ru-RU"/>
        </w:rPr>
        <w:t> </w:t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— наш заветный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ListView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который мы сейчас делаем. Пока что это только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формачка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которая даже толком не отображается на форме.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И создаем второй файл — list.xml, который будет отображать текст в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listview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. Код расположился </w:t>
      </w:r>
      <w:proofErr w:type="gram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ниже: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u w:val="single"/>
          <w:shd w:val="clear" w:color="auto" w:fill="FFFFFF"/>
          <w:lang w:eastAsia="ru-RU"/>
        </w:rPr>
        <w:t>list.xml</w:t>
      </w:r>
      <w:proofErr w:type="gram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__________________________________________________________________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&lt;?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version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"1.0"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encoding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"utf-8"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?&gt;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LinearLayout</w:t>
      </w:r>
      <w:proofErr w:type="spellEnd"/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xmlns:android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"http://schemas.android.com/apk/res/android"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orientation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"horizontal"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LinearLayout</w:t>
      </w:r>
      <w:proofErr w:type="spellEnd"/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"265dip"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orientation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"vertical"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TextView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</w:t>
      </w:r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:layout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_width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"@+id/text1"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textSize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"25dip"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"This is text1"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/&gt;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TextView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</w:t>
      </w:r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:layout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_width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"@+id/text2"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"This is text2"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/&gt;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&lt;/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LinearLayout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&lt;/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LinearLayout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</w:p>
    <w:p w:rsidR="00956796" w:rsidRPr="00956796" w:rsidRDefault="00956796" w:rsidP="0095679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proofErr w:type="spellStart"/>
      <w:r w:rsidRPr="00956796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eastAsia="ru-RU"/>
        </w:rPr>
        <w:t>LinearLayout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 — главное поле на котором находится все остальные формы.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proofErr w:type="spellStart"/>
      <w:r w:rsidRPr="00956796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eastAsia="ru-RU"/>
        </w:rPr>
        <w:t>TextView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 — наше поле в которые мы будем выводить текст из программы.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Теперь нам нужно написать код который будет запускаться и заполнять все наши пустые поля. Для этого открываем наш класс ListviewActivity.java и вставляем вот такой </w:t>
      </w:r>
      <w:proofErr w:type="gram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код: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u w:val="single"/>
          <w:shd w:val="clear" w:color="auto" w:fill="FFFFFF"/>
          <w:lang w:eastAsia="ru-RU"/>
        </w:rPr>
        <w:t>ListviewActivity.java</w:t>
      </w:r>
      <w:proofErr w:type="gram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______________________________________________________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Activity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SimpleAdapter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ListviewActivity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extends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Activity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&gt;&gt;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myBooks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наш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массив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объектов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,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без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него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никак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BOOKKEY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bookname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Главное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название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,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большими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буквами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PRICEKEY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bookprice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Наименование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,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то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что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ниже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главного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95679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  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вход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программу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              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говорим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что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запускать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форму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main.xml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proofErr w:type="spellEnd"/>
      <w:proofErr w:type="gramStart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proofErr w:type="gram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определяем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наш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ListView</w:t>
      </w:r>
      <w:proofErr w:type="spellEnd"/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main.xml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myBooks</w:t>
      </w:r>
      <w:proofErr w:type="spellEnd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&gt;&gt;();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создаем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массив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списков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                    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список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объектов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///С помощью ключевого </w:t>
      </w:r>
      <w:proofErr w:type="spellStart"/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добавляем название (то что большими буквами), и описание (маленькими)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&gt;();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"Коробке"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            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//Название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PRICEKEY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"какой-то текст"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    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//Описание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myBooks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hm</w:t>
      </w:r>
      <w:proofErr w:type="spellEnd"/>
      <w:proofErr w:type="gramStart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             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//Добавляем на форму для отображения, без этой функции мы не видим сам вью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&gt;();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Футболке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какой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-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то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текст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myBooks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&gt;();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Робад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какой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-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то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текст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myBooks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&gt;();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Еще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коробке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PRICEKEY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"какой-то текст"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myBooks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SimpleAdapter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adapter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SimpleAdapter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                                 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myBooks</w:t>
      </w:r>
      <w:proofErr w:type="spellEnd"/>
      <w:proofErr w:type="gram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gram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]{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массив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названий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BOOKKEY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верхний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текст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PRICEKEY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нижний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теккт</w:t>
      </w:r>
      <w:proofErr w:type="spellEnd"/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                 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gram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]{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массив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форм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text1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наш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id </w:t>
      </w:r>
      <w:proofErr w:type="spellStart"/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TextBox'a</w:t>
      </w:r>
      <w:proofErr w:type="spellEnd"/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list.xml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text2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proofErr w:type="gramStart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//ссылка на объект отображающий текст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listView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setAdapter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adapter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//говорим программе что бы отображала все объекты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listView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setChoiceMode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ListView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CHOICE_MODE_SINGLE</w:t>
      </w:r>
      <w:proofErr w:type="spellEnd"/>
      <w:proofErr w:type="gramStart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</w:t>
      </w:r>
      <w:proofErr w:type="gramEnd"/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/Даем возможность выбора если есть желание сделать переход на другие формы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956796" w:rsidRDefault="00956796" w:rsidP="0095679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</w:pP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И на выходе у нас получается вот такая красота: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noProof/>
          <w:color w:val="666666"/>
          <w:sz w:val="20"/>
          <w:szCs w:val="20"/>
          <w:lang w:eastAsia="ru-RU"/>
        </w:rPr>
        <w:drawing>
          <wp:inline distT="0" distB="0" distL="0" distR="0" wp14:anchorId="1DAFF3E3" wp14:editId="7A8EE104">
            <wp:extent cx="2798064" cy="2148840"/>
            <wp:effectExtent l="0" t="0" r="2540" b="3810"/>
            <wp:docPr id="2" name="Рисунок 2" descr="http://freehabr.ru/uploads/images/00/39/89/2011/11/27/443fa8b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reehabr.ru/uploads/images/00/39/89/2011/11/27/443fa8ba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928" cy="215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96" w:rsidRPr="00956796" w:rsidRDefault="00956796" w:rsidP="0095679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Если вы сделали все правильно то у Вас должно все работать как часы.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Теперь давайте добавим картинки в наш проект, я свои картинки выкладывать не буду, предлагаю вставить обычный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ic_launcher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ну или свои :) Как пожелаете.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Открываем list.xml и перед последний </w:t>
      </w:r>
      <w:proofErr w:type="spell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LinearLayout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вставляем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u w:val="single"/>
          <w:shd w:val="clear" w:color="auto" w:fill="FFFFFF"/>
          <w:lang w:eastAsia="ru-RU"/>
        </w:rPr>
        <w:t>list.xml</w:t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________________________________________________________________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ImageView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</w:t>
      </w:r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:layout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_width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"55dip"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android:id</w:t>
      </w:r>
      <w:proofErr w:type="spellEnd"/>
      <w:proofErr w:type="gram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"@+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id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/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img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/&gt;</w:t>
      </w:r>
    </w:p>
    <w:p w:rsidR="00956796" w:rsidRPr="00956796" w:rsidRDefault="00956796" w:rsidP="0095679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proofErr w:type="spellStart"/>
      <w:r w:rsidRPr="00956796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eastAsia="ru-RU"/>
        </w:rPr>
        <w:t>ImageView</w:t>
      </w:r>
      <w:proofErr w:type="spell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 — картинка которая будет отображаться в нашем проекте.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Вот так выглядит полностью весь list.xml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u w:val="single"/>
          <w:shd w:val="clear" w:color="auto" w:fill="FFFFFF"/>
          <w:lang w:eastAsia="ru-RU"/>
        </w:rPr>
        <w:lastRenderedPageBreak/>
        <w:t>list.xml</w:t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___________________________________________________________________________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&lt;?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version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"1.0"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encoding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"utf-8"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?&gt;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LinearLayout</w:t>
      </w:r>
      <w:proofErr w:type="spellEnd"/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xmlns:android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apk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/res/android"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orientation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"horizontal"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LinearLayout</w:t>
      </w:r>
      <w:proofErr w:type="spellEnd"/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layout_width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"265dip"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orientation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"vertical"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TextView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</w:t>
      </w:r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:layout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_width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"@+id/text1"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textSize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"25dip"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"This is text1"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/&gt;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TextView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</w:t>
      </w:r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:layout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_width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wrap_content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"@+id/text2"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text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"This is text2"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/&gt;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&lt;/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LinearLayout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ImageView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</w:t>
      </w:r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:layout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_width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"55dip"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</w:t>
      </w:r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layout_height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fill_parent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img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/&gt;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&lt;/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LinearLayout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</w:p>
    <w:p w:rsidR="00956796" w:rsidRPr="00956796" w:rsidRDefault="00956796" w:rsidP="0095679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 xml:space="preserve">Так как наш код для отображение изображений немного изменился но это маловидно, я напишу весь код сюда что бы не путать вас, что куда вставлять. Берем наш ListviewActivity.java и вставляем следующий </w:t>
      </w:r>
      <w:proofErr w:type="gramStart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код:</w:t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Verdana" w:eastAsia="Times New Roman" w:hAnsi="Verdana" w:cs="Times New Roman"/>
          <w:color w:val="333333"/>
          <w:sz w:val="20"/>
          <w:szCs w:val="20"/>
          <w:u w:val="single"/>
          <w:shd w:val="clear" w:color="auto" w:fill="FFFFFF"/>
          <w:lang w:eastAsia="ru-RU"/>
        </w:rPr>
        <w:t>ListviewActivity.java</w:t>
      </w:r>
      <w:proofErr w:type="gramEnd"/>
      <w:r w:rsidRPr="0095679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ru-RU"/>
        </w:rPr>
        <w:t>________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Activity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SimpleAdapter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ListviewActivity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extends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Activity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&gt;&gt;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myBooks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BOOKKEY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bookname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PRICEKEY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bookprice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lastRenderedPageBreak/>
        <w:t>private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IMGKEY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iconfromraw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Наша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будущая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картинка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95679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proofErr w:type="spellEnd"/>
      <w:proofErr w:type="gramStart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proofErr w:type="gram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myBooks</w:t>
      </w:r>
      <w:proofErr w:type="spellEnd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&gt;&gt;();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&gt;();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Коробке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какой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-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то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текст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ic_launcher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тут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мы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её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добавляем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для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отображения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myBooks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&gt;();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Футболке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какой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-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то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текст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ic_launcher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тут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мы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её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добавляем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для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отображения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myBooks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&gt;();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Робад</w:t>
      </w:r>
      <w:proofErr w:type="spellEnd"/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какой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-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то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текст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ic_launcher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тут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мы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её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добавляем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для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отображения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myBooks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&gt;();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Еще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коробке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PRICEKEY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"какой-то текст"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hm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IMGKEY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drawable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ic_launcher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//тут мы её добавляем для отображения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myBooks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SimpleAdapter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adapter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SimpleAdapter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                                 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myBooks</w:t>
      </w:r>
      <w:proofErr w:type="spellEnd"/>
      <w:proofErr w:type="gram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gram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]{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BOOKKEY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верхний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текст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PRICEKEY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нижний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теккт</w:t>
      </w:r>
      <w:proofErr w:type="spellEnd"/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      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IMGKEY          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//наша картинка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                                     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proofErr w:type="spell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</w:t>
      </w:r>
      <w:proofErr w:type="gram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]{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text1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//ссылка на объект отображающий текст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text2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//ссылка на объект отображающий текст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</w:t>
      </w:r>
      <w:proofErr w:type="spell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img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});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5679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//добавили ссылку в чем отображать картинки из list.xml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setAdapter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setChoiceMode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95679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CHOICE_MODE_SINGLE</w:t>
      </w:r>
      <w:proofErr w:type="spellEnd"/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956796" w:rsidRPr="00956796" w:rsidRDefault="00956796" w:rsidP="00956796">
      <w:pPr>
        <w:pBdr>
          <w:top w:val="single" w:sz="6" w:space="4" w:color="DCE6F0"/>
          <w:left w:val="single" w:sz="6" w:space="13" w:color="DCE6F0"/>
          <w:bottom w:val="single" w:sz="6" w:space="4" w:color="DCE6F0"/>
          <w:right w:val="single" w:sz="6" w:space="13" w:color="DCE6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679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956796" w:rsidRPr="00956796" w:rsidRDefault="00956796" w:rsidP="0095679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956796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bookmarkStart w:id="1" w:name="_GoBack"/>
      <w:bookmarkEnd w:id="1"/>
    </w:p>
    <w:p w:rsidR="008B2306" w:rsidRDefault="008B2306"/>
    <w:sectPr w:rsidR="008B2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96"/>
    <w:rsid w:val="008B2306"/>
    <w:rsid w:val="0095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50366-AC91-4BF8-B7AF-ED00C001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habrahabr.ru/blogs/android/7874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1507</Words>
  <Characters>8594</Characters>
  <Application>Microsoft Office Word</Application>
  <DocSecurity>0</DocSecurity>
  <Lines>71</Lines>
  <Paragraphs>20</Paragraphs>
  <ScaleCrop>false</ScaleCrop>
  <Company/>
  <LinksUpToDate>false</LinksUpToDate>
  <CharactersWithSpaces>10081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2016-10-23T09:53:00Z</dcterms:created>
  <dcterms:modified xsi:type="dcterms:W3CDTF">2016-10-23T10:03:00Z</dcterms:modified>
</cp:coreProperties>
</file>