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D0" w:rsidRPr="00C76F0A" w:rsidRDefault="00C76F0A">
      <w:pPr>
        <w:rPr>
          <w:sz w:val="20"/>
          <w:szCs w:val="20"/>
        </w:rPr>
      </w:pPr>
      <w:r w:rsidRPr="00C76F0A">
        <w:rPr>
          <w:sz w:val="20"/>
          <w:szCs w:val="20"/>
        </w:rPr>
        <w:t xml:space="preserve">Изображение в </w:t>
      </w:r>
      <w:r w:rsidRPr="00C76F0A">
        <w:rPr>
          <w:sz w:val="20"/>
          <w:szCs w:val="20"/>
          <w:lang w:val="en-US"/>
        </w:rPr>
        <w:t>SQLite</w:t>
      </w:r>
    </w:p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сейчас</w:t>
      </w:r>
      <w:proofErr w:type="gram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покажу как это делается.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6F6F6"/>
          <w:lang w:eastAsia="ru-RU"/>
        </w:rPr>
        <w:t>Добавлено через 11 минут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У нас будет использоваться файловый кэш +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mem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cache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(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LruCache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).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Начнём с файла приложения.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4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android.app.Application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android.util.Log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android.util.LruCache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java.io.ByteArrayOutputStream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extends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Application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LruCache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super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instance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initMemoryCache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LruCache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initMemoryCache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kilo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1024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maxMemory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Runtime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getRuntime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maxMemory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/ kilo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cacheSize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maxMemory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/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8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LruCache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cacheSize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sizeOf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key, Bitmap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ByteArrayOutputStream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bao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ByteArrayOutputStream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compress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CompressFormat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JPEG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100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bao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size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bao.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bao.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close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Exception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getClass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getSimpleName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"Unable to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init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/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kilo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 xml:space="preserve">Мы используем кэш в памяти для быстрого доступа к изображениям. Чтобы он работал добавляем в тэг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application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в манифесте следующее: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6"/>
        <w:gridCol w:w="109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XML</w:t>
            </w:r>
            <w:hyperlink r:id="rId5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41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&lt;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application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66"/>
                      <w:sz w:val="20"/>
                      <w:szCs w:val="20"/>
                      <w:lang w:eastAsia="ru-RU"/>
                    </w:rPr>
                    <w:t>android:name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=</w:t>
                  </w:r>
                  <w:r w:rsidRPr="00C76F0A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".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TheApplication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"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Также нам потребуется доступ к файловой системе и интернету, значит запрашиваем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persmission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в манифесте: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2"/>
        <w:gridCol w:w="83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6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7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uses-permission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android:name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=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android.permission.INTERNET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/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uses-permission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android:name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=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android.permission.WRITE_EXTERNAL_STORAGE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/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Опишем хелпер-класс, который сможет декодировать изображения, а также работать с кэшем.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7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android.util.DisplayMetrics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android.util.Log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java.io.IOException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java.lang.ref.SoftReference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TEMP_FOLDER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"temp/"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getDimensions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isWidth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DisplayMetrics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m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getResources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getDisplayMetrics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isWidth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?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widthPixels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: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heightPixels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calculateInSampleSize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options,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 Raw height and width of image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height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outHeight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width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outWidth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height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|| width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 Calculate ratios of height and width to requested height and width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imageMaxSize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?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: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height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imageMaxSize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|| width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imageMaxSize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Math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pow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2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Math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round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Math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log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imageMaxSize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/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double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Math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max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height, width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/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Math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log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0.5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calculateInSampleSizeOnWidth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options,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calculateInSampleSize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options,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First decode with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=true to check dimensions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options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options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Calculate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calculateInSampleSize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options,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Decode bitmap with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set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inPurgeable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SoftReference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bsoft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SoftReference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options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bsoft.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decodeUriResizeOnWidth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First decode with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=true to check dimensions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options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options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Calculate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calculateInSampleSizeOnWidth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options,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Decode bitmap with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set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inPurgeable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SoftReference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bsoft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SoftReference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options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bsoft.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decodeUriResizeOnWidth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decodeUriResizeOnWidth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getDimensions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getDimensions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getDimensions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getDimensions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getStorageDir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PackageInfo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pi = application.getPackageManager().getPackageInfo(application.getPackageName(),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PackageInfo.PARCELABLE_WRITE_RETURN_VALUE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getCacheDir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//new File(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pi.applicationInfo.dataDir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storageDirPath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getAbsolutePath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"/"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mkdirs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requestFilePermission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getAbsolutePath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storageDirPath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TEMP_FOLDER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mkdirs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requestFilePermission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getAbsolutePath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storageDirPath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TEMP_FOLDER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mkdirs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requestFilePermission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getAbsolutePath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storageDirPath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requestFilePermission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trim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isEmpty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//solution for 2.3.3. problem with reading cache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in file system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Runtime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getRuntime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exec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chmod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 755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IOException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Utils.getStorageDir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getMessage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getStorageDir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/*------------------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mem_cache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---------------*/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synchronized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addBitmapToMemoryCache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key, Bitmap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bitmap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key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trim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isEmpty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isRecycled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put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key,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key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trim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isEmpty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Bitmap b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b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isRecycled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removeBitmapFromMemoryCache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removeBitmapFromMemoryCache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key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trim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isEmpty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remove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IllegalStateException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FileUtils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Utils.removeBitmapFromMemoryCache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eastAsia="ru-RU"/>
                    </w:rPr>
                    <w:t>null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Android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откровеено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хреново работает с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bitmap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, и чтобы декодировать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bitmap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необходимо его ужимать.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Приступим к базе данных. Опишем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хэлпер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синглтон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класс: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8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android.content.Context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android.database.Cursor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android.database.sqlite.SQLiteDatabase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android.database.sqlite.SQLiteOpenHelper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com.example.dbImageExample.TheApplication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com.example.dbImageExample.database.entity.ImageObject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com.example.dbImageExample.database.utils.ImageTable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java.util.LinkedList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java.util.List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extends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SQLiteOpenHelper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DB_VERSION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DB_NAME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ImageExampleDB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CREATE_TABLE_PREFIX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"CREATE TABLE IF NOT EXISTS 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instance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instance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super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getApplicationContext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DB_NAME,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DB_VERSION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initDataTables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getWritableDatabase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rawQuery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CREATE_TABLE_PREFIX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("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IMAGE_ID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",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IMAGE_PATH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");"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getImageObjectById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model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"SELECT * FROM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WHERE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IMAGE_ID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=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id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getWritableDatabase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rawQuery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cursor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moveToFirst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model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parseCursor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closeCursor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model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List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getImageObjects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List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LinkedList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"SELECT * FROM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getWritableDatabase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rawQuery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cursor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moveToFirst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do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add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parseCursor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while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moveToNext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closeCursor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long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saveImageObject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"SELECT * FROM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WHERE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IMAGE_ID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=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getWritableDatabase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rawQuery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long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pointer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cursor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||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moveToFirst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//insert new raw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    pointer = getWritableDatabase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insertWithOnConflict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getCV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SQLiteDatabase.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CONFLICT_REPLACE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//update existing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    pointer = getWritableDatabase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updateWithOnConflict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getCV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IMAGE_ID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=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SQLiteDatabase.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CONFLICT_REPLACE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closeCursor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pointer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closeCursor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cursor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isClosed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close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initDataTables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onUpgrade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oldVersion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newVersion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Сущность с которой мы будем работать: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  <w:gridCol w:w="99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9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1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path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id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path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id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path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eastAsia="ru-RU"/>
                    </w:rPr>
                    <w:t>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и</w:t>
      </w:r>
      <w:proofErr w:type="gram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утилита, которая нам будет помогать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парсить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cursor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и создавать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contentValues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для работы с БД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3"/>
        <w:gridCol w:w="82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0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2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com.example.dbImageExample.database.utils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android.content.ContentValues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android.database.Cursor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com.example.dbImageExample.database.entity.ImageObject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TABLE_NAME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image_table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IMAGE_ID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image_id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IMAGE_PATH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image_path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model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model.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setPath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getString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getColumnIndex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IMAGE_PATH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model.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getColumnIndex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IMAGE_ID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model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getCV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put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IMAGE_ID,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put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IMAGE_PATH,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lastRenderedPageBreak/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Идём дальше. Мы будем скачивать картинку из интернета, если её у нас нет, но перед этим создадим ещё один класс.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1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com.example.dbImageExample.remote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org.apache.http.conn.ClientConnectionManager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org.apache.http.conn.scheme.PlainSocketFactory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org.apache.http.conn.scheme.Scheme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org.apache.http.conn.ssl.SSLSocketFactory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org.apache.http.impl.client.DefaultHttpClient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org.apache.http.impl.conn.tsccm.ThreadSafeClientConnManager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org.apache.http.params.HttpConnectionParams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org.apache.http.params.HttpParams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HttpClientFactory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SOCKET_TIMEOUT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25000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CONNECTION_TIMEOUT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15000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HTTPS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"https"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HTTP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"http"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PORT80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80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PORT443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443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DefaultHttpClient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client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synchronized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DefaultHttpClient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getThreadSafeClient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client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client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client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DefaultHttpClient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ClientConnectionManager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mgr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client.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getConnectionManager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mgr.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getSchemeRegistry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register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Scheme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HTTP,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PlainSocketFactory.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getSocketFactory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PORT80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mgr.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getSchemeRegistry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register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Scheme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HTTPS,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SSLSocketFactory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getSocketFactory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PORT443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client.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HttpConnectionParams.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setSoTimeout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SOCKET_TIMEOUT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HttpConnectionParams.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setConnectionTimeout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CONNECTION_TIMEOUT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client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DefaultHttpClient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ThreadSafeClientConnManager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mgr.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getSchemeRegistry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Фактически это ни разу не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factory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, а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singleton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, но пусть будет </w:t>
      </w:r>
      <w:proofErr w:type="gram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так)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Класс</w:t>
      </w:r>
      <w:proofErr w:type="gram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, который будет загружать и кэшировать изображения: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lastRenderedPageBreak/>
              <w:t>Java</w:t>
            </w:r>
            <w:hyperlink r:id="rId12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com.example.dbImageExample.remote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android.util.Log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com.example.dbImageExample.FileUtils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org.apache.http.client.HttpClient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org.apache.http.client.methods.HttpGet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org.apache.http.entity.BufferedHttpEntity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java.io.FileOutputStream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java.io.IOException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java.io.InputStream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java.lang.ref.WeakReference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java.net.URI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DownloadModule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TAG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DownloadModule.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getSimpleName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downloadImage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deleteIfExists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TAG,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"Warning!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 is null"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IllegalArgumentException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reference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//Try to find it in the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mem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-cache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isRecycled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removeBitmapFromMemoryCache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URI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URI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IllegalArgumentException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TAG,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"Warning! Can't decode URI"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IllegalArgumentException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[]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split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split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"/"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split.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2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TAG,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"Warning! Incorrect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?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IllegalArgumentException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split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split.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2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]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"_"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split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split.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]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deleteIfExists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noinspection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ResultOfMethodCallIgnored</w:t>
                  </w:r>
                  <w:proofErr w:type="spellEnd"/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delete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reference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decodeUri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getFilePath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//Something goes wrong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noinspection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ResultOfMethodCallIgnored</w:t>
                  </w:r>
                  <w:proofErr w:type="spellEnd"/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delete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reference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processDownload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reference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?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: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processDownload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client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HttpClientFactory.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getThreadSafeClient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reference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stream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client.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execute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BufferedHttpEntity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bufferedHttpEntity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BufferedHttpEntity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InputStream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is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bufferedHttpEntity.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getContent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is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compress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CompressFormat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100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stream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reference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close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stream.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close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addBitmapToMemoryCache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IOException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TAG,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"Unable to execute request"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Теперь осталось всё это связать. 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Работа с базой и сетью должна быть асинхронная, а асинхронность предполагает методы обратного вызова.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Опишем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generic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интерфейс для возврата результата.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  <w:gridCol w:w="11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3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1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com.example.dbImageExample.remote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interface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IDataCallback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onSuccess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 data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eastAsia="ru-RU"/>
                    </w:rPr>
                    <w:t>void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onError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eastAsia="ru-RU"/>
                    </w:rPr>
                    <w:t>String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reason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Асинхронный абстрактный обработчик: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  <w:gridCol w:w="86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4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2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com.example.dbImageExample.remote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android.os.AsyncTask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abstract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AbsAsyncTask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extends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AsyncTask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IDataCallback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callback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AbsAsyncTask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IDataCallback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callback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callback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T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doInBackground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...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doAction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onPostExecute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 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super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onPostExecute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callback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t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callback.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onSuccess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callback.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onError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throwable.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getMessage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callback.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onError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"Something goes wrong!"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abstract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T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doAction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throws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bookmarkStart w:id="0" w:name="_GoBack"/>
                  <w:bookmarkEnd w:id="0"/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И за всё у нас будет отвечать менеджер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5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com.example.dbImageExample.remote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com.example.dbImageExample.FileUtils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com.example.dbImageExample.database.entity.ImageObject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RemoteManager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RemoteManager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RemoteManager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instance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instance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RemoteManager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getImageById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IDataCallback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callback,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serverUrl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AbsAsyncTask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callback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doAction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throws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getImageObjectById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isEmpty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path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canRead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   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addBitmapToMemoryCache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path,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//Download file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[]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split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serverUrl.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split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"/"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newFilePath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split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split.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]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DownloadModule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downloadImage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serverUrl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bitmap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addBitmapToMemoryCache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newFilePath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saveImageObject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id,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newFilePath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proofErr w:type="gramStart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eastAsia="ru-RU"/>
                    </w:rPr>
                    <w:t>execute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Финал. Использование: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6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MyActivity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extends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Activity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008000"/>
                      <w:sz w:val="20"/>
                      <w:szCs w:val="20"/>
                      <w:lang w:val="en-US" w:eastAsia="ru-RU"/>
                    </w:rPr>
                    <w:t>/**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008000"/>
                      <w:sz w:val="20"/>
                      <w:szCs w:val="20"/>
                      <w:lang w:val="en-US" w:eastAsia="ru-RU"/>
                    </w:rPr>
                    <w:t xml:space="preserve">     * Called when the activity </w:t>
                  </w:r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008000"/>
                      <w:sz w:val="20"/>
                      <w:szCs w:val="20"/>
                      <w:lang w:val="en-US" w:eastAsia="ru-RU"/>
                    </w:rPr>
                    <w:t>is first created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008000"/>
                      <w:sz w:val="20"/>
                      <w:szCs w:val="20"/>
                      <w:lang w:val="en-US" w:eastAsia="ru-RU"/>
                    </w:rPr>
                    <w:t>.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008000"/>
                      <w:sz w:val="20"/>
                      <w:szCs w:val="20"/>
                      <w:lang w:val="en-US" w:eastAsia="ru-RU"/>
                    </w:rPr>
                    <w:t>     */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Bundle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savedInstanceState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super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savedInstanceState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setContentView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layout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main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RemoteManager.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getImageById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IDataCallback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>        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onSuccess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 data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Toast.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makeText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MyActivity.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"Complete!"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Toast.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LENGTH_LONG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show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onError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reason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Toast.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makeText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MyActivity.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"Oops!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0"/>
                      <w:szCs w:val="20"/>
                      <w:lang w:val="en-US" w:eastAsia="ru-RU"/>
                    </w:rPr>
                    <w:t>\n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reason,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Toast.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LENGTH_LONG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show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"http://someHost.domain/static/1.jpg"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>
      <w:pPr>
        <w:rPr>
          <w:sz w:val="20"/>
          <w:szCs w:val="20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P.S. можно было бы сделать и проще</w:t>
      </w:r>
    </w:p>
    <w:sectPr w:rsidR="00C76F0A" w:rsidRPr="00C76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0A"/>
    <w:rsid w:val="00BB45D0"/>
    <w:rsid w:val="00C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D667C-8755-486C-A7A2-8A4CE3D6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6F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76F0A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6F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C76F0A"/>
  </w:style>
  <w:style w:type="character" w:customStyle="1" w:styleId="co2">
    <w:name w:val="co2"/>
    <w:basedOn w:val="a0"/>
    <w:rsid w:val="00C76F0A"/>
  </w:style>
  <w:style w:type="character" w:customStyle="1" w:styleId="sy0">
    <w:name w:val="sy0"/>
    <w:basedOn w:val="a0"/>
    <w:rsid w:val="00C76F0A"/>
  </w:style>
  <w:style w:type="character" w:customStyle="1" w:styleId="br0">
    <w:name w:val="br0"/>
    <w:basedOn w:val="a0"/>
    <w:rsid w:val="00C76F0A"/>
  </w:style>
  <w:style w:type="character" w:customStyle="1" w:styleId="kw21">
    <w:name w:val="kw21"/>
    <w:basedOn w:val="a0"/>
    <w:rsid w:val="00C76F0A"/>
  </w:style>
  <w:style w:type="character" w:customStyle="1" w:styleId="kw3">
    <w:name w:val="kw3"/>
    <w:basedOn w:val="a0"/>
    <w:rsid w:val="00C76F0A"/>
  </w:style>
  <w:style w:type="character" w:customStyle="1" w:styleId="me1">
    <w:name w:val="me1"/>
    <w:basedOn w:val="a0"/>
    <w:rsid w:val="00C76F0A"/>
  </w:style>
  <w:style w:type="character" w:customStyle="1" w:styleId="nu0">
    <w:name w:val="nu0"/>
    <w:basedOn w:val="a0"/>
    <w:rsid w:val="00C76F0A"/>
  </w:style>
  <w:style w:type="character" w:customStyle="1" w:styleId="kw20">
    <w:name w:val="kw20"/>
    <w:basedOn w:val="a0"/>
    <w:rsid w:val="00C76F0A"/>
  </w:style>
  <w:style w:type="character" w:customStyle="1" w:styleId="st0">
    <w:name w:val="st0"/>
    <w:basedOn w:val="a0"/>
    <w:rsid w:val="00C76F0A"/>
  </w:style>
  <w:style w:type="character" w:customStyle="1" w:styleId="sc3">
    <w:name w:val="sc3"/>
    <w:basedOn w:val="a0"/>
    <w:rsid w:val="00C76F0A"/>
  </w:style>
  <w:style w:type="character" w:customStyle="1" w:styleId="re1">
    <w:name w:val="re1"/>
    <w:basedOn w:val="a0"/>
    <w:rsid w:val="00C76F0A"/>
  </w:style>
  <w:style w:type="character" w:customStyle="1" w:styleId="re0">
    <w:name w:val="re0"/>
    <w:basedOn w:val="a0"/>
    <w:rsid w:val="00C76F0A"/>
  </w:style>
  <w:style w:type="character" w:customStyle="1" w:styleId="co1">
    <w:name w:val="co1"/>
    <w:basedOn w:val="a0"/>
    <w:rsid w:val="00C76F0A"/>
  </w:style>
  <w:style w:type="character" w:customStyle="1" w:styleId="kw1">
    <w:name w:val="kw1"/>
    <w:basedOn w:val="a0"/>
    <w:rsid w:val="00C76F0A"/>
  </w:style>
  <w:style w:type="character" w:customStyle="1" w:styleId="kw4">
    <w:name w:val="kw4"/>
    <w:basedOn w:val="a0"/>
    <w:rsid w:val="00C76F0A"/>
  </w:style>
  <w:style w:type="character" w:customStyle="1" w:styleId="kw25">
    <w:name w:val="kw25"/>
    <w:basedOn w:val="a0"/>
    <w:rsid w:val="00C76F0A"/>
  </w:style>
  <w:style w:type="character" w:customStyle="1" w:styleId="comulti">
    <w:name w:val="comulti"/>
    <w:basedOn w:val="a0"/>
    <w:rsid w:val="00C76F0A"/>
  </w:style>
  <w:style w:type="character" w:customStyle="1" w:styleId="kw6">
    <w:name w:val="kw6"/>
    <w:basedOn w:val="a0"/>
    <w:rsid w:val="00C76F0A"/>
  </w:style>
  <w:style w:type="character" w:customStyle="1" w:styleId="kw166">
    <w:name w:val="kw166"/>
    <w:basedOn w:val="a0"/>
    <w:rsid w:val="00C76F0A"/>
  </w:style>
  <w:style w:type="character" w:customStyle="1" w:styleId="kw46">
    <w:name w:val="kw46"/>
    <w:basedOn w:val="a0"/>
    <w:rsid w:val="00C76F0A"/>
  </w:style>
  <w:style w:type="character" w:customStyle="1" w:styleId="kw82">
    <w:name w:val="kw82"/>
    <w:basedOn w:val="a0"/>
    <w:rsid w:val="00C76F0A"/>
  </w:style>
  <w:style w:type="character" w:customStyle="1" w:styleId="kw28">
    <w:name w:val="kw28"/>
    <w:basedOn w:val="a0"/>
    <w:rsid w:val="00C76F0A"/>
  </w:style>
  <w:style w:type="character" w:customStyle="1" w:styleId="apple-converted-space">
    <w:name w:val="apple-converted-space"/>
    <w:basedOn w:val="a0"/>
    <w:rsid w:val="00C76F0A"/>
  </w:style>
  <w:style w:type="character" w:customStyle="1" w:styleId="co3">
    <w:name w:val="co3"/>
    <w:basedOn w:val="a0"/>
    <w:rsid w:val="00C76F0A"/>
  </w:style>
  <w:style w:type="character" w:customStyle="1" w:styleId="es0">
    <w:name w:val="es0"/>
    <w:basedOn w:val="a0"/>
    <w:rsid w:val="00C7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312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783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805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645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4668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4968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735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525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219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973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090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574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621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forum.ru/" TargetMode="External"/><Relationship Id="rId13" Type="http://schemas.openxmlformats.org/officeDocument/2006/relationships/hyperlink" Target="http://www.cyberforum.ru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yberforum.ru/" TargetMode="External"/><Relationship Id="rId12" Type="http://schemas.openxmlformats.org/officeDocument/2006/relationships/hyperlink" Target="http://www.cyberforum.ru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yberforum.ru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yberforum.ru/" TargetMode="External"/><Relationship Id="rId11" Type="http://schemas.openxmlformats.org/officeDocument/2006/relationships/hyperlink" Target="http://www.cyberforum.ru/" TargetMode="External"/><Relationship Id="rId5" Type="http://schemas.openxmlformats.org/officeDocument/2006/relationships/hyperlink" Target="http://www.cyberforum.ru/" TargetMode="External"/><Relationship Id="rId15" Type="http://schemas.openxmlformats.org/officeDocument/2006/relationships/hyperlink" Target="http://www.cyberforum.ru/" TargetMode="External"/><Relationship Id="rId10" Type="http://schemas.openxmlformats.org/officeDocument/2006/relationships/hyperlink" Target="http://www.cyberforum.ru/" TargetMode="External"/><Relationship Id="rId4" Type="http://schemas.openxmlformats.org/officeDocument/2006/relationships/hyperlink" Target="http://www.cyberforum.ru/" TargetMode="External"/><Relationship Id="rId9" Type="http://schemas.openxmlformats.org/officeDocument/2006/relationships/hyperlink" Target="http://www.cyberforum.ru/" TargetMode="External"/><Relationship Id="rId14" Type="http://schemas.openxmlformats.org/officeDocument/2006/relationships/hyperlink" Target="http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3664</Words>
  <Characters>20888</Characters>
  <Application>Microsoft Office Word</Application>
  <DocSecurity>0</DocSecurity>
  <Lines>174</Lines>
  <Paragraphs>49</Paragraphs>
  <ScaleCrop>false</ScaleCrop>
  <Company/>
  <LinksUpToDate>false</LinksUpToDate>
  <CharactersWithSpaces>24503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2016-10-22T12:41:00Z</dcterms:created>
  <dcterms:modified xsi:type="dcterms:W3CDTF">2016-10-22T12:46:00Z</dcterms:modified>
</cp:coreProperties>
</file>