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07" w:rsidRPr="00536E07" w:rsidRDefault="00536E07" w:rsidP="00536E07">
      <w:pPr>
        <w:spacing w:after="150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</w:pPr>
      <w:r w:rsidRPr="00536E07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 xml:space="preserve">Displaying a List of Items Using the </w:t>
      </w:r>
      <w:proofErr w:type="spellStart"/>
      <w:r w:rsidRPr="00536E07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b/>
          <w:bCs/>
          <w:kern w:val="36"/>
          <w:sz w:val="54"/>
          <w:szCs w:val="54"/>
          <w:lang w:val="en-US" w:eastAsia="ru-RU"/>
        </w:rPr>
        <w:t xml:space="preserve"> in Android</w:t>
      </w:r>
    </w:p>
    <w:p w:rsidR="00536E07" w:rsidRPr="00536E07" w:rsidRDefault="00536E07" w:rsidP="00536E0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bookmarkStart w:id="0" w:name="_GoBack"/>
      <w:bookmarkEnd w:id="0"/>
      <w:proofErr w:type="spellStart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in Android :</w:t>
      </w:r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In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Android, 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"http://developer.android.com/guide/topics/ui/layout/listview.html" </w:instrText>
      </w:r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536E07">
        <w:rPr>
          <w:rFonts w:ascii="Arial" w:eastAsia="Times New Roman" w:hAnsi="Arial" w:cs="Arial"/>
          <w:color w:val="049CA2"/>
          <w:sz w:val="20"/>
          <w:szCs w:val="20"/>
          <w:u w:val="single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is arranges components or items</w:t>
      </w:r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 in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 vertical scrollable list. If you have a long list of items that you simply want to show to the user, the 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"http://developer.android.com/guide/topics/ui/layout/listview.html" </w:instrText>
      </w:r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536E07">
        <w:rPr>
          <w:rFonts w:ascii="Arial" w:eastAsia="Times New Roman" w:hAnsi="Arial" w:cs="Arial"/>
          <w:color w:val="049CA2"/>
          <w:sz w:val="20"/>
          <w:szCs w:val="20"/>
          <w:u w:val="single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view is the answer. This example demonstrates the way to use the 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"http://developer.android.com/guide/topics/ui/layout/listview.html" </w:instrText>
      </w:r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536E07">
        <w:rPr>
          <w:rFonts w:ascii="Arial" w:eastAsia="Times New Roman" w:hAnsi="Arial" w:cs="Arial"/>
          <w:color w:val="049CA2"/>
          <w:sz w:val="20"/>
          <w:szCs w:val="20"/>
          <w:u w:val="single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to show a listing of items contained within an array.</w:t>
      </w:r>
    </w:p>
    <w:p w:rsidR="00536E07" w:rsidRPr="00536E07" w:rsidRDefault="00536E07" w:rsidP="00536E0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536E07">
        <w:rPr>
          <w:rFonts w:ascii="Arial" w:eastAsia="Times New Roman" w:hAnsi="Arial" w:cs="Arial"/>
          <w:noProof/>
          <w:color w:val="3A3C41"/>
          <w:sz w:val="36"/>
          <w:szCs w:val="36"/>
          <w:lang w:eastAsia="ru-RU"/>
        </w:rPr>
        <w:drawing>
          <wp:inline distT="0" distB="0" distL="0" distR="0" wp14:anchorId="5B3A6760" wp14:editId="353894FC">
            <wp:extent cx="5151120" cy="3575207"/>
            <wp:effectExtent l="0" t="0" r="0" b="6350"/>
            <wp:docPr id="1" name="Рисунок 1" descr="android listview examp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android listview examp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143" cy="357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7" w:rsidRPr="00536E07" w:rsidRDefault="00536E07" w:rsidP="00536E07">
      <w:pPr>
        <w:shd w:val="clear" w:color="auto" w:fill="EEFEFF"/>
        <w:spacing w:line="390" w:lineRule="atLeast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</w:pPr>
      <w:proofErr w:type="gramStart"/>
      <w:r w:rsidRPr="00536E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Note :</w:t>
      </w:r>
      <w:proofErr w:type="gramEnd"/>
      <w:r w:rsidRPr="00536E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This example (Project) is developed in Eclipse Version </w:t>
      </w:r>
      <w:proofErr w:type="spellStart"/>
      <w:r w:rsidRPr="00536E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Kepler</w:t>
      </w:r>
      <w:proofErr w:type="spellEnd"/>
      <w:r w:rsidRPr="00536E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, tested on Android 4.4.2 (</w:t>
      </w:r>
      <w:proofErr w:type="spellStart"/>
      <w:r w:rsidRPr="00536E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>KitKat</w:t>
      </w:r>
      <w:proofErr w:type="spellEnd"/>
      <w:r w:rsidRPr="00536E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 w:eastAsia="ru-RU"/>
        </w:rPr>
        <w:t xml:space="preserve"> Version) and SDK build-tools 22.6.3</w:t>
      </w:r>
    </w:p>
    <w:p w:rsidR="00536E07" w:rsidRPr="00536E07" w:rsidRDefault="00536E07" w:rsidP="00536E0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Solution </w:t>
      </w:r>
      <w:proofErr w:type="gramStart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Stuff :</w:t>
      </w:r>
      <w:proofErr w:type="gramEnd"/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In Android, use the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, use the &lt;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&gt; </w:t>
      </w:r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element and put it into your UI file and use “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begin"/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instrText xml:space="preserve"> HYPERLINK "http://developer.android.com/reference/android/widget/ListView.html" </w:instrText>
      </w:r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separate"/>
      </w:r>
      <w:r w:rsidRPr="00536E07">
        <w:rPr>
          <w:rFonts w:ascii="Arial" w:eastAsia="Times New Roman" w:hAnsi="Arial" w:cs="Arial"/>
          <w:color w:val="049CA2"/>
          <w:sz w:val="20"/>
          <w:szCs w:val="20"/>
          <w:u w:val="single"/>
          <w:lang w:val="en-US" w:eastAsia="ru-RU"/>
        </w:rPr>
        <w:t>android.widget.ListView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eastAsia="ru-RU"/>
        </w:rPr>
        <w:fldChar w:fldCharType="end"/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” class to render a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.</w:t>
      </w:r>
    </w:p>
    <w:p w:rsidR="00536E07" w:rsidRPr="00536E07" w:rsidRDefault="00536E07" w:rsidP="00536E0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Complete </w:t>
      </w:r>
      <w:proofErr w:type="gramStart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Code :</w:t>
      </w:r>
      <w:proofErr w:type="gramEnd"/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1. Open “</w:t>
      </w:r>
      <w:r w:rsidRPr="00536E07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res/layout/activity_main.xml</w:t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file. To use the “</w:t>
      </w:r>
      <w:proofErr w:type="spellStart"/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”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element and put it into your UI file, such as the</w:t>
      </w:r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activity_main.xml</w:t>
      </w: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 file:</w:t>
      </w:r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</w:t>
      </w:r>
      <w:proofErr w:type="gramEnd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 xml:space="preserve"> res/layout/activity_main.xml</w:t>
      </w:r>
    </w:p>
    <w:p w:rsidR="00536E07" w:rsidRPr="00536E07" w:rsidRDefault="00536E07" w:rsidP="00536E07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</w:pPr>
      <w:r w:rsidRPr="00536E07">
        <w:rPr>
          <w:rFonts w:ascii="inherit" w:eastAsia="Times New Roman" w:hAnsi="inherit" w:cs="Courier New"/>
          <w:color w:val="333333"/>
          <w:sz w:val="20"/>
          <w:szCs w:val="20"/>
          <w:lang w:eastAsia="ru-RU"/>
        </w:rPr>
        <w:t>XHTML</w:t>
      </w:r>
    </w:p>
    <w:p w:rsidR="00536E07" w:rsidRPr="00536E07" w:rsidRDefault="00536E07" w:rsidP="00536E07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536E07" w:rsidRPr="00536E07" w:rsidTr="00536E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lastRenderedPageBreak/>
              <w:t>3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&lt;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RelativeLayout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/res/android"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lastRenderedPageBreak/>
              <w:t>    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="${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packageName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}.${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activityClass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}" &gt;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&lt;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ListView</w:t>
            </w:r>
            <w:proofErr w:type="spellEnd"/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android:list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" /&gt;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RelativeLayout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>2. Open “</w:t>
      </w:r>
      <w:proofErr w:type="spellStart"/>
      <w:r w:rsidRPr="00536E07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MainAcitvity.class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” file and add following JAVA code.</w:t>
      </w:r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In the activity, extend the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ListActivity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base class and use the </w:t>
      </w:r>
      <w:proofErr w:type="spellStart"/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setListAdapter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) method to bind the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to an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ArrayAdapter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object (which in turn loads the string array). You specify the type of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you want by specifying the android.R.layout.simple_list_item_1 constant, which is able </w:t>
      </w:r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to simply show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a listing of items inside the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:</w:t>
      </w:r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proofErr w:type="gramStart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File :</w:t>
      </w:r>
      <w:proofErr w:type="gramEnd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src</w:t>
      </w:r>
      <w:proofErr w:type="spellEnd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/</w:t>
      </w:r>
      <w:proofErr w:type="spellStart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packagename</w:t>
      </w:r>
      <w:proofErr w:type="spellEnd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/</w:t>
      </w:r>
      <w:proofErr w:type="spellStart"/>
      <w:r w:rsidRPr="00536E07">
        <w:rPr>
          <w:rFonts w:ascii="Arial" w:eastAsia="Times New Roman" w:hAnsi="Arial" w:cs="Arial"/>
          <w:i/>
          <w:iCs/>
          <w:color w:val="333333"/>
          <w:sz w:val="20"/>
          <w:szCs w:val="20"/>
          <w:lang w:val="en-US" w:eastAsia="ru-RU"/>
        </w:rPr>
        <w:t>MainActivity.class</w:t>
      </w:r>
      <w:proofErr w:type="spellEnd"/>
    </w:p>
    <w:p w:rsidR="00536E07" w:rsidRPr="00536E07" w:rsidRDefault="00536E07" w:rsidP="00536E07">
      <w:pPr>
        <w:shd w:val="clear" w:color="auto" w:fill="FFFFFF"/>
        <w:spacing w:after="0" w:line="279" w:lineRule="atLeast"/>
        <w:rPr>
          <w:rFonts w:ascii="inherit" w:eastAsia="Times New Roman" w:hAnsi="inherit" w:cs="Courier New"/>
          <w:color w:val="333333"/>
          <w:sz w:val="20"/>
          <w:szCs w:val="20"/>
          <w:lang w:val="en-US" w:eastAsia="ru-RU"/>
        </w:rPr>
      </w:pPr>
      <w:r w:rsidRPr="00536E07">
        <w:rPr>
          <w:rFonts w:ascii="inherit" w:eastAsia="Times New Roman" w:hAnsi="inherit" w:cs="Courier New"/>
          <w:color w:val="333333"/>
          <w:sz w:val="20"/>
          <w:szCs w:val="20"/>
          <w:lang w:val="en-US" w:eastAsia="ru-RU"/>
        </w:rPr>
        <w:t>Java</w:t>
      </w:r>
    </w:p>
    <w:p w:rsidR="00536E07" w:rsidRPr="00536E07" w:rsidRDefault="00536E07" w:rsidP="00536E07">
      <w:pPr>
        <w:shd w:val="clear" w:color="auto" w:fill="FFFFFF"/>
        <w:spacing w:line="27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0"/>
      </w:tblGrid>
      <w:tr w:rsidR="00536E07" w:rsidRPr="00536E07" w:rsidTr="00536E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5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6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7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8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9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10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11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12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13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14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15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16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17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18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19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20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21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22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23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24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25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26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27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28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29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30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31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32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33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34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35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36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37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38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39</w:t>
            </w:r>
          </w:p>
          <w:p w:rsidR="00536E07" w:rsidRPr="00536E07" w:rsidRDefault="00536E07" w:rsidP="00536E0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3A3C41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00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androidinterview.com.simple.listview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android.app.ListActivity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android.widget.ArrayAdapter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android.widget.ListView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android.widget.Toast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public class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extends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ListActivity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String[] city = {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"Bangalore",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"Chennai",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"Mumbai",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"Pune",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"Delhi",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"Jabalpur",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"Indore",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"Ranchi",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"Hyderabad",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"Ahmedabad",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"Kolkata"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@Override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protected void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//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adapter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setListAdapter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(new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ArrayAdapter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&lt;String&gt;(this, 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android.R.layout.simple_list_item_1,city));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  <w:t xml:space="preserve">public void 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onListItemClick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parent, View v,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 xml:space="preserve"> position, long id) {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Toast.makeText</w:t>
            </w:r>
            <w:proofErr w:type="spell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>(this, "You have selected city : " + city[position],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Toast.LENGTH_LONG</w:t>
            </w:r>
            <w:proofErr w:type="spellEnd"/>
            <w:proofErr w:type="gram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show</w:t>
            </w:r>
            <w:proofErr w:type="spellEnd"/>
            <w:proofErr w:type="gramEnd"/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();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</w: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ab/>
              <w:t>}</w:t>
            </w:r>
          </w:p>
          <w:p w:rsidR="00536E07" w:rsidRPr="00536E07" w:rsidRDefault="00536E07" w:rsidP="00536E0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</w:pPr>
            <w:r w:rsidRPr="00536E07">
              <w:rPr>
                <w:rFonts w:ascii="inherit" w:eastAsia="Times New Roman" w:hAnsi="inherit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lastRenderedPageBreak/>
        <w:t xml:space="preserve">The </w:t>
      </w:r>
      <w:proofErr w:type="spellStart"/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onListItemClick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(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) method is that the callback method used once the user has selected  an item inside the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. The second argument indicates the index of the items inside the </w:t>
      </w:r>
      <w:proofErr w:type="spell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that was </w:t>
      </w:r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selected .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>using</w:t>
      </w:r>
      <w:proofErr w:type="gramEnd"/>
      <w:r w:rsidRPr="00536E07"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  <w:t xml:space="preserve"> this information, you’ll reference it against your array and obtain the name of the item selected .</w:t>
      </w:r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val="en-US" w:eastAsia="ru-RU"/>
        </w:rPr>
      </w:pPr>
      <w:r w:rsidRPr="00536E07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Figure shows what the </w:t>
      </w:r>
      <w:proofErr w:type="spellStart"/>
      <w:r w:rsidRPr="00536E07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ru-RU"/>
        </w:rPr>
        <w:t xml:space="preserve"> looks in Android emulator.</w:t>
      </w:r>
    </w:p>
    <w:p w:rsidR="00536E07" w:rsidRPr="00536E07" w:rsidRDefault="00536E07" w:rsidP="00536E07">
      <w:pPr>
        <w:shd w:val="clear" w:color="auto" w:fill="FFFFFF"/>
        <w:spacing w:after="150" w:line="279" w:lineRule="atLeas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536E07">
        <w:rPr>
          <w:rFonts w:ascii="Arial" w:eastAsia="Times New Roman" w:hAnsi="Arial" w:cs="Arial"/>
          <w:noProof/>
          <w:color w:val="049CA2"/>
          <w:sz w:val="20"/>
          <w:szCs w:val="20"/>
          <w:lang w:eastAsia="ru-RU"/>
        </w:rPr>
        <w:drawing>
          <wp:inline distT="0" distB="0" distL="0" distR="0" wp14:anchorId="11FFD8D2" wp14:editId="55F7BD63">
            <wp:extent cx="6675120" cy="5448300"/>
            <wp:effectExtent l="0" t="0" r="0" b="0"/>
            <wp:docPr id="2" name="Рисунок 2" descr="android listview example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ndroid listview example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E07" w:rsidRPr="00536E07" w:rsidRDefault="00536E07" w:rsidP="00536E0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</w:pPr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Download Android </w:t>
      </w:r>
      <w:proofErr w:type="spellStart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ListView</w:t>
      </w:r>
      <w:proofErr w:type="spellEnd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 xml:space="preserve"> example Source </w:t>
      </w:r>
      <w:proofErr w:type="gramStart"/>
      <w:r w:rsidRPr="00536E07">
        <w:rPr>
          <w:rFonts w:ascii="Arial" w:eastAsia="Times New Roman" w:hAnsi="Arial" w:cs="Arial"/>
          <w:color w:val="333333"/>
          <w:sz w:val="36"/>
          <w:szCs w:val="36"/>
          <w:lang w:val="en-US" w:eastAsia="ru-RU"/>
        </w:rPr>
        <w:t>code :</w:t>
      </w:r>
      <w:proofErr w:type="gramEnd"/>
    </w:p>
    <w:tbl>
      <w:tblPr>
        <w:tblW w:w="0" w:type="auto"/>
        <w:tblBorders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1"/>
      </w:tblGrid>
      <w:tr w:rsidR="00536E07" w:rsidRPr="00536E07" w:rsidTr="00536E0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:rsidR="00536E07" w:rsidRPr="00536E07" w:rsidRDefault="00536E07" w:rsidP="00536E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eastAsia="ru-RU"/>
              </w:rPr>
            </w:pPr>
            <w:r w:rsidRPr="00536E07">
              <w:rPr>
                <w:rFonts w:ascii="Times New Roman" w:eastAsia="Times New Roman" w:hAnsi="Times New Roman" w:cs="Times New Roman"/>
                <w:noProof/>
                <w:color w:val="3A3C41"/>
                <w:sz w:val="20"/>
                <w:szCs w:val="20"/>
                <w:lang w:eastAsia="ru-RU"/>
              </w:rPr>
              <w:drawing>
                <wp:inline distT="0" distB="0" distL="0" distR="0" wp14:anchorId="1F2DB154" wp14:editId="61905589">
                  <wp:extent cx="457200" cy="457200"/>
                  <wp:effectExtent l="0" t="0" r="0" b="0"/>
                  <wp:docPr id="3" name="Рисунок 3" descr="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6E07" w:rsidRPr="00536E07" w:rsidRDefault="00536E07" w:rsidP="00536E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val="en-US" w:eastAsia="ru-RU"/>
              </w:rPr>
            </w:pPr>
            <w:r w:rsidRPr="00536E07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 xml:space="preserve">Android </w:t>
            </w:r>
            <w:proofErr w:type="spellStart"/>
            <w:r w:rsidRPr="00536E07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>ListView</w:t>
            </w:r>
            <w:proofErr w:type="spellEnd"/>
            <w:r w:rsidRPr="00536E07">
              <w:rPr>
                <w:rFonts w:ascii="Times New Roman" w:eastAsia="Times New Roman" w:hAnsi="Times New Roman" w:cs="Times New Roman"/>
                <w:b/>
                <w:bCs/>
                <w:color w:val="3A3C41"/>
                <w:sz w:val="20"/>
                <w:szCs w:val="20"/>
                <w:lang w:val="en-US" w:eastAsia="ru-RU"/>
              </w:rPr>
              <w:t xml:space="preserve"> example Source code </w:t>
            </w:r>
            <w:r w:rsidRPr="00536E07">
              <w:rPr>
                <w:rFonts w:ascii="Times New Roman" w:eastAsia="Times New Roman" w:hAnsi="Times New Roman" w:cs="Times New Roman"/>
                <w:color w:val="FFFFFF"/>
                <w:sz w:val="15"/>
                <w:szCs w:val="15"/>
                <w:shd w:val="clear" w:color="auto" w:fill="777777"/>
                <w:lang w:val="en-US" w:eastAsia="ru-RU"/>
              </w:rPr>
              <w:t>3.95 MB</w:t>
            </w:r>
          </w:p>
          <w:p w:rsidR="00536E07" w:rsidRPr="00536E07" w:rsidRDefault="00536E07" w:rsidP="00536E07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color w:val="3A3C41"/>
                <w:sz w:val="20"/>
                <w:szCs w:val="20"/>
                <w:lang w:eastAsia="ru-RU"/>
              </w:rPr>
            </w:pPr>
            <w:hyperlink r:id="rId9" w:history="1">
              <w:proofErr w:type="spellStart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>Android</w:t>
              </w:r>
              <w:proofErr w:type="spellEnd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>ListView</w:t>
              </w:r>
              <w:proofErr w:type="spellEnd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>example</w:t>
              </w:r>
              <w:proofErr w:type="spellEnd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 xml:space="preserve"> </w:t>
              </w:r>
              <w:proofErr w:type="spellStart"/>
              <w:r w:rsidRPr="00536E07">
                <w:rPr>
                  <w:rFonts w:ascii="Times New Roman" w:eastAsia="Times New Roman" w:hAnsi="Times New Roman" w:cs="Times New Roman"/>
                  <w:b/>
                  <w:bCs/>
                  <w:color w:val="337AB7"/>
                  <w:sz w:val="20"/>
                  <w:szCs w:val="20"/>
                  <w:u w:val="single"/>
                  <w:lang w:eastAsia="ru-RU"/>
                </w:rPr>
                <w:t>Download</w:t>
              </w:r>
              <w:proofErr w:type="spellEnd"/>
            </w:hyperlink>
          </w:p>
        </w:tc>
      </w:tr>
    </w:tbl>
    <w:p w:rsidR="00833161" w:rsidRDefault="00833161"/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07"/>
    <w:rsid w:val="00536E07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E6025-4303-4230-8530-EAF67750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4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1517">
              <w:blockQuote w:val="1"/>
              <w:marLeft w:val="0"/>
              <w:marRight w:val="0"/>
              <w:marTop w:val="0"/>
              <w:marBottom w:val="300"/>
              <w:divBdr>
                <w:top w:val="none" w:sz="0" w:space="15" w:color="049CA2"/>
                <w:left w:val="single" w:sz="36" w:space="23" w:color="049CA2"/>
                <w:bottom w:val="none" w:sz="0" w:space="15" w:color="049CA2"/>
                <w:right w:val="none" w:sz="0" w:space="15" w:color="049CA2"/>
              </w:divBdr>
            </w:div>
            <w:div w:id="1541033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0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7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0.wp.com/www.androidinterview.com/wp-content/uploads/2014/07/android-listview-example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i0.wp.com/www.androidinterview.com/wp-content/uploads/2014/07/android-listview-example.png" TargetMode="External"/><Relationship Id="rId9" Type="http://schemas.openxmlformats.org/officeDocument/2006/relationships/hyperlink" Target="http://www.androidinterview.com/android-simple-listiview-examp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2016-10-23T11:24:00Z</dcterms:created>
  <dcterms:modified xsi:type="dcterms:W3CDTF">2016-10-23T11:28:00Z</dcterms:modified>
</cp:coreProperties>
</file>