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F4" w:rsidRPr="008177F4" w:rsidRDefault="008177F4" w:rsidP="008177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8177F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8177F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"http://startandroid.ru/ru/uroki/vse-uroki-spiskom/322-urok-146-risovanie-canvas-preobrazovanija.html" </w:instrText>
      </w:r>
      <w:r w:rsidRPr="008177F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8177F4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Урок 146. Рисование. Canvas-преобразования. Методы save и restore.</w:t>
      </w:r>
      <w:r w:rsidRPr="008177F4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- используем матрицу канвы для преобразований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Канва имеет свою матрицу, которая будет срабатывать для любого объекта, который вы собираетесь нарисовать. Методы настройки этой матрицы нам уже известны из Урока 144: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- translate 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(перемещение)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- scale 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(изменение </w:t>
      </w:r>
      <w:proofErr w:type="gramStart"/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размера)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-</w:t>
      </w:r>
      <w:proofErr w:type="gramEnd"/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rotate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(поворот)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br/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- skew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(наклон)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У канвы эти методы являются pre-методами. Т.е. помещают преобразование в начало матрицы, сохраняя остальные.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Рассмотрим это на примере.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</w:pPr>
      <w:r w:rsidRPr="008177F4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>Преобразования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 проект: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P1461_CanvasTransform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2.3.3 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CanvasTransform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ru.startandroid.develop.p1461canvastransform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8177F4" w:rsidRPr="008177F4" w:rsidRDefault="008177F4" w:rsidP="0081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proofErr w:type="gramStart"/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ru.startandroid.develop.p1461canvastransform;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android.content.Context;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android.graphics.Canvas;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android.graphics.Color;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android.graphics.Matrix;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android.graphics.Paint;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android.graphics.Path;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android.graphics.RectF;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setContentView(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 Paint p;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Matrix matrix;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RectF rectf;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 =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p.setStrokeWidth(3);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p.setStyle(Paint.Style.STROKE);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rectf =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RectF(100, 100, 200, 200);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matrix =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Matrix();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path =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path.reset();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path.addRect(rectf, Path.Direction.CW);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p.setColor(Color.BLACK);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преобразованный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matrix.reset();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matrix.preRotate(30);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matrix.preTranslate(500,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path.transform(matrix);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p.setColor(Color.BLUE);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  <w:proofErr w:type="gramEnd"/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Рисуем черным цветом path с прямоугольником. Затем настраиваем матрицу на поворот на 30 градусов относительно точки (0,0) (т.к. не указана иная) и на перемещение на 500 вправо. Т.к. используем методы pre, то сначала будет перемещение, потом поворот. Преобразуем path и выводим синим цветом.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28685F27" wp14:editId="069CCE18">
            <wp:extent cx="6096000" cy="3810000"/>
            <wp:effectExtent l="0" t="0" r="0" b="0"/>
            <wp:docPr id="1" name="Рисунок 1" descr="http://startandroid.ru/images/stories/lessons/L0146/L0146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://startandroid.ru/images/stories/lessons/L0146/L0146_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Попробуем сделать то же самое, с помощью канвы.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Перепишем </w:t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8177F4" w:rsidRPr="008177F4" w:rsidRDefault="008177F4" w:rsidP="0081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8177F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>@Override</w:t>
      </w: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protected void </w:t>
      </w:r>
      <w:proofErr w:type="gramStart"/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onDraw(</w:t>
      </w:r>
      <w:proofErr w:type="gramEnd"/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 canvas)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canvas.drawARGB(80, 102, 204, 255);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p.setColor(Color.BLACK);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квадрат на канве с преобразованиями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canvas.rotate(30);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canvas.translate(500, 000);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p.setColor(Color.GREEN);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Сначала выводим прямоугольник rectf черным цветом. Затем настраиваем матрицу канвы. Задаем те же преобразования, в том же порядке. Т.к. эти методы являются аналогами pre-методов, то сначала выполнится перемещение, затем поворот.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Матрица канвы настроена, теперь все объекты, которые мы будем рисовать на канве, будут преобразованы согласно ее матрице. Нарисуем тот же прямоугольник rectf зеленым цветом.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Заметьте, что мы никак не преобразуем rectf. Он остается с теми же координатами. Канва сама преобразует его при рисовании.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Результат: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 wp14:anchorId="47172CB1" wp14:editId="04CD6C02">
            <wp:extent cx="6096000" cy="3810000"/>
            <wp:effectExtent l="0" t="0" r="0" b="0"/>
            <wp:docPr id="2" name="Рисунок 2" descr="http://startandroid.ru/images/stories/lessons/L0146/L0146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://startandroid.ru/images/stories/lessons/L0146/L0146_0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Зеленый прямоугольник находится там же, где в прошлый раз был синий. Т.е. преобразования с помощью отдельной матрицы идентичны преобразованиям матрицы канвы.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outlineLvl w:val="2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</w:pPr>
      <w:r w:rsidRPr="008177F4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ru-RU"/>
        </w:rPr>
        <w:t>Сохранение и возврат состояния 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Мы можем запоминать состояние матрицы канвы и потом восстанавливать его.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Рассмотрим это на примерах. Перепишем </w:t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DrawView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8177F4" w:rsidRPr="008177F4" w:rsidRDefault="008177F4" w:rsidP="0081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class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DrawView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extends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View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Paint p;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RectF rectf1;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RectF rectf2;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public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DrawView(Context context)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>super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(context);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p =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new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Paint();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p.setStrokeWidth(3);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p.setStyle(Paint.Style.STROKE);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rectf1 =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new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RectF(50,50,100,100);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rectf2 =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new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RectF(50,150,100,200);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>@Override</w:t>
      </w: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br/>
        <w:t xml:space="preserve">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protected void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onDraw(Canvas canvas)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canvas.drawARGB(80, 102, 204, 255);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lastRenderedPageBreak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зеленый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p.setColor(Color.GREEN);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синий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p.setColor(Color.BLUE);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canvas.drawRect(rectf2,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 }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Нарисуем пару квадратов, первый - зеленым цветом, а второй - синим.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Без всяких преобразований они выглядят так: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 wp14:anchorId="5F1A4DC1" wp14:editId="4DE6F87D">
            <wp:extent cx="6096000" cy="3810000"/>
            <wp:effectExtent l="0" t="0" r="0" b="0"/>
            <wp:docPr id="3" name="Рисунок 3" descr="http://startandroid.ru/images/stories/lessons/L0146/L0146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://startandroid.ru/images/stories/lessons/L0146/L0146_0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 </w:t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8177F4" w:rsidRPr="008177F4" w:rsidRDefault="008177F4" w:rsidP="0081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protected void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onDraw(Canvas canvas)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canvas.drawARGB(80, 102, 204, 255);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зеленый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 xml:space="preserve">p.setColor(Color.GREEN);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зеленых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lastRenderedPageBreak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сброс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canvas.restore();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синий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p.setColor(Color.BLUE);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canvas.drawRect(rectf2,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Несколько раз настраиваем перемещение на 100 вправо и каждый раз рисуем первый квадрат зеленым цветом. Затем сбрасываем матрицу канвы методом </w:t>
      </w:r>
      <w:hyperlink r:id="rId7" w:anchor="restore()" w:tgtFrame="_blank" w:history="1">
        <w:r w:rsidRPr="008177F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restore</w:t>
        </w:r>
      </w:hyperlink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в изначальное состояние. И рисуем второй квадрат синим цветом.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 wp14:anchorId="0F25BB95" wp14:editId="1D10486D">
            <wp:extent cx="6096000" cy="3810000"/>
            <wp:effectExtent l="0" t="0" r="0" b="0"/>
            <wp:docPr id="4" name="Рисунок 4" descr="http://startandroid.ru/images/stories/lessons/L0146/L0146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://startandroid.ru/images/stories/lessons/L0146/L0146_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Видим, что первый (зеленый) квадрат рисовался со смещением согласно настройкам канвы, а метод restore все эти настройки преобразования сбросил и второй (синий) квадрат был нарисован без преобразований.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Можно настроить канву так, что метод restore будет сбрасывать ее настройки не в изначальное, а в промежуточное, сохраненное нами, состояние.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 </w:t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8177F4" w:rsidRPr="008177F4" w:rsidRDefault="008177F4" w:rsidP="0081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8177F4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protected void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onDraw(Canvas canvas)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canvas.drawARGB(80, 102, 204, 255);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зеленый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lastRenderedPageBreak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p.setColor(Color.GREEN);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зеленых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сохраняем настройки матрицы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canvas.save();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красных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p.setColor(Color.RED);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 xml:space="preserve">// возврат канвы к предыдущему сохранению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canvas.restore();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синий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p.setColor(Color.BLUE);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canvas.drawRect(rectf2,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Снова несколько раз настраиваем перемещение на 100 вправо и каждый раз рисуем первый квадрат зеленым цветом. Затем для канвы выполняем метод </w:t>
      </w:r>
      <w:hyperlink r:id="rId9" w:anchor="save()" w:tgtFrame="_blank" w:history="1">
        <w:r w:rsidRPr="008177F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save</w:t>
        </w:r>
      </w:hyperlink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 Он запомнит текущие настройки матрицы. Далее еще пару раз перемещаем вправо на 100 и рисуем первый квадрат, но уже красным цветом, чтобы визуально отличить вывод до и после сохранения канвы.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Затем выполняем метод restore, который сбросит канву в состояние, которые было сохранено методом save. И рисуем второй квадрат синим цветом.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359A0E22" wp14:editId="08DDEFC3">
            <wp:extent cx="6096000" cy="3810000"/>
            <wp:effectExtent l="0" t="0" r="0" b="0"/>
            <wp:docPr id="5" name="Рисунок 5" descr="http://startandroid.ru/images/stories/lessons/L0146/L0146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://startandroid.ru/images/stories/lessons/L0146/L0146_0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Видим, что второй (синий) квадрат нарисован с тем состоянием канвы, которое было сохранено методом save. Метод restore вернул нас к нему из текущего состояния.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Сохранение методом save не затирает предыдущее сохраненное состояние. Т.е. вы можете несколько раз вызывать save и все эти состояния будут хранится в некоем стеке. А методом restore состояния из этого стека вытаскивать.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 </w:t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8177F4" w:rsidRPr="008177F4" w:rsidRDefault="008177F4" w:rsidP="0081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ru-RU"/>
        </w:rPr>
      </w:pPr>
      <w:r w:rsidRPr="008177F4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protected void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onDraw(Canvas canvas)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canvas.drawARGB(80, 102, 204, 255);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зеленый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p.setColor(Color.GREEN);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зеленых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сохраняем настройки матрицы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canvas.save();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желтых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lastRenderedPageBreak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p.setColor(Color.YELLOW);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сохраняем настройки матрицы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canvas.save();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красных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p.setColor(Color.RED);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возврат канвы к предыдущему сохранению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canvas.restore();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синий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p.setColor(Color.BLUE);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canvas.drawRect(rectf2,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возврат канвы к предыдущему сохранению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canvas.restore();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черный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p.setColor(Color.BLACK);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canvas.drawRect(rectf2,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возврат канвы в изначальное состояние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canvas.restore();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пурпурный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p.setColor(Color.MAGENTA);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canvas.drawRect(rectf2,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 }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Мы несколько раз применяем перемещение на 100, рисуя первый квадрат. При этом периодически сохраняем состояние матрицы методом save, при этом меняя цвет для более удобного визуального восприятия.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Далее, мы несколько раз вызываем метод restore, который возвращает канву в сохраненные ранее состояния и рисуем второй квадрат. В итоге мы приходим к изначальному состоянию канвы.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721D015F" wp14:editId="76BFACD3">
            <wp:extent cx="6096000" cy="3810000"/>
            <wp:effectExtent l="0" t="0" r="0" b="0"/>
            <wp:docPr id="6" name="Рисунок 6" descr="http://startandroid.ru/images/stories/lessons/L0146/L0146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://startandroid.ru/images/stories/lessons/L0146/L0146_0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 save возвращает нам int значение. Это значение мы можем передать в метод </w:t>
      </w:r>
      <w:hyperlink r:id="rId12" w:anchor="restoreToCount(int)" w:tgtFrame="_blank" w:history="1">
        <w:r w:rsidRPr="008177F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restoreToCount</w:t>
        </w:r>
      </w:hyperlink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и матрица вернется к указанному состоянию, минуя остальные.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 </w:t>
      </w:r>
      <w:r w:rsidRPr="008177F4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8177F4" w:rsidRPr="008177F4" w:rsidRDefault="008177F4" w:rsidP="00817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protected void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onDraw(Canvas canvas) {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canvas.drawARGB(80, 102, 204, 255);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сохраняем настройки матрицы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в initSave получаем значение для восстановления этого состояния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int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initSave = canvas.save();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зеленый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p.setColor(Color.GREEN);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зеленых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сохраняем настройки матрицы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canvas.save();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желтых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p.setColor(Color.YELLOW);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lastRenderedPageBreak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сохраняем настройки матрицы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в needSave получаем значение для восстановления этого состояния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eastAsia="ru-RU"/>
        </w:rPr>
        <w:t xml:space="preserve">int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needSave = canvas.save();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красных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p.setColor(Color.RED);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сохраняем настройки матрицы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canvas.save();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преобразования канвы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>      // и рисование синих квадратов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p.setColor(Color.BLUE);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canvas.translate(100, 0);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canvas.drawRect(rectf1,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возврат канвы к указанному сохранению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canvas.restoreToCount(needSave);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черный 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t>p.setColor(Color.BLACK);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>      canvas.drawRect(rectf2,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// возврат канвы к указанному сохранению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canvas.restoreToCount(initSave);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//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пурпурный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eastAsia="ru-RU"/>
        </w:rPr>
        <w:t>квадрат</w:t>
      </w:r>
      <w:r w:rsidRPr="008177F4">
        <w:rPr>
          <w:rFonts w:ascii="Courier New" w:eastAsia="Times New Roman" w:hAnsi="Courier New" w:cs="Courier New"/>
          <w:color w:val="3F7F5F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p.setColor(Color.MAGENTA);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canvas.drawRect(rectf2, p);</w:t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8177F4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Мы запоминаем состояние в самом начале и сохраняем значение метода save в переменную initSave. Далее мы выполняем перемещения, несколько раз сохраняем канву, и один раз пишем значение сохранения в needSave.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Затем мы возвращаемся к сохраненным состояниям, используя метод restoreToCount и переменные initSave и needSave.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прошлом примере мы методом restore перебирали все сохраненные состояния. А здесь метод restoreToCount позволил нам вернуться сразу к необходимому состоянию.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lastRenderedPageBreak/>
        <w:t>Результат:</w:t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 wp14:anchorId="5DCA7D3D" wp14:editId="39F4E670">
            <wp:extent cx="6096000" cy="3810000"/>
            <wp:effectExtent l="0" t="0" r="0" b="0"/>
            <wp:docPr id="7" name="Рисунок 7" descr="http://startandroid.ru/images/stories/lessons/L0146/L0146_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://startandroid.ru/images/stories/lessons/L0146/L0146_0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8177F4" w:rsidRPr="008177F4" w:rsidRDefault="008177F4" w:rsidP="008177F4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 напоследок еще три метода канвы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4" w:anchor="setMatrix(android.graphics.Matrix)" w:history="1">
        <w:proofErr w:type="gramStart"/>
        <w:r w:rsidRPr="008177F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setMatrix(</w:t>
        </w:r>
        <w:proofErr w:type="gramEnd"/>
        <w:r w:rsidRPr="008177F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Matrix matrix)</w:t>
        </w:r>
      </w:hyperlink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меняет матрицу канвы на указанную матрицу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5" w:anchor="getMatrix()" w:tgtFrame="_blank" w:history="1">
        <w:proofErr w:type="gramStart"/>
        <w:r w:rsidRPr="008177F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getMatrix(</w:t>
        </w:r>
        <w:proofErr w:type="gramEnd"/>
        <w:r w:rsidRPr="008177F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)</w:t>
        </w:r>
      </w:hyperlink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позволяет получить копию матрицы канвы</w:t>
      </w:r>
    </w:p>
    <w:p w:rsidR="008177F4" w:rsidRPr="008177F4" w:rsidRDefault="008177F4" w:rsidP="008177F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16" w:anchor="concat(android.graphics.Matrix)" w:tgtFrame="_blank" w:history="1">
        <w:proofErr w:type="gramStart"/>
        <w:r w:rsidRPr="008177F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concat(</w:t>
        </w:r>
        <w:proofErr w:type="gramEnd"/>
        <w:r w:rsidRPr="008177F4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Matrix matrix)</w:t>
        </w:r>
      </w:hyperlink>
      <w:r w:rsidRPr="008177F4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добавляем в начало текущей матрицы преобразования из указанной матрицы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4"/>
    <w:rsid w:val="008177F4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1EAAF-07ED-4640-B025-4189A222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7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17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7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77F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177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">
    <w:name w:val="Нет списка1"/>
    <w:next w:val="a2"/>
    <w:uiPriority w:val="99"/>
    <w:semiHidden/>
    <w:unhideWhenUsed/>
    <w:rsid w:val="008177F4"/>
  </w:style>
  <w:style w:type="paragraph" w:styleId="a4">
    <w:name w:val="Normal (Web)"/>
    <w:basedOn w:val="a"/>
    <w:uiPriority w:val="99"/>
    <w:semiHidden/>
    <w:unhideWhenUsed/>
    <w:rsid w:val="00817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77F4"/>
  </w:style>
  <w:style w:type="character" w:styleId="a5">
    <w:name w:val="Strong"/>
    <w:basedOn w:val="a0"/>
    <w:uiPriority w:val="22"/>
    <w:qFormat/>
    <w:rsid w:val="008177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17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7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77F4"/>
    <w:rPr>
      <w:rFonts w:ascii="Courier New" w:eastAsia="Times New Roman" w:hAnsi="Courier New" w:cs="Courier New"/>
      <w:sz w:val="20"/>
      <w:szCs w:val="20"/>
    </w:rPr>
  </w:style>
  <w:style w:type="character" w:customStyle="1" w:styleId="java4">
    <w:name w:val="java4"/>
    <w:basedOn w:val="a0"/>
    <w:rsid w:val="008177F4"/>
  </w:style>
  <w:style w:type="character" w:customStyle="1" w:styleId="java10">
    <w:name w:val="java10"/>
    <w:basedOn w:val="a0"/>
    <w:rsid w:val="008177F4"/>
  </w:style>
  <w:style w:type="character" w:customStyle="1" w:styleId="java8">
    <w:name w:val="java8"/>
    <w:basedOn w:val="a0"/>
    <w:rsid w:val="008177F4"/>
  </w:style>
  <w:style w:type="character" w:customStyle="1" w:styleId="java16">
    <w:name w:val="java16"/>
    <w:basedOn w:val="a0"/>
    <w:rsid w:val="008177F4"/>
  </w:style>
  <w:style w:type="character" w:customStyle="1" w:styleId="java9">
    <w:name w:val="java9"/>
    <w:basedOn w:val="a0"/>
    <w:rsid w:val="008177F4"/>
  </w:style>
  <w:style w:type="character" w:customStyle="1" w:styleId="java7">
    <w:name w:val="java7"/>
    <w:basedOn w:val="a0"/>
    <w:rsid w:val="008177F4"/>
  </w:style>
  <w:style w:type="character" w:customStyle="1" w:styleId="java3">
    <w:name w:val="java3"/>
    <w:basedOn w:val="a0"/>
    <w:rsid w:val="008177F4"/>
  </w:style>
  <w:style w:type="character" w:customStyle="1" w:styleId="java0">
    <w:name w:val="java0"/>
    <w:basedOn w:val="a0"/>
    <w:rsid w:val="008177F4"/>
  </w:style>
  <w:style w:type="character" w:styleId="a6">
    <w:name w:val="FollowedHyperlink"/>
    <w:basedOn w:val="a0"/>
    <w:uiPriority w:val="99"/>
    <w:semiHidden/>
    <w:unhideWhenUsed/>
    <w:rsid w:val="008177F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graphics/Canvas.html" TargetMode="External"/><Relationship Id="rId12" Type="http://schemas.openxmlformats.org/officeDocument/2006/relationships/hyperlink" Target="http://developer.android.com/reference/android/graphics/Canva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graphics/Canva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://developer.android.com/reference/android/graphics/Canvas.htm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developer.android.com/reference/android/graphics/Canvas.html" TargetMode="External"/><Relationship Id="rId14" Type="http://schemas.openxmlformats.org/officeDocument/2006/relationships/hyperlink" Target="http://developer.android.com/reference/android/graphics/Canva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1949</Words>
  <Characters>11113</Characters>
  <Application>Microsoft Office Word</Application>
  <DocSecurity>0</DocSecurity>
  <Lines>92</Lines>
  <Paragraphs>26</Paragraphs>
  <ScaleCrop>false</ScaleCrop>
  <Company/>
  <LinksUpToDate>false</LinksUpToDate>
  <CharactersWithSpaces>13036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2016-06-19T06:46:00Z</dcterms:created>
  <dcterms:modified xsi:type="dcterms:W3CDTF">2016-06-19T06:46:00Z</dcterms:modified>
</cp:coreProperties>
</file>