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7E" w:rsidRPr="003C707E" w:rsidRDefault="003C707E" w:rsidP="003C707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3C707E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Создаем управляемое движение объектом с помощью перетаскивания</w:t>
      </w:r>
    </w:p>
    <w:tbl>
      <w:tblPr>
        <w:tblW w:w="5000" w:type="pct"/>
        <w:tblCellSpacing w:w="7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3C707E" w:rsidRPr="003C707E" w:rsidTr="003C707E">
        <w:trPr>
          <w:tblCellSpacing w:w="7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C707E" w:rsidRPr="003C707E" w:rsidRDefault="003C707E" w:rsidP="003C707E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hyperlink r:id="rId5" w:history="1">
              <w:proofErr w:type="gramStart"/>
              <w:r w:rsidRPr="003C707E">
                <w:rPr>
                  <w:rFonts w:ascii="Tahoma" w:eastAsia="Times New Roman" w:hAnsi="Tahoma" w:cs="Tahoma"/>
                  <w:color w:val="1ABC9C"/>
                  <w:sz w:val="20"/>
                  <w:szCs w:val="20"/>
                  <w:lang w:eastAsia="ru-RU"/>
                </w:rPr>
                <w:t>Главная</w:t>
              </w:r>
              <w:proofErr w:type="gramEnd"/>
            </w:hyperlink>
            <w:r w:rsidRPr="003C707E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» Создаем управляемое движение объектом с помощью перетаскивания</w:t>
            </w:r>
          </w:p>
        </w:tc>
      </w:tr>
      <w:tr w:rsidR="003C707E" w:rsidRPr="003C707E" w:rsidTr="003C707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 этом уроке мы научимся создавать движение объекта по экрану с полным контролем этого движения прикосновением пальца. У нас на экране будет </w:t>
            </w:r>
            <w:proofErr w:type="gram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находится</w:t>
            </w:r>
            <w:proofErr w:type="gram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всеми любимое изображение 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ic_launcher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которое можно будет передвигать по всему экрану в любую точку. 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Начнем с создания нового проекта, выбираем 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минимальная версия 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 будет 2,2+. 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Создадим нехитрый интерфейс приложения. Открываем файл </w:t>
            </w:r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добавим туда элемент </w:t>
            </w:r>
            <w:proofErr w:type="spellStart"/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xmlns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"schemas.android.com/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/res/android"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"@+id/move"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layout_centerHorizontal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drawable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ic_launcher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RelativeLayout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переходим к написанию самой программы в MainActivity.java. Все происходящее будет вертеться вокруг использования двух вещей - </w:t>
            </w:r>
            <w:proofErr w:type="spellStart"/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RelativeLayout.LayoutParams</w:t>
            </w:r>
            <w:proofErr w:type="spellEnd"/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 класса </w:t>
            </w:r>
            <w:proofErr w:type="spellStart"/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MotionEvent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С помощью 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RelativeLayout.LayoutParams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мы запихнем наше изображение в определенные рамки (сделаем его размером 100*100) и будем изменять положение изображения, отслеживая новые координаты положения изображения на экране.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Класс 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MotionEvent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описывает движение с помощью набора значений координат. Он состоит из определенных команд и числовых значений по осям координат, определяющим положение объекта. Например, когда пользователь впервые прикасается к экрану, вызывается команда </w:t>
            </w:r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ACTION_DOWN</w:t>
            </w: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а также набор значений X, Y, включающих координаты точки прикосновения. 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Из класса 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MotionEvent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у нас будет использовано 2 команды: </w:t>
            </w:r>
            <w:proofErr w:type="spellStart"/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MotionEvent.ACTION_DOWN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- отслеживает факт прикосновения к объекту и начало движения, здесь будут определяться начальные координаты объекта, далее в работу вступает </w:t>
            </w:r>
            <w:proofErr w:type="spellStart"/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MotionEvent.ACTION_MOVE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в которой происходит динамическое изменение положения объекта за время жеста прикосновения и содержится точка последней остановки, установленная после завершения действия 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MotionEvent.ACTION_DOWN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Добавляем в файл </w:t>
            </w:r>
            <w:r w:rsidRPr="003C707E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следующий код: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android.app.Activity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android.os.Bundle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android.view.MotionEvent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android.view.View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android.view.ViewGroup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android.widget.RelativeLayout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MainActivity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Activity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implements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View.OnTouchListener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ViewGroup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mMoveLayout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mX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Bundle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super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setContentView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activity_main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//Связываемся с нашими объектами, определяя изображение через </w:t>
            </w:r>
            <w:proofErr w:type="gramStart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заданный</w:t>
            </w:r>
            <w:proofErr w:type="gramEnd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ViewGroup</w:t>
            </w:r>
            <w:proofErr w:type="spellEnd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mMoveLayout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ViewGroup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move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mMoveLayout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id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//Создаем программно </w:t>
            </w:r>
            <w:proofErr w:type="spellStart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RelativeLayout</w:t>
            </w:r>
            <w:proofErr w:type="spellEnd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с параметрами 100*100: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07E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100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3C707E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100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//Применяем эти параметры к нашему изображению: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mImageView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//И настраиваем ему слушателя (обработчик) прикосновений: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mImageView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setOnTouchListener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this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//Обрабатываем прикосновения к объекту: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onTouch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MotionEvent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event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//Определение координат через </w:t>
            </w:r>
            <w:proofErr w:type="spellStart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getRawX</w:t>
            </w:r>
            <w:proofErr w:type="spellEnd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() и </w:t>
            </w:r>
            <w:proofErr w:type="spellStart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getRawY</w:t>
            </w:r>
            <w:proofErr w:type="spellEnd"/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() дает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//координаты по отношению к размерам экрана устройства: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X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event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getRawX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Y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event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getRawY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switch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event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getAction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()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&amp;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MotionEvent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ACTION_MASK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//ACTION_DOWN срабатывает при прикосновении к экрану,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//здесь определяется начальное стартовое положение объекта: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case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MotionEvent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ACTION_DOWN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mX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X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lParams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leftMargin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Y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lParams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topMargin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break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//ACTION_MOVE обрабатывает случившиеся в процессе прикосновения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lastRenderedPageBreak/>
              <w:t>изменения, здесь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//содержится информация о последней точке, где находится объект после окончания действия прикосновения ACTION_DOWN: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case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MotionEvent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ACTION_MOVE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view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.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leftMargin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X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mX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topMargin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Y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rightMargin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3C707E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250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bottomMargin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3C707E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250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</w:t>
            </w:r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break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707E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eastAsia="ru-RU"/>
              </w:rPr>
              <w:t>true</w:t>
            </w:r>
            <w:proofErr w:type="spellEnd"/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3C707E" w:rsidRPr="003C707E" w:rsidRDefault="003C707E" w:rsidP="003C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70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 а теперь проверим, работает ли программа, получилось ли желаемое управляемое движение. Запускаем приложение и любуемся результатом:</w:t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val="en-US" w:eastAsia="ru-RU"/>
              </w:rPr>
              <w:t xml:space="preserve"> </w:t>
            </w:r>
            <w:r w:rsidRPr="003C707E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 wp14:anchorId="045A4066" wp14:editId="1565497F">
                  <wp:extent cx="2295525" cy="2702796"/>
                  <wp:effectExtent l="0" t="0" r="0" b="2540"/>
                  <wp:docPr id="1" name="Рисунок 1" descr="Объект в одном положен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бъект в одном положен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70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val="en-US" w:eastAsia="ru-RU"/>
              </w:rPr>
              <w:t xml:space="preserve">           </w:t>
            </w:r>
            <w:bookmarkStart w:id="0" w:name="_GoBack"/>
            <w:bookmarkEnd w:id="0"/>
            <w:r w:rsidRPr="003C707E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3C707E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 wp14:anchorId="69C15433" wp14:editId="38C818E7">
                  <wp:extent cx="2077233" cy="2733675"/>
                  <wp:effectExtent l="0" t="0" r="0" b="0"/>
                  <wp:docPr id="2" name="Рисунок 2" descr="Успешно передвинутый Android на другую сторон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Успешно передвинутый Android на другую сторон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233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07E" w:rsidRPr="003C707E" w:rsidRDefault="003C707E" w:rsidP="003C707E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gram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Наш </w:t>
            </w:r>
            <w:proofErr w:type="spellStart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Андруша</w:t>
            </w:r>
            <w:proofErr w:type="spellEnd"/>
            <w:r w:rsidRPr="003C707E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успешно двигается по всему экрану, надеюсь у вас также :).</w:t>
            </w:r>
            <w:proofErr w:type="gramEnd"/>
          </w:p>
        </w:tc>
      </w:tr>
    </w:tbl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7E"/>
    <w:rsid w:val="003873AA"/>
    <w:rsid w:val="003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earn-android.ru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2016-10-28T00:27:00Z</dcterms:created>
  <dcterms:modified xsi:type="dcterms:W3CDTF">2016-10-28T00:31:00Z</dcterms:modified>
</cp:coreProperties>
</file>