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9D9" w:rsidRPr="004C39D9" w:rsidRDefault="004C39D9" w:rsidP="004C39D9">
      <w:pPr>
        <w:shd w:val="clear" w:color="auto" w:fill="FFFFFF"/>
        <w:spacing w:before="360" w:after="360" w:line="240" w:lineRule="auto"/>
        <w:outlineLvl w:val="0"/>
        <w:rPr>
          <w:rFonts w:eastAsia="Times New Roman" w:cs="Times New Roman"/>
          <w:color w:val="8A6D3B"/>
          <w:spacing w:val="-5"/>
          <w:kern w:val="36"/>
          <w:sz w:val="84"/>
          <w:szCs w:val="84"/>
          <w:lang w:eastAsia="ru-RU"/>
        </w:rPr>
      </w:pPr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Shader Шейдеры</w:t>
      </w:r>
      <w:bookmarkStart w:id="0" w:name="_GoBack"/>
      <w:bookmarkEnd w:id="0"/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3-й курс/Закрытая зона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6" w:anchor="gradientshader" w:history="1">
        <w:r w:rsidRPr="004C39D9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Градиентные шейдеры</w:t>
        </w:r>
      </w:hyperlink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pattern" w:history="1">
        <w:r w:rsidRPr="004C39D9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Текст на текстурной подложке</w:t>
        </w:r>
      </w:hyperlink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bitmapshader" w:history="1">
        <w:r w:rsidRPr="004C39D9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BitmapShader</w:t>
        </w:r>
      </w:hyperlink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9" w:anchor="composeshader" w:history="1">
        <w:r w:rsidRPr="004C39D9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ComposeShader</w:t>
        </w:r>
      </w:hyperlink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Расширения класса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Shader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позволяют создавать объекты </w:t>
      </w:r>
      <w:hyperlink r:id="rId10" w:anchor="paint" w:history="1">
        <w:r w:rsidRPr="004C39D9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Paint</w:t>
        </w:r>
      </w:hyperlink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закрашивают элементы более сложным образом, чем просто заливка сплошным цветом.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Существуют подклассы класса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android.graphics.Shader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4C39D9" w:rsidRPr="004C39D9" w:rsidRDefault="004C39D9" w:rsidP="004C3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BitmapShader</w:t>
      </w:r>
    </w:p>
    <w:p w:rsidR="004C39D9" w:rsidRPr="004C39D9" w:rsidRDefault="004C39D9" w:rsidP="004C3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ComposeShader</w:t>
      </w:r>
    </w:p>
    <w:p w:rsidR="004C39D9" w:rsidRPr="004C39D9" w:rsidRDefault="004C39D9" w:rsidP="004C3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LinearGradient</w:t>
      </w:r>
    </w:p>
    <w:p w:rsidR="004C39D9" w:rsidRPr="004C39D9" w:rsidRDefault="004C39D9" w:rsidP="004C3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RadialGradient</w:t>
      </w:r>
    </w:p>
    <w:p w:rsidR="004C39D9" w:rsidRPr="004C39D9" w:rsidRDefault="004C39D9" w:rsidP="004C3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SweepGradient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Общая схема работы шейдера.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5275986" wp14:editId="11A23057">
            <wp:extent cx="5648325" cy="2333625"/>
            <wp:effectExtent l="0" t="0" r="9525" b="9525"/>
            <wp:docPr id="1" name="Рисунок 1" descr="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ha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использовать шейдеры при рисовании, их нужно применять к объекту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помощью метода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setShader()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 shaderPaint = new Paint();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shaderPaint.setShader(myLinearGradient);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Все, что вы нарисуете с применением этой кисти, будет закрашиваться указанным шейдером вместо сплошного цвета.</w:t>
      </w:r>
    </w:p>
    <w:p w:rsidR="004C39D9" w:rsidRPr="004C39D9" w:rsidRDefault="004C39D9" w:rsidP="004C39D9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4C39D9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Градиентные шейдеры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Градиентные шейдеры позволяют закрашивать контуры с помощью интерполированной цветовой гаммы. Вы можете задать градиент двумя способами.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Первый — простой переход между двумя цветами (на примере класса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LinearGradient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):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colorFrom = Color.BLACK;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colorTo = Color.WHITE;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LinearGradient linearGradientShader = new LinearGradient(x1, y1, x2, y2,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colorFrom, colorTo, TileMode.CLAMP);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Второй способ предусматривает описание более сложных последовательностей цветов, распределённых в заданных пропорциях.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int[] gradientColors = new int[3];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gradientColors[0] = Color.GREEN;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gradientColors[1] = Color.YELLOW;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gradientColors[2] = Color.RED;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float[] gradientPositions = new float[3];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gradientPositions[0] = 0.0f;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gradientPositions[1] = 0.5f; gradientPositions[2] = 1.0f;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RadialGradient radialGradientShader = new RadialGradient(centerX, centerY,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radius, gradientColors, gradientPositions, TileMode.CLAMP);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Каждый из градиентных шейдеров (линейный, радиальный и развёрнутый) позволяет задать градиентную заливку, используя любой из приведённых выше способов.</w:t>
      </w:r>
    </w:p>
    <w:p w:rsidR="004C39D9" w:rsidRPr="004C39D9" w:rsidRDefault="004C39D9" w:rsidP="004C39D9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r w:rsidRPr="004C39D9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Использование режимов заполнения в шейдерах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Размеры кисти для градиентных шейдеров определяются с помощью явно заданных прямоугольных границ или с использованием сочетания центральной точки и длины радиуса. В растровых шейдерах размер кисти равен размерам изображения.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область, заданная кистью шейдера, меньше, чем область для заполнения, режим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TileMode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определяет, каким образом заполнится остальная площадь.</w:t>
      </w:r>
    </w:p>
    <w:p w:rsidR="004C39D9" w:rsidRPr="004C39D9" w:rsidRDefault="004C39D9" w:rsidP="004C3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CLAMP. Использует цвета по краям шейдера для заполнения дополнительного пространства.</w:t>
      </w:r>
    </w:p>
    <w:p w:rsidR="004C39D9" w:rsidRPr="004C39D9" w:rsidRDefault="004C39D9" w:rsidP="004C3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MIRROR. Отображает изображение шейдера по горизонтали и вертикали таким образом, чтобы каждая следующая часть соприкасалась с предыдущей.</w:t>
      </w:r>
    </w:p>
    <w:p w:rsidR="004C39D9" w:rsidRPr="004C39D9" w:rsidRDefault="004C39D9" w:rsidP="004C3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REPEAT. Повторяет изображение шейдера по горизонтали и вертикали, но не отображает его.</w:t>
      </w:r>
    </w:p>
    <w:p w:rsidR="004C39D9" w:rsidRPr="004C39D9" w:rsidRDefault="004C39D9" w:rsidP="004C39D9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r w:rsidRPr="004C39D9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Текст с градиентом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пример на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TextView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 textView = (TextView) findViewById(R.id.textView);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Shader shader = new LinearGradient(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0, 0, 0, textView.getTextSize(),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Color.RED, Color.BLUE, Shader.TileMode.CLAMP);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textView.getPaint().setShader(shader);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указали два цвета для градиента. Смотрим, что получилось (сделайте размер шрифта побольше)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9942E95" wp14:editId="04CBD835">
            <wp:extent cx="3810000" cy="1152525"/>
            <wp:effectExtent l="0" t="0" r="0" b="9525"/>
            <wp:docPr id="2" name="Рисунок 2" descr="Gradient 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Gradient Shad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Усложним пример, задав несколько цветов. Реализуем в отдельном классе на основе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TextView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ru.alexanderklimov.shader;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android.graphics.LinearGradient;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android.graphics.Matrix;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android.graphics.Shader;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android.util.AttributeSet;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RainbowTextView extends TextView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RainbowTextView(Context context)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RainbowTextView(Context context, AttributeSet attrs)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super(context, attrs);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RainbowTextView(Context context, AttributeSet attrs, int defStyleAttr)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super(context, attrs, defStyleAttr);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onSizeChanged(int w, int h, int oldw, int oldh)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super.onSizeChanged(w, h, oldw, oldh);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int[] rainbow = getRainbowColors();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Shader shader = new LinearGradient(0, 0, 0, w, rainbow,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null, Shader.TileMode.MIRROR);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Matrix matrix = new Matrix();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matrix.setRotate(90);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shader.setLocalMatrix(matrix);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getPaint().setShader(shader);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@SuppressWarnings("deprecation")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private int[] getRainbowColors()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new int[]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getResources().getColor(R.color.rainbow_red),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getResources().getColor(R.color.rainbow_yellow),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getResources().getColor(R.color.rainbow_green),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getResources().getColor(R.color.rainbow_blue),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getResources().getColor(R.color.rainbow_purple)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файле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res/values/colors.xml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сохраним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ресурсы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цветов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радуги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&lt;color name="rainbow_red"&gt;#bf0c43&lt;/color&gt;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&lt;color name="rainbow_yellow"&gt;#f9ba15&lt;/color&gt;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&lt;color name="rainbow_green"&gt;#8eac00&lt;/color&gt;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&lt;color name="rainbow_blue"&gt;#127a97&lt;/color&gt;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&lt;color name="rainbow_purple"&gt;#452b72&lt;/color&gt;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Размещаем созданный компонент на экране и смотрим результат.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&lt;ru.alexanderklimov.shader.RainbowTextView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android:id="@+id/view"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android:layout_gravity="center_horizontal"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android:text="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Радуга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android:textSize="82dp"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android:gravity="center_horizontal"/&gt;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A781186" wp14:editId="1B4544A8">
            <wp:extent cx="3810000" cy="1371600"/>
            <wp:effectExtent l="0" t="0" r="0" b="0"/>
            <wp:docPr id="3" name="Рисунок 3" descr="RainbowTex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ainbowText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4" w:history="1">
        <w:r w:rsidRPr="004C39D9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Другие примеры с градиентами</w:t>
        </w:r>
      </w:hyperlink>
    </w:p>
    <w:p w:rsidR="004C39D9" w:rsidRPr="004C39D9" w:rsidRDefault="004C39D9" w:rsidP="004C39D9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4C39D9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lastRenderedPageBreak/>
        <w:t>BitmapShader</w:t>
      </w:r>
    </w:p>
    <w:p w:rsidR="004C39D9" w:rsidRPr="004C39D9" w:rsidRDefault="004C39D9" w:rsidP="004C39D9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r w:rsidRPr="004C39D9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Текст на текстурной подложке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сплошной и градиентный цвет в тексте вас не устраивает, то задействуйте текстуру. Подберите подходящую текстуру и закрасьте им символы. Желательно использовать "кошачью" текстуру - шкура леопарда, тигра и т.п. Ну, хорошо, можно использовать и другую структуру, например, кирпичную кладку.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787DD08" wp14:editId="72375119">
            <wp:extent cx="609600" cy="609600"/>
            <wp:effectExtent l="0" t="0" r="0" b="0"/>
            <wp:docPr id="4" name="Рисунок 4" descr="bri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brick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 textView = (TextView) findViewById(R.id.textView);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bitmap = BitmapFactory.decodeResource(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getResources(), R.drawable.bricks); //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фрагмент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кирпичной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кладки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Shader shader = new BitmapShader(bitmap,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Shader.TileMode.REPEAT, Shader.TileMode.REPEAT);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textView.getPaint().setShader(shader);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2FE8513" wp14:editId="6943FA86">
            <wp:extent cx="3810000" cy="2286000"/>
            <wp:effectExtent l="0" t="0" r="0" b="0"/>
            <wp:docPr id="5" name="Рисунок 5" descr="http://developer.alexanderklimov.ru/android/catshop/shade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developer.alexanderklimov.ru/android/catshop/shader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Другой ример использования растрового шейдера.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BitmapShader shader = new BitmapShader(bitmap, Shader.TileMode.CLAMP, Shader.TileMode.CLAMP);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Paint paint = new Paint();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paint.setAntiAlias(true);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paint.setShader(shader);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 rect = new RectF(0.0f, 0.0f, width, height);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canvas.drawRoundRect(rect, radius, radius, paint);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удобства напишем вспомогательный метод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processImage()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которому надо передать нужный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создания нужного эффекта.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android.graphics.BitmapFactory;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android.graphics.BitmapShader;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android.graphics.PorterDuff;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android.graphics.PorterDuffXfermode;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android.graphics.RectF;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android.widget.ImageView;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static final float RADIUS_FACTOR = 8.0f;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setContentView(R.layout.activity_main);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ImageView imageView = (ImageView) findViewById(R.id.imageView);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sourceBitmap = BitmapFactory.decodeResource(getResources(),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R.drawable.mybestcat);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imageView.setImageBitmap(processImage(sourceBitmap));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sourceBitmap.recycle();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Bitmap processImage(Bitmap bitmap)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bmp = Bitmap.createBitmap(bitmap.getWidth(), bitmap.getHeight(),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Bitmap.Config.ARGB_8888);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 shader = new BitmapShader(bitmap,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BitmapShader.TileMode.CLAMP, BitmapShader.TileMode.CLAMP);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radius = Math.min(bitmap.getWidth(), bitmap.getHeight())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 RADIUS_FACTOR;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 canvas = new Canvas(bmp);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 paint = new Paint();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paint.setAntiAlias(true);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paint.setShader(shader);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RectF rect = new RectF(0, 0, bitmap.getWidth(), bitmap.getHeight());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canvas.drawRoundRect(rect, radius, radius, paint);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Результат будет аналогичен примеру </w:t>
      </w:r>
      <w:hyperlink r:id="rId17" w:history="1">
        <w:r w:rsidRPr="004C39D9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PorterDuffXferMode</w:t>
        </w:r>
      </w:hyperlink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но при этом требует гораздо меньше памяти. Это рекомендуемый способ создания закруглённых изображений.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A75CED2" wp14:editId="248C2D86">
            <wp:extent cx="2143125" cy="3810000"/>
            <wp:effectExtent l="0" t="0" r="9525" b="0"/>
            <wp:docPr id="6" name="Рисунок 6" descr="http://developer.alexanderklimov.ru/android/catshop/porterduffxfermo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developer.alexanderklimov.ru/android/catshop/porterduffxfermode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Шейдеры эффективно использовать для создания сложных фигур.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8ED5AD9" wp14:editId="64C2EB34">
            <wp:extent cx="4762500" cy="2009775"/>
            <wp:effectExtent l="0" t="0" r="0" b="9525"/>
            <wp:docPr id="7" name="Рисунок 7" descr="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Shad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для создания овала/круга сложностей не возникнет, так как существует готовый метод, аналогичный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drawRoundRect()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для более сложных фигур следует использовать объект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Path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Комбинируя различные методы класса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Path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например,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moveTo()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lineTo()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можно создать нужную фигуру.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Например, мы можем создать фигуру, используемую в комиксах. Нам нужно создать два контура - закруглённый прямоугольник и треугольник, которые вместе создадут нужный общий контур.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package ru.alexanderklimov.test;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android.graphics.BitmapFactory;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android.graphics.BitmapShader;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android.graphics.Path;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android.graphics.RectF;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android.widget.ImageView;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static final float RADIUS_FACTOR = 8.0f;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static final int TRIANGLE_WIDTH = 120;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static final int TRIANGLE_HEIGHT = 100;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static final int TRIANGLE_OFFSET = 300;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setContentView(R.layout.activity_main);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ImageView imageView = (ImageView) findViewById(R.id.imageView);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sourceBitmap = BitmapFactory.decodeResource(getResources(),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R.drawable.mybestcat);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imageView.setImageBitmap(processImage(sourceBitmap));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sourceBitmap.recycle();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Bitmap processImage(Bitmap bitmap)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bmp = Bitmap.createBitmap(bitmap.getWidth(), bitmap.getHeight(),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Bitmap.Config.ARGB_8888);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 shader = new BitmapShader(bitmap,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BitmapShader.TileMode.CLAMP, BitmapShader.TileMode.CLAMP);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radius = Math.min(bitmap.getWidth(), bitmap.getHeight())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 RADIUS_FACTOR;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 canvas = new Canvas(bmp);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 paint = new Paint();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paint.setAntiAlias(true);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paint.setShader(shader);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RectF rect = new RectF(TRIANGLE_WIDTH, 0, bitmap.getWidth(),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bitmap.getHeight());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canvas.drawRoundRect(rect, radius, radius, paint);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Path triangle = new Path();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triangle.moveTo(0, TRIANGLE_OFFSET);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triangle.lineTo(TRIANGLE_WIDTH, TRIANGLE_OFFSET - (TRIANGLE_HEIGHT / 2));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triangle.lineTo(TRIANGLE_WIDTH, TRIANGLE_OFFSET + (TRIANGLE_HEIGHT / 2));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triangle.close();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canvas.drawPath(triangle, paint);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Результат: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34CEFDA" wp14:editId="299A3F29">
            <wp:extent cx="2143125" cy="3810000"/>
            <wp:effectExtent l="0" t="0" r="9525" b="0"/>
            <wp:docPr id="8" name="Рисунок 8" descr="Bitmap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BitmapShad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21" w:history="1">
        <w:r w:rsidRPr="004C39D9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Источник</w:t>
        </w:r>
      </w:hyperlink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ещё более сложную форму в виде сердечка. Нам понадобится не только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Path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но и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Matrix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Region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начала нарисуем овал.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ru.alexanderklimov.test;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android.graphics.BitmapFactory;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android.graphics.BitmapShader;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android.graphics.Matrix;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android.graphics.Path;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android.graphics.RectF;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android.graphics.Region;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android.widget.ImageView;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setContentView(R.layout.activity_main);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ImageView imageView = (ImageView) findViewById(R.id.imageView);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sourceBitmap = BitmapFactory.decodeResource(getResources(),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R.drawable.mybestcat);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imageView.setImageBitmap(processImage(sourceBitmap));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sourceBitmap.recycle();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Bitmap processImage(Bitmap bitmap)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bmp = Bitmap.createBitmap(bitmap.getWidth(), bitmap.getHeight(),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Bitmap.Config.ARGB_8888);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 shader = new BitmapShader(bitmap,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BitmapShader.TileMode.CLAMP, BitmapShader.TileMode.CLAMP);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 canvas = new Canvas(bmp);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 paint = new Paint();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paint.setAntiAlias(true);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paint.setShader(shader);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width = bitmap.getWidth();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height = bitmap.getHeight();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Path oval = new Path();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RectF ovalRect = new RectF(width / 8, 0, 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 xml:space="preserve">    width - (width / 8), height);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oval.addOval(ovalRect, Path.Direction.CW);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canvas.drawPath(oval, paint);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D977E36" wp14:editId="17D1C5B2">
            <wp:extent cx="1609725" cy="2857500"/>
            <wp:effectExtent l="0" t="0" r="9525" b="0"/>
            <wp:docPr id="9" name="Рисунок 9" descr="Bitmap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BitmapShad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Повернём овал на 30 градусов с помощью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Matrix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Bitmap processImage(Bitmap bitmap)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bmp = Bitmap.createBitmap(bitmap.getWidth(), bitmap.getHeight(),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Bitmap.Config.ARGB_8888);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 shader = new BitmapShader(bitmap,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BitmapShader.TileMode.CLAMP, BitmapShader.TileMode.CLAMP);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 canvas = new Canvas(bmp);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 paint = new Paint();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paint.setAntiAlias(true);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paint.setShader(shader);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width = bitmap.getWidth();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height = bitmap.getHeight();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Path oval = new Path();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Matrix matrix = new Matrix();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RectF ovalRect = new RectF(width / 8, 0, 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width - (width / 8), height);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oval.addOval(ovalRect, Path.Direction.CW);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matrix.postRotate(30, width / 2, height / 2);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  <w:t>oval.transform(matrix, oval);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canvas.drawPath(oval, paint);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F9BFB4A" wp14:editId="0E0410F7">
            <wp:extent cx="1609725" cy="2857500"/>
            <wp:effectExtent l="0" t="0" r="9525" b="0"/>
            <wp:docPr id="10" name="Рисунок 10" descr="Bitmap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BitmapShad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 нам не нужен весь овал, а только его половинка. С помощью объекта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Region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отсекаем лишнее.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Bitmap processImage(Bitmap bitmap)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bmp = Bitmap.createBitmap(bitmap.getWidth(), bitmap.getHeight(),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Bitmap.Config.ARGB_8888);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 shader = new BitmapShader(bitmap,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BitmapShader.TileMode.CLAMP, BitmapShader.TileMode.CLAMP);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 canvas = new Canvas(bmp);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 paint = new Paint();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paint.setAntiAlias(true);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paint.setShader(shader);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width = bitmap.getWidth();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height = bitmap.getHeight();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Path oval = new Path();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Matrix matrix = new Matrix();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Region region = new Region();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RectF ovalRect = new RectF(width / 8, 0, width - (width / 8), height);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oval.addOval(ovalRect, Path.Direction.CW);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matrix.postRotate(30, width / 2, height / 2);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oval.transform(matrix, oval);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region.setPath(oval, new Region((int) width / 2, 0, (int) width,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  <w:t>(int) height));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  <w:t>canvas.drawPath(region.getBoundaryPath(), paint);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нас получилась половинка сердца.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610357B" wp14:editId="36E064E2">
            <wp:extent cx="1609725" cy="2857500"/>
            <wp:effectExtent l="0" t="0" r="9525" b="0"/>
            <wp:docPr id="11" name="Рисунок 11" descr="Bitmap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BitmapShad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Далее нужно повторить те же операции, повернув овал в другую сторону и отрезав половинку. Но перед этим нужно сбросить информацию у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Matrix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Path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помощью метода </w:t>
      </w:r>
      <w:r w:rsidRPr="004C3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reset()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Bitmap processImage(Bitmap bitmap)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bmp = Bitmap.createBitmap(bitmap.getWidth(), bitmap.getHeight(),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Bitmap.Config.ARGB_8888);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 shader = new BitmapShader(bitmap,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BitmapShader.TileMode.CLAMP, BitmapShader.TileMode.CLAMP);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 canvas = new Canvas(bmp);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 paint = new Paint();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paint.setAntiAlias(true);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paint.setShader(shader);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width = bitmap.getWidth();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height = bitmap.getHeight();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Path oval = new Path();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Matrix matrix = new Matrix();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Region region = new Region();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RectF ovalRect = new RectF(width / 8, 0, width - (width / 8), height);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oval.addOval(ovalRect, Path.Direction.CW);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matrix.postRotate(30, width / 2, height / 2);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oval.transform(matrix, oval);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region.setPath(oval, new Region((int) width / 2, 0, (int) width,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(int) height));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canvas.drawPath(region.getBoundaryPath(), paint);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matrix.reset();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  <w:t>oval.reset();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  <w:t>oval.addOval(ovalRect, Path.Direction.CW);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  <w:t>matrix.postRotate(-30, width / 2, height / 2);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  <w:t>oval.transform(matrix, oval);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  <w:t>region.setPath(oval, new Region(0, 0, (int) width / 2, (int) height));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ab/>
        <w:t>canvas.drawPath(region.getBoundaryPath(), paint);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 bmp;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4AE59FC" wp14:editId="0FBF1229">
            <wp:extent cx="1609725" cy="2857500"/>
            <wp:effectExtent l="0" t="0" r="9525" b="0"/>
            <wp:docPr id="12" name="Рисунок 12" descr="Bitmap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BitmapShad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26" w:history="1">
        <w:r w:rsidRPr="004C39D9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Источник</w:t>
        </w:r>
      </w:hyperlink>
    </w:p>
    <w:p w:rsidR="004C39D9" w:rsidRPr="004C39D9" w:rsidRDefault="004C39D9" w:rsidP="004C39D9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r w:rsidRPr="004C39D9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"Живой" шейдер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27" w:history="1">
        <w:r w:rsidRPr="004C39D9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Здесь</w:t>
        </w:r>
      </w:hyperlink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нашёл интересный пример шейдера, который движется за пальцем. Получается эффект фонаря, который освещает кирпичную стенку. Попробуйте пример вживую. Не забудьте разместить в ресурсах фрагмент кирпичной стенки.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6CBDEFC" wp14:editId="06366568">
            <wp:extent cx="609600" cy="609600"/>
            <wp:effectExtent l="0" t="0" r="0" b="0"/>
            <wp:docPr id="13" name="Рисунок 13" descr="bri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rick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отдельный класс.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ru.alexanderklimov.testapplication;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android.graphics.BitmapFactory;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android.graphics.BitmapShader;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android.graphics.Matrix;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android.graphics.Shader;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android.util.AttributeSet;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android.view.MotionEvent;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PathRendererView extends View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Кисть для заполнения компонента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Paint mFillPaint;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Кисть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обводки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Paint mStrokePaint;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Шейдер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BitmapShader mFillBitmapShader;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Matrix mMatrix = new Matrix();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Координаты касания на экране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float mPosX = 105;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float mPosY = 105;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PathRendererView(Context context, AttributeSet attrs)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super(context, attrs);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this.setFocusable(true);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mStrokePaint = new Paint();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mStrokePaint.setDither(true);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mStrokePaint.setColor(0xFFFFFF00);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mStrokePaint.setStyle(Paint.Style.STROKE);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mStrokePaint.setAntiAlias(true);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mStrokePaint.setStrokeWidth(3);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Загружаем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картинку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ресурсов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brickBitmap = BitmapFactory.decodeResource(context.getResources(), R.drawable.bricks);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Инициализируем шейдер из картинки и используем как текстуру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mFillBitmapShader = new BitmapShader(brickBitmap, Shader.TileMode.REPEAT, Shader.TileMode.REPEAT);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mFillPaint = new Paint();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mFillPaint.setColor(0xFFFFFFFF);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mFillPaint.setStyle(Paint.Style.FILL);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mFillPaint.setShader(mFillBitmapShader);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onTouchEvent(MotionEvent event)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(event.getAction() == MotionEvent.ACTION_MOVE)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mPosX = event.getX();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mPosY = event.getY();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invalidate();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true;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onDraw(Canvas canvas) {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//Invert the current matrix, so that the Bitmap background stays at the same position.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//Only necessary if the canvas matrix is being transformed in some way.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canvas.getMatrix().invert(mMatrix);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//Assign the matrix to the BitmapShader. Again, not required to make this example work.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mFillBitmapShader.setLocalMatrix(mMatrix);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//Draw the fill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canvas.drawCircle(mPosX, mPosY, 100, mFillPaint);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//Afterwards, draw the circle again, using the stroke paint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canvas.drawCircle(mPosX, mPosY, 100, mStrokePaint);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Подключаем компонент в разметке активности и смотрим на пример.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F8D1EE6" wp14:editId="03E7105D">
            <wp:extent cx="1905000" cy="1981200"/>
            <wp:effectExtent l="0" t="0" r="0" b="0"/>
            <wp:docPr id="14" name="Рисунок 14" descr="Bitmap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BitmapShad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4C39D9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ComposeShader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Наиболее часто шейдеры используются для описания градиентной заливки. При помощи градиентов вы можете легко придать двумерному рисунку глубину и фактуру. Android поддерживает три градиентных шейдера (помимо растровых и композитных).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Общая схема.</w:t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C39D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D88455A" wp14:editId="5FD96090">
            <wp:extent cx="4762500" cy="2219325"/>
            <wp:effectExtent l="0" t="0" r="0" b="9525"/>
            <wp:docPr id="15" name="Рисунок 15" descr="Compose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omposeShad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D9" w:rsidRPr="004C39D9" w:rsidRDefault="004C39D9" w:rsidP="004C39D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Эффект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C3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виньетки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RadialGradient vignette = new RadialGradient(mRect.centerX(), mRect.centerY(), radius,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new int[] {0, 0, 0x7f000000},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new float[] {0.0f, 0.7f, 1.0f},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Shader.TileMode.CLAMP);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Matrix oval = new Matrix();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oval.setScale(1.0f, 0.7f);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vignette.setLocalMatrix(oval);</w:t>
      </w: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C39D9" w:rsidRPr="004C39D9" w:rsidRDefault="004C39D9" w:rsidP="004C3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C39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mPaint.setShader(new ComposeShader(mBitmapShader, vignette, PorterDuff.Mode.SRC_OVER));        </w:t>
      </w:r>
    </w:p>
    <w:p w:rsidR="003873AA" w:rsidRPr="004C39D9" w:rsidRDefault="003873AA">
      <w:pPr>
        <w:rPr>
          <w:lang w:val="en-US"/>
        </w:rPr>
      </w:pPr>
    </w:p>
    <w:sectPr w:rsidR="003873AA" w:rsidRPr="004C3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7133E"/>
    <w:multiLevelType w:val="multilevel"/>
    <w:tmpl w:val="ED9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304643"/>
    <w:multiLevelType w:val="multilevel"/>
    <w:tmpl w:val="9C4A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D9"/>
    <w:rsid w:val="003873AA"/>
    <w:rsid w:val="004C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shader.ph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blog.stylingandroid.com/archives/269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stylingandroid.com/archives/2686" TargetMode="External"/><Relationship Id="rId7" Type="http://schemas.openxmlformats.org/officeDocument/2006/relationships/hyperlink" Target="http://developer.alexanderklimov.ru/android/catshop/shader.php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developer.alexanderklimov.ru/android/catshop/porterduffxfermode.php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shader.php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hyperlink" Target="http://developer.alexanderklimov.ru/android/graphics.php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catshop/shader.php" TargetMode="External"/><Relationship Id="rId14" Type="http://schemas.openxmlformats.org/officeDocument/2006/relationships/hyperlink" Target="http://developer.alexanderklimov.ru/android/catshop/gradient.php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www.41post.com/4794/programming/android-rendering-a-path-with-a-bitmap-fil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2945</Words>
  <Characters>16788</Characters>
  <Application>Microsoft Office Word</Application>
  <DocSecurity>0</DocSecurity>
  <Lines>139</Lines>
  <Paragraphs>39</Paragraphs>
  <ScaleCrop>false</ScaleCrop>
  <Company/>
  <LinksUpToDate>false</LinksUpToDate>
  <CharactersWithSpaces>19694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2016-10-28T01:16:00Z</dcterms:created>
  <dcterms:modified xsi:type="dcterms:W3CDTF">2016-10-28T01:17:00Z</dcterms:modified>
</cp:coreProperties>
</file>