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8A" w:rsidRPr="00EF008A" w:rsidRDefault="00EF008A" w:rsidP="00EF008A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EF008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Класс </w:t>
      </w:r>
      <w:proofErr w:type="spellStart"/>
      <w:r w:rsidRPr="00EF008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android.graphics.Color</w:t>
      </w:r>
      <w:proofErr w:type="spellEnd"/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графике важную роль играет цвет, который представлен классом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android.graphics.Color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несколько констант и методов для конвертации и извлечения цветового компонента.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Цвета можно описывать четырьмя числами в формате ARGB, по одному для каждого канала(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Alpha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Red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Green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Blue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Каждый из каналов является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восьмибитным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целым числом, т.е. может принимать значения от 0 до 256. Обычно цвет упаковывают в 32-битное целое число. Стоит отметить, что использовать целые числа для цветов эффективнее, чем экземпляры класса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все значения RGB-каналов установить равными 0, то получим чёрный цвет, если присвоить значения 255, то получим белый цвет.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значения указываются не в десятичной форме, а в шестнадцатеричной от 00 до FF, вместо 0 и 255. В этом случае обычно пишут не ARGB, а AARRGGBB. Например, красный цвет в данном формате будет равен FFFF0000 (AA = FF, RR = FF, GG = 00, BB = 00).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цвета можно использовать статические константы класса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например: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EF008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EF008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redcolor = Color.RED; // </w:t>
      </w:r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красный</w:t>
      </w:r>
      <w:r w:rsidRPr="00EF008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Таких констант немного, только для основных цветов.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Получить красную, зелёную и синюю составляющую цвета можно через методы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red</w:t>
      </w:r>
      <w:proofErr w:type="spellEnd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green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blue</w:t>
      </w:r>
      <w:proofErr w:type="spellEnd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Получить нужный цвет из набора компонентов можно через методы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rgb</w:t>
      </w:r>
      <w:proofErr w:type="spellEnd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</w:t>
      </w:r>
      <w:proofErr w:type="spellEnd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вернут вам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-значение цвета.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Полупрозрачный красный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mycolor</w:t>
      </w:r>
      <w:proofErr w:type="spellEnd"/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Color.argb</w:t>
      </w:r>
      <w:proofErr w:type="spellEnd"/>
      <w:r w:rsidRPr="00EF008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(127, 255, 0, 255);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parseColor</w:t>
      </w:r>
      <w:proofErr w:type="spellEnd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позволяет получить </w:t>
      </w:r>
      <w:proofErr w:type="spellStart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-значение из шестнадцатеричной формы.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parsedColor = Color.parseColor("#7FFF0000");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Лучше задавать цвет в ресурсах для большей гибкости. Всегда можно будет поменять в случае необходимости без вмешательства в код программы: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&lt;resources&gt;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&lt;color name="mycolor"&gt;#7fff0033&lt;/color&gt;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resources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коде можно обратиться к цвету следующим образом: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 = getResources().getColor(R.color.mycolor);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простейший пример для просмотра цветов.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android:paddingBottom="@dimen/activity_vertical_margin"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android:paddingLeft="@dimen/activity_horizontal_margin"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android:paddingRight="@dimen/activity_horizontal_margin"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android:paddingTop="@dimen/activity_vertical_margin"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tools:context=".MainActivity" &gt;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&lt;Spinner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android:id="@+id/spinnerColor"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 /&gt;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код для программы: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ru.alexanderklimov.colordemo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Если этот код работает, его написал Александр Климов,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а если нет, то не знаю, кто его писал.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android.widget.AdapterView;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android.widget.ArrayAdapter;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android.widget.LinearLayout;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 android.widget.Spinner;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android.widget.Toast;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MainActivity extends Activity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LinearLayout mBackgroundLinearLayout;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static final String[] sColor = { "BLACK", "BLUE", "CYAN", "DKGRAY",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"GRAY", "GREEN", "LTGRAY", "MAGENTA", "RED", "TRANSPARENT",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"WHITE", "YELLOW" };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 = (LinearLayout) findViewById(R.id.linearLayout);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Spinner colorSpinner = (Spinner) findViewById(R.id.spinnerColor);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ArrayAdapter&lt;String&gt; adapter = new ArrayAdapter&lt;String&gt;(getApplicationContext(),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android.R.layout.simple_spinner_item, sColor);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adapter.setDropDownViewResource(android.R.layout.simple_spinner_dropdown_item);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colorSpinner.setAdapter(adapter);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colorSpinner.setSelection(0);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colorSpinner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.setOnItemSelectedListener(new Spinner.OnItemSelectedListener()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onItemSelected(AdapterView&lt;?&gt; arg0, View arg1,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arg2, long arg3)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setBackgroundColor(colorSpinner.getSelectedItem()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.toString());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onNothingSelected(AdapterView&lt;?&gt; arg0)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void setBackgroundColor(String strColor)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Toast.makeText(this, strColor, Toast.LENGTH_SHORT).show();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(strColor.equalsIgnoreCase("BLACK"))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mBackgroundLinearLayout.setBackgroundColor(Color.BLACK);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(strColor.equalsIgnoreCase("BLUE"))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mBackgroundLinearLayout.setBackgroundColor(Color.BLUE);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(strColor.equalsIgnoreCase("CYAN"))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mBackgroundLinearLayout.setBackgroundColor(Color.CYAN);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(strColor.equalsIgnoreCase("DKGRAY"))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mBackgroundLinearLayout.setBackgroundColor(Color.DKGRAY);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(strColor.equalsIgnoreCase("GRAY"))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mBackgroundLinearLayout.setBackgroundColor(Color.GRAY);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(strColor.equalsIgnoreCase("GREEN"))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mBackgroundLinearLayout.setBackgroundColor(Color.GREEN);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(strColor.equalsIgnoreCase("LTGRAY"))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mBackgroundLinearLayout.setBackgroundColor(Color.LTGRAY);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(strColor.equalsIgnoreCase("MAGENTA"))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mBackgroundLinearLayout.setBackgroundColor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Color.MAGENTA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 else if (strColor.equalsIgnoreCase("RED"))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mBackgroundLinearLayout.setBackgroundColor(Color.RED);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(strColor.equalsIgnoreCase("TRANSPARENT"))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mBackgroundLinearLayout.setBackgroundColor(Color.TRANSPARENT);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(strColor.equalsIgnoreCase("WHITE"))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mBackgroundLinearLayout.setBackgroundColor(Color.WHITE);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(strColor.equalsIgnoreCase("YELLOW")) {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mBackgroundLinearLayout.setBackgroundColor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Color.YELLOW</w:t>
      </w:r>
      <w:proofErr w:type="spellEnd"/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F008A" w:rsidRPr="00EF008A" w:rsidRDefault="00EF008A" w:rsidP="00EF0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F008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проект, вы можете выбирать из выпадающего списка нужный цвет, чтобы закрасить им фон </w:t>
      </w:r>
      <w:proofErr w:type="spellStart"/>
      <w:r w:rsidRPr="00EF00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5595" cy="5081270"/>
            <wp:effectExtent l="0" t="0" r="1905" b="5080"/>
            <wp:docPr id="1" name="Рисунок 1" descr="Класс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Col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8A" w:rsidRPr="00EF008A" w:rsidRDefault="00EF008A" w:rsidP="00EF00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F008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стандартной цветовой модели RGB используется также </w:t>
      </w:r>
      <w:hyperlink r:id="rId7" w:history="1">
        <w:r w:rsidRPr="00EF008A">
          <w:rPr>
            <w:rFonts w:ascii="Helvetica" w:eastAsia="Times New Roman" w:hAnsi="Helvetica" w:cs="Helvetica"/>
            <w:color w:val="0088CC"/>
            <w:sz w:val="21"/>
            <w:szCs w:val="21"/>
            <w:lang w:eastAsia="ru-RU"/>
          </w:rPr>
          <w:t>Цветовая модель HSV</w:t>
        </w:r>
      </w:hyperlink>
    </w:p>
    <w:p w:rsidR="008D3CD9" w:rsidRDefault="008D3CD9">
      <w:bookmarkStart w:id="0" w:name="_GoBack"/>
      <w:bookmarkEnd w:id="0"/>
    </w:p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A"/>
    <w:rsid w:val="002E5E7F"/>
    <w:rsid w:val="008D3CD9"/>
    <w:rsid w:val="00C22B50"/>
    <w:rsid w:val="00EF008A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F008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F008A"/>
  </w:style>
  <w:style w:type="paragraph" w:styleId="HTML">
    <w:name w:val="HTML Preformatted"/>
    <w:basedOn w:val="a"/>
    <w:link w:val="HTML0"/>
    <w:uiPriority w:val="99"/>
    <w:semiHidden/>
    <w:unhideWhenUsed/>
    <w:rsid w:val="00EF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F00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F008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1"/>
    <w:uiPriority w:val="99"/>
    <w:semiHidden/>
    <w:unhideWhenUsed/>
    <w:rsid w:val="00EF00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0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F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F008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F008A"/>
  </w:style>
  <w:style w:type="paragraph" w:styleId="HTML">
    <w:name w:val="HTML Preformatted"/>
    <w:basedOn w:val="a"/>
    <w:link w:val="HTML0"/>
    <w:uiPriority w:val="99"/>
    <w:semiHidden/>
    <w:unhideWhenUsed/>
    <w:rsid w:val="00EF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F00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F008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1"/>
    <w:uiPriority w:val="99"/>
    <w:semiHidden/>
    <w:unhideWhenUsed/>
    <w:rsid w:val="00EF00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0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F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catshop/hsv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912</Words>
  <Characters>5204</Characters>
  <Application>Microsoft Office Word</Application>
  <DocSecurity>0</DocSecurity>
  <Lines>43</Lines>
  <Paragraphs>12</Paragraphs>
  <ScaleCrop>false</ScaleCrop>
  <Company>knastu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2016-06-15T04:47:00Z</dcterms:created>
  <dcterms:modified xsi:type="dcterms:W3CDTF">2016-06-15T04:48:00Z</dcterms:modified>
</cp:coreProperties>
</file>