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DAB" w:rsidRPr="0095584C" w:rsidRDefault="00924DAB" w:rsidP="00F351DA">
      <w:pPr>
        <w:pStyle w:val="a8"/>
        <w:spacing w:line="360" w:lineRule="auto"/>
      </w:pPr>
      <w:r w:rsidRPr="0095584C">
        <w:t>Министерство образования и науки Российской Федерации</w:t>
      </w:r>
    </w:p>
    <w:p w:rsidR="00924DAB" w:rsidRPr="0095584C" w:rsidRDefault="00924DAB" w:rsidP="00763DA6">
      <w:pPr>
        <w:pStyle w:val="a8"/>
      </w:pPr>
      <w:r w:rsidRPr="0095584C">
        <w:t>Федеральное государственное бюджетное образовательное</w:t>
      </w:r>
    </w:p>
    <w:p w:rsidR="00924DAB" w:rsidRPr="0095584C" w:rsidRDefault="00924DAB" w:rsidP="00763DA6">
      <w:pPr>
        <w:pStyle w:val="a8"/>
      </w:pPr>
      <w:r w:rsidRPr="0095584C">
        <w:t>учреждение высшего образования</w:t>
      </w:r>
    </w:p>
    <w:p w:rsidR="00924DAB" w:rsidRPr="0095584C" w:rsidRDefault="00924DAB" w:rsidP="00763DA6">
      <w:pPr>
        <w:pStyle w:val="a8"/>
      </w:pPr>
      <w:r w:rsidRPr="0095584C">
        <w:t>«Комсомольский-на-Амуре государственный</w:t>
      </w:r>
    </w:p>
    <w:p w:rsidR="00924DAB" w:rsidRPr="0095584C" w:rsidRDefault="00924DAB" w:rsidP="00763DA6">
      <w:pPr>
        <w:pStyle w:val="a8"/>
      </w:pPr>
      <w:r w:rsidRPr="0095584C">
        <w:t>технический университет»</w:t>
      </w:r>
    </w:p>
    <w:p w:rsidR="00924DAB" w:rsidRPr="0095584C" w:rsidRDefault="00924DAB" w:rsidP="00763DA6">
      <w:pPr>
        <w:pStyle w:val="a8"/>
      </w:pPr>
    </w:p>
    <w:p w:rsidR="00924DAB" w:rsidRPr="0095584C" w:rsidRDefault="00924DAB" w:rsidP="00763DA6">
      <w:pPr>
        <w:pStyle w:val="a8"/>
      </w:pPr>
    </w:p>
    <w:p w:rsidR="00924DAB" w:rsidRPr="0095584C" w:rsidRDefault="00924DAB" w:rsidP="00763DA6">
      <w:pPr>
        <w:pStyle w:val="a8"/>
        <w:jc w:val="left"/>
      </w:pPr>
      <w:r w:rsidRPr="0095584C">
        <w:t>Факультет компьютерных технологий</w:t>
      </w:r>
    </w:p>
    <w:p w:rsidR="00924DAB" w:rsidRPr="00763DA6" w:rsidRDefault="00924DAB" w:rsidP="00763DA6">
      <w:pPr>
        <w:pStyle w:val="a8"/>
        <w:jc w:val="left"/>
        <w:rPr>
          <w:sz w:val="32"/>
        </w:rPr>
      </w:pPr>
      <w:r w:rsidRPr="0095584C">
        <w:t xml:space="preserve">Кафедра </w:t>
      </w:r>
      <w:r w:rsidR="00F467DD" w:rsidRPr="0095584C">
        <w:t>МОП ЭВМ</w:t>
      </w: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B25B2F" w:rsidRDefault="00924DAB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763DA6" w:rsidRPr="00B25B2F" w:rsidRDefault="00763DA6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3D1815" w:rsidRPr="00B51407" w:rsidRDefault="003C175C" w:rsidP="003D1815">
      <w:pPr>
        <w:ind w:firstLine="0"/>
        <w:contextualSpacing/>
        <w:jc w:val="center"/>
        <w:outlineLvl w:val="0"/>
        <w:rPr>
          <w:rFonts w:ascii="Times New Roman" w:eastAsia="Times New Roman" w:hAnsi="Times New Roman"/>
          <w:sz w:val="36"/>
          <w:szCs w:val="36"/>
        </w:rPr>
      </w:pPr>
      <w:bookmarkStart w:id="0" w:name="_Toc477809001"/>
      <w:bookmarkStart w:id="1" w:name="_Toc477869769"/>
      <w:r>
        <w:rPr>
          <w:rFonts w:ascii="Times New Roman" w:eastAsia="Times New Roman" w:hAnsi="Times New Roman"/>
          <w:sz w:val="36"/>
          <w:szCs w:val="36"/>
        </w:rPr>
        <w:t>ЛАБОРАТОРНАЯ РАБОТА №2</w:t>
      </w:r>
      <w:bookmarkEnd w:id="0"/>
      <w:bookmarkEnd w:id="1"/>
    </w:p>
    <w:p w:rsidR="003D1815" w:rsidRDefault="003D1815" w:rsidP="003D1815">
      <w:pPr>
        <w:ind w:firstLine="0"/>
        <w:contextualSpacing/>
        <w:jc w:val="center"/>
        <w:rPr>
          <w:rFonts w:ascii="Times New Roman" w:eastAsia="Times New Roman" w:hAnsi="Times New Roman"/>
          <w:szCs w:val="28"/>
        </w:rPr>
      </w:pPr>
      <w:r w:rsidRPr="00271691">
        <w:rPr>
          <w:rFonts w:ascii="Times New Roman" w:eastAsia="Times New Roman" w:hAnsi="Times New Roman"/>
          <w:szCs w:val="28"/>
        </w:rPr>
        <w:t>по дисциплине «</w:t>
      </w:r>
      <w:r>
        <w:rPr>
          <w:rFonts w:ascii="Times New Roman" w:eastAsia="Times New Roman" w:hAnsi="Times New Roman"/>
          <w:szCs w:val="28"/>
        </w:rPr>
        <w:t>Логическое и функциональное программирование</w:t>
      </w:r>
      <w:r w:rsidRPr="00271691">
        <w:rPr>
          <w:rFonts w:ascii="Times New Roman" w:eastAsia="Times New Roman" w:hAnsi="Times New Roman"/>
          <w:szCs w:val="28"/>
        </w:rPr>
        <w:t>»</w:t>
      </w:r>
    </w:p>
    <w:p w:rsidR="00924DAB" w:rsidRPr="00763DA6" w:rsidRDefault="00C23DFC" w:rsidP="00763DA6">
      <w:pPr>
        <w:pStyle w:val="a8"/>
        <w:rPr>
          <w:sz w:val="32"/>
        </w:rPr>
      </w:pPr>
      <w:r w:rsidRPr="00C23DFC">
        <w:rPr>
          <w:rFonts w:ascii="Times New Roman" w:eastAsia="Times New Roman" w:hAnsi="Times New Roman"/>
          <w:szCs w:val="28"/>
        </w:rPr>
        <w:t>"</w:t>
      </w:r>
      <w:proofErr w:type="spellStart"/>
      <w:r w:rsidRPr="00C23DFC">
        <w:rPr>
          <w:rFonts w:ascii="Times New Roman" w:eastAsia="Times New Roman" w:hAnsi="Times New Roman"/>
          <w:szCs w:val="28"/>
        </w:rPr>
        <w:t>Секционированность</w:t>
      </w:r>
      <w:proofErr w:type="spellEnd"/>
      <w:r w:rsidRPr="00C23DFC">
        <w:rPr>
          <w:rFonts w:ascii="Times New Roman" w:eastAsia="Times New Roman" w:hAnsi="Times New Roman"/>
          <w:szCs w:val="28"/>
        </w:rPr>
        <w:t xml:space="preserve"> программ"</w:t>
      </w:r>
    </w:p>
    <w:p w:rsidR="00924DAB" w:rsidRPr="00763DA6" w:rsidRDefault="00924DAB" w:rsidP="00763DA6">
      <w:pPr>
        <w:pStyle w:val="a8"/>
        <w:rPr>
          <w:sz w:val="32"/>
        </w:rPr>
      </w:pPr>
    </w:p>
    <w:p w:rsidR="00924DAB" w:rsidRDefault="00924DAB" w:rsidP="00763DA6">
      <w:pPr>
        <w:pStyle w:val="a8"/>
        <w:rPr>
          <w:sz w:val="32"/>
        </w:rPr>
      </w:pPr>
    </w:p>
    <w:p w:rsidR="00487F6C" w:rsidRPr="00763DA6" w:rsidRDefault="00487F6C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Pr="00763DA6" w:rsidRDefault="00924DAB" w:rsidP="00763DA6">
      <w:pPr>
        <w:pStyle w:val="a8"/>
        <w:rPr>
          <w:sz w:val="32"/>
        </w:rPr>
      </w:pPr>
    </w:p>
    <w:p w:rsidR="00924DAB" w:rsidRDefault="00924DAB" w:rsidP="00B01E1B">
      <w:pPr>
        <w:pStyle w:val="a8"/>
        <w:tabs>
          <w:tab w:val="left" w:pos="7938"/>
        </w:tabs>
        <w:jc w:val="left"/>
      </w:pPr>
      <w:r w:rsidRPr="0095584C">
        <w:t xml:space="preserve">Студент группы </w:t>
      </w:r>
      <w:r w:rsidR="003B083B">
        <w:t>5ИСб</w:t>
      </w:r>
      <w:r w:rsidR="003D1815">
        <w:t>-1</w:t>
      </w:r>
      <w:r w:rsidR="00B01E1B">
        <w:tab/>
      </w:r>
      <w:r w:rsidR="00C34D86">
        <w:t>Д.Д. Азизов</w:t>
      </w:r>
      <w:bookmarkStart w:id="2" w:name="_GoBack"/>
      <w:bookmarkEnd w:id="2"/>
    </w:p>
    <w:p w:rsidR="00D778D0" w:rsidRPr="0095584C" w:rsidRDefault="00D778D0" w:rsidP="00B01E1B">
      <w:pPr>
        <w:pStyle w:val="a8"/>
        <w:tabs>
          <w:tab w:val="left" w:pos="7938"/>
        </w:tabs>
        <w:jc w:val="left"/>
      </w:pPr>
      <w:r>
        <w:t xml:space="preserve">                                                                                                                  </w:t>
      </w:r>
    </w:p>
    <w:p w:rsidR="00924DAB" w:rsidRPr="0095584C" w:rsidRDefault="00924DAB" w:rsidP="00763DA6">
      <w:pPr>
        <w:pStyle w:val="a8"/>
      </w:pPr>
    </w:p>
    <w:p w:rsidR="00924DAB" w:rsidRPr="0095584C" w:rsidRDefault="00924DAB" w:rsidP="00B01E1B">
      <w:pPr>
        <w:pStyle w:val="a8"/>
        <w:tabs>
          <w:tab w:val="left" w:pos="7938"/>
        </w:tabs>
        <w:jc w:val="left"/>
      </w:pPr>
      <w:r w:rsidRPr="0095584C">
        <w:t>Преподаватель</w:t>
      </w:r>
      <w:r w:rsidRPr="0095584C">
        <w:tab/>
      </w:r>
      <w:r w:rsidR="00F467DD" w:rsidRPr="0095584C">
        <w:t xml:space="preserve">Е.Б. </w:t>
      </w:r>
      <w:proofErr w:type="spellStart"/>
      <w:r w:rsidR="00F467DD" w:rsidRPr="0095584C">
        <w:t>Абарникова</w:t>
      </w:r>
      <w:proofErr w:type="spellEnd"/>
    </w:p>
    <w:p w:rsidR="00924DAB" w:rsidRPr="0095584C" w:rsidRDefault="00924DAB" w:rsidP="00763DA6">
      <w:pPr>
        <w:pStyle w:val="a8"/>
      </w:pPr>
    </w:p>
    <w:p w:rsidR="00763DA6" w:rsidRPr="0095584C" w:rsidRDefault="00763DA6" w:rsidP="00763DA6">
      <w:pPr>
        <w:pStyle w:val="a8"/>
      </w:pPr>
    </w:p>
    <w:p w:rsidR="00924DAB" w:rsidRPr="0095584C" w:rsidRDefault="00924DAB" w:rsidP="00763DA6">
      <w:pPr>
        <w:pStyle w:val="a8"/>
      </w:pPr>
    </w:p>
    <w:p w:rsidR="00763DA6" w:rsidRPr="0095584C" w:rsidRDefault="00763DA6" w:rsidP="00763DA6">
      <w:pPr>
        <w:pStyle w:val="a8"/>
      </w:pPr>
    </w:p>
    <w:p w:rsidR="00924DAB" w:rsidRPr="0095584C" w:rsidRDefault="00924DAB" w:rsidP="00763DA6">
      <w:pPr>
        <w:pStyle w:val="a8"/>
      </w:pPr>
    </w:p>
    <w:p w:rsidR="00924DAB" w:rsidRDefault="00924DAB" w:rsidP="00763DA6">
      <w:pPr>
        <w:pStyle w:val="a8"/>
      </w:pPr>
    </w:p>
    <w:p w:rsidR="003D1815" w:rsidRDefault="003D1815" w:rsidP="00763DA6">
      <w:pPr>
        <w:pStyle w:val="a8"/>
      </w:pPr>
    </w:p>
    <w:p w:rsidR="003D1815" w:rsidRDefault="003D1815" w:rsidP="00763DA6">
      <w:pPr>
        <w:pStyle w:val="a8"/>
      </w:pPr>
    </w:p>
    <w:p w:rsidR="003D1815" w:rsidRPr="0095584C" w:rsidRDefault="003D1815" w:rsidP="00763DA6">
      <w:pPr>
        <w:pStyle w:val="a8"/>
      </w:pPr>
    </w:p>
    <w:p w:rsidR="007D1280" w:rsidRDefault="007D1280" w:rsidP="00763DA6">
      <w:pPr>
        <w:pStyle w:val="a8"/>
      </w:pPr>
    </w:p>
    <w:p w:rsidR="00D778D0" w:rsidRDefault="00D778D0" w:rsidP="00763DA6">
      <w:pPr>
        <w:pStyle w:val="a8"/>
      </w:pPr>
    </w:p>
    <w:p w:rsidR="00D778D0" w:rsidRPr="0095584C" w:rsidRDefault="00D778D0" w:rsidP="00763DA6">
      <w:pPr>
        <w:pStyle w:val="a8"/>
      </w:pPr>
    </w:p>
    <w:p w:rsidR="008D7E92" w:rsidRDefault="00924DAB" w:rsidP="008D7E92">
      <w:pPr>
        <w:pStyle w:val="a8"/>
      </w:pPr>
      <w:r w:rsidRPr="0095584C">
        <w:t>201</w:t>
      </w:r>
      <w:bookmarkStart w:id="3" w:name="_Toc444963973"/>
      <w:bookmarkStart w:id="4" w:name="_Toc477809002"/>
      <w:bookmarkStart w:id="5" w:name="_Toc477869770"/>
      <w:r w:rsidR="008D7E92">
        <w:t>7</w:t>
      </w:r>
    </w:p>
    <w:p w:rsidR="00924DAB" w:rsidRPr="00BC3F47" w:rsidRDefault="00BC3F47" w:rsidP="008D7E92">
      <w:pPr>
        <w:pStyle w:val="a8"/>
      </w:pPr>
      <w:r w:rsidRPr="00BC3F47">
        <w:lastRenderedPageBreak/>
        <w:t>Содержание</w:t>
      </w:r>
      <w:bookmarkEnd w:id="3"/>
      <w:bookmarkEnd w:id="4"/>
      <w:bookmarkEnd w:id="5"/>
    </w:p>
    <w:sdt>
      <w:sdtPr>
        <w:rPr>
          <w:rFonts w:asciiTheme="minorHAnsi" w:eastAsiaTheme="minorEastAsia" w:hAnsiTheme="minorHAnsi"/>
          <w:b w:val="0"/>
          <w:bCs w:val="0"/>
          <w:kern w:val="0"/>
          <w:sz w:val="28"/>
          <w:szCs w:val="24"/>
        </w:rPr>
        <w:id w:val="29033813"/>
      </w:sdtPr>
      <w:sdtEndPr/>
      <w:sdtContent>
        <w:p w:rsidR="00F60A52" w:rsidRDefault="00F60A52" w:rsidP="00F60A52">
          <w:pPr>
            <w:pStyle w:val="aa"/>
            <w:numPr>
              <w:ilvl w:val="0"/>
              <w:numId w:val="0"/>
            </w:numPr>
          </w:pPr>
        </w:p>
        <w:sdt>
          <w:sdtPr>
            <w:rPr>
              <w:rFonts w:asciiTheme="minorHAnsi" w:eastAsiaTheme="minorEastAsia" w:hAnsiTheme="minorHAnsi"/>
              <w:b w:val="0"/>
              <w:bCs w:val="0"/>
              <w:kern w:val="0"/>
              <w:sz w:val="28"/>
              <w:szCs w:val="24"/>
            </w:rPr>
            <w:id w:val="-1787414627"/>
            <w:docPartObj>
              <w:docPartGallery w:val="Table of Contents"/>
              <w:docPartUnique/>
            </w:docPartObj>
          </w:sdtPr>
          <w:sdtEndPr/>
          <w:sdtContent>
            <w:p w:rsidR="00F60A52" w:rsidRPr="00F60A52" w:rsidRDefault="00F60A52" w:rsidP="00F60A52">
              <w:pPr>
                <w:pStyle w:val="aa"/>
                <w:numPr>
                  <w:ilvl w:val="0"/>
                  <w:numId w:val="0"/>
                </w:numPr>
                <w:ind w:firstLine="709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</w:p>
            <w:p w:rsidR="00F60A52" w:rsidRDefault="00893629">
              <w:pPr>
                <w:pStyle w:val="1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0" w:history="1">
                <w:r w:rsidR="00F60A52" w:rsidRPr="00D36705">
                  <w:rPr>
                    <w:rStyle w:val="a4"/>
                    <w:noProof/>
                  </w:rPr>
                  <w:t>Содержание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_Toc477869770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1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11"/>
                <w:tabs>
                  <w:tab w:val="left" w:pos="440"/>
                </w:tabs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1" w:history="1">
                <w:r w:rsidR="00F60A52" w:rsidRPr="00D36705">
                  <w:rPr>
                    <w:rStyle w:val="a4"/>
                    <w:rFonts w:eastAsia="Arial"/>
                    <w:noProof/>
                  </w:rPr>
                  <w:t>2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rFonts w:eastAsia="Arial"/>
                    <w:noProof/>
                  </w:rPr>
                  <w:t>Лист задания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_Toc477869771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3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11"/>
                <w:tabs>
                  <w:tab w:val="left" w:pos="440"/>
                </w:tabs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2" w:history="1">
                <w:r w:rsidR="00F60A52" w:rsidRPr="00D36705">
                  <w:rPr>
                    <w:rStyle w:val="a4"/>
                    <w:noProof/>
                  </w:rPr>
                  <w:t>3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Описание программы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_Toc477869772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3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3" w:history="1">
                <w:r w:rsidR="00F60A52" w:rsidRPr="00D36705">
                  <w:rPr>
                    <w:rStyle w:val="a4"/>
                    <w:noProof/>
                  </w:rPr>
                  <w:t>3.1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Задание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_Toc477869773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3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4" w:history="1">
                <w:r w:rsidR="00F60A52" w:rsidRPr="00D36705">
                  <w:rPr>
                    <w:rStyle w:val="a4"/>
                    <w:noProof/>
                  </w:rPr>
                  <w:t>3.2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Комментарии к работе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_Toc477869774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3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5" w:history="1">
                <w:r w:rsidR="00F60A52" w:rsidRPr="00D36705">
                  <w:rPr>
                    <w:rStyle w:val="a4"/>
                    <w:rFonts w:eastAsia="Arial"/>
                    <w:noProof/>
                  </w:rPr>
                  <w:t>3.3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rFonts w:eastAsia="Arial"/>
                    <w:noProof/>
                  </w:rPr>
                  <w:t>Решение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_Toc477869775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3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11"/>
                <w:tabs>
                  <w:tab w:val="left" w:pos="440"/>
                </w:tabs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6" w:history="1">
                <w:r w:rsidR="00F60A52" w:rsidRPr="00D36705">
                  <w:rPr>
                    <w:rStyle w:val="a4"/>
                    <w:rFonts w:eastAsia="Arial"/>
                    <w:noProof/>
                  </w:rPr>
                  <w:t>4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rFonts w:eastAsia="Arial"/>
                    <w:noProof/>
                  </w:rPr>
                  <w:t>Текст программы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_Toc477869776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4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11"/>
                <w:tabs>
                  <w:tab w:val="left" w:pos="440"/>
                </w:tabs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7" w:history="1">
                <w:r w:rsidR="00F60A52" w:rsidRPr="00D36705">
                  <w:rPr>
                    <w:rStyle w:val="a4"/>
                    <w:noProof/>
                  </w:rPr>
                  <w:t>5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Программа и методика испытаний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_Toc477869777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5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8" w:history="1">
                <w:r w:rsidR="00F60A52" w:rsidRPr="00D36705">
                  <w:rPr>
                    <w:rStyle w:val="a4"/>
                    <w:noProof/>
                  </w:rPr>
                  <w:t>5.1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Наименование испытуемой программы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_Toc477869778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5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79" w:history="1">
                <w:r w:rsidR="00F60A52" w:rsidRPr="00D36705">
                  <w:rPr>
                    <w:rStyle w:val="a4"/>
                    <w:noProof/>
                  </w:rPr>
                  <w:t>5.2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Цель испытаний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_Toc477869779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5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80" w:history="1">
                <w:r w:rsidR="00F60A52" w:rsidRPr="00D36705">
                  <w:rPr>
                    <w:rStyle w:val="a4"/>
                    <w:noProof/>
                  </w:rPr>
                  <w:t>5.3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Требования к программе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_Toc477869780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5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81" w:history="1">
                <w:r w:rsidR="00F60A52" w:rsidRPr="00D36705">
                  <w:rPr>
                    <w:rStyle w:val="a4"/>
                    <w:noProof/>
                  </w:rPr>
                  <w:t>5.4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Технические средства, используемые во время испытаний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_Toc477869781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5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82" w:history="1">
                <w:r w:rsidR="00F60A52" w:rsidRPr="00D36705">
                  <w:rPr>
                    <w:rStyle w:val="a4"/>
                    <w:noProof/>
                  </w:rPr>
                  <w:t>5.5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Программные средства, используемые во время испытаний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_Toc477869782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6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2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83" w:history="1">
                <w:r w:rsidR="00F60A52" w:rsidRPr="00D36705">
                  <w:rPr>
                    <w:rStyle w:val="a4"/>
                    <w:noProof/>
                  </w:rPr>
                  <w:t>5.6</w:t>
                </w:r>
                <w:r w:rsidR="00F60A52">
                  <w:rPr>
                    <w:rFonts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F60A52" w:rsidRPr="00D36705">
                  <w:rPr>
                    <w:rStyle w:val="a4"/>
                    <w:noProof/>
                  </w:rPr>
                  <w:t>Качественные характеристики, подлежащие оценке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_Toc477869783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6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893629">
              <w:pPr>
                <w:pStyle w:val="11"/>
                <w:rPr>
                  <w:rFonts w:cstheme="minorBidi"/>
                  <w:noProof/>
                  <w:sz w:val="22"/>
                  <w:szCs w:val="22"/>
                  <w:lang w:eastAsia="ru-RU"/>
                </w:rPr>
              </w:pPr>
              <w:hyperlink w:anchor="_Toc477869784" w:history="1">
                <w:r w:rsidR="00F60A52" w:rsidRPr="00D36705">
                  <w:rPr>
                    <w:rStyle w:val="a4"/>
                    <w:noProof/>
                  </w:rPr>
                  <w:t>Список использованных источников</w:t>
                </w:r>
                <w:r w:rsidR="00F60A52">
                  <w:rPr>
                    <w:noProof/>
                    <w:webHidden/>
                  </w:rPr>
                  <w:tab/>
                </w:r>
                <w:r w:rsidR="00F60A52">
                  <w:rPr>
                    <w:noProof/>
                    <w:webHidden/>
                  </w:rPr>
                  <w:fldChar w:fldCharType="begin"/>
                </w:r>
                <w:r w:rsidR="00F60A52">
                  <w:rPr>
                    <w:noProof/>
                    <w:webHidden/>
                  </w:rPr>
                  <w:instrText xml:space="preserve"> PAGEREF _Toc477869784 \h </w:instrText>
                </w:r>
                <w:r w:rsidR="00F60A52">
                  <w:rPr>
                    <w:noProof/>
                    <w:webHidden/>
                  </w:rPr>
                </w:r>
                <w:r w:rsidR="00F60A52">
                  <w:rPr>
                    <w:noProof/>
                    <w:webHidden/>
                  </w:rPr>
                  <w:fldChar w:fldCharType="separate"/>
                </w:r>
                <w:r w:rsidR="00F60A52">
                  <w:rPr>
                    <w:noProof/>
                    <w:webHidden/>
                  </w:rPr>
                  <w:t>7</w:t>
                </w:r>
                <w:r w:rsidR="00F60A52">
                  <w:rPr>
                    <w:noProof/>
                    <w:webHidden/>
                  </w:rPr>
                  <w:fldChar w:fldCharType="end"/>
                </w:r>
              </w:hyperlink>
            </w:p>
            <w:p w:rsidR="00F60A52" w:rsidRDefault="00F60A52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F60A52" w:rsidRDefault="00F60A52" w:rsidP="00F60A52">
          <w:pPr>
            <w:pStyle w:val="aa"/>
            <w:numPr>
              <w:ilvl w:val="0"/>
              <w:numId w:val="0"/>
            </w:numPr>
          </w:pPr>
        </w:p>
        <w:p w:rsidR="003B083B" w:rsidRDefault="00893629"/>
      </w:sdtContent>
    </w:sdt>
    <w:p w:rsidR="003E678A" w:rsidRDefault="005517C4">
      <w:pPr>
        <w:pStyle w:val="11"/>
        <w:rPr>
          <w:rFonts w:cstheme="minorBidi"/>
          <w:noProof/>
          <w:sz w:val="22"/>
          <w:szCs w:val="22"/>
          <w:lang w:eastAsia="ru-RU"/>
        </w:rPr>
      </w:pPr>
      <w:r>
        <w:fldChar w:fldCharType="begin"/>
      </w:r>
      <w:r w:rsidR="00BC3F47">
        <w:instrText xml:space="preserve"> TOC \o "1-3" \h \z \u </w:instrText>
      </w:r>
      <w:r>
        <w:fldChar w:fldCharType="separate"/>
      </w:r>
    </w:p>
    <w:p w:rsidR="00BC3F47" w:rsidRDefault="005517C4">
      <w:r>
        <w:rPr>
          <w:b/>
          <w:bCs/>
        </w:rPr>
        <w:fldChar w:fldCharType="end"/>
      </w:r>
    </w:p>
    <w:p w:rsidR="008F71D5" w:rsidRDefault="008A09FE" w:rsidP="0032172D">
      <w:pPr>
        <w:pStyle w:val="afe"/>
        <w:rPr>
          <w:rFonts w:eastAsia="Arial"/>
        </w:rPr>
      </w:pPr>
      <w:r>
        <w:rPr>
          <w:rFonts w:eastAsia="Arial"/>
        </w:rPr>
        <w:br w:type="page"/>
      </w:r>
    </w:p>
    <w:p w:rsidR="008F71D5" w:rsidRDefault="008F71D5" w:rsidP="00F33398">
      <w:pPr>
        <w:pStyle w:val="1"/>
        <w:spacing w:before="0" w:after="0" w:line="240" w:lineRule="auto"/>
        <w:ind w:left="1134" w:hanging="425"/>
        <w:contextualSpacing/>
        <w:rPr>
          <w:rFonts w:eastAsia="Arial"/>
        </w:rPr>
      </w:pPr>
      <w:bookmarkStart w:id="6" w:name="_Toc444963974"/>
      <w:bookmarkStart w:id="7" w:name="_Toc477809003"/>
      <w:bookmarkStart w:id="8" w:name="_Toc477869771"/>
      <w:r>
        <w:rPr>
          <w:rFonts w:eastAsia="Arial"/>
        </w:rPr>
        <w:lastRenderedPageBreak/>
        <w:t>Лист задания</w:t>
      </w:r>
      <w:bookmarkEnd w:id="6"/>
      <w:bookmarkEnd w:id="7"/>
      <w:bookmarkEnd w:id="8"/>
    </w:p>
    <w:p w:rsidR="00F33398" w:rsidRPr="00F33398" w:rsidRDefault="00F33398" w:rsidP="00F33398">
      <w:pPr>
        <w:spacing w:line="240" w:lineRule="auto"/>
        <w:contextualSpacing/>
      </w:pPr>
    </w:p>
    <w:p w:rsidR="0032172D" w:rsidRPr="00A56805" w:rsidRDefault="0032172D" w:rsidP="0032172D">
      <w:pPr>
        <w:pStyle w:val="afe"/>
      </w:pPr>
      <w:r w:rsidRPr="00B62704">
        <w:rPr>
          <w:b/>
        </w:rPr>
        <w:t>Тема</w:t>
      </w:r>
      <w:r w:rsidRPr="00A56805">
        <w:t xml:space="preserve">: </w:t>
      </w:r>
      <w:r w:rsidR="00C23DFC" w:rsidRPr="00C23DFC">
        <w:t>"</w:t>
      </w:r>
      <w:proofErr w:type="spellStart"/>
      <w:r w:rsidR="00C23DFC" w:rsidRPr="00C23DFC">
        <w:t>Секционированность</w:t>
      </w:r>
      <w:proofErr w:type="spellEnd"/>
      <w:r w:rsidR="00C23DFC" w:rsidRPr="00C23DFC">
        <w:t xml:space="preserve"> программ"</w:t>
      </w:r>
    </w:p>
    <w:p w:rsidR="0032172D" w:rsidRPr="00A56805" w:rsidRDefault="0032172D" w:rsidP="0032172D">
      <w:pPr>
        <w:pStyle w:val="afe"/>
      </w:pPr>
      <w:r w:rsidRPr="00B62704">
        <w:rPr>
          <w:b/>
        </w:rPr>
        <w:t>Цель</w:t>
      </w:r>
      <w:r w:rsidRPr="00A56805">
        <w:t xml:space="preserve">: </w:t>
      </w:r>
      <w:r w:rsidR="00C23DFC">
        <w:t>И</w:t>
      </w:r>
      <w:r w:rsidR="00C23DFC" w:rsidRPr="00C23DFC">
        <w:t xml:space="preserve">зучить структуру </w:t>
      </w:r>
      <w:proofErr w:type="gramStart"/>
      <w:r w:rsidR="00C23DFC" w:rsidRPr="00C23DFC">
        <w:t>пролог-программы</w:t>
      </w:r>
      <w:proofErr w:type="gramEnd"/>
    </w:p>
    <w:p w:rsidR="0032172D" w:rsidRPr="00A56805" w:rsidRDefault="0032172D" w:rsidP="0032172D">
      <w:pPr>
        <w:pStyle w:val="afe"/>
      </w:pPr>
      <w:r w:rsidRPr="00B62704">
        <w:rPr>
          <w:b/>
        </w:rPr>
        <w:t>Задания</w:t>
      </w:r>
      <w:r w:rsidRPr="00A56805">
        <w:t xml:space="preserve">: </w:t>
      </w:r>
      <w:r w:rsidR="00C23DFC">
        <w:t xml:space="preserve">Построить ряд </w:t>
      </w:r>
      <w:r w:rsidR="00447B43">
        <w:t>Фибоначчи</w:t>
      </w:r>
    </w:p>
    <w:p w:rsidR="002257AF" w:rsidRDefault="002257AF" w:rsidP="006008C2">
      <w:pPr>
        <w:pStyle w:val="1"/>
        <w:spacing w:before="0" w:after="0" w:line="240" w:lineRule="auto"/>
        <w:ind w:left="1134" w:hanging="425"/>
        <w:contextualSpacing/>
      </w:pPr>
      <w:bookmarkStart w:id="9" w:name="_Toc444963979"/>
      <w:bookmarkStart w:id="10" w:name="_Toc477809004"/>
      <w:bookmarkStart w:id="11" w:name="_Toc477869772"/>
      <w:r>
        <w:t>Теоретическое описание</w:t>
      </w:r>
    </w:p>
    <w:p w:rsidR="00B84219" w:rsidRDefault="00B84219" w:rsidP="00B84219">
      <w:r>
        <w:t>Пролог программа состоит из определенных частей, которые будем называть секциями. Начало секций определяется с помощью ключевых слов:</w:t>
      </w:r>
    </w:p>
    <w:p w:rsidR="00B84219" w:rsidRDefault="00B84219" w:rsidP="00B84219">
      <w:r>
        <w:t>•</w:t>
      </w:r>
      <w:r>
        <w:tab/>
      </w:r>
      <w:proofErr w:type="spellStart"/>
      <w:r>
        <w:t>domains</w:t>
      </w:r>
      <w:proofErr w:type="spellEnd"/>
      <w:r>
        <w:t xml:space="preserve"> - секция для объявления типов данных,</w:t>
      </w:r>
    </w:p>
    <w:p w:rsidR="00B84219" w:rsidRDefault="00B84219" w:rsidP="00B84219">
      <w:r>
        <w:t>•</w:t>
      </w:r>
      <w:r>
        <w:tab/>
      </w:r>
      <w:proofErr w:type="spellStart"/>
      <w:r>
        <w:t>database</w:t>
      </w:r>
      <w:proofErr w:type="spellEnd"/>
      <w:r>
        <w:t xml:space="preserve"> - секция для объявления предикатов базы данных,</w:t>
      </w:r>
    </w:p>
    <w:p w:rsidR="00B84219" w:rsidRDefault="00B84219" w:rsidP="00B84219">
      <w:r>
        <w:t>•</w:t>
      </w:r>
      <w:r>
        <w:tab/>
      </w:r>
      <w:proofErr w:type="spellStart"/>
      <w:r>
        <w:t>predicates</w:t>
      </w:r>
      <w:proofErr w:type="spellEnd"/>
      <w:r>
        <w:t xml:space="preserve"> - секция для объявления предикатов,</w:t>
      </w:r>
    </w:p>
    <w:p w:rsidR="00B84219" w:rsidRDefault="00B84219" w:rsidP="00B84219">
      <w:r>
        <w:t>•</w:t>
      </w:r>
      <w:r>
        <w:tab/>
      </w:r>
      <w:proofErr w:type="spellStart"/>
      <w:r>
        <w:t>goal</w:t>
      </w:r>
      <w:proofErr w:type="spellEnd"/>
      <w:r>
        <w:t xml:space="preserve"> - определение цели,</w:t>
      </w:r>
    </w:p>
    <w:p w:rsidR="00B84219" w:rsidRDefault="00B84219" w:rsidP="00B84219">
      <w:r>
        <w:t>•</w:t>
      </w:r>
      <w:r>
        <w:tab/>
      </w:r>
      <w:proofErr w:type="spellStart"/>
      <w:r>
        <w:t>clauses</w:t>
      </w:r>
      <w:proofErr w:type="spellEnd"/>
      <w:r>
        <w:t xml:space="preserve"> - секция для описания фактов и правил. </w:t>
      </w:r>
    </w:p>
    <w:p w:rsidR="00B84219" w:rsidRDefault="00B84219" w:rsidP="00B84219">
      <w:r>
        <w:t xml:space="preserve">Некоторые секции могут не присутствовать в программе, например, цель. Секции объявлений подобны описанию типов в Паскале и являются важными для разработки больших программ. Приставка </w:t>
      </w:r>
      <w:proofErr w:type="spellStart"/>
      <w:r>
        <w:t>global</w:t>
      </w:r>
      <w:proofErr w:type="spellEnd"/>
      <w:r>
        <w:t xml:space="preserve"> к названию секции объявляет возможность использования предикатов в нескольких моделях.</w:t>
      </w:r>
    </w:p>
    <w:p w:rsidR="00B84219" w:rsidRDefault="00B84219" w:rsidP="00B84219">
      <w:r>
        <w:t>Программа может содержать перечисленные секции при соблюдении следующих ограничений:</w:t>
      </w:r>
    </w:p>
    <w:p w:rsidR="00B84219" w:rsidRDefault="00B84219" w:rsidP="00B84219">
      <w:r>
        <w:t>•</w:t>
      </w:r>
      <w:r>
        <w:tab/>
        <w:t>каждая секция программы должна начинаться с перечисленных ключевых слов;</w:t>
      </w:r>
    </w:p>
    <w:p w:rsidR="00B84219" w:rsidRDefault="00B84219" w:rsidP="00B84219">
      <w:r>
        <w:t>•</w:t>
      </w:r>
      <w:r>
        <w:tab/>
        <w:t>только одна цель может быть определена в программе;</w:t>
      </w:r>
    </w:p>
    <w:p w:rsidR="00B84219" w:rsidRDefault="00B84219" w:rsidP="00B84219">
      <w:r>
        <w:t>•</w:t>
      </w:r>
      <w:r>
        <w:tab/>
        <w:t>все правила и факты, описывающие один и тот же предикат, должны появиться друг за другом, т.е. они не могут находиться в разных местах программы;</w:t>
      </w:r>
    </w:p>
    <w:p w:rsidR="00B84219" w:rsidRDefault="00B84219" w:rsidP="00B84219">
      <w:r>
        <w:t>•</w:t>
      </w:r>
      <w:r>
        <w:tab/>
      </w:r>
      <w:proofErr w:type="spellStart"/>
      <w:r>
        <w:t>global</w:t>
      </w:r>
      <w:proofErr w:type="spellEnd"/>
      <w:r>
        <w:t xml:space="preserve"> </w:t>
      </w:r>
      <w:proofErr w:type="spellStart"/>
      <w:r>
        <w:t>predicates</w:t>
      </w:r>
      <w:proofErr w:type="spellEnd"/>
      <w:r>
        <w:t xml:space="preserve"> встречается в программе один раз;</w:t>
      </w:r>
    </w:p>
    <w:p w:rsidR="00B84219" w:rsidRPr="00B84219" w:rsidRDefault="00B84219" w:rsidP="00B84219">
      <w:r>
        <w:t>•</w:t>
      </w:r>
      <w:r>
        <w:tab/>
        <w:t xml:space="preserve">секция </w:t>
      </w:r>
      <w:proofErr w:type="spellStart"/>
      <w:r>
        <w:t>database</w:t>
      </w:r>
      <w:proofErr w:type="spellEnd"/>
      <w:r>
        <w:t xml:space="preserve"> должна появляться перед всеми </w:t>
      </w:r>
      <w:proofErr w:type="spellStart"/>
      <w:r>
        <w:t>global</w:t>
      </w:r>
      <w:proofErr w:type="spellEnd"/>
      <w:r>
        <w:t xml:space="preserve"> и </w:t>
      </w:r>
      <w:proofErr w:type="spellStart"/>
      <w:r>
        <w:t>predicates</w:t>
      </w:r>
      <w:proofErr w:type="spellEnd"/>
      <w:r>
        <w:t xml:space="preserve"> секциями</w:t>
      </w:r>
    </w:p>
    <w:p w:rsidR="002A3EA7" w:rsidRDefault="00240944" w:rsidP="006008C2">
      <w:pPr>
        <w:pStyle w:val="1"/>
        <w:spacing w:before="0" w:after="0" w:line="240" w:lineRule="auto"/>
        <w:ind w:left="1134" w:hanging="425"/>
        <w:contextualSpacing/>
      </w:pPr>
      <w:r>
        <w:t>Описание программы</w:t>
      </w:r>
      <w:bookmarkEnd w:id="9"/>
      <w:bookmarkEnd w:id="10"/>
      <w:bookmarkEnd w:id="11"/>
    </w:p>
    <w:p w:rsidR="006008C2" w:rsidRPr="006008C2" w:rsidRDefault="006008C2" w:rsidP="006008C2">
      <w:pPr>
        <w:spacing w:line="240" w:lineRule="auto"/>
        <w:contextualSpacing/>
      </w:pPr>
    </w:p>
    <w:p w:rsidR="00507205" w:rsidRDefault="00104448" w:rsidP="006008C2">
      <w:pPr>
        <w:pStyle w:val="2"/>
        <w:spacing w:before="0" w:after="0" w:line="240" w:lineRule="auto"/>
        <w:ind w:left="1134" w:hanging="425"/>
        <w:contextualSpacing/>
      </w:pPr>
      <w:bookmarkStart w:id="12" w:name="_Toc444963980"/>
      <w:bookmarkStart w:id="13" w:name="_Toc477809005"/>
      <w:bookmarkStart w:id="14" w:name="_Toc477869773"/>
      <w:r w:rsidRPr="00331736">
        <w:t>Задание</w:t>
      </w:r>
      <w:bookmarkEnd w:id="12"/>
      <w:bookmarkEnd w:id="13"/>
      <w:bookmarkEnd w:id="14"/>
      <w:r w:rsidR="00331736">
        <w:t xml:space="preserve"> </w:t>
      </w:r>
    </w:p>
    <w:p w:rsidR="006008C2" w:rsidRPr="006008C2" w:rsidRDefault="006008C2" w:rsidP="006008C2">
      <w:pPr>
        <w:spacing w:line="240" w:lineRule="auto"/>
        <w:contextualSpacing/>
      </w:pPr>
    </w:p>
    <w:p w:rsidR="006008C2" w:rsidRDefault="00D73E8F" w:rsidP="006008C2">
      <w:pPr>
        <w:rPr>
          <w:rFonts w:eastAsia="Arial"/>
        </w:rPr>
      </w:pPr>
      <w:r w:rsidRPr="00D73E8F">
        <w:rPr>
          <w:rFonts w:eastAsia="Arial"/>
        </w:rPr>
        <w:lastRenderedPageBreak/>
        <w:t xml:space="preserve">Разработать элементарное приложение, </w:t>
      </w:r>
      <w:r w:rsidR="00C23DFC">
        <w:rPr>
          <w:rFonts w:eastAsia="Arial"/>
        </w:rPr>
        <w:t xml:space="preserve"> которое будет выстраивать ряд</w:t>
      </w:r>
      <w:r w:rsidR="00D778D0">
        <w:rPr>
          <w:rFonts w:eastAsia="Arial"/>
        </w:rPr>
        <w:t xml:space="preserve"> чисел</w:t>
      </w:r>
      <w:r w:rsidR="00C23DFC">
        <w:rPr>
          <w:rFonts w:eastAsia="Arial"/>
        </w:rPr>
        <w:t xml:space="preserve"> кратный трем.</w:t>
      </w:r>
    </w:p>
    <w:p w:rsidR="009A798C" w:rsidRDefault="009A798C" w:rsidP="006008C2">
      <w:pPr>
        <w:pStyle w:val="2"/>
        <w:spacing w:before="0" w:after="0" w:line="240" w:lineRule="auto"/>
        <w:ind w:left="1134" w:hanging="425"/>
        <w:contextualSpacing/>
      </w:pPr>
      <w:bookmarkStart w:id="15" w:name="_Toc444963981"/>
      <w:bookmarkStart w:id="16" w:name="_Toc477809006"/>
      <w:bookmarkStart w:id="17" w:name="_Toc477869774"/>
      <w:r w:rsidRPr="006008C2">
        <w:t>Комментарии к работе</w:t>
      </w:r>
      <w:bookmarkEnd w:id="15"/>
      <w:bookmarkEnd w:id="16"/>
      <w:bookmarkEnd w:id="17"/>
    </w:p>
    <w:p w:rsidR="006008C2" w:rsidRPr="006008C2" w:rsidRDefault="006008C2" w:rsidP="006008C2">
      <w:pPr>
        <w:spacing w:line="240" w:lineRule="auto"/>
        <w:contextualSpacing/>
      </w:pPr>
    </w:p>
    <w:p w:rsidR="00EB687C" w:rsidRDefault="00EB687C" w:rsidP="00EB687C">
      <w:pPr>
        <w:rPr>
          <w:rFonts w:eastAsia="Arial"/>
          <w:b/>
        </w:rPr>
      </w:pPr>
      <w:r>
        <w:t>При разработке приложения реализовать следующую схему:</w:t>
      </w:r>
    </w:p>
    <w:p w:rsidR="009A798C" w:rsidRPr="009A798C" w:rsidRDefault="009A798C" w:rsidP="009A798C">
      <w:pPr>
        <w:rPr>
          <w:rFonts w:eastAsia="Arial"/>
        </w:rPr>
      </w:pPr>
      <w:r w:rsidRPr="009A798C">
        <w:rPr>
          <w:rFonts w:eastAsia="Arial"/>
        </w:rPr>
        <w:t>1)</w:t>
      </w:r>
      <w:r w:rsidRPr="009A798C">
        <w:rPr>
          <w:rFonts w:eastAsia="Arial"/>
        </w:rPr>
        <w:tab/>
        <w:t xml:space="preserve">Пользователь вводит в </w:t>
      </w:r>
      <w:r w:rsidR="00AA0B9C">
        <w:rPr>
          <w:rFonts w:eastAsia="Arial"/>
        </w:rPr>
        <w:t>поле «Введите нижнюю границу» и в поле «Введите верхнюю границу»  произвольные числа.</w:t>
      </w:r>
    </w:p>
    <w:p w:rsidR="00AA0B9C" w:rsidRDefault="009A798C" w:rsidP="009A798C">
      <w:pPr>
        <w:rPr>
          <w:rFonts w:eastAsia="Arial"/>
        </w:rPr>
      </w:pPr>
      <w:r w:rsidRPr="009A798C">
        <w:rPr>
          <w:rFonts w:eastAsia="Arial"/>
        </w:rPr>
        <w:t>2)</w:t>
      </w:r>
      <w:r w:rsidRPr="009A798C">
        <w:rPr>
          <w:rFonts w:eastAsia="Arial"/>
        </w:rPr>
        <w:tab/>
      </w:r>
      <w:r w:rsidR="00AA0B9C">
        <w:rPr>
          <w:rFonts w:eastAsia="Arial"/>
        </w:rPr>
        <w:t>Нажимает на кнопку «Получить ряд»</w:t>
      </w:r>
    </w:p>
    <w:p w:rsidR="00104448" w:rsidRDefault="009A798C" w:rsidP="009A798C">
      <w:pPr>
        <w:rPr>
          <w:rFonts w:eastAsia="Arial"/>
        </w:rPr>
      </w:pPr>
      <w:r w:rsidRPr="009A798C">
        <w:rPr>
          <w:rFonts w:eastAsia="Arial"/>
        </w:rPr>
        <w:t>3)</w:t>
      </w:r>
      <w:r w:rsidRPr="009A798C">
        <w:rPr>
          <w:rFonts w:eastAsia="Arial"/>
        </w:rPr>
        <w:tab/>
      </w:r>
      <w:r w:rsidR="00AA0B9C">
        <w:rPr>
          <w:rFonts w:eastAsia="Arial"/>
        </w:rPr>
        <w:t>В пустое поле выводится ряд чисел кратных трем</w:t>
      </w:r>
    </w:p>
    <w:p w:rsidR="00F60A52" w:rsidRPr="00104448" w:rsidRDefault="00F60A52" w:rsidP="009A798C">
      <w:pPr>
        <w:rPr>
          <w:rFonts w:eastAsia="Arial"/>
        </w:rPr>
      </w:pPr>
      <w:r>
        <w:rPr>
          <w:rFonts w:eastAsia="Arial"/>
        </w:rPr>
        <w:t>4)       Если не заполнить нужные поля, то программа выдаст нам ошибку</w:t>
      </w:r>
    </w:p>
    <w:p w:rsidR="00104448" w:rsidRDefault="00104448" w:rsidP="006008C2">
      <w:pPr>
        <w:pStyle w:val="2"/>
        <w:spacing w:before="0" w:after="0" w:line="240" w:lineRule="auto"/>
        <w:rPr>
          <w:rFonts w:eastAsia="Arial"/>
        </w:rPr>
      </w:pPr>
      <w:bookmarkStart w:id="18" w:name="_Toc444963982"/>
      <w:bookmarkStart w:id="19" w:name="_Toc477809007"/>
      <w:bookmarkStart w:id="20" w:name="_Toc477869775"/>
      <w:r w:rsidRPr="00331736">
        <w:rPr>
          <w:rFonts w:eastAsia="Arial"/>
        </w:rPr>
        <w:t>Решение</w:t>
      </w:r>
      <w:bookmarkEnd w:id="18"/>
      <w:bookmarkEnd w:id="19"/>
      <w:bookmarkEnd w:id="20"/>
    </w:p>
    <w:p w:rsidR="006008C2" w:rsidRPr="006008C2" w:rsidRDefault="006008C2" w:rsidP="006008C2">
      <w:pPr>
        <w:spacing w:line="240" w:lineRule="auto"/>
      </w:pPr>
    </w:p>
    <w:p w:rsidR="002B1D5F" w:rsidRDefault="002226FB" w:rsidP="002B1D5F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пользователю выводится окно с пол</w:t>
      </w:r>
      <w:r w:rsidR="00AA0B9C">
        <w:rPr>
          <w:rFonts w:ascii="Times New Roman" w:hAnsi="Times New Roman" w:cs="Times New Roman"/>
          <w:sz w:val="28"/>
          <w:szCs w:val="28"/>
        </w:rPr>
        <w:t>ями</w:t>
      </w:r>
      <w:r>
        <w:rPr>
          <w:rFonts w:ascii="Times New Roman" w:hAnsi="Times New Roman" w:cs="Times New Roman"/>
          <w:sz w:val="28"/>
          <w:szCs w:val="28"/>
        </w:rPr>
        <w:t xml:space="preserve"> ввода</w:t>
      </w:r>
      <w:r w:rsidR="00D778D0">
        <w:rPr>
          <w:rFonts w:ascii="Times New Roman" w:hAnsi="Times New Roman" w:cs="Times New Roman"/>
          <w:sz w:val="28"/>
          <w:szCs w:val="28"/>
        </w:rPr>
        <w:t xml:space="preserve"> «Введите нижнюю границу», «Введите верхнюю границу»</w:t>
      </w:r>
      <w:r>
        <w:rPr>
          <w:rFonts w:ascii="Times New Roman" w:hAnsi="Times New Roman" w:cs="Times New Roman"/>
          <w:sz w:val="28"/>
          <w:szCs w:val="28"/>
        </w:rPr>
        <w:t xml:space="preserve"> и кнопкой «</w:t>
      </w:r>
      <w:r w:rsidR="00AA0B9C">
        <w:rPr>
          <w:rFonts w:ascii="Times New Roman" w:hAnsi="Times New Roman" w:cs="Times New Roman"/>
          <w:sz w:val="28"/>
          <w:szCs w:val="28"/>
        </w:rPr>
        <w:t>Получить ряд</w:t>
      </w:r>
      <w:r>
        <w:rPr>
          <w:rFonts w:ascii="Times New Roman" w:hAnsi="Times New Roman" w:cs="Times New Roman"/>
          <w:sz w:val="28"/>
          <w:szCs w:val="28"/>
        </w:rPr>
        <w:t>». По нажатию на кнопку</w:t>
      </w:r>
      <w:r w:rsidR="00AA0B9C">
        <w:rPr>
          <w:rFonts w:ascii="Times New Roman" w:hAnsi="Times New Roman" w:cs="Times New Roman"/>
          <w:sz w:val="28"/>
          <w:szCs w:val="28"/>
        </w:rPr>
        <w:t xml:space="preserve"> </w:t>
      </w:r>
      <w:r w:rsidR="00D778D0">
        <w:rPr>
          <w:rFonts w:ascii="Times New Roman" w:hAnsi="Times New Roman" w:cs="Times New Roman"/>
          <w:sz w:val="28"/>
          <w:szCs w:val="28"/>
        </w:rPr>
        <w:t xml:space="preserve">«Получить ряд» </w:t>
      </w:r>
      <w:r w:rsidR="00AA0B9C">
        <w:rPr>
          <w:rFonts w:ascii="Times New Roman" w:hAnsi="Times New Roman" w:cs="Times New Roman"/>
          <w:sz w:val="28"/>
          <w:szCs w:val="28"/>
        </w:rPr>
        <w:t>и ввода чисел в поля</w:t>
      </w:r>
      <w:r w:rsidR="004E570F">
        <w:rPr>
          <w:rFonts w:ascii="Times New Roman" w:hAnsi="Times New Roman" w:cs="Times New Roman"/>
          <w:sz w:val="28"/>
          <w:szCs w:val="28"/>
        </w:rPr>
        <w:t>,</w:t>
      </w:r>
      <w:r w:rsidR="00AA0B9C">
        <w:rPr>
          <w:rFonts w:ascii="Times New Roman" w:hAnsi="Times New Roman" w:cs="Times New Roman"/>
          <w:sz w:val="28"/>
          <w:szCs w:val="28"/>
        </w:rPr>
        <w:t xml:space="preserve"> должен выводится ряд чисел кратных трем.</w:t>
      </w:r>
    </w:p>
    <w:p w:rsidR="002257AF" w:rsidRDefault="002257AF" w:rsidP="002B1D5F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3.4 Описание предикатов</w:t>
      </w:r>
    </w:p>
    <w:p w:rsidR="007B298C" w:rsidRPr="007B298C" w:rsidRDefault="007B298C" w:rsidP="007B298C">
      <w:pPr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</w:pPr>
      <w:r w:rsidRPr="007B298C">
        <w:rPr>
          <w:rFonts w:ascii="Times New Roman" w:eastAsia="Arial Unicode MS" w:hAnsi="Times New Roman"/>
          <w:color w:val="000000"/>
          <w:szCs w:val="28"/>
          <w:bdr w:val="nil"/>
          <w:lang w:val="en-US" w:eastAsia="ru-RU"/>
        </w:rPr>
        <w:t>Predicates</w:t>
      </w:r>
      <w:r w:rsidRPr="007B298C"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 xml:space="preserve"> - список функций</w:t>
      </w:r>
    </w:p>
    <w:p w:rsidR="007B298C" w:rsidRPr="007B298C" w:rsidRDefault="007B298C" w:rsidP="007B298C">
      <w:pPr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</w:pPr>
      <w:proofErr w:type="spellStart"/>
      <w:r w:rsidRPr="007B298C">
        <w:rPr>
          <w:rFonts w:ascii="Times New Roman" w:eastAsia="Arial Unicode MS" w:hAnsi="Times New Roman"/>
          <w:color w:val="000000"/>
          <w:szCs w:val="28"/>
          <w:bdr w:val="nil"/>
          <w:lang w:val="en-US" w:eastAsia="ru-RU"/>
        </w:rPr>
        <w:t>rd</w:t>
      </w:r>
      <w:proofErr w:type="spellEnd"/>
      <w:r w:rsidRPr="007B298C"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 xml:space="preserve"> - имя функции</w:t>
      </w:r>
    </w:p>
    <w:p w:rsidR="007B298C" w:rsidRPr="007B298C" w:rsidRDefault="007B298C" w:rsidP="007B298C">
      <w:pPr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</w:pPr>
      <w:r w:rsidRPr="007B298C">
        <w:rPr>
          <w:rFonts w:ascii="Times New Roman" w:eastAsia="Arial Unicode MS" w:hAnsi="Times New Roman"/>
          <w:color w:val="000000"/>
          <w:szCs w:val="28"/>
          <w:bdr w:val="nil"/>
          <w:lang w:val="en-US" w:eastAsia="ru-RU"/>
        </w:rPr>
        <w:t>integer</w:t>
      </w:r>
      <w:r w:rsidRPr="007B298C"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 xml:space="preserve"> - тип переменной находящейся в программе</w:t>
      </w:r>
    </w:p>
    <w:p w:rsidR="007B298C" w:rsidRPr="007B298C" w:rsidRDefault="007B298C" w:rsidP="007B298C">
      <w:pPr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</w:pPr>
      <w:r w:rsidRPr="007B298C">
        <w:rPr>
          <w:rFonts w:ascii="Times New Roman" w:eastAsia="Arial Unicode MS" w:hAnsi="Times New Roman"/>
          <w:color w:val="000000"/>
          <w:szCs w:val="28"/>
          <w:bdr w:val="nil"/>
          <w:lang w:val="en-US" w:eastAsia="ru-RU"/>
        </w:rPr>
        <w:t>window</w:t>
      </w:r>
      <w:r w:rsidRPr="007B298C"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 xml:space="preserve"> - тип переменной работающей с интерфейсным окном</w:t>
      </w:r>
    </w:p>
    <w:p w:rsidR="002B1D5F" w:rsidRPr="007B298C" w:rsidRDefault="007B298C" w:rsidP="007B298C">
      <w:pPr>
        <w:rPr>
          <w:rFonts w:eastAsia="Arial"/>
          <w:b/>
        </w:rPr>
      </w:pPr>
      <w:proofErr w:type="spellStart"/>
      <w:r w:rsidRPr="007B298C">
        <w:rPr>
          <w:rFonts w:ascii="Times New Roman" w:eastAsia="Arial Unicode MS" w:hAnsi="Times New Roman"/>
          <w:color w:val="000000"/>
          <w:szCs w:val="28"/>
          <w:bdr w:val="nil"/>
          <w:lang w:val="en-US" w:eastAsia="ru-RU"/>
        </w:rPr>
        <w:t>nondeterm</w:t>
      </w:r>
      <w:proofErr w:type="spellEnd"/>
      <w:r w:rsidRPr="007B298C"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 xml:space="preserve"> - тип функции, позволяющий работать с одной и той же функцией, если прошлая ее копия была неуспешна</w:t>
      </w:r>
      <w:r>
        <w:rPr>
          <w:rFonts w:ascii="Times New Roman" w:eastAsia="Arial Unicode MS" w:hAnsi="Times New Roman"/>
          <w:color w:val="000000"/>
          <w:szCs w:val="28"/>
          <w:bdr w:val="nil"/>
          <w:lang w:eastAsia="ru-RU"/>
        </w:rPr>
        <w:t>.</w:t>
      </w:r>
    </w:p>
    <w:p w:rsidR="001840E0" w:rsidRDefault="00B6699E">
      <w:pPr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1840E0" w:rsidRDefault="001840E0" w:rsidP="006008C2">
      <w:pPr>
        <w:pStyle w:val="1"/>
        <w:spacing w:before="0" w:after="0" w:line="240" w:lineRule="auto"/>
        <w:ind w:left="1134" w:hanging="425"/>
        <w:rPr>
          <w:rFonts w:eastAsia="Arial"/>
        </w:rPr>
      </w:pPr>
      <w:bookmarkStart w:id="21" w:name="_Toc444963983"/>
      <w:bookmarkStart w:id="22" w:name="_Toc477809008"/>
      <w:bookmarkStart w:id="23" w:name="_Toc477869776"/>
      <w:r>
        <w:rPr>
          <w:rFonts w:eastAsia="Arial"/>
        </w:rPr>
        <w:lastRenderedPageBreak/>
        <w:t>Текст программы</w:t>
      </w:r>
      <w:bookmarkEnd w:id="21"/>
      <w:bookmarkEnd w:id="22"/>
      <w:bookmarkEnd w:id="23"/>
    </w:p>
    <w:p w:rsidR="006008C2" w:rsidRPr="006008C2" w:rsidRDefault="006008C2" w:rsidP="006008C2">
      <w:pPr>
        <w:spacing w:line="240" w:lineRule="auto"/>
        <w:ind w:left="1134" w:hanging="425"/>
      </w:pPr>
    </w:p>
    <w:p w:rsidR="001840E0" w:rsidRDefault="00EE449D" w:rsidP="00A31E99">
      <w:r w:rsidRPr="00D778D0">
        <w:rPr>
          <w:b/>
        </w:rPr>
        <w:t>Листинг 1</w:t>
      </w:r>
      <w:r>
        <w:t xml:space="preserve"> – описание предикатов программы: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>predicates</w:t>
      </w:r>
    </w:p>
    <w:p w:rsidR="0083077C" w:rsidRPr="0083077C" w:rsidRDefault="0083077C" w:rsidP="0083077C">
      <w:pPr>
        <w:rPr>
          <w:sz w:val="24"/>
          <w:lang w:val="en-US"/>
        </w:rPr>
      </w:pPr>
      <w:proofErr w:type="spellStart"/>
      <w:r w:rsidRPr="0083077C">
        <w:rPr>
          <w:sz w:val="24"/>
          <w:lang w:val="en-US"/>
        </w:rPr>
        <w:t>nondeterm</w:t>
      </w:r>
      <w:proofErr w:type="spellEnd"/>
      <w:r w:rsidRPr="0083077C">
        <w:rPr>
          <w:sz w:val="24"/>
          <w:lang w:val="en-US"/>
        </w:rPr>
        <w:t xml:space="preserve"> </w:t>
      </w:r>
    </w:p>
    <w:p w:rsidR="0083077C" w:rsidRPr="0083077C" w:rsidRDefault="0083077C" w:rsidP="0083077C">
      <w:pPr>
        <w:rPr>
          <w:sz w:val="24"/>
          <w:lang w:val="en-US"/>
        </w:rPr>
      </w:pPr>
      <w:proofErr w:type="spellStart"/>
      <w:proofErr w:type="gramStart"/>
      <w:r w:rsidRPr="0083077C">
        <w:rPr>
          <w:sz w:val="24"/>
          <w:lang w:val="en-US"/>
        </w:rPr>
        <w:t>rd</w:t>
      </w:r>
      <w:proofErr w:type="spellEnd"/>
      <w:proofErr w:type="gramEnd"/>
      <w:r w:rsidRPr="0083077C">
        <w:rPr>
          <w:sz w:val="24"/>
          <w:lang w:val="en-US"/>
        </w:rPr>
        <w:t xml:space="preserve"> (</w:t>
      </w:r>
      <w:proofErr w:type="spellStart"/>
      <w:r w:rsidRPr="0083077C">
        <w:rPr>
          <w:sz w:val="24"/>
          <w:lang w:val="en-US"/>
        </w:rPr>
        <w:t>integer,integer,integer,integer,Window</w:t>
      </w:r>
      <w:proofErr w:type="spellEnd"/>
      <w:r w:rsidRPr="0083077C">
        <w:rPr>
          <w:sz w:val="24"/>
          <w:lang w:val="en-US"/>
        </w:rPr>
        <w:t>)</w:t>
      </w:r>
    </w:p>
    <w:p w:rsidR="0083077C" w:rsidRPr="0083077C" w:rsidRDefault="0083077C" w:rsidP="0083077C">
      <w:pPr>
        <w:rPr>
          <w:sz w:val="24"/>
          <w:lang w:val="en-US"/>
        </w:rPr>
      </w:pPr>
    </w:p>
    <w:p w:rsidR="0083077C" w:rsidRPr="00480FEF" w:rsidRDefault="0083077C" w:rsidP="0083077C">
      <w:pPr>
        <w:rPr>
          <w:sz w:val="24"/>
        </w:rPr>
      </w:pPr>
      <w:r w:rsidRPr="0083077C">
        <w:rPr>
          <w:sz w:val="24"/>
          <w:lang w:val="en-US"/>
        </w:rPr>
        <w:t xml:space="preserve">  task</w:t>
      </w:r>
      <w:r w:rsidRPr="00480FEF">
        <w:rPr>
          <w:sz w:val="24"/>
        </w:rPr>
        <w:t>_</w:t>
      </w:r>
      <w:r w:rsidRPr="0083077C">
        <w:rPr>
          <w:sz w:val="24"/>
          <w:lang w:val="en-US"/>
        </w:rPr>
        <w:t>win</w:t>
      </w:r>
      <w:r w:rsidRPr="00480FEF">
        <w:rPr>
          <w:sz w:val="24"/>
        </w:rPr>
        <w:t>_</w:t>
      </w:r>
      <w:proofErr w:type="gramStart"/>
      <w:r w:rsidRPr="0083077C">
        <w:rPr>
          <w:sz w:val="24"/>
          <w:lang w:val="en-US"/>
        </w:rPr>
        <w:t>eh</w:t>
      </w:r>
      <w:r w:rsidRPr="00480FEF">
        <w:rPr>
          <w:sz w:val="24"/>
        </w:rPr>
        <w:t xml:space="preserve"> :</w:t>
      </w:r>
      <w:proofErr w:type="gramEnd"/>
      <w:r w:rsidRPr="00480FEF">
        <w:rPr>
          <w:sz w:val="24"/>
        </w:rPr>
        <w:t xml:space="preserve"> </w:t>
      </w:r>
      <w:r w:rsidRPr="0083077C">
        <w:rPr>
          <w:sz w:val="24"/>
          <w:lang w:val="en-US"/>
        </w:rPr>
        <w:t>EHANDLER</w:t>
      </w:r>
    </w:p>
    <w:p w:rsidR="0083077C" w:rsidRPr="00480FEF" w:rsidRDefault="0083077C" w:rsidP="0083077C">
      <w:pPr>
        <w:rPr>
          <w:sz w:val="24"/>
        </w:rPr>
      </w:pPr>
    </w:p>
    <w:p w:rsidR="00D778D0" w:rsidRDefault="0083077C" w:rsidP="0083077C">
      <w:r w:rsidRPr="0083077C">
        <w:rPr>
          <w:sz w:val="24"/>
          <w:lang w:val="en-US"/>
        </w:rPr>
        <w:t>constants</w:t>
      </w:r>
    </w:p>
    <w:p w:rsidR="00117517" w:rsidRDefault="00A31E99" w:rsidP="001840E0">
      <w:r w:rsidRPr="00D778D0">
        <w:rPr>
          <w:b/>
        </w:rPr>
        <w:t>Листинг 2</w:t>
      </w:r>
      <w:r w:rsidR="00F3412B">
        <w:t xml:space="preserve"> – описание создания </w:t>
      </w:r>
      <w:r w:rsidR="00D778D0">
        <w:t xml:space="preserve">кода программы (секция </w:t>
      </w:r>
      <w:proofErr w:type="spellStart"/>
      <w:r w:rsidR="00D778D0" w:rsidRPr="00D778D0">
        <w:t>clauses</w:t>
      </w:r>
      <w:proofErr w:type="spellEnd"/>
      <w:r w:rsidR="00D778D0">
        <w:t>)</w:t>
      </w:r>
      <w:r w:rsidR="00F3412B">
        <w:t>: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>clauses</w:t>
      </w:r>
    </w:p>
    <w:p w:rsidR="0083077C" w:rsidRPr="0083077C" w:rsidRDefault="0083077C" w:rsidP="0083077C">
      <w:pPr>
        <w:rPr>
          <w:sz w:val="24"/>
          <w:lang w:val="en-US"/>
        </w:rPr>
      </w:pPr>
      <w:proofErr w:type="spellStart"/>
      <w:proofErr w:type="gramStart"/>
      <w:r w:rsidRPr="0083077C">
        <w:rPr>
          <w:sz w:val="24"/>
          <w:lang w:val="en-US"/>
        </w:rPr>
        <w:t>rd</w:t>
      </w:r>
      <w:proofErr w:type="spellEnd"/>
      <w:r w:rsidRPr="0083077C">
        <w:rPr>
          <w:sz w:val="24"/>
          <w:lang w:val="en-US"/>
        </w:rPr>
        <w:t>(</w:t>
      </w:r>
      <w:proofErr w:type="spellStart"/>
      <w:proofErr w:type="gramEnd"/>
      <w:r w:rsidRPr="0083077C">
        <w:rPr>
          <w:sz w:val="24"/>
          <w:lang w:val="en-US"/>
        </w:rPr>
        <w:t>Niz,A,B,Verh,H</w:t>
      </w:r>
      <w:proofErr w:type="spellEnd"/>
      <w:r w:rsidRPr="0083077C">
        <w:rPr>
          <w:sz w:val="24"/>
          <w:lang w:val="en-US"/>
        </w:rPr>
        <w:t xml:space="preserve">):- </w:t>
      </w:r>
      <w:proofErr w:type="spellStart"/>
      <w:r w:rsidRPr="0083077C">
        <w:rPr>
          <w:sz w:val="24"/>
          <w:lang w:val="en-US"/>
        </w:rPr>
        <w:t>Niz</w:t>
      </w:r>
      <w:proofErr w:type="spellEnd"/>
      <w:r w:rsidRPr="0083077C">
        <w:rPr>
          <w:sz w:val="24"/>
          <w:lang w:val="en-US"/>
        </w:rPr>
        <w:t xml:space="preserve"> &gt;= </w:t>
      </w:r>
      <w:proofErr w:type="spellStart"/>
      <w:r w:rsidRPr="0083077C">
        <w:rPr>
          <w:sz w:val="24"/>
          <w:lang w:val="en-US"/>
        </w:rPr>
        <w:t>Verh</w:t>
      </w:r>
      <w:proofErr w:type="spellEnd"/>
      <w:r w:rsidRPr="0083077C">
        <w:rPr>
          <w:sz w:val="24"/>
          <w:lang w:val="en-US"/>
        </w:rPr>
        <w:t>.</w:t>
      </w:r>
    </w:p>
    <w:p w:rsidR="0083077C" w:rsidRPr="0083077C" w:rsidRDefault="0083077C" w:rsidP="0083077C">
      <w:pPr>
        <w:rPr>
          <w:sz w:val="24"/>
          <w:lang w:val="en-US"/>
        </w:rPr>
      </w:pPr>
      <w:proofErr w:type="spellStart"/>
      <w:proofErr w:type="gramStart"/>
      <w:r w:rsidRPr="0083077C">
        <w:rPr>
          <w:sz w:val="24"/>
          <w:lang w:val="en-US"/>
        </w:rPr>
        <w:t>rd</w:t>
      </w:r>
      <w:proofErr w:type="spellEnd"/>
      <w:r w:rsidRPr="0083077C">
        <w:rPr>
          <w:sz w:val="24"/>
          <w:lang w:val="en-US"/>
        </w:rPr>
        <w:t>(</w:t>
      </w:r>
      <w:proofErr w:type="spellStart"/>
      <w:proofErr w:type="gramEnd"/>
      <w:r w:rsidRPr="0083077C">
        <w:rPr>
          <w:sz w:val="24"/>
          <w:lang w:val="en-US"/>
        </w:rPr>
        <w:t>Niz,A,B,Verh,H</w:t>
      </w:r>
      <w:proofErr w:type="spellEnd"/>
      <w:r w:rsidRPr="0083077C">
        <w:rPr>
          <w:sz w:val="24"/>
          <w:lang w:val="en-US"/>
        </w:rPr>
        <w:t xml:space="preserve">):- B &gt;= </w:t>
      </w:r>
      <w:proofErr w:type="spellStart"/>
      <w:r w:rsidRPr="0083077C">
        <w:rPr>
          <w:sz w:val="24"/>
          <w:lang w:val="en-US"/>
        </w:rPr>
        <w:t>Verh</w:t>
      </w:r>
      <w:proofErr w:type="spellEnd"/>
      <w:r w:rsidRPr="0083077C">
        <w:rPr>
          <w:sz w:val="24"/>
          <w:lang w:val="en-US"/>
        </w:rPr>
        <w:t xml:space="preserve"> - A.</w:t>
      </w:r>
    </w:p>
    <w:p w:rsidR="0083077C" w:rsidRPr="0083077C" w:rsidRDefault="0083077C" w:rsidP="0083077C">
      <w:pPr>
        <w:rPr>
          <w:sz w:val="24"/>
          <w:lang w:val="en-US"/>
        </w:rPr>
      </w:pPr>
      <w:proofErr w:type="spellStart"/>
      <w:r w:rsidRPr="0083077C">
        <w:rPr>
          <w:sz w:val="24"/>
          <w:lang w:val="en-US"/>
        </w:rPr>
        <w:t>rd</w:t>
      </w:r>
      <w:proofErr w:type="spellEnd"/>
      <w:r w:rsidRPr="0083077C">
        <w:rPr>
          <w:sz w:val="24"/>
          <w:lang w:val="en-US"/>
        </w:rPr>
        <w:t>(</w:t>
      </w:r>
      <w:proofErr w:type="spellStart"/>
      <w:r w:rsidRPr="0083077C">
        <w:rPr>
          <w:sz w:val="24"/>
          <w:lang w:val="en-US"/>
        </w:rPr>
        <w:t>Niz,A,B,Verh,H</w:t>
      </w:r>
      <w:proofErr w:type="spellEnd"/>
      <w:r w:rsidRPr="0083077C">
        <w:rPr>
          <w:sz w:val="24"/>
          <w:lang w:val="en-US"/>
        </w:rPr>
        <w:t xml:space="preserve">):- B &lt;= </w:t>
      </w:r>
      <w:proofErr w:type="spellStart"/>
      <w:r w:rsidRPr="0083077C">
        <w:rPr>
          <w:sz w:val="24"/>
          <w:lang w:val="en-US"/>
        </w:rPr>
        <w:t>Niz</w:t>
      </w:r>
      <w:proofErr w:type="spellEnd"/>
      <w:r w:rsidRPr="0083077C">
        <w:rPr>
          <w:sz w:val="24"/>
          <w:lang w:val="en-US"/>
        </w:rPr>
        <w:t xml:space="preserve">-A, A + B = C,A1 = B,B1 = </w:t>
      </w:r>
      <w:proofErr w:type="spellStart"/>
      <w:r w:rsidRPr="0083077C">
        <w:rPr>
          <w:sz w:val="24"/>
          <w:lang w:val="en-US"/>
        </w:rPr>
        <w:t>C,rd</w:t>
      </w:r>
      <w:proofErr w:type="spellEnd"/>
      <w:r w:rsidRPr="0083077C">
        <w:rPr>
          <w:sz w:val="24"/>
          <w:lang w:val="en-US"/>
        </w:rPr>
        <w:t>(Niz,A1,B1,Verh,H),!.</w:t>
      </w:r>
    </w:p>
    <w:p w:rsidR="00D778D0" w:rsidRPr="002257AF" w:rsidRDefault="0083077C" w:rsidP="0083077C">
      <w:pPr>
        <w:ind w:left="708" w:firstLine="1"/>
        <w:rPr>
          <w:lang w:val="en-US"/>
        </w:rPr>
      </w:pPr>
      <w:proofErr w:type="spellStart"/>
      <w:r w:rsidRPr="0083077C">
        <w:rPr>
          <w:sz w:val="24"/>
          <w:lang w:val="en-US"/>
        </w:rPr>
        <w:t>rd</w:t>
      </w:r>
      <w:proofErr w:type="spellEnd"/>
      <w:r w:rsidRPr="0083077C">
        <w:rPr>
          <w:sz w:val="24"/>
          <w:lang w:val="en-US"/>
        </w:rPr>
        <w:t>(</w:t>
      </w:r>
      <w:proofErr w:type="spellStart"/>
      <w:r w:rsidRPr="0083077C">
        <w:rPr>
          <w:sz w:val="24"/>
          <w:lang w:val="en-US"/>
        </w:rPr>
        <w:t>Niz,A,B,Verh,H</w:t>
      </w:r>
      <w:proofErr w:type="spellEnd"/>
      <w:r w:rsidRPr="0083077C">
        <w:rPr>
          <w:sz w:val="24"/>
          <w:lang w:val="en-US"/>
        </w:rPr>
        <w:t xml:space="preserve">):- A + B = </w:t>
      </w:r>
      <w:proofErr w:type="spellStart"/>
      <w:r w:rsidRPr="0083077C">
        <w:rPr>
          <w:sz w:val="24"/>
          <w:lang w:val="en-US"/>
        </w:rPr>
        <w:t>C,str_int</w:t>
      </w:r>
      <w:proofErr w:type="spellEnd"/>
      <w:r w:rsidRPr="0083077C">
        <w:rPr>
          <w:sz w:val="24"/>
          <w:lang w:val="en-US"/>
        </w:rPr>
        <w:t>(P,C),</w:t>
      </w:r>
      <w:proofErr w:type="spellStart"/>
      <w:r w:rsidRPr="0083077C">
        <w:rPr>
          <w:sz w:val="24"/>
          <w:lang w:val="en-US"/>
        </w:rPr>
        <w:t>lbox_Add</w:t>
      </w:r>
      <w:proofErr w:type="spellEnd"/>
      <w:r w:rsidRPr="0083077C">
        <w:rPr>
          <w:sz w:val="24"/>
          <w:lang w:val="en-US"/>
        </w:rPr>
        <w:t xml:space="preserve"> (H,P),A1 = B,B1 =       </w:t>
      </w:r>
      <w:proofErr w:type="spellStart"/>
      <w:r w:rsidRPr="0083077C">
        <w:rPr>
          <w:sz w:val="24"/>
          <w:lang w:val="en-US"/>
        </w:rPr>
        <w:t>C,rd</w:t>
      </w:r>
      <w:proofErr w:type="spellEnd"/>
      <w:r w:rsidRPr="0083077C">
        <w:rPr>
          <w:sz w:val="24"/>
          <w:lang w:val="en-US"/>
        </w:rPr>
        <w:t>(Niz,A1,B1,Verh,H),!.</w:t>
      </w:r>
    </w:p>
    <w:p w:rsidR="00F3412B" w:rsidRDefault="000207A7" w:rsidP="001840E0">
      <w:r w:rsidRPr="00D778D0">
        <w:rPr>
          <w:b/>
        </w:rPr>
        <w:t xml:space="preserve">Листинг </w:t>
      </w:r>
      <w:r w:rsidR="00A31E99" w:rsidRPr="00D778D0">
        <w:rPr>
          <w:b/>
        </w:rPr>
        <w:t>3</w:t>
      </w:r>
      <w:r>
        <w:t xml:space="preserve"> – описание обработки события нажатия на кнопку:</w:t>
      </w:r>
    </w:p>
    <w:p w:rsidR="0083077C" w:rsidRPr="0083077C" w:rsidRDefault="0083077C" w:rsidP="0083077C">
      <w:pPr>
        <w:rPr>
          <w:sz w:val="24"/>
        </w:rPr>
      </w:pPr>
      <w:r w:rsidRPr="0083077C">
        <w:rPr>
          <w:sz w:val="24"/>
        </w:rPr>
        <w:t xml:space="preserve">  dlg_построение_ряда_eh(_Win,e_Control(результат,_CtrlType,_CtrlWin,_CtlInfo),0):-</w:t>
      </w:r>
    </w:p>
    <w:p w:rsidR="0083077C" w:rsidRPr="0083077C" w:rsidRDefault="0083077C" w:rsidP="0083077C">
      <w:pPr>
        <w:rPr>
          <w:sz w:val="24"/>
        </w:rPr>
      </w:pPr>
      <w:r w:rsidRPr="0083077C">
        <w:rPr>
          <w:sz w:val="24"/>
        </w:rPr>
        <w:t xml:space="preserve">  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</w:rPr>
        <w:t xml:space="preserve">  </w:t>
      </w:r>
      <w:r w:rsidRPr="0083077C">
        <w:rPr>
          <w:sz w:val="24"/>
          <w:lang w:val="en-US"/>
        </w:rPr>
        <w:t>U=</w:t>
      </w:r>
      <w:proofErr w:type="spellStart"/>
      <w:r w:rsidRPr="0083077C">
        <w:rPr>
          <w:sz w:val="24"/>
          <w:lang w:val="en-US"/>
        </w:rPr>
        <w:t>win_</w:t>
      </w:r>
      <w:proofErr w:type="gramStart"/>
      <w:r w:rsidRPr="0083077C">
        <w:rPr>
          <w:sz w:val="24"/>
          <w:lang w:val="en-US"/>
        </w:rPr>
        <w:t>GetCtlHandle</w:t>
      </w:r>
      <w:proofErr w:type="spellEnd"/>
      <w:r w:rsidRPr="0083077C">
        <w:rPr>
          <w:sz w:val="24"/>
          <w:lang w:val="en-US"/>
        </w:rPr>
        <w:t>(</w:t>
      </w:r>
      <w:proofErr w:type="gramEnd"/>
      <w:r w:rsidRPr="0083077C">
        <w:rPr>
          <w:sz w:val="24"/>
          <w:lang w:val="en-US"/>
        </w:rPr>
        <w:t>_</w:t>
      </w:r>
      <w:proofErr w:type="spellStart"/>
      <w:r w:rsidRPr="0083077C">
        <w:rPr>
          <w:sz w:val="24"/>
          <w:lang w:val="en-US"/>
        </w:rPr>
        <w:t>Win,niz</w:t>
      </w:r>
      <w:proofErr w:type="spellEnd"/>
      <w:r w:rsidRPr="0083077C">
        <w:rPr>
          <w:sz w:val="24"/>
          <w:lang w:val="en-US"/>
        </w:rPr>
        <w:t>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S=</w:t>
      </w:r>
      <w:proofErr w:type="spellStart"/>
      <w:r w:rsidRPr="0083077C">
        <w:rPr>
          <w:sz w:val="24"/>
          <w:lang w:val="en-US"/>
        </w:rPr>
        <w:t>win_GetText</w:t>
      </w:r>
      <w:proofErr w:type="spellEnd"/>
      <w:r w:rsidRPr="0083077C">
        <w:rPr>
          <w:sz w:val="24"/>
          <w:lang w:val="en-US"/>
        </w:rPr>
        <w:t>(U),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S&lt;&gt;"",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</w:t>
      </w:r>
      <w:proofErr w:type="spellStart"/>
      <w:r w:rsidRPr="0083077C">
        <w:rPr>
          <w:sz w:val="24"/>
          <w:lang w:val="en-US"/>
        </w:rPr>
        <w:t>str_int</w:t>
      </w:r>
      <w:proofErr w:type="spellEnd"/>
      <w:r w:rsidRPr="0083077C">
        <w:rPr>
          <w:sz w:val="24"/>
          <w:lang w:val="en-US"/>
        </w:rPr>
        <w:t xml:space="preserve"> (</w:t>
      </w:r>
      <w:proofErr w:type="spellStart"/>
      <w:r w:rsidRPr="0083077C">
        <w:rPr>
          <w:sz w:val="24"/>
          <w:lang w:val="en-US"/>
        </w:rPr>
        <w:t>S</w:t>
      </w:r>
      <w:proofErr w:type="gramStart"/>
      <w:r w:rsidRPr="0083077C">
        <w:rPr>
          <w:sz w:val="24"/>
          <w:lang w:val="en-US"/>
        </w:rPr>
        <w:t>,Niz</w:t>
      </w:r>
      <w:proofErr w:type="spellEnd"/>
      <w:proofErr w:type="gramEnd"/>
      <w:r w:rsidRPr="0083077C">
        <w:rPr>
          <w:sz w:val="24"/>
          <w:lang w:val="en-US"/>
        </w:rPr>
        <w:t>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U1=</w:t>
      </w:r>
      <w:proofErr w:type="spellStart"/>
      <w:r w:rsidRPr="0083077C">
        <w:rPr>
          <w:sz w:val="24"/>
          <w:lang w:val="en-US"/>
        </w:rPr>
        <w:t>win_</w:t>
      </w:r>
      <w:proofErr w:type="gramStart"/>
      <w:r w:rsidRPr="0083077C">
        <w:rPr>
          <w:sz w:val="24"/>
          <w:lang w:val="en-US"/>
        </w:rPr>
        <w:t>GetCtlHandle</w:t>
      </w:r>
      <w:proofErr w:type="spellEnd"/>
      <w:r w:rsidRPr="0083077C">
        <w:rPr>
          <w:sz w:val="24"/>
          <w:lang w:val="en-US"/>
        </w:rPr>
        <w:t>(</w:t>
      </w:r>
      <w:proofErr w:type="gramEnd"/>
      <w:r w:rsidRPr="0083077C">
        <w:rPr>
          <w:sz w:val="24"/>
          <w:lang w:val="en-US"/>
        </w:rPr>
        <w:t>_</w:t>
      </w:r>
      <w:proofErr w:type="spellStart"/>
      <w:r w:rsidRPr="0083077C">
        <w:rPr>
          <w:sz w:val="24"/>
          <w:lang w:val="en-US"/>
        </w:rPr>
        <w:t>Win,verh</w:t>
      </w:r>
      <w:proofErr w:type="spellEnd"/>
      <w:r w:rsidRPr="0083077C">
        <w:rPr>
          <w:sz w:val="24"/>
          <w:lang w:val="en-US"/>
        </w:rPr>
        <w:t>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V=</w:t>
      </w:r>
      <w:proofErr w:type="spellStart"/>
      <w:r w:rsidRPr="0083077C">
        <w:rPr>
          <w:sz w:val="24"/>
          <w:lang w:val="en-US"/>
        </w:rPr>
        <w:t>win_GetText</w:t>
      </w:r>
      <w:proofErr w:type="spellEnd"/>
      <w:r w:rsidRPr="0083077C">
        <w:rPr>
          <w:sz w:val="24"/>
          <w:lang w:val="en-US"/>
        </w:rPr>
        <w:t>(U1),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V&lt;&gt;"",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</w:t>
      </w:r>
      <w:proofErr w:type="spellStart"/>
      <w:r w:rsidRPr="0083077C">
        <w:rPr>
          <w:sz w:val="24"/>
          <w:lang w:val="en-US"/>
        </w:rPr>
        <w:t>str_int</w:t>
      </w:r>
      <w:proofErr w:type="spellEnd"/>
      <w:r w:rsidRPr="0083077C">
        <w:rPr>
          <w:sz w:val="24"/>
          <w:lang w:val="en-US"/>
        </w:rPr>
        <w:t xml:space="preserve"> (</w:t>
      </w:r>
      <w:proofErr w:type="spellStart"/>
      <w:r w:rsidRPr="0083077C">
        <w:rPr>
          <w:sz w:val="24"/>
          <w:lang w:val="en-US"/>
        </w:rPr>
        <w:t>V</w:t>
      </w:r>
      <w:proofErr w:type="gramStart"/>
      <w:r w:rsidRPr="0083077C">
        <w:rPr>
          <w:sz w:val="24"/>
          <w:lang w:val="en-US"/>
        </w:rPr>
        <w:t>,Verh</w:t>
      </w:r>
      <w:proofErr w:type="spellEnd"/>
      <w:proofErr w:type="gramEnd"/>
      <w:r w:rsidRPr="0083077C">
        <w:rPr>
          <w:sz w:val="24"/>
          <w:lang w:val="en-US"/>
        </w:rPr>
        <w:t>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</w:t>
      </w:r>
      <w:proofErr w:type="spellStart"/>
      <w:r w:rsidRPr="0083077C">
        <w:rPr>
          <w:sz w:val="24"/>
          <w:lang w:val="en-US"/>
        </w:rPr>
        <w:t>Niz</w:t>
      </w:r>
      <w:proofErr w:type="spellEnd"/>
      <w:r w:rsidRPr="0083077C">
        <w:rPr>
          <w:sz w:val="24"/>
          <w:lang w:val="en-US"/>
        </w:rPr>
        <w:t>&lt;=</w:t>
      </w:r>
      <w:proofErr w:type="spellStart"/>
      <w:r w:rsidRPr="0083077C">
        <w:rPr>
          <w:sz w:val="24"/>
          <w:lang w:val="en-US"/>
        </w:rPr>
        <w:t>Verh</w:t>
      </w:r>
      <w:proofErr w:type="spellEnd"/>
      <w:r w:rsidRPr="0083077C">
        <w:rPr>
          <w:sz w:val="24"/>
          <w:lang w:val="en-US"/>
        </w:rPr>
        <w:t>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D=</w:t>
      </w:r>
      <w:proofErr w:type="spellStart"/>
      <w:r w:rsidRPr="0083077C">
        <w:rPr>
          <w:sz w:val="24"/>
          <w:lang w:val="en-US"/>
        </w:rPr>
        <w:t>win_</w:t>
      </w:r>
      <w:proofErr w:type="gramStart"/>
      <w:r w:rsidRPr="0083077C">
        <w:rPr>
          <w:sz w:val="24"/>
          <w:lang w:val="en-US"/>
        </w:rPr>
        <w:t>GetCtlHandle</w:t>
      </w:r>
      <w:proofErr w:type="spellEnd"/>
      <w:r w:rsidRPr="0083077C">
        <w:rPr>
          <w:sz w:val="24"/>
          <w:lang w:val="en-US"/>
        </w:rPr>
        <w:t>(</w:t>
      </w:r>
      <w:proofErr w:type="gramEnd"/>
      <w:r w:rsidRPr="0083077C">
        <w:rPr>
          <w:sz w:val="24"/>
          <w:lang w:val="en-US"/>
        </w:rPr>
        <w:t>_</w:t>
      </w:r>
      <w:proofErr w:type="spellStart"/>
      <w:r w:rsidRPr="0083077C">
        <w:rPr>
          <w:sz w:val="24"/>
          <w:lang w:val="en-US"/>
        </w:rPr>
        <w:t>Win,ryad</w:t>
      </w:r>
      <w:proofErr w:type="spellEnd"/>
      <w:r w:rsidRPr="0083077C">
        <w:rPr>
          <w:sz w:val="24"/>
          <w:lang w:val="en-US"/>
        </w:rPr>
        <w:t>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</w:t>
      </w:r>
      <w:proofErr w:type="spellStart"/>
      <w:proofErr w:type="gramStart"/>
      <w:r w:rsidRPr="0083077C">
        <w:rPr>
          <w:sz w:val="24"/>
          <w:lang w:val="en-US"/>
        </w:rPr>
        <w:t>rd</w:t>
      </w:r>
      <w:proofErr w:type="spellEnd"/>
      <w:r w:rsidRPr="0083077C">
        <w:rPr>
          <w:sz w:val="24"/>
          <w:lang w:val="en-US"/>
        </w:rPr>
        <w:t>(</w:t>
      </w:r>
      <w:proofErr w:type="gramEnd"/>
      <w:r w:rsidRPr="0083077C">
        <w:rPr>
          <w:sz w:val="24"/>
          <w:lang w:val="en-US"/>
        </w:rPr>
        <w:t>Niz,0,1,Verh,D),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 </w:t>
      </w:r>
      <w:r w:rsidRPr="0083077C">
        <w:rPr>
          <w:sz w:val="24"/>
          <w:lang w:val="en-US"/>
        </w:rPr>
        <w:tab/>
        <w:t>!.</w:t>
      </w:r>
    </w:p>
    <w:p w:rsidR="0083077C" w:rsidRPr="0083077C" w:rsidRDefault="0083077C" w:rsidP="0083077C">
      <w:pPr>
        <w:rPr>
          <w:sz w:val="24"/>
          <w:lang w:val="en-US"/>
        </w:rPr>
      </w:pPr>
      <w:r w:rsidRPr="0083077C">
        <w:rPr>
          <w:sz w:val="24"/>
          <w:lang w:val="en-US"/>
        </w:rPr>
        <w:t xml:space="preserve"> </w:t>
      </w:r>
      <w:proofErr w:type="spellStart"/>
      <w:r w:rsidRPr="0083077C">
        <w:rPr>
          <w:sz w:val="24"/>
          <w:lang w:val="en-US"/>
        </w:rPr>
        <w:t>dlg</w:t>
      </w:r>
      <w:proofErr w:type="spellEnd"/>
      <w:r w:rsidRPr="0083077C">
        <w:rPr>
          <w:sz w:val="24"/>
          <w:lang w:val="en-US"/>
        </w:rPr>
        <w:t>_</w:t>
      </w:r>
      <w:r w:rsidRPr="0083077C">
        <w:rPr>
          <w:sz w:val="24"/>
        </w:rPr>
        <w:t>построение</w:t>
      </w:r>
      <w:r w:rsidRPr="0083077C">
        <w:rPr>
          <w:sz w:val="24"/>
          <w:lang w:val="en-US"/>
        </w:rPr>
        <w:t>_</w:t>
      </w:r>
      <w:r w:rsidRPr="0083077C">
        <w:rPr>
          <w:sz w:val="24"/>
        </w:rPr>
        <w:t>ряда</w:t>
      </w:r>
      <w:r w:rsidRPr="0083077C">
        <w:rPr>
          <w:sz w:val="24"/>
          <w:lang w:val="en-US"/>
        </w:rPr>
        <w:t>_</w:t>
      </w:r>
      <w:proofErr w:type="gramStart"/>
      <w:r w:rsidRPr="0083077C">
        <w:rPr>
          <w:sz w:val="24"/>
          <w:lang w:val="en-US"/>
        </w:rPr>
        <w:t>eh(</w:t>
      </w:r>
      <w:proofErr w:type="gramEnd"/>
      <w:r w:rsidRPr="0083077C">
        <w:rPr>
          <w:sz w:val="24"/>
          <w:lang w:val="en-US"/>
        </w:rPr>
        <w:t>_</w:t>
      </w:r>
      <w:proofErr w:type="spellStart"/>
      <w:r w:rsidRPr="0083077C">
        <w:rPr>
          <w:sz w:val="24"/>
          <w:lang w:val="en-US"/>
        </w:rPr>
        <w:t>Win,e_Control</w:t>
      </w:r>
      <w:proofErr w:type="spellEnd"/>
      <w:r w:rsidRPr="0083077C">
        <w:rPr>
          <w:sz w:val="24"/>
          <w:lang w:val="en-US"/>
        </w:rPr>
        <w:t>(</w:t>
      </w:r>
      <w:r w:rsidRPr="0083077C">
        <w:rPr>
          <w:sz w:val="24"/>
        </w:rPr>
        <w:t>результат</w:t>
      </w:r>
      <w:r w:rsidRPr="0083077C">
        <w:rPr>
          <w:sz w:val="24"/>
          <w:lang w:val="en-US"/>
        </w:rPr>
        <w:t>,_</w:t>
      </w:r>
      <w:proofErr w:type="spellStart"/>
      <w:r w:rsidRPr="0083077C">
        <w:rPr>
          <w:sz w:val="24"/>
          <w:lang w:val="en-US"/>
        </w:rPr>
        <w:t>CtrlType</w:t>
      </w:r>
      <w:proofErr w:type="spellEnd"/>
      <w:r w:rsidRPr="0083077C">
        <w:rPr>
          <w:sz w:val="24"/>
          <w:lang w:val="en-US"/>
        </w:rPr>
        <w:t>,_</w:t>
      </w:r>
      <w:proofErr w:type="spellStart"/>
      <w:r w:rsidRPr="0083077C">
        <w:rPr>
          <w:sz w:val="24"/>
          <w:lang w:val="en-US"/>
        </w:rPr>
        <w:t>CtrlWin</w:t>
      </w:r>
      <w:proofErr w:type="spellEnd"/>
      <w:r w:rsidRPr="0083077C">
        <w:rPr>
          <w:sz w:val="24"/>
          <w:lang w:val="en-US"/>
        </w:rPr>
        <w:t>,_</w:t>
      </w:r>
      <w:proofErr w:type="spellStart"/>
      <w:r w:rsidRPr="0083077C">
        <w:rPr>
          <w:sz w:val="24"/>
          <w:lang w:val="en-US"/>
        </w:rPr>
        <w:t>CtlInfo</w:t>
      </w:r>
      <w:proofErr w:type="spellEnd"/>
      <w:r w:rsidRPr="0083077C">
        <w:rPr>
          <w:sz w:val="24"/>
          <w:lang w:val="en-US"/>
        </w:rPr>
        <w:t>),0):-</w:t>
      </w:r>
    </w:p>
    <w:p w:rsidR="0083077C" w:rsidRPr="0083077C" w:rsidRDefault="0083077C" w:rsidP="0083077C">
      <w:pPr>
        <w:rPr>
          <w:sz w:val="24"/>
        </w:rPr>
      </w:pPr>
      <w:r w:rsidRPr="0083077C">
        <w:rPr>
          <w:sz w:val="24"/>
          <w:lang w:val="en-US"/>
        </w:rPr>
        <w:t xml:space="preserve"> </w:t>
      </w:r>
      <w:proofErr w:type="spellStart"/>
      <w:r w:rsidRPr="0083077C">
        <w:rPr>
          <w:sz w:val="24"/>
        </w:rPr>
        <w:t>dlg_Error</w:t>
      </w:r>
      <w:proofErr w:type="spellEnd"/>
      <w:r w:rsidRPr="0083077C">
        <w:rPr>
          <w:sz w:val="24"/>
        </w:rPr>
        <w:t>("</w:t>
      </w:r>
      <w:proofErr w:type="spellStart"/>
      <w:r w:rsidRPr="0083077C">
        <w:rPr>
          <w:sz w:val="24"/>
        </w:rPr>
        <w:t>Ошибка"</w:t>
      </w:r>
      <w:proofErr w:type="gramStart"/>
      <w:r w:rsidRPr="0083077C">
        <w:rPr>
          <w:sz w:val="24"/>
        </w:rPr>
        <w:t>,"</w:t>
      </w:r>
      <w:proofErr w:type="gramEnd"/>
      <w:r w:rsidRPr="0083077C">
        <w:rPr>
          <w:sz w:val="24"/>
        </w:rPr>
        <w:t>Ошибка</w:t>
      </w:r>
      <w:proofErr w:type="spellEnd"/>
      <w:r w:rsidRPr="0083077C">
        <w:rPr>
          <w:sz w:val="24"/>
        </w:rPr>
        <w:t xml:space="preserve"> ввода данных"),</w:t>
      </w:r>
    </w:p>
    <w:p w:rsidR="001840E0" w:rsidRPr="00D778D0" w:rsidRDefault="0083077C" w:rsidP="0083077C">
      <w:pPr>
        <w:rPr>
          <w:sz w:val="24"/>
          <w:lang w:val="en-US"/>
        </w:rPr>
      </w:pPr>
      <w:r w:rsidRPr="0083077C">
        <w:rPr>
          <w:sz w:val="24"/>
        </w:rPr>
        <w:t xml:space="preserve"> </w:t>
      </w:r>
      <w:r w:rsidRPr="0083077C">
        <w:rPr>
          <w:sz w:val="24"/>
        </w:rPr>
        <w:tab/>
        <w:t>!.</w:t>
      </w:r>
      <w:r w:rsidR="001840E0" w:rsidRPr="000207A7">
        <w:rPr>
          <w:rFonts w:eastAsia="Arial"/>
          <w:lang w:val="en-US"/>
        </w:rPr>
        <w:br w:type="page"/>
      </w:r>
    </w:p>
    <w:p w:rsidR="00331736" w:rsidRDefault="00563A7E" w:rsidP="006008C2">
      <w:pPr>
        <w:pStyle w:val="1"/>
        <w:spacing w:before="0" w:after="0" w:line="240" w:lineRule="auto"/>
        <w:ind w:left="1134" w:hanging="425"/>
        <w:contextualSpacing/>
      </w:pPr>
      <w:bookmarkStart w:id="24" w:name="_Toc444963984"/>
      <w:bookmarkStart w:id="25" w:name="_Toc477809009"/>
      <w:bookmarkStart w:id="26" w:name="_Toc477869777"/>
      <w:r>
        <w:lastRenderedPageBreak/>
        <w:t>Программа и методика испытаний</w:t>
      </w:r>
      <w:bookmarkEnd w:id="24"/>
      <w:bookmarkEnd w:id="25"/>
      <w:bookmarkEnd w:id="26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62213D" w:rsidRDefault="0062213D" w:rsidP="006008C2">
      <w:pPr>
        <w:pStyle w:val="2"/>
        <w:spacing w:before="0" w:after="0" w:line="240" w:lineRule="auto"/>
        <w:ind w:left="1134" w:hanging="425"/>
        <w:contextualSpacing/>
      </w:pPr>
      <w:bookmarkStart w:id="27" w:name="_Toc444963985"/>
      <w:bookmarkStart w:id="28" w:name="_Toc477809010"/>
      <w:bookmarkStart w:id="29" w:name="_Toc477869778"/>
      <w:r>
        <w:t>Наименование испытуемой программы</w:t>
      </w:r>
      <w:bookmarkEnd w:id="27"/>
      <w:bookmarkEnd w:id="28"/>
      <w:bookmarkEnd w:id="29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D75F4C" w:rsidRDefault="00D75F4C" w:rsidP="00D75F4C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– «Программа</w:t>
      </w:r>
      <w:r w:rsidR="004E570F">
        <w:rPr>
          <w:rFonts w:ascii="Times New Roman" w:hAnsi="Times New Roman" w:cs="Times New Roman"/>
          <w:sz w:val="28"/>
          <w:szCs w:val="28"/>
        </w:rPr>
        <w:t xml:space="preserve">  для построения ряда чисел кратных трем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95676" w:rsidRPr="006008C2" w:rsidRDefault="00D75F4C" w:rsidP="006008C2">
      <w:pPr>
        <w:pStyle w:val="2"/>
        <w:spacing w:before="0" w:after="0" w:line="240" w:lineRule="auto"/>
        <w:ind w:left="1134" w:hanging="425"/>
        <w:contextualSpacing/>
      </w:pPr>
      <w:bookmarkStart w:id="30" w:name="_Toc444963986"/>
      <w:bookmarkStart w:id="31" w:name="_Toc477809011"/>
      <w:bookmarkStart w:id="32" w:name="_Toc477869779"/>
      <w:r w:rsidRPr="006008C2">
        <w:t>Цель испытаний</w:t>
      </w:r>
      <w:bookmarkEnd w:id="30"/>
      <w:bookmarkEnd w:id="31"/>
      <w:bookmarkEnd w:id="32"/>
    </w:p>
    <w:p w:rsidR="006008C2" w:rsidRPr="006008C2" w:rsidRDefault="006008C2" w:rsidP="006008C2">
      <w:pPr>
        <w:pStyle w:val="2"/>
        <w:numPr>
          <w:ilvl w:val="0"/>
          <w:numId w:val="0"/>
        </w:numPr>
        <w:spacing w:before="0" w:after="0" w:line="240" w:lineRule="auto"/>
        <w:ind w:left="709"/>
        <w:contextualSpacing/>
      </w:pPr>
    </w:p>
    <w:p w:rsidR="00D75F4C" w:rsidRDefault="00D75F4C" w:rsidP="00D75F4C">
      <w:pPr>
        <w:rPr>
          <w:rFonts w:ascii="Times New Roman"/>
        </w:rPr>
      </w:pPr>
      <w:r>
        <w:rPr>
          <w:rFonts w:ascii="Times New Roman"/>
        </w:rPr>
        <w:t>Ц</w:t>
      </w:r>
      <w:r w:rsidRPr="00A56805">
        <w:rPr>
          <w:rFonts w:ascii="Times New Roman"/>
        </w:rPr>
        <w:t>ель проведения испытаний – проверка соответствия характеристик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разработанной программы (программного изделия) функциональным и иным,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отдельным видам требований, изложенным в программном документе</w:t>
      </w:r>
      <w:r>
        <w:rPr>
          <w:rFonts w:ascii="Times New Roman"/>
        </w:rPr>
        <w:t xml:space="preserve"> </w:t>
      </w:r>
      <w:r w:rsidRPr="00A56805">
        <w:rPr>
          <w:rFonts w:ascii="Times New Roman"/>
        </w:rPr>
        <w:t>«Техническое задание».</w:t>
      </w:r>
    </w:p>
    <w:p w:rsidR="00D75F4C" w:rsidRDefault="00D75F4C" w:rsidP="006008C2">
      <w:pPr>
        <w:pStyle w:val="2"/>
        <w:spacing w:before="0" w:after="0" w:line="240" w:lineRule="auto"/>
        <w:ind w:left="1134" w:hanging="425"/>
        <w:contextualSpacing/>
      </w:pPr>
      <w:bookmarkStart w:id="33" w:name="_Toc444963987"/>
      <w:bookmarkStart w:id="34" w:name="_Toc477809012"/>
      <w:bookmarkStart w:id="35" w:name="_Toc477869780"/>
      <w:r>
        <w:t>Требования к программе</w:t>
      </w:r>
      <w:bookmarkEnd w:id="33"/>
      <w:bookmarkEnd w:id="34"/>
      <w:bookmarkEnd w:id="35"/>
    </w:p>
    <w:p w:rsidR="006008C2" w:rsidRPr="006008C2" w:rsidRDefault="006008C2" w:rsidP="006008C2">
      <w:pPr>
        <w:spacing w:line="240" w:lineRule="auto"/>
        <w:contextualSpacing/>
      </w:pPr>
    </w:p>
    <w:p w:rsidR="00184B41" w:rsidRDefault="00D75F4C" w:rsidP="00E46297">
      <w:r w:rsidRPr="00A56805">
        <w:t>При проведении испытаний функциональные характеристики</w:t>
      </w:r>
      <w:r w:rsidR="00B62825">
        <w:t xml:space="preserve"> </w:t>
      </w:r>
      <w:r w:rsidRPr="00A56805">
        <w:t>(возможности) программы подлежат проверке на соответствие требованиям,</w:t>
      </w:r>
      <w:r>
        <w:t xml:space="preserve"> </w:t>
      </w:r>
      <w:r w:rsidRPr="00A56805">
        <w:t>изложенным в п. «Требования к функциональным характеристикам»</w:t>
      </w:r>
      <w:r>
        <w:t xml:space="preserve"> </w:t>
      </w:r>
      <w:r w:rsidRPr="00A56805">
        <w:t>Технического задания.</w:t>
      </w:r>
    </w:p>
    <w:p w:rsidR="00184B41" w:rsidRDefault="00184B41" w:rsidP="00E46297">
      <w:r>
        <w:t>Состав программной документации должен включать в себя: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задание;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текст программы;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описание программы;</w:t>
      </w:r>
    </w:p>
    <w:p w:rsidR="00184B41" w:rsidRDefault="00184B41" w:rsidP="00D87202">
      <w:pPr>
        <w:pStyle w:val="a9"/>
        <w:numPr>
          <w:ilvl w:val="0"/>
          <w:numId w:val="22"/>
        </w:numPr>
      </w:pPr>
      <w:r>
        <w:t>программу и методики испытаний;</w:t>
      </w:r>
    </w:p>
    <w:p w:rsidR="00596A37" w:rsidRDefault="00596A37" w:rsidP="006008C2">
      <w:pPr>
        <w:pStyle w:val="2"/>
        <w:spacing w:before="0" w:after="0" w:line="240" w:lineRule="auto"/>
        <w:ind w:left="1134" w:hanging="425"/>
        <w:contextualSpacing/>
      </w:pPr>
      <w:bookmarkStart w:id="36" w:name="_Toc444963988"/>
      <w:bookmarkStart w:id="37" w:name="_Toc477809013"/>
      <w:bookmarkStart w:id="38" w:name="_Toc477869781"/>
      <w:r w:rsidRPr="00A56805">
        <w:t>Технические средства, используемые во время испытаний</w:t>
      </w:r>
      <w:bookmarkEnd w:id="36"/>
      <w:bookmarkEnd w:id="37"/>
      <w:bookmarkEnd w:id="38"/>
    </w:p>
    <w:p w:rsidR="006008C2" w:rsidRPr="006008C2" w:rsidRDefault="006008C2" w:rsidP="006008C2">
      <w:pPr>
        <w:spacing w:line="240" w:lineRule="auto"/>
      </w:pPr>
    </w:p>
    <w:p w:rsidR="00D87202" w:rsidRDefault="00D87202" w:rsidP="00D87202">
      <w:r w:rsidRPr="00D87202">
        <w:t>Состав используемых во время испытаний технических средств:</w:t>
      </w:r>
    </w:p>
    <w:p w:rsidR="0083077C" w:rsidRPr="00D87202" w:rsidRDefault="0083077C" w:rsidP="0083077C">
      <w:r w:rsidRPr="00D87202">
        <w:t>•</w:t>
      </w:r>
      <w:r w:rsidRPr="00D87202">
        <w:tab/>
      </w:r>
      <w:r>
        <w:t xml:space="preserve">Средства ввода и вывода данных (монитор, клавиатура, мышь) </w:t>
      </w:r>
    </w:p>
    <w:p w:rsidR="0083077C" w:rsidRPr="00D87202" w:rsidRDefault="00D87202" w:rsidP="0083077C">
      <w:r w:rsidRPr="00D87202">
        <w:t>•</w:t>
      </w:r>
      <w:r w:rsidRPr="00D87202">
        <w:tab/>
      </w:r>
      <w:r w:rsidRPr="00D87202">
        <w:rPr>
          <w:lang w:val="en-US"/>
        </w:rPr>
        <w:t>PC</w:t>
      </w:r>
      <w:r w:rsidRPr="00D87202">
        <w:t xml:space="preserve"> совместимый с процессором </w:t>
      </w:r>
      <w:r w:rsidR="0009449F" w:rsidRPr="0009449F">
        <w:rPr>
          <w:lang w:val="en-US"/>
        </w:rPr>
        <w:t>Intel</w:t>
      </w:r>
      <w:r w:rsidR="0009449F" w:rsidRPr="0009449F">
        <w:t xml:space="preserve"> </w:t>
      </w:r>
      <w:r w:rsidR="0009449F" w:rsidRPr="0009449F">
        <w:rPr>
          <w:lang w:val="en-US"/>
        </w:rPr>
        <w:t>Core</w:t>
      </w:r>
      <w:r w:rsidR="0009449F" w:rsidRPr="0009449F">
        <w:t xml:space="preserve"> </w:t>
      </w:r>
      <w:proofErr w:type="spellStart"/>
      <w:r w:rsidR="0009449F" w:rsidRPr="0009449F">
        <w:rPr>
          <w:lang w:val="en-US"/>
        </w:rPr>
        <w:t>i</w:t>
      </w:r>
      <w:proofErr w:type="spellEnd"/>
      <w:r w:rsidR="0009449F" w:rsidRPr="0009449F">
        <w:t>3-</w:t>
      </w:r>
      <w:r w:rsidR="0009449F">
        <w:t>2310M</w:t>
      </w:r>
      <w:r w:rsidRPr="00D87202">
        <w:t xml:space="preserve"> и выше;</w:t>
      </w:r>
    </w:p>
    <w:p w:rsidR="00D87202" w:rsidRPr="00D87202" w:rsidRDefault="00D87202" w:rsidP="00D87202">
      <w:r w:rsidRPr="00D87202">
        <w:t>•</w:t>
      </w:r>
      <w:r w:rsidRPr="00D87202">
        <w:tab/>
        <w:t xml:space="preserve">ОЗУ </w:t>
      </w:r>
      <w:r w:rsidR="00991C0C" w:rsidRPr="0009449F">
        <w:t>4096</w:t>
      </w:r>
      <w:r w:rsidRPr="00D87202">
        <w:t xml:space="preserve"> Мбайт и выше;</w:t>
      </w:r>
    </w:p>
    <w:p w:rsidR="00D87202" w:rsidRPr="00D87202" w:rsidRDefault="00D87202" w:rsidP="00D87202">
      <w:r w:rsidRPr="00D87202">
        <w:t>•</w:t>
      </w:r>
      <w:r w:rsidRPr="00D87202">
        <w:tab/>
      </w:r>
      <w:r w:rsidR="00991C0C" w:rsidRPr="0009449F">
        <w:t>2048</w:t>
      </w:r>
      <w:r w:rsidRPr="00D87202">
        <w:t xml:space="preserve"> Мбайт видеопамяти и выше;</w:t>
      </w:r>
    </w:p>
    <w:p w:rsidR="00D87202" w:rsidRPr="00D87202" w:rsidRDefault="00D87202" w:rsidP="00D87202">
      <w:r w:rsidRPr="00D87202">
        <w:t>•</w:t>
      </w:r>
      <w:r w:rsidRPr="00D87202">
        <w:tab/>
        <w:t xml:space="preserve">наличие свободного места на жестком диске более 1024 </w:t>
      </w:r>
      <w:proofErr w:type="spellStart"/>
      <w:r w:rsidRPr="00D87202">
        <w:t>МБайт</w:t>
      </w:r>
      <w:proofErr w:type="spellEnd"/>
      <w:r w:rsidRPr="00D87202">
        <w:t>;</w:t>
      </w:r>
    </w:p>
    <w:p w:rsidR="00596A37" w:rsidRDefault="0083077C" w:rsidP="00D87202">
      <w:pPr>
        <w:rPr>
          <w:lang w:val="en-US"/>
        </w:rPr>
      </w:pPr>
      <w:r>
        <w:rPr>
          <w:lang w:val="en-US"/>
        </w:rPr>
        <w:t>•</w:t>
      </w:r>
      <w:r>
        <w:rPr>
          <w:lang w:val="en-US"/>
        </w:rPr>
        <w:tab/>
        <w:t xml:space="preserve">ОС Windows XP/Vista/Seven и </w:t>
      </w:r>
      <w:proofErr w:type="spellStart"/>
      <w:r>
        <w:rPr>
          <w:lang w:val="en-US"/>
        </w:rPr>
        <w:t>выше</w:t>
      </w:r>
      <w:proofErr w:type="spellEnd"/>
      <w:r>
        <w:rPr>
          <w:lang w:val="en-US"/>
        </w:rPr>
        <w:t>;</w:t>
      </w:r>
    </w:p>
    <w:p w:rsidR="006008C2" w:rsidRDefault="006008C2" w:rsidP="00D87202">
      <w:pPr>
        <w:rPr>
          <w:lang w:val="en-US"/>
        </w:rPr>
      </w:pPr>
    </w:p>
    <w:p w:rsidR="006008C2" w:rsidRDefault="006008C2" w:rsidP="00D87202">
      <w:pPr>
        <w:rPr>
          <w:lang w:val="en-US"/>
        </w:rPr>
      </w:pPr>
    </w:p>
    <w:p w:rsidR="006008C2" w:rsidRDefault="006008C2" w:rsidP="00D87202">
      <w:pPr>
        <w:rPr>
          <w:lang w:val="en-US"/>
        </w:rPr>
      </w:pPr>
    </w:p>
    <w:p w:rsidR="00D520B1" w:rsidRDefault="00D520B1" w:rsidP="006008C2">
      <w:pPr>
        <w:pStyle w:val="2"/>
        <w:spacing w:before="0" w:after="0" w:line="240" w:lineRule="auto"/>
        <w:ind w:left="1134" w:hanging="425"/>
        <w:contextualSpacing/>
      </w:pPr>
      <w:bookmarkStart w:id="39" w:name="_Toc444963989"/>
      <w:bookmarkStart w:id="40" w:name="_Toc477809014"/>
      <w:bookmarkStart w:id="41" w:name="_Toc477869782"/>
      <w:r>
        <w:t>Программные средства, используемые во время испытаний</w:t>
      </w:r>
      <w:bookmarkEnd w:id="39"/>
      <w:bookmarkEnd w:id="40"/>
      <w:bookmarkEnd w:id="41"/>
    </w:p>
    <w:p w:rsidR="006008C2" w:rsidRPr="006008C2" w:rsidRDefault="006008C2" w:rsidP="006008C2">
      <w:pPr>
        <w:spacing w:line="240" w:lineRule="auto"/>
        <w:ind w:left="1134" w:hanging="425"/>
        <w:contextualSpacing/>
      </w:pPr>
    </w:p>
    <w:p w:rsidR="00D520B1" w:rsidRDefault="00D520B1" w:rsidP="00D520B1">
      <w:pPr>
        <w:pStyle w:val="af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проведений испытаний необходимо наличие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5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Pr="00A568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5.2.</w:t>
      </w:r>
    </w:p>
    <w:p w:rsidR="00534A9B" w:rsidRDefault="00534A9B" w:rsidP="006008C2">
      <w:pPr>
        <w:pStyle w:val="2"/>
        <w:spacing w:before="0" w:after="0" w:line="240" w:lineRule="auto"/>
        <w:ind w:left="1134" w:hanging="425"/>
        <w:contextualSpacing/>
      </w:pPr>
      <w:bookmarkStart w:id="42" w:name="_Toc444963990"/>
      <w:bookmarkStart w:id="43" w:name="_Toc477809015"/>
      <w:bookmarkStart w:id="44" w:name="_Toc477869783"/>
      <w:r>
        <w:t>Качественные характеристики, подлежащие оценке</w:t>
      </w:r>
      <w:bookmarkEnd w:id="42"/>
      <w:bookmarkEnd w:id="43"/>
      <w:bookmarkEnd w:id="44"/>
    </w:p>
    <w:p w:rsidR="006008C2" w:rsidRPr="006008C2" w:rsidRDefault="006008C2" w:rsidP="006008C2">
      <w:pPr>
        <w:spacing w:line="240" w:lineRule="auto"/>
      </w:pPr>
    </w:p>
    <w:p w:rsidR="00534A9B" w:rsidRPr="00534A9B" w:rsidRDefault="00413FA3" w:rsidP="00534A9B">
      <w:r w:rsidRPr="00413FA3">
        <w:t xml:space="preserve">В ходе проведения испытаний оценке подлежат качественные (функциональные) характеристики программы. </w:t>
      </w:r>
      <w:r w:rsidR="0046011E">
        <w:t>Для проверки программы необходимо провести следующие тесты</w:t>
      </w:r>
      <w:r w:rsidRPr="00413FA3">
        <w:t>:</w:t>
      </w:r>
    </w:p>
    <w:p w:rsidR="006176C7" w:rsidRDefault="006176C7" w:rsidP="006176C7">
      <w:r>
        <w:t>а</w:t>
      </w:r>
      <w:r w:rsidR="0046011E">
        <w:t>) п</w:t>
      </w:r>
      <w:r w:rsidR="0046011E" w:rsidRPr="0046011E">
        <w:t>роверка работоспособности основных элементов управления - при нажатии на кнопку "Выход"</w:t>
      </w:r>
      <w:r w:rsidR="0046011E">
        <w:t>.</w:t>
      </w:r>
      <w:r w:rsidR="0046011E" w:rsidRPr="0046011E">
        <w:t> </w:t>
      </w:r>
    </w:p>
    <w:p w:rsidR="0046011E" w:rsidRPr="0046011E" w:rsidRDefault="005D5E9F" w:rsidP="005D5E9F">
      <w:r w:rsidRPr="005D5E9F">
        <w:t xml:space="preserve">При нажатии кнопки </w:t>
      </w:r>
      <w:r>
        <w:t>«</w:t>
      </w:r>
      <w:r w:rsidR="0046011E">
        <w:t>Выход</w:t>
      </w:r>
      <w:r>
        <w:t>»</w:t>
      </w:r>
      <w:r w:rsidRPr="005D5E9F">
        <w:t xml:space="preserve">, </w:t>
      </w:r>
      <w:r w:rsidR="0046011E" w:rsidRPr="0046011E">
        <w:t>программа должна осуществлять закрытие активных окон и выход из программы.</w:t>
      </w:r>
    </w:p>
    <w:p w:rsidR="00F31347" w:rsidRDefault="0046011E" w:rsidP="00F31347">
      <w:r>
        <w:t>б</w:t>
      </w:r>
      <w:r w:rsidR="00F31347">
        <w:t xml:space="preserve">) </w:t>
      </w:r>
      <w:r>
        <w:t>Проверка корректности вывода текста по нажатию кнопки «</w:t>
      </w:r>
      <w:r w:rsidR="004E570F">
        <w:t>Получить ряд</w:t>
      </w:r>
      <w:r>
        <w:t>»</w:t>
      </w:r>
      <w:r w:rsidR="00F31347">
        <w:t>.</w:t>
      </w:r>
    </w:p>
    <w:p w:rsidR="0046011E" w:rsidRDefault="0046011E" w:rsidP="0046011E">
      <w:r>
        <w:t>в) Проверка корректности вывода помощи по кнопке «Помощь».</w:t>
      </w:r>
    </w:p>
    <w:p w:rsidR="00715105" w:rsidRDefault="00715105" w:rsidP="0046011E">
      <w:r>
        <w:t>г) Проверка на правильность работы программы.</w:t>
      </w:r>
    </w:p>
    <w:p w:rsidR="00146042" w:rsidRDefault="00146042" w:rsidP="0046011E">
      <w:r>
        <w:t>д) Проверка на надежность системы.</w:t>
      </w:r>
    </w:p>
    <w:p w:rsidR="006008C2" w:rsidRDefault="00146042" w:rsidP="0046011E">
      <w:r>
        <w:t>Программа должна быть протестирована на разных компьютерах в течение нескольких дней. В ходе тестирования не должно быть сбоев программы или операционной системы</w:t>
      </w:r>
      <w:r w:rsidR="006F1167">
        <w:t>.</w:t>
      </w:r>
      <w:r w:rsidR="006008C2">
        <w:br w:type="page"/>
      </w:r>
    </w:p>
    <w:p w:rsidR="006008C2" w:rsidRDefault="006008C2" w:rsidP="006008C2">
      <w:pPr>
        <w:pStyle w:val="a6"/>
        <w:ind w:firstLine="0"/>
      </w:pPr>
      <w:bookmarkStart w:id="45" w:name="_Toc372742396"/>
      <w:bookmarkStart w:id="46" w:name="_Toc404600058"/>
      <w:bookmarkStart w:id="47" w:name="_Toc444963992"/>
      <w:bookmarkStart w:id="48" w:name="_Toc477809016"/>
      <w:bookmarkStart w:id="49" w:name="_Toc477869784"/>
      <w:r>
        <w:lastRenderedPageBreak/>
        <w:t>Список использованных источников</w:t>
      </w:r>
      <w:bookmarkEnd w:id="45"/>
      <w:bookmarkEnd w:id="46"/>
      <w:bookmarkEnd w:id="47"/>
      <w:bookmarkEnd w:id="48"/>
      <w:bookmarkEnd w:id="49"/>
    </w:p>
    <w:p w:rsidR="00480FEF" w:rsidRPr="00AE53DA" w:rsidRDefault="00480FEF" w:rsidP="00480FE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contextualSpacing/>
        <w:rPr>
          <w:rFonts w:ascii="Times New Roman" w:eastAsia="Arial Unicode MS" w:hAnsi="Times New Roman"/>
          <w:color w:val="000000"/>
          <w:szCs w:val="28"/>
          <w:u w:color="000000"/>
          <w:bdr w:val="nil"/>
        </w:rPr>
      </w:pP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1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Абарникова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, Е. Б. Функциональное и логическое программирование / Е. Б.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Абарникова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. - Комсомольск-на-Амуре: 2007. - 90 с.</w:t>
      </w:r>
    </w:p>
    <w:p w:rsidR="00480FEF" w:rsidRPr="00CF30BC" w:rsidRDefault="00480FEF" w:rsidP="00480FE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0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contextualSpacing/>
        <w:rPr>
          <w:rFonts w:ascii="Times New Roman" w:eastAsia="Arial Unicode MS" w:hAnsi="Times New Roman"/>
          <w:color w:val="000000"/>
          <w:szCs w:val="28"/>
          <w:u w:color="000000"/>
          <w:bdr w:val="nil"/>
        </w:rPr>
      </w:pP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2 Адаменко, А. Н. Логическое программирование и 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  <w:lang w:val="en-US"/>
        </w:rPr>
        <w:t>Visual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  <w:lang w:val="en-US"/>
        </w:rPr>
        <w:t>Prolog</w:t>
      </w:r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/ А. Н. Адаменко, Кучуков А.М. – </w:t>
      </w:r>
      <w:proofErr w:type="spell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Спб</w:t>
      </w:r>
      <w:proofErr w:type="spell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>.</w:t>
      </w:r>
      <w:proofErr w:type="gramStart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:</w:t>
      </w:r>
      <w:proofErr w:type="gramEnd"/>
      <w:r w:rsidRPr="00AE53DA">
        <w:rPr>
          <w:rFonts w:ascii="Times New Roman" w:eastAsia="Arial Unicode MS" w:hAnsi="Times New Roman"/>
          <w:color w:val="000000"/>
          <w:szCs w:val="28"/>
          <w:u w:color="000000"/>
          <w:bdr w:val="nil"/>
        </w:rPr>
        <w:t xml:space="preserve"> БХВ-Петербург, 2003. – 992 с.: ил. </w:t>
      </w:r>
    </w:p>
    <w:p w:rsidR="00480FEF" w:rsidRPr="00BD26D5" w:rsidRDefault="00480FEF" w:rsidP="00480FEF">
      <w:pPr>
        <w:ind w:firstLine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3 </w:t>
      </w:r>
      <w:r w:rsidRPr="00BD26D5">
        <w:rPr>
          <w:rFonts w:ascii="Times New Roman" w:hAnsi="Times New Roman"/>
          <w:szCs w:val="28"/>
        </w:rPr>
        <w:t xml:space="preserve">Федоркевич, Е. В Основы логического программирования на языке </w:t>
      </w:r>
      <w:proofErr w:type="spellStart"/>
      <w:r w:rsidRPr="00BD26D5">
        <w:rPr>
          <w:rFonts w:ascii="Times New Roman" w:hAnsi="Times New Roman"/>
          <w:szCs w:val="28"/>
        </w:rPr>
        <w:t>Prolog</w:t>
      </w:r>
      <w:proofErr w:type="spellEnd"/>
      <w:r w:rsidRPr="00BD26D5">
        <w:rPr>
          <w:rFonts w:ascii="Times New Roman" w:hAnsi="Times New Roman"/>
          <w:szCs w:val="28"/>
        </w:rPr>
        <w:t xml:space="preserve">: учебное пособие / Е. В. Федоркевич ; Автономное образовательное учреждение </w:t>
      </w:r>
      <w:proofErr w:type="spellStart"/>
      <w:r w:rsidRPr="00BD26D5">
        <w:rPr>
          <w:rFonts w:ascii="Times New Roman" w:hAnsi="Times New Roman"/>
          <w:szCs w:val="28"/>
        </w:rPr>
        <w:t>высш</w:t>
      </w:r>
      <w:proofErr w:type="spellEnd"/>
      <w:r w:rsidRPr="00BD26D5">
        <w:rPr>
          <w:rFonts w:ascii="Times New Roman" w:hAnsi="Times New Roman"/>
          <w:szCs w:val="28"/>
        </w:rPr>
        <w:t>. проф. образования "ЛГУ им. А. С. Пушкина", Каф</w:t>
      </w:r>
      <w:proofErr w:type="gramStart"/>
      <w:r w:rsidRPr="00BD26D5">
        <w:rPr>
          <w:rFonts w:ascii="Times New Roman" w:hAnsi="Times New Roman"/>
          <w:szCs w:val="28"/>
        </w:rPr>
        <w:t>.</w:t>
      </w:r>
      <w:proofErr w:type="gramEnd"/>
      <w:r w:rsidRPr="00BD26D5">
        <w:rPr>
          <w:rFonts w:ascii="Times New Roman" w:hAnsi="Times New Roman"/>
          <w:szCs w:val="28"/>
        </w:rPr>
        <w:t xml:space="preserve"> </w:t>
      </w:r>
      <w:proofErr w:type="gramStart"/>
      <w:r w:rsidRPr="00BD26D5">
        <w:rPr>
          <w:rFonts w:ascii="Times New Roman" w:hAnsi="Times New Roman"/>
          <w:szCs w:val="28"/>
        </w:rPr>
        <w:t>и</w:t>
      </w:r>
      <w:proofErr w:type="gramEnd"/>
      <w:r w:rsidRPr="00BD26D5">
        <w:rPr>
          <w:rFonts w:ascii="Times New Roman" w:hAnsi="Times New Roman"/>
          <w:szCs w:val="28"/>
        </w:rPr>
        <w:t>нформатики и вычислительной математики. - Санкт-Петербург</w:t>
      </w:r>
      <w:proofErr w:type="gramStart"/>
      <w:r w:rsidRPr="00BD26D5">
        <w:rPr>
          <w:rFonts w:ascii="Times New Roman" w:hAnsi="Times New Roman"/>
          <w:szCs w:val="28"/>
        </w:rPr>
        <w:t xml:space="preserve"> :</w:t>
      </w:r>
      <w:proofErr w:type="gramEnd"/>
      <w:r w:rsidRPr="00BD26D5">
        <w:rPr>
          <w:rFonts w:ascii="Times New Roman" w:hAnsi="Times New Roman"/>
          <w:szCs w:val="28"/>
        </w:rPr>
        <w:t xml:space="preserve"> ЛГУ им. А. С. Пушкина, 2012. - 72 </w:t>
      </w:r>
      <w:proofErr w:type="gramStart"/>
      <w:r w:rsidRPr="00BD26D5">
        <w:rPr>
          <w:rFonts w:ascii="Times New Roman" w:hAnsi="Times New Roman"/>
          <w:szCs w:val="28"/>
        </w:rPr>
        <w:t>с</w:t>
      </w:r>
      <w:proofErr w:type="gramEnd"/>
      <w:r w:rsidRPr="00BD26D5">
        <w:rPr>
          <w:rFonts w:ascii="Times New Roman" w:hAnsi="Times New Roman"/>
          <w:szCs w:val="28"/>
        </w:rPr>
        <w:t>;</w:t>
      </w:r>
    </w:p>
    <w:p w:rsidR="00480FEF" w:rsidRPr="00BD26D5" w:rsidRDefault="00480FEF" w:rsidP="00480FE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4 </w:t>
      </w:r>
      <w:r w:rsidRPr="00BD26D5">
        <w:rPr>
          <w:rFonts w:ascii="Times New Roman" w:hAnsi="Times New Roman"/>
          <w:szCs w:val="28"/>
        </w:rPr>
        <w:t>Новицкая, Ю. В Функциональное и логическое программирование [Электронный ресурс]: учебно-методический комплекс / Новицкая Ю. В.</w:t>
      </w:r>
      <w:proofErr w:type="gramStart"/>
      <w:r w:rsidRPr="00BD26D5">
        <w:rPr>
          <w:rFonts w:ascii="Times New Roman" w:hAnsi="Times New Roman"/>
          <w:szCs w:val="28"/>
        </w:rPr>
        <w:t xml:space="preserve"> ;</w:t>
      </w:r>
      <w:proofErr w:type="gramEnd"/>
      <w:r w:rsidRPr="00BD26D5">
        <w:rPr>
          <w:rFonts w:ascii="Times New Roman" w:hAnsi="Times New Roman"/>
          <w:szCs w:val="28"/>
        </w:rPr>
        <w:t xml:space="preserve"> Новосибирский гос. технический ун-т. - Новосибирск : НГТУ, 2011. - 1 электрон. опт. диск; 12 см.;</w:t>
      </w:r>
    </w:p>
    <w:p w:rsidR="00480FEF" w:rsidRPr="00BD26D5" w:rsidRDefault="00480FEF" w:rsidP="00480FEF">
      <w:pPr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5 </w:t>
      </w:r>
      <w:proofErr w:type="spellStart"/>
      <w:r w:rsidRPr="00BD26D5">
        <w:rPr>
          <w:rFonts w:ascii="Times New Roman" w:hAnsi="Times New Roman"/>
          <w:szCs w:val="28"/>
        </w:rPr>
        <w:t>Ездаков</w:t>
      </w:r>
      <w:proofErr w:type="spellEnd"/>
      <w:r w:rsidRPr="00BD26D5">
        <w:rPr>
          <w:rFonts w:ascii="Times New Roman" w:hAnsi="Times New Roman"/>
          <w:szCs w:val="28"/>
        </w:rPr>
        <w:t xml:space="preserve">, Андрей Леонидович </w:t>
      </w:r>
      <w:r w:rsidRPr="00BD26D5">
        <w:rPr>
          <w:rFonts w:ascii="Times New Roman" w:hAnsi="Times New Roman"/>
          <w:szCs w:val="28"/>
        </w:rPr>
        <w:tab/>
        <w:t xml:space="preserve">Функциональное и логическое программирование: учебное пособие / А. Л. </w:t>
      </w:r>
      <w:proofErr w:type="spellStart"/>
      <w:r w:rsidRPr="00BD26D5">
        <w:rPr>
          <w:rFonts w:ascii="Times New Roman" w:hAnsi="Times New Roman"/>
          <w:szCs w:val="28"/>
        </w:rPr>
        <w:t>Ездаков</w:t>
      </w:r>
      <w:proofErr w:type="spellEnd"/>
      <w:r w:rsidRPr="00BD26D5">
        <w:rPr>
          <w:rFonts w:ascii="Times New Roman" w:hAnsi="Times New Roman"/>
          <w:szCs w:val="28"/>
        </w:rPr>
        <w:tab/>
        <w:t>Москва: Бином. Лаборатория знаний, 2011;</w:t>
      </w:r>
    </w:p>
    <w:p w:rsidR="006008C2" w:rsidRDefault="006008C2" w:rsidP="00F31347"/>
    <w:p w:rsidR="002E4BD3" w:rsidRDefault="002E4BD3">
      <w:pPr>
        <w:spacing w:line="240" w:lineRule="auto"/>
        <w:ind w:firstLine="0"/>
        <w:jc w:val="left"/>
      </w:pPr>
      <w:r>
        <w:br w:type="page"/>
      </w:r>
    </w:p>
    <w:p w:rsidR="006008C2" w:rsidRDefault="006008C2" w:rsidP="0022727F">
      <w:pPr>
        <w:ind w:left="1134" w:hanging="1134"/>
        <w:contextualSpacing/>
        <w:jc w:val="center"/>
        <w:rPr>
          <w:rFonts w:ascii="Times New Roman,Bold" w:hAnsi="Times New Roman,Bold" w:cs="Times New Roman,Bold"/>
          <w:b/>
          <w:bCs/>
          <w:sz w:val="32"/>
          <w:szCs w:val="32"/>
        </w:rPr>
      </w:pPr>
      <w:r>
        <w:rPr>
          <w:rFonts w:ascii="Times New Roman,Bold" w:hAnsi="Times New Roman,Bold" w:cs="Times New Roman,Bold"/>
          <w:b/>
          <w:bCs/>
          <w:sz w:val="32"/>
          <w:szCs w:val="32"/>
        </w:rPr>
        <w:lastRenderedPageBreak/>
        <w:t>Приложение А</w:t>
      </w:r>
    </w:p>
    <w:p w:rsidR="0022727F" w:rsidRPr="0022727F" w:rsidRDefault="0022727F" w:rsidP="0022727F">
      <w:pPr>
        <w:ind w:left="1134" w:hanging="1134"/>
        <w:contextualSpacing/>
        <w:jc w:val="center"/>
        <w:rPr>
          <w:rFonts w:ascii="Times New Roman" w:hAnsi="Times New Roman"/>
          <w:szCs w:val="28"/>
        </w:rPr>
      </w:pPr>
    </w:p>
    <w:p w:rsidR="0022727F" w:rsidRDefault="002E4BD3" w:rsidP="0022727F">
      <w:r>
        <w:t>Снимки экранных форм.</w:t>
      </w:r>
    </w:p>
    <w:p w:rsidR="002E4BD3" w:rsidRPr="009C3E93" w:rsidRDefault="00574E9F" w:rsidP="00A31E99">
      <w:pPr>
        <w:pStyle w:val="aff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96025" cy="2905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D3" w:rsidRDefault="002E4BD3" w:rsidP="00A31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contextualSpacing/>
        <w:jc w:val="center"/>
        <w:rPr>
          <w:rFonts w:ascii="Times New Roman"/>
        </w:rPr>
      </w:pPr>
      <w:r>
        <w:rPr>
          <w:rFonts w:ascii="Times New Roman"/>
        </w:rPr>
        <w:t xml:space="preserve">Рисунок </w:t>
      </w:r>
      <w:r w:rsidR="0022727F">
        <w:rPr>
          <w:rFonts w:ascii="Times New Roman"/>
        </w:rPr>
        <w:t>5</w:t>
      </w:r>
      <w:r w:rsidR="00924EC3">
        <w:rPr>
          <w:rFonts w:ascii="Times New Roman"/>
        </w:rPr>
        <w:t>.1</w:t>
      </w:r>
      <w:r>
        <w:rPr>
          <w:rFonts w:ascii="Times New Roman"/>
        </w:rPr>
        <w:t xml:space="preserve"> – Проверка работоспособности интерфейса программы</w:t>
      </w:r>
    </w:p>
    <w:p w:rsidR="00A31E99" w:rsidRDefault="00A31E99" w:rsidP="00A31E9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40" w:lineRule="auto"/>
        <w:contextualSpacing/>
        <w:jc w:val="center"/>
        <w:rPr>
          <w:rFonts w:ascii="Times New Roman"/>
        </w:rPr>
      </w:pPr>
    </w:p>
    <w:p w:rsidR="00347E0A" w:rsidRDefault="00574E9F" w:rsidP="00A31E99">
      <w:pPr>
        <w:keepNext/>
        <w:spacing w:line="240" w:lineRule="auto"/>
        <w:ind w:firstLine="0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6296025" cy="2895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BD3" w:rsidRDefault="00347E0A" w:rsidP="00A31E99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 w:rsidR="003D1815">
        <w:t>.2 - П</w:t>
      </w:r>
      <w:r>
        <w:t>роверка на правильность ввода</w:t>
      </w:r>
    </w:p>
    <w:p w:rsidR="00F60A52" w:rsidRPr="00F60A52" w:rsidRDefault="00F60A52" w:rsidP="00F60A52"/>
    <w:p w:rsidR="00347E0A" w:rsidRDefault="001545E7" w:rsidP="003D1815">
      <w:pPr>
        <w:keepNext/>
        <w:spacing w:line="240" w:lineRule="auto"/>
        <w:ind w:firstLine="0"/>
        <w:contextualSpacing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F4C6EB" wp14:editId="4167BE59">
            <wp:extent cx="6299835" cy="2902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0A" w:rsidRPr="00347E0A" w:rsidRDefault="00347E0A" w:rsidP="003D1815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>
        <w:t xml:space="preserve">.3 – </w:t>
      </w:r>
      <w:r w:rsidR="003D1815">
        <w:t xml:space="preserve">Вывод </w:t>
      </w:r>
      <w:r w:rsidR="00F60A52">
        <w:t>ряда чисел 1</w:t>
      </w:r>
    </w:p>
    <w:p w:rsidR="00D520B1" w:rsidRPr="00D520B1" w:rsidRDefault="00D520B1" w:rsidP="00D520B1"/>
    <w:p w:rsidR="00184B41" w:rsidRPr="001545E7" w:rsidRDefault="001545E7" w:rsidP="003D1815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37114C" wp14:editId="7D14139F">
            <wp:extent cx="6299835" cy="2897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15" w:rsidRPr="00347E0A" w:rsidRDefault="003D1815" w:rsidP="003D1815">
      <w:pPr>
        <w:pStyle w:val="a5"/>
        <w:spacing w:after="0"/>
        <w:contextualSpacing/>
        <w:jc w:val="center"/>
      </w:pPr>
      <w:r>
        <w:t xml:space="preserve">Рисунок </w:t>
      </w:r>
      <w:r w:rsidR="0022727F">
        <w:t>5</w:t>
      </w:r>
      <w:r>
        <w:t xml:space="preserve">.4 – </w:t>
      </w:r>
      <w:r w:rsidR="00F60A52">
        <w:t>Вывод ряда чисел 2</w:t>
      </w:r>
    </w:p>
    <w:p w:rsidR="00D75F4C" w:rsidRPr="00D520B1" w:rsidRDefault="00D75F4C" w:rsidP="00D75F4C"/>
    <w:p w:rsidR="008C4E13" w:rsidRPr="00D520B1" w:rsidRDefault="008C4E13" w:rsidP="00D310F6">
      <w:pPr>
        <w:rPr>
          <w:rFonts w:eastAsia="Arial"/>
        </w:rPr>
      </w:pPr>
    </w:p>
    <w:p w:rsidR="008C4E13" w:rsidRPr="00D520B1" w:rsidRDefault="008C4E13" w:rsidP="00D310F6">
      <w:pPr>
        <w:rPr>
          <w:rFonts w:eastAsia="Arial"/>
        </w:rPr>
      </w:pPr>
    </w:p>
    <w:p w:rsidR="008C4E13" w:rsidRPr="00D520B1" w:rsidRDefault="008C4E13" w:rsidP="00D310F6">
      <w:pPr>
        <w:rPr>
          <w:rFonts w:eastAsia="Arial"/>
        </w:rPr>
      </w:pPr>
    </w:p>
    <w:p w:rsidR="00924DAB" w:rsidRPr="00D520B1" w:rsidRDefault="00924DAB" w:rsidP="004931CB">
      <w:pPr>
        <w:ind w:firstLine="0"/>
        <w:rPr>
          <w:rFonts w:eastAsia="Arial"/>
        </w:rPr>
      </w:pPr>
    </w:p>
    <w:sectPr w:rsidR="00924DAB" w:rsidRPr="00D520B1" w:rsidSect="003D1815">
      <w:footerReference w:type="default" r:id="rId13"/>
      <w:pgSz w:w="11906" w:h="16838"/>
      <w:pgMar w:top="1134" w:right="851" w:bottom="1134" w:left="1134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629" w:rsidRDefault="00893629" w:rsidP="00924DAB">
      <w:pPr>
        <w:spacing w:line="240" w:lineRule="auto"/>
      </w:pPr>
      <w:r>
        <w:separator/>
      </w:r>
    </w:p>
  </w:endnote>
  <w:endnote w:type="continuationSeparator" w:id="0">
    <w:p w:rsidR="00893629" w:rsidRDefault="00893629" w:rsidP="00924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4319571"/>
    </w:sdtPr>
    <w:sdtEndPr/>
    <w:sdtContent>
      <w:p w:rsidR="001959B6" w:rsidRDefault="005517C4" w:rsidP="00F351DA">
        <w:pPr>
          <w:pStyle w:val="af0"/>
          <w:ind w:firstLine="0"/>
          <w:jc w:val="center"/>
        </w:pPr>
        <w:r>
          <w:fldChar w:fldCharType="begin"/>
        </w:r>
        <w:r w:rsidR="001959B6">
          <w:instrText>PAGE   \* MERGEFORMAT</w:instrText>
        </w:r>
        <w:r>
          <w:fldChar w:fldCharType="separate"/>
        </w:r>
        <w:r w:rsidR="00C34D8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629" w:rsidRDefault="00893629" w:rsidP="00924DAB">
      <w:pPr>
        <w:spacing w:line="240" w:lineRule="auto"/>
      </w:pPr>
      <w:r>
        <w:separator/>
      </w:r>
    </w:p>
  </w:footnote>
  <w:footnote w:type="continuationSeparator" w:id="0">
    <w:p w:rsidR="00893629" w:rsidRDefault="00893629" w:rsidP="00924D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DB7"/>
    <w:multiLevelType w:val="hybridMultilevel"/>
    <w:tmpl w:val="6D06F0B8"/>
    <w:lvl w:ilvl="0" w:tplc="80F0DE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0A4C99"/>
    <w:multiLevelType w:val="hybridMultilevel"/>
    <w:tmpl w:val="8BDE4986"/>
    <w:lvl w:ilvl="0" w:tplc="AA980C9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C1827F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284" w:hanging="432"/>
      </w:pPr>
    </w:lvl>
    <w:lvl w:ilvl="1">
      <w:start w:val="1"/>
      <w:numFmt w:val="decimal"/>
      <w:pStyle w:val="2"/>
      <w:lvlText w:val="%1.%2"/>
      <w:lvlJc w:val="left"/>
      <w:pPr>
        <w:ind w:left="1428" w:hanging="576"/>
      </w:pPr>
    </w:lvl>
    <w:lvl w:ilvl="2">
      <w:start w:val="1"/>
      <w:numFmt w:val="decimal"/>
      <w:pStyle w:val="3"/>
      <w:lvlText w:val="%1.%2.%3"/>
      <w:lvlJc w:val="left"/>
      <w:pPr>
        <w:ind w:left="1572" w:hanging="720"/>
      </w:pPr>
    </w:lvl>
    <w:lvl w:ilvl="3">
      <w:start w:val="1"/>
      <w:numFmt w:val="decimal"/>
      <w:pStyle w:val="4"/>
      <w:lvlText w:val="%1.%2.%3.%4"/>
      <w:lvlJc w:val="left"/>
      <w:pPr>
        <w:ind w:left="1716" w:hanging="864"/>
      </w:pPr>
    </w:lvl>
    <w:lvl w:ilvl="4">
      <w:start w:val="1"/>
      <w:numFmt w:val="decimal"/>
      <w:pStyle w:val="5"/>
      <w:lvlText w:val="%1.%2.%3.%4.%5"/>
      <w:lvlJc w:val="left"/>
      <w:pPr>
        <w:ind w:left="1860" w:hanging="1008"/>
      </w:pPr>
    </w:lvl>
    <w:lvl w:ilvl="5">
      <w:start w:val="1"/>
      <w:numFmt w:val="decimal"/>
      <w:pStyle w:val="6"/>
      <w:lvlText w:val="%1.%2.%3.%4.%5.%6"/>
      <w:lvlJc w:val="left"/>
      <w:pPr>
        <w:ind w:left="2004" w:hanging="1152"/>
      </w:pPr>
    </w:lvl>
    <w:lvl w:ilvl="6">
      <w:start w:val="1"/>
      <w:numFmt w:val="decimal"/>
      <w:pStyle w:val="7"/>
      <w:lvlText w:val="%1.%2.%3.%4.%5.%6.%7"/>
      <w:lvlJc w:val="left"/>
      <w:pPr>
        <w:ind w:left="2148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292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436" w:hanging="1584"/>
      </w:pPr>
    </w:lvl>
  </w:abstractNum>
  <w:abstractNum w:abstractNumId="3">
    <w:nsid w:val="157427EB"/>
    <w:multiLevelType w:val="hybridMultilevel"/>
    <w:tmpl w:val="60B46DBC"/>
    <w:lvl w:ilvl="0" w:tplc="5E3A4C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628097B"/>
    <w:multiLevelType w:val="hybridMultilevel"/>
    <w:tmpl w:val="1F207EC8"/>
    <w:lvl w:ilvl="0" w:tplc="C2223BF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66C4162"/>
    <w:multiLevelType w:val="hybridMultilevel"/>
    <w:tmpl w:val="F680158C"/>
    <w:lvl w:ilvl="0" w:tplc="78E426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C212957"/>
    <w:multiLevelType w:val="hybridMultilevel"/>
    <w:tmpl w:val="83DC0A8A"/>
    <w:lvl w:ilvl="0" w:tplc="3F82B0BA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>
    <w:nsid w:val="3DED7C07"/>
    <w:multiLevelType w:val="hybridMultilevel"/>
    <w:tmpl w:val="BF162770"/>
    <w:lvl w:ilvl="0" w:tplc="BBCE65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4DF511E"/>
    <w:multiLevelType w:val="hybridMultilevel"/>
    <w:tmpl w:val="43D6D4DC"/>
    <w:lvl w:ilvl="0" w:tplc="8D9ACB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57B3E59"/>
    <w:multiLevelType w:val="hybridMultilevel"/>
    <w:tmpl w:val="91307B6A"/>
    <w:lvl w:ilvl="0" w:tplc="127C86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7875904"/>
    <w:multiLevelType w:val="multilevel"/>
    <w:tmpl w:val="7DE2E1A4"/>
    <w:styleLink w:val="a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2."/>
      <w:lvlJc w:val="left"/>
      <w:rPr>
        <w:position w:val="0"/>
        <w:rtl w:val="0"/>
      </w:rPr>
    </w:lvl>
    <w:lvl w:ilvl="2">
      <w:start w:val="1"/>
      <w:numFmt w:val="decimal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decimal"/>
      <w:lvlText w:val="%5."/>
      <w:lvlJc w:val="left"/>
      <w:rPr>
        <w:position w:val="0"/>
        <w:rtl w:val="0"/>
      </w:rPr>
    </w:lvl>
    <w:lvl w:ilvl="5">
      <w:start w:val="1"/>
      <w:numFmt w:val="decimal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decimal"/>
      <w:lvlText w:val="%8."/>
      <w:lvlJc w:val="left"/>
      <w:rPr>
        <w:position w:val="0"/>
        <w:rtl w:val="0"/>
      </w:rPr>
    </w:lvl>
    <w:lvl w:ilvl="8">
      <w:start w:val="1"/>
      <w:numFmt w:val="decimal"/>
      <w:lvlText w:val="%9."/>
      <w:lvlJc w:val="left"/>
      <w:rPr>
        <w:position w:val="0"/>
        <w:rtl w:val="0"/>
      </w:rPr>
    </w:lvl>
  </w:abstractNum>
  <w:abstractNum w:abstractNumId="11">
    <w:nsid w:val="4834455F"/>
    <w:multiLevelType w:val="multilevel"/>
    <w:tmpl w:val="3442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B642D8"/>
    <w:multiLevelType w:val="hybridMultilevel"/>
    <w:tmpl w:val="A1D4B37C"/>
    <w:lvl w:ilvl="0" w:tplc="B9C422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4B413B"/>
    <w:multiLevelType w:val="hybridMultilevel"/>
    <w:tmpl w:val="0B2E55F0"/>
    <w:lvl w:ilvl="0" w:tplc="4886A602">
      <w:start w:val="1"/>
      <w:numFmt w:val="decimal"/>
      <w:lvlText w:val="%1."/>
      <w:lvlJc w:val="left"/>
      <w:pPr>
        <w:ind w:left="2119" w:hanging="1410"/>
      </w:pPr>
      <w:rPr>
        <w:rFonts w:ascii="Times New Roman" w:eastAsia="Arial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7151B2A"/>
    <w:multiLevelType w:val="hybridMultilevel"/>
    <w:tmpl w:val="DB50169C"/>
    <w:lvl w:ilvl="0" w:tplc="F468D2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9F256B3"/>
    <w:multiLevelType w:val="hybridMultilevel"/>
    <w:tmpl w:val="9C1092DE"/>
    <w:lvl w:ilvl="0" w:tplc="A53459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83A38"/>
    <w:multiLevelType w:val="hybridMultilevel"/>
    <w:tmpl w:val="1F324262"/>
    <w:lvl w:ilvl="0" w:tplc="F5DA464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6E91111A"/>
    <w:multiLevelType w:val="hybridMultilevel"/>
    <w:tmpl w:val="FACE3B16"/>
    <w:lvl w:ilvl="0" w:tplc="76F04F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"/>
  </w:num>
  <w:num w:numId="5">
    <w:abstractNumId w:val="4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6"/>
  </w:num>
  <w:num w:numId="11">
    <w:abstractNumId w:val="13"/>
  </w:num>
  <w:num w:numId="12">
    <w:abstractNumId w:val="7"/>
  </w:num>
  <w:num w:numId="13">
    <w:abstractNumId w:val="11"/>
  </w:num>
  <w:num w:numId="14">
    <w:abstractNumId w:val="14"/>
  </w:num>
  <w:num w:numId="15">
    <w:abstractNumId w:val="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9"/>
  </w:num>
  <w:num w:numId="21">
    <w:abstractNumId w:val="12"/>
  </w:num>
  <w:num w:numId="22">
    <w:abstractNumId w:val="5"/>
  </w:num>
  <w:num w:numId="23">
    <w:abstractNumId w:val="10"/>
    <w:lvlOverride w:ilvl="0">
      <w:lvl w:ilvl="0">
        <w:start w:val="1"/>
        <w:numFmt w:val="decimal"/>
        <w:lvlText w:val="%1."/>
        <w:lvlJc w:val="left"/>
        <w:rPr>
          <w:rFonts w:ascii="Times New Roman" w:hAnsi="Times New Roman" w:cs="Times New Roman" w:hint="default"/>
          <w:position w:val="0"/>
          <w:rtl w:val="0"/>
        </w:rPr>
      </w:lvl>
    </w:lvlOverride>
  </w:num>
  <w:num w:numId="24">
    <w:abstractNumId w:val="10"/>
  </w:num>
  <w:num w:numId="25">
    <w:abstractNumId w:val="3"/>
  </w:num>
  <w:num w:numId="26">
    <w:abstractNumId w:val="8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4419"/>
    <w:rsid w:val="00003F2C"/>
    <w:rsid w:val="000111B9"/>
    <w:rsid w:val="0001272A"/>
    <w:rsid w:val="00016F17"/>
    <w:rsid w:val="000207A7"/>
    <w:rsid w:val="00033238"/>
    <w:rsid w:val="00033E0E"/>
    <w:rsid w:val="00040521"/>
    <w:rsid w:val="00044E53"/>
    <w:rsid w:val="0005691F"/>
    <w:rsid w:val="00061BD1"/>
    <w:rsid w:val="00065E6F"/>
    <w:rsid w:val="0006650A"/>
    <w:rsid w:val="0007219B"/>
    <w:rsid w:val="00072928"/>
    <w:rsid w:val="000808C3"/>
    <w:rsid w:val="0008325D"/>
    <w:rsid w:val="00083C91"/>
    <w:rsid w:val="0009352C"/>
    <w:rsid w:val="0009449F"/>
    <w:rsid w:val="000A2417"/>
    <w:rsid w:val="000B6A5E"/>
    <w:rsid w:val="000C1788"/>
    <w:rsid w:val="000C2117"/>
    <w:rsid w:val="000D396A"/>
    <w:rsid w:val="000D54A9"/>
    <w:rsid w:val="000D61D4"/>
    <w:rsid w:val="000D7288"/>
    <w:rsid w:val="000D728D"/>
    <w:rsid w:val="000E00BD"/>
    <w:rsid w:val="000E0885"/>
    <w:rsid w:val="000E096B"/>
    <w:rsid w:val="000E4CCA"/>
    <w:rsid w:val="000F66E5"/>
    <w:rsid w:val="00104448"/>
    <w:rsid w:val="00117517"/>
    <w:rsid w:val="001216E0"/>
    <w:rsid w:val="001224DC"/>
    <w:rsid w:val="0012347E"/>
    <w:rsid w:val="0012482A"/>
    <w:rsid w:val="001318AD"/>
    <w:rsid w:val="0013737E"/>
    <w:rsid w:val="00143D6B"/>
    <w:rsid w:val="00144000"/>
    <w:rsid w:val="00146042"/>
    <w:rsid w:val="00151112"/>
    <w:rsid w:val="001545E7"/>
    <w:rsid w:val="00155747"/>
    <w:rsid w:val="001560B7"/>
    <w:rsid w:val="00160329"/>
    <w:rsid w:val="00162563"/>
    <w:rsid w:val="00166D09"/>
    <w:rsid w:val="001705BE"/>
    <w:rsid w:val="00181657"/>
    <w:rsid w:val="001840E0"/>
    <w:rsid w:val="00184B41"/>
    <w:rsid w:val="0019408A"/>
    <w:rsid w:val="001959B6"/>
    <w:rsid w:val="00195A68"/>
    <w:rsid w:val="00197805"/>
    <w:rsid w:val="001A0030"/>
    <w:rsid w:val="001A1B4C"/>
    <w:rsid w:val="001A44AD"/>
    <w:rsid w:val="001A79B6"/>
    <w:rsid w:val="001B111F"/>
    <w:rsid w:val="001B14F1"/>
    <w:rsid w:val="001B2228"/>
    <w:rsid w:val="001B2FDC"/>
    <w:rsid w:val="001C5015"/>
    <w:rsid w:val="001D1801"/>
    <w:rsid w:val="001D5A41"/>
    <w:rsid w:val="001D72D6"/>
    <w:rsid w:val="001E0FBE"/>
    <w:rsid w:val="001E480C"/>
    <w:rsid w:val="001F26B0"/>
    <w:rsid w:val="001F571B"/>
    <w:rsid w:val="001F693A"/>
    <w:rsid w:val="001F79A2"/>
    <w:rsid w:val="00203C68"/>
    <w:rsid w:val="002141A8"/>
    <w:rsid w:val="00221814"/>
    <w:rsid w:val="00221CF8"/>
    <w:rsid w:val="002226FB"/>
    <w:rsid w:val="00222A7E"/>
    <w:rsid w:val="002257AF"/>
    <w:rsid w:val="0022727F"/>
    <w:rsid w:val="00234FC2"/>
    <w:rsid w:val="002354EC"/>
    <w:rsid w:val="002364CB"/>
    <w:rsid w:val="00240944"/>
    <w:rsid w:val="00245518"/>
    <w:rsid w:val="002469F4"/>
    <w:rsid w:val="00247CAB"/>
    <w:rsid w:val="00255FA2"/>
    <w:rsid w:val="002638D7"/>
    <w:rsid w:val="00263F16"/>
    <w:rsid w:val="002779BF"/>
    <w:rsid w:val="002919C7"/>
    <w:rsid w:val="0029450A"/>
    <w:rsid w:val="002966B1"/>
    <w:rsid w:val="002974EC"/>
    <w:rsid w:val="002977B7"/>
    <w:rsid w:val="002A0B3E"/>
    <w:rsid w:val="002A2297"/>
    <w:rsid w:val="002A3EA7"/>
    <w:rsid w:val="002B1D5F"/>
    <w:rsid w:val="002B3ADC"/>
    <w:rsid w:val="002D284D"/>
    <w:rsid w:val="002E3407"/>
    <w:rsid w:val="002E4BD3"/>
    <w:rsid w:val="002E57BE"/>
    <w:rsid w:val="002F4A4A"/>
    <w:rsid w:val="003042D7"/>
    <w:rsid w:val="003054B5"/>
    <w:rsid w:val="003112E5"/>
    <w:rsid w:val="00316574"/>
    <w:rsid w:val="0032172D"/>
    <w:rsid w:val="00331736"/>
    <w:rsid w:val="003335BB"/>
    <w:rsid w:val="003342D9"/>
    <w:rsid w:val="0033468F"/>
    <w:rsid w:val="00341F81"/>
    <w:rsid w:val="0034360C"/>
    <w:rsid w:val="00343B9B"/>
    <w:rsid w:val="00347E0A"/>
    <w:rsid w:val="0035241B"/>
    <w:rsid w:val="0035737F"/>
    <w:rsid w:val="00357C1F"/>
    <w:rsid w:val="00362717"/>
    <w:rsid w:val="00363FB3"/>
    <w:rsid w:val="0038273A"/>
    <w:rsid w:val="00383AFF"/>
    <w:rsid w:val="00386B94"/>
    <w:rsid w:val="0039176A"/>
    <w:rsid w:val="00395BD4"/>
    <w:rsid w:val="003A2E4D"/>
    <w:rsid w:val="003A5BCD"/>
    <w:rsid w:val="003B083B"/>
    <w:rsid w:val="003B60DB"/>
    <w:rsid w:val="003C175C"/>
    <w:rsid w:val="003C7653"/>
    <w:rsid w:val="003D17B5"/>
    <w:rsid w:val="003D1815"/>
    <w:rsid w:val="003D6256"/>
    <w:rsid w:val="003D77C3"/>
    <w:rsid w:val="003E43B0"/>
    <w:rsid w:val="003E678A"/>
    <w:rsid w:val="00402737"/>
    <w:rsid w:val="00410A89"/>
    <w:rsid w:val="00413DC8"/>
    <w:rsid w:val="00413FA3"/>
    <w:rsid w:val="00414573"/>
    <w:rsid w:val="004155A4"/>
    <w:rsid w:val="0042254C"/>
    <w:rsid w:val="00422D75"/>
    <w:rsid w:val="00423029"/>
    <w:rsid w:val="0043095C"/>
    <w:rsid w:val="0043224C"/>
    <w:rsid w:val="00435B75"/>
    <w:rsid w:val="00437708"/>
    <w:rsid w:val="004401F1"/>
    <w:rsid w:val="00447B43"/>
    <w:rsid w:val="00452E2A"/>
    <w:rsid w:val="004563C2"/>
    <w:rsid w:val="0046011E"/>
    <w:rsid w:val="00461A74"/>
    <w:rsid w:val="0046524A"/>
    <w:rsid w:val="00474B5F"/>
    <w:rsid w:val="00480FEF"/>
    <w:rsid w:val="00482045"/>
    <w:rsid w:val="00482A77"/>
    <w:rsid w:val="00482BBC"/>
    <w:rsid w:val="00487F6C"/>
    <w:rsid w:val="00490B5D"/>
    <w:rsid w:val="0049134A"/>
    <w:rsid w:val="00491EA0"/>
    <w:rsid w:val="004931CB"/>
    <w:rsid w:val="00495676"/>
    <w:rsid w:val="004A422E"/>
    <w:rsid w:val="004A7CFD"/>
    <w:rsid w:val="004B14FA"/>
    <w:rsid w:val="004B26F4"/>
    <w:rsid w:val="004B2A1D"/>
    <w:rsid w:val="004B341A"/>
    <w:rsid w:val="004B3662"/>
    <w:rsid w:val="004C1502"/>
    <w:rsid w:val="004E30B4"/>
    <w:rsid w:val="004E570F"/>
    <w:rsid w:val="004E7E96"/>
    <w:rsid w:val="004F18B1"/>
    <w:rsid w:val="004F2BE0"/>
    <w:rsid w:val="004F3E72"/>
    <w:rsid w:val="004F5C37"/>
    <w:rsid w:val="004F7192"/>
    <w:rsid w:val="0050231D"/>
    <w:rsid w:val="00504BA9"/>
    <w:rsid w:val="005053AD"/>
    <w:rsid w:val="00507205"/>
    <w:rsid w:val="0051308C"/>
    <w:rsid w:val="00513B8F"/>
    <w:rsid w:val="00517058"/>
    <w:rsid w:val="00520146"/>
    <w:rsid w:val="00525132"/>
    <w:rsid w:val="00534A9B"/>
    <w:rsid w:val="005517C4"/>
    <w:rsid w:val="00551F48"/>
    <w:rsid w:val="00554983"/>
    <w:rsid w:val="00555270"/>
    <w:rsid w:val="005608D0"/>
    <w:rsid w:val="0056313E"/>
    <w:rsid w:val="00563A7E"/>
    <w:rsid w:val="005740A1"/>
    <w:rsid w:val="00574E9F"/>
    <w:rsid w:val="00580A66"/>
    <w:rsid w:val="00592007"/>
    <w:rsid w:val="00593FF7"/>
    <w:rsid w:val="00595C7E"/>
    <w:rsid w:val="00595EB1"/>
    <w:rsid w:val="005961AB"/>
    <w:rsid w:val="00596A37"/>
    <w:rsid w:val="005A034B"/>
    <w:rsid w:val="005A403D"/>
    <w:rsid w:val="005A4086"/>
    <w:rsid w:val="005B65AE"/>
    <w:rsid w:val="005C7F9E"/>
    <w:rsid w:val="005D04EB"/>
    <w:rsid w:val="005D4360"/>
    <w:rsid w:val="005D5E9F"/>
    <w:rsid w:val="005D7B46"/>
    <w:rsid w:val="005E1B5B"/>
    <w:rsid w:val="005E2127"/>
    <w:rsid w:val="005E336B"/>
    <w:rsid w:val="005E437A"/>
    <w:rsid w:val="005F218D"/>
    <w:rsid w:val="006008C2"/>
    <w:rsid w:val="006044B4"/>
    <w:rsid w:val="00605B3A"/>
    <w:rsid w:val="00607216"/>
    <w:rsid w:val="00617097"/>
    <w:rsid w:val="006176C7"/>
    <w:rsid w:val="0062213D"/>
    <w:rsid w:val="006232FB"/>
    <w:rsid w:val="00623E5B"/>
    <w:rsid w:val="00634A4B"/>
    <w:rsid w:val="00636D8B"/>
    <w:rsid w:val="006420BF"/>
    <w:rsid w:val="006461C7"/>
    <w:rsid w:val="00650FE8"/>
    <w:rsid w:val="006526E7"/>
    <w:rsid w:val="00654945"/>
    <w:rsid w:val="00660774"/>
    <w:rsid w:val="0066534D"/>
    <w:rsid w:val="006702BD"/>
    <w:rsid w:val="00672904"/>
    <w:rsid w:val="006764D8"/>
    <w:rsid w:val="00677F80"/>
    <w:rsid w:val="00681463"/>
    <w:rsid w:val="00684D56"/>
    <w:rsid w:val="00685450"/>
    <w:rsid w:val="00685FF4"/>
    <w:rsid w:val="00691B5C"/>
    <w:rsid w:val="00692A22"/>
    <w:rsid w:val="00694259"/>
    <w:rsid w:val="006A708D"/>
    <w:rsid w:val="006B1B62"/>
    <w:rsid w:val="006B1F3C"/>
    <w:rsid w:val="006B674C"/>
    <w:rsid w:val="006C4419"/>
    <w:rsid w:val="006C5045"/>
    <w:rsid w:val="006C6A45"/>
    <w:rsid w:val="006D6B68"/>
    <w:rsid w:val="006D762D"/>
    <w:rsid w:val="006E34E5"/>
    <w:rsid w:val="006E615A"/>
    <w:rsid w:val="006E7A67"/>
    <w:rsid w:val="006F1167"/>
    <w:rsid w:val="006F35BB"/>
    <w:rsid w:val="00710CC7"/>
    <w:rsid w:val="00711E07"/>
    <w:rsid w:val="007133F8"/>
    <w:rsid w:val="00715105"/>
    <w:rsid w:val="00716280"/>
    <w:rsid w:val="00741046"/>
    <w:rsid w:val="0074264A"/>
    <w:rsid w:val="00751D3D"/>
    <w:rsid w:val="00754FAB"/>
    <w:rsid w:val="00757668"/>
    <w:rsid w:val="00763DA6"/>
    <w:rsid w:val="00765B21"/>
    <w:rsid w:val="00771E63"/>
    <w:rsid w:val="007753E3"/>
    <w:rsid w:val="00781242"/>
    <w:rsid w:val="00784EA5"/>
    <w:rsid w:val="00784F52"/>
    <w:rsid w:val="00785CAB"/>
    <w:rsid w:val="00786731"/>
    <w:rsid w:val="0079052D"/>
    <w:rsid w:val="00791634"/>
    <w:rsid w:val="00791A31"/>
    <w:rsid w:val="00796342"/>
    <w:rsid w:val="007A206B"/>
    <w:rsid w:val="007A2B28"/>
    <w:rsid w:val="007B0FA1"/>
    <w:rsid w:val="007B298C"/>
    <w:rsid w:val="007B4E6B"/>
    <w:rsid w:val="007C4F06"/>
    <w:rsid w:val="007C635C"/>
    <w:rsid w:val="007D1280"/>
    <w:rsid w:val="007D5864"/>
    <w:rsid w:val="007D660B"/>
    <w:rsid w:val="007E37F4"/>
    <w:rsid w:val="007E5A97"/>
    <w:rsid w:val="007E6C1E"/>
    <w:rsid w:val="007E76C4"/>
    <w:rsid w:val="007E7A02"/>
    <w:rsid w:val="007F0044"/>
    <w:rsid w:val="007F18D7"/>
    <w:rsid w:val="008036DE"/>
    <w:rsid w:val="008256C0"/>
    <w:rsid w:val="0083077C"/>
    <w:rsid w:val="00835E90"/>
    <w:rsid w:val="008376D0"/>
    <w:rsid w:val="008443E4"/>
    <w:rsid w:val="00844EDF"/>
    <w:rsid w:val="0084599A"/>
    <w:rsid w:val="00860AEF"/>
    <w:rsid w:val="00861AB1"/>
    <w:rsid w:val="00863FEE"/>
    <w:rsid w:val="008653E0"/>
    <w:rsid w:val="008772F2"/>
    <w:rsid w:val="008818E0"/>
    <w:rsid w:val="00884801"/>
    <w:rsid w:val="00893629"/>
    <w:rsid w:val="00894847"/>
    <w:rsid w:val="0089754F"/>
    <w:rsid w:val="008A09FE"/>
    <w:rsid w:val="008A317F"/>
    <w:rsid w:val="008A3535"/>
    <w:rsid w:val="008A4B3A"/>
    <w:rsid w:val="008A5484"/>
    <w:rsid w:val="008B76F7"/>
    <w:rsid w:val="008C4D84"/>
    <w:rsid w:val="008C4E13"/>
    <w:rsid w:val="008C5AAF"/>
    <w:rsid w:val="008D0571"/>
    <w:rsid w:val="008D110F"/>
    <w:rsid w:val="008D23D5"/>
    <w:rsid w:val="008D7E92"/>
    <w:rsid w:val="008E0CCC"/>
    <w:rsid w:val="008E1C32"/>
    <w:rsid w:val="008E36CB"/>
    <w:rsid w:val="008F71D5"/>
    <w:rsid w:val="00911034"/>
    <w:rsid w:val="00913A77"/>
    <w:rsid w:val="00921EF1"/>
    <w:rsid w:val="00924DAB"/>
    <w:rsid w:val="00924EC3"/>
    <w:rsid w:val="009461B5"/>
    <w:rsid w:val="00950ECC"/>
    <w:rsid w:val="00954836"/>
    <w:rsid w:val="0095584C"/>
    <w:rsid w:val="00966408"/>
    <w:rsid w:val="00991C0C"/>
    <w:rsid w:val="00997879"/>
    <w:rsid w:val="00997D7E"/>
    <w:rsid w:val="009A798C"/>
    <w:rsid w:val="009B2C3F"/>
    <w:rsid w:val="009B7FF9"/>
    <w:rsid w:val="009C6470"/>
    <w:rsid w:val="009D01D5"/>
    <w:rsid w:val="009D0257"/>
    <w:rsid w:val="009D2423"/>
    <w:rsid w:val="009D30F5"/>
    <w:rsid w:val="009E71B0"/>
    <w:rsid w:val="009F63A3"/>
    <w:rsid w:val="009F7475"/>
    <w:rsid w:val="00A01E22"/>
    <w:rsid w:val="00A0365A"/>
    <w:rsid w:val="00A16DF6"/>
    <w:rsid w:val="00A2047F"/>
    <w:rsid w:val="00A31E99"/>
    <w:rsid w:val="00A3267C"/>
    <w:rsid w:val="00A36D98"/>
    <w:rsid w:val="00A41401"/>
    <w:rsid w:val="00A41A9A"/>
    <w:rsid w:val="00A518B7"/>
    <w:rsid w:val="00A65059"/>
    <w:rsid w:val="00A65DF3"/>
    <w:rsid w:val="00A7306E"/>
    <w:rsid w:val="00A73BEA"/>
    <w:rsid w:val="00A7412A"/>
    <w:rsid w:val="00A7426F"/>
    <w:rsid w:val="00A7581A"/>
    <w:rsid w:val="00A8119D"/>
    <w:rsid w:val="00A909AC"/>
    <w:rsid w:val="00A93057"/>
    <w:rsid w:val="00A951EF"/>
    <w:rsid w:val="00A95F16"/>
    <w:rsid w:val="00AA0B9C"/>
    <w:rsid w:val="00AB7BCE"/>
    <w:rsid w:val="00AC46B5"/>
    <w:rsid w:val="00AC6625"/>
    <w:rsid w:val="00AD16A0"/>
    <w:rsid w:val="00AE1A23"/>
    <w:rsid w:val="00AE2423"/>
    <w:rsid w:val="00AE77FD"/>
    <w:rsid w:val="00B01E1B"/>
    <w:rsid w:val="00B02029"/>
    <w:rsid w:val="00B03838"/>
    <w:rsid w:val="00B03E95"/>
    <w:rsid w:val="00B135E0"/>
    <w:rsid w:val="00B151B6"/>
    <w:rsid w:val="00B17ED8"/>
    <w:rsid w:val="00B25B2F"/>
    <w:rsid w:val="00B33B8A"/>
    <w:rsid w:val="00B3419A"/>
    <w:rsid w:val="00B371D0"/>
    <w:rsid w:val="00B41DA3"/>
    <w:rsid w:val="00B423E5"/>
    <w:rsid w:val="00B42DCA"/>
    <w:rsid w:val="00B42FAF"/>
    <w:rsid w:val="00B449AC"/>
    <w:rsid w:val="00B474BA"/>
    <w:rsid w:val="00B47D31"/>
    <w:rsid w:val="00B53072"/>
    <w:rsid w:val="00B57C77"/>
    <w:rsid w:val="00B61167"/>
    <w:rsid w:val="00B61F25"/>
    <w:rsid w:val="00B62704"/>
    <w:rsid w:val="00B62825"/>
    <w:rsid w:val="00B6699E"/>
    <w:rsid w:val="00B84219"/>
    <w:rsid w:val="00B87C3A"/>
    <w:rsid w:val="00B94672"/>
    <w:rsid w:val="00B9684C"/>
    <w:rsid w:val="00BA72BB"/>
    <w:rsid w:val="00BB3B01"/>
    <w:rsid w:val="00BB7503"/>
    <w:rsid w:val="00BB7C0C"/>
    <w:rsid w:val="00BB7D0A"/>
    <w:rsid w:val="00BC120E"/>
    <w:rsid w:val="00BC2FE0"/>
    <w:rsid w:val="00BC3F47"/>
    <w:rsid w:val="00BD6A5A"/>
    <w:rsid w:val="00BE2DDF"/>
    <w:rsid w:val="00BE5AA6"/>
    <w:rsid w:val="00C033BE"/>
    <w:rsid w:val="00C04488"/>
    <w:rsid w:val="00C07139"/>
    <w:rsid w:val="00C210F0"/>
    <w:rsid w:val="00C21727"/>
    <w:rsid w:val="00C21ED3"/>
    <w:rsid w:val="00C23BC0"/>
    <w:rsid w:val="00C23DFC"/>
    <w:rsid w:val="00C344F7"/>
    <w:rsid w:val="00C34D86"/>
    <w:rsid w:val="00C4675E"/>
    <w:rsid w:val="00C54857"/>
    <w:rsid w:val="00C66DC3"/>
    <w:rsid w:val="00C7704D"/>
    <w:rsid w:val="00C821F5"/>
    <w:rsid w:val="00CA33FE"/>
    <w:rsid w:val="00CA3604"/>
    <w:rsid w:val="00CA503A"/>
    <w:rsid w:val="00CA6437"/>
    <w:rsid w:val="00CB171B"/>
    <w:rsid w:val="00CB2192"/>
    <w:rsid w:val="00CB529E"/>
    <w:rsid w:val="00CC3128"/>
    <w:rsid w:val="00CC34B5"/>
    <w:rsid w:val="00CC3856"/>
    <w:rsid w:val="00CC3B5F"/>
    <w:rsid w:val="00CC43AC"/>
    <w:rsid w:val="00CC4D07"/>
    <w:rsid w:val="00CC5058"/>
    <w:rsid w:val="00CC7B63"/>
    <w:rsid w:val="00CD442E"/>
    <w:rsid w:val="00CD4F83"/>
    <w:rsid w:val="00CD5B75"/>
    <w:rsid w:val="00CE2E08"/>
    <w:rsid w:val="00CE3233"/>
    <w:rsid w:val="00CE3F07"/>
    <w:rsid w:val="00CE5BFA"/>
    <w:rsid w:val="00CE6F42"/>
    <w:rsid w:val="00CF6550"/>
    <w:rsid w:val="00CF6F4E"/>
    <w:rsid w:val="00D00B8A"/>
    <w:rsid w:val="00D07AA7"/>
    <w:rsid w:val="00D202AD"/>
    <w:rsid w:val="00D2232E"/>
    <w:rsid w:val="00D2337B"/>
    <w:rsid w:val="00D30331"/>
    <w:rsid w:val="00D310F6"/>
    <w:rsid w:val="00D31126"/>
    <w:rsid w:val="00D337C5"/>
    <w:rsid w:val="00D3540B"/>
    <w:rsid w:val="00D4529D"/>
    <w:rsid w:val="00D520B1"/>
    <w:rsid w:val="00D52C32"/>
    <w:rsid w:val="00D52D80"/>
    <w:rsid w:val="00D60FCC"/>
    <w:rsid w:val="00D61F0E"/>
    <w:rsid w:val="00D65730"/>
    <w:rsid w:val="00D676A6"/>
    <w:rsid w:val="00D73E8F"/>
    <w:rsid w:val="00D74774"/>
    <w:rsid w:val="00D75F4C"/>
    <w:rsid w:val="00D778D0"/>
    <w:rsid w:val="00D87202"/>
    <w:rsid w:val="00D87CBB"/>
    <w:rsid w:val="00D943F5"/>
    <w:rsid w:val="00D9563A"/>
    <w:rsid w:val="00D96B4A"/>
    <w:rsid w:val="00DA13A6"/>
    <w:rsid w:val="00DA36A3"/>
    <w:rsid w:val="00DB1A7D"/>
    <w:rsid w:val="00DC203A"/>
    <w:rsid w:val="00DC6087"/>
    <w:rsid w:val="00DC6F0A"/>
    <w:rsid w:val="00DD1612"/>
    <w:rsid w:val="00DD1886"/>
    <w:rsid w:val="00DD5334"/>
    <w:rsid w:val="00DD7D68"/>
    <w:rsid w:val="00DF0C8A"/>
    <w:rsid w:val="00DF46D9"/>
    <w:rsid w:val="00DF6CB9"/>
    <w:rsid w:val="00E00019"/>
    <w:rsid w:val="00E05C6E"/>
    <w:rsid w:val="00E076DB"/>
    <w:rsid w:val="00E11139"/>
    <w:rsid w:val="00E16311"/>
    <w:rsid w:val="00E27583"/>
    <w:rsid w:val="00E2768D"/>
    <w:rsid w:val="00E30CB5"/>
    <w:rsid w:val="00E36184"/>
    <w:rsid w:val="00E36B08"/>
    <w:rsid w:val="00E41A32"/>
    <w:rsid w:val="00E43C14"/>
    <w:rsid w:val="00E46297"/>
    <w:rsid w:val="00E53756"/>
    <w:rsid w:val="00E67930"/>
    <w:rsid w:val="00E80D07"/>
    <w:rsid w:val="00E816A0"/>
    <w:rsid w:val="00E90D6F"/>
    <w:rsid w:val="00EA2146"/>
    <w:rsid w:val="00EA7985"/>
    <w:rsid w:val="00EB5662"/>
    <w:rsid w:val="00EB687C"/>
    <w:rsid w:val="00EC6490"/>
    <w:rsid w:val="00EC7784"/>
    <w:rsid w:val="00EC7D59"/>
    <w:rsid w:val="00ED029C"/>
    <w:rsid w:val="00ED0F4C"/>
    <w:rsid w:val="00ED4ECF"/>
    <w:rsid w:val="00ED50A2"/>
    <w:rsid w:val="00ED589A"/>
    <w:rsid w:val="00ED5A34"/>
    <w:rsid w:val="00EE449D"/>
    <w:rsid w:val="00EE5C20"/>
    <w:rsid w:val="00F022C4"/>
    <w:rsid w:val="00F1312C"/>
    <w:rsid w:val="00F13303"/>
    <w:rsid w:val="00F14469"/>
    <w:rsid w:val="00F23B05"/>
    <w:rsid w:val="00F2709B"/>
    <w:rsid w:val="00F31347"/>
    <w:rsid w:val="00F32B7B"/>
    <w:rsid w:val="00F33398"/>
    <w:rsid w:val="00F3412B"/>
    <w:rsid w:val="00F342C6"/>
    <w:rsid w:val="00F351DA"/>
    <w:rsid w:val="00F400D5"/>
    <w:rsid w:val="00F41E33"/>
    <w:rsid w:val="00F459F0"/>
    <w:rsid w:val="00F467DD"/>
    <w:rsid w:val="00F52DE9"/>
    <w:rsid w:val="00F573B9"/>
    <w:rsid w:val="00F60A52"/>
    <w:rsid w:val="00F65F67"/>
    <w:rsid w:val="00F724AA"/>
    <w:rsid w:val="00F75360"/>
    <w:rsid w:val="00F81E81"/>
    <w:rsid w:val="00F85235"/>
    <w:rsid w:val="00F87804"/>
    <w:rsid w:val="00F93A59"/>
    <w:rsid w:val="00F96315"/>
    <w:rsid w:val="00F97AD0"/>
    <w:rsid w:val="00FA0EB7"/>
    <w:rsid w:val="00FA78F2"/>
    <w:rsid w:val="00FB152B"/>
    <w:rsid w:val="00FC6AC9"/>
    <w:rsid w:val="00FD57D2"/>
    <w:rsid w:val="00FD615A"/>
    <w:rsid w:val="00FF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3DA6"/>
    <w:pPr>
      <w:spacing w:line="360" w:lineRule="auto"/>
      <w:ind w:firstLine="709"/>
      <w:jc w:val="both"/>
    </w:pPr>
    <w:rPr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63DA6"/>
    <w:pPr>
      <w:keepNext/>
      <w:numPr>
        <w:numId w:val="1"/>
      </w:numPr>
      <w:spacing w:before="240" w:after="60" w:line="480" w:lineRule="auto"/>
      <w:ind w:left="0" w:firstLine="709"/>
      <w:jc w:val="left"/>
      <w:outlineLvl w:val="0"/>
    </w:pPr>
    <w:rPr>
      <w:rFonts w:ascii="Times New Roman" w:eastAsiaTheme="majorEastAsia" w:hAnsi="Times New Roman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3DA6"/>
    <w:pPr>
      <w:keepNext/>
      <w:numPr>
        <w:ilvl w:val="1"/>
        <w:numId w:val="1"/>
      </w:numPr>
      <w:spacing w:before="240" w:after="60"/>
      <w:outlineLvl w:val="1"/>
    </w:pPr>
    <w:rPr>
      <w:rFonts w:ascii="Times New Roman" w:eastAsiaTheme="majorEastAsia" w:hAnsi="Times New Roman"/>
      <w:b/>
      <w:bCs/>
      <w:iCs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63DA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63DA6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63DA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63DA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63DA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63DA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63DA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63DA6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63DA6"/>
    <w:rPr>
      <w:rFonts w:ascii="Times New Roman" w:eastAsiaTheme="majorEastAsia" w:hAnsi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763DA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763DA6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763DA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763DA6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763DA6"/>
    <w:rPr>
      <w:sz w:val="28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763DA6"/>
    <w:rPr>
      <w:i/>
      <w:iCs/>
      <w:sz w:val="28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763DA6"/>
    <w:rPr>
      <w:rFonts w:asciiTheme="majorHAnsi" w:eastAsiaTheme="majorEastAsia" w:hAnsiTheme="majorHAnsi"/>
    </w:rPr>
  </w:style>
  <w:style w:type="character" w:styleId="a4">
    <w:name w:val="Hyperlink"/>
    <w:basedOn w:val="a1"/>
    <w:uiPriority w:val="99"/>
    <w:unhideWhenUsed/>
    <w:rsid w:val="00924DAB"/>
    <w:rPr>
      <w:color w:val="0000FF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85450"/>
    <w:pPr>
      <w:tabs>
        <w:tab w:val="right" w:leader="dot" w:pos="9345"/>
      </w:tabs>
      <w:spacing w:after="100"/>
      <w:ind w:firstLine="0"/>
    </w:pPr>
  </w:style>
  <w:style w:type="paragraph" w:styleId="21">
    <w:name w:val="toc 2"/>
    <w:basedOn w:val="a0"/>
    <w:next w:val="a0"/>
    <w:autoRedefine/>
    <w:uiPriority w:val="39"/>
    <w:unhideWhenUsed/>
    <w:rsid w:val="007E6C1E"/>
    <w:pPr>
      <w:tabs>
        <w:tab w:val="left" w:pos="709"/>
        <w:tab w:val="right" w:leader="dot" w:pos="9345"/>
      </w:tabs>
      <w:spacing w:after="100"/>
      <w:ind w:firstLine="284"/>
      <w:jc w:val="left"/>
    </w:pPr>
  </w:style>
  <w:style w:type="paragraph" w:styleId="a5">
    <w:name w:val="caption"/>
    <w:basedOn w:val="a0"/>
    <w:next w:val="a0"/>
    <w:uiPriority w:val="35"/>
    <w:unhideWhenUsed/>
    <w:rsid w:val="00924DAB"/>
    <w:pPr>
      <w:spacing w:after="200" w:line="240" w:lineRule="auto"/>
      <w:ind w:firstLine="0"/>
    </w:pPr>
    <w:rPr>
      <w:iCs/>
      <w:szCs w:val="18"/>
    </w:rPr>
  </w:style>
  <w:style w:type="paragraph" w:styleId="a6">
    <w:name w:val="Title"/>
    <w:basedOn w:val="a0"/>
    <w:next w:val="a0"/>
    <w:link w:val="a7"/>
    <w:uiPriority w:val="10"/>
    <w:qFormat/>
    <w:rsid w:val="00763DA6"/>
    <w:pPr>
      <w:spacing w:before="240" w:after="60" w:line="480" w:lineRule="auto"/>
      <w:jc w:val="center"/>
      <w:outlineLvl w:val="0"/>
    </w:pPr>
    <w:rPr>
      <w:rFonts w:ascii="Times New Roman" w:eastAsiaTheme="majorEastAsia" w:hAnsi="Times New Roman"/>
      <w:b/>
      <w:bCs/>
      <w:kern w:val="28"/>
      <w:sz w:val="32"/>
      <w:szCs w:val="32"/>
    </w:rPr>
  </w:style>
  <w:style w:type="character" w:customStyle="1" w:styleId="a7">
    <w:name w:val="Название Знак"/>
    <w:basedOn w:val="a1"/>
    <w:link w:val="a6"/>
    <w:uiPriority w:val="10"/>
    <w:rsid w:val="00763DA6"/>
    <w:rPr>
      <w:rFonts w:ascii="Times New Roman" w:eastAsiaTheme="majorEastAsia" w:hAnsi="Times New Roman"/>
      <w:b/>
      <w:bCs/>
      <w:kern w:val="28"/>
      <w:sz w:val="32"/>
      <w:szCs w:val="32"/>
    </w:rPr>
  </w:style>
  <w:style w:type="paragraph" w:styleId="a8">
    <w:name w:val="No Spacing"/>
    <w:qFormat/>
    <w:rsid w:val="00F351DA"/>
    <w:pPr>
      <w:jc w:val="center"/>
    </w:pPr>
    <w:rPr>
      <w:sz w:val="28"/>
      <w:szCs w:val="32"/>
    </w:rPr>
  </w:style>
  <w:style w:type="paragraph" w:styleId="a9">
    <w:name w:val="List Paragraph"/>
    <w:basedOn w:val="a0"/>
    <w:uiPriority w:val="34"/>
    <w:qFormat/>
    <w:rsid w:val="00763DA6"/>
    <w:pPr>
      <w:ind w:left="720"/>
      <w:contextualSpacing/>
    </w:pPr>
  </w:style>
  <w:style w:type="paragraph" w:styleId="aa">
    <w:name w:val="TOC Heading"/>
    <w:basedOn w:val="1"/>
    <w:next w:val="a0"/>
    <w:uiPriority w:val="39"/>
    <w:unhideWhenUsed/>
    <w:qFormat/>
    <w:rsid w:val="00763DA6"/>
    <w:pPr>
      <w:outlineLvl w:val="9"/>
    </w:pPr>
  </w:style>
  <w:style w:type="table" w:styleId="ab">
    <w:name w:val="Table Grid"/>
    <w:basedOn w:val="a2"/>
    <w:uiPriority w:val="39"/>
    <w:rsid w:val="00924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0"/>
    <w:link w:val="ad"/>
    <w:uiPriority w:val="99"/>
    <w:semiHidden/>
    <w:unhideWhenUsed/>
    <w:rsid w:val="00924D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924DAB"/>
    <w:rPr>
      <w:rFonts w:ascii="Tahoma" w:hAnsi="Tahoma" w:cs="Tahoma"/>
      <w:sz w:val="16"/>
      <w:szCs w:val="16"/>
    </w:rPr>
  </w:style>
  <w:style w:type="paragraph" w:styleId="ae">
    <w:name w:val="header"/>
    <w:basedOn w:val="a0"/>
    <w:link w:val="af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924DAB"/>
    <w:rPr>
      <w:rFonts w:cs="Times New Roman"/>
      <w:sz w:val="28"/>
      <w:szCs w:val="24"/>
    </w:rPr>
  </w:style>
  <w:style w:type="paragraph" w:styleId="af0">
    <w:name w:val="footer"/>
    <w:basedOn w:val="a0"/>
    <w:link w:val="af1"/>
    <w:uiPriority w:val="99"/>
    <w:unhideWhenUsed/>
    <w:rsid w:val="00924DA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924DAB"/>
    <w:rPr>
      <w:rFonts w:cs="Times New Roman"/>
      <w:sz w:val="28"/>
      <w:szCs w:val="24"/>
    </w:rPr>
  </w:style>
  <w:style w:type="paragraph" w:styleId="af2">
    <w:name w:val="Subtitle"/>
    <w:basedOn w:val="a0"/>
    <w:next w:val="a0"/>
    <w:link w:val="af3"/>
    <w:uiPriority w:val="11"/>
    <w:qFormat/>
    <w:rsid w:val="00763DA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3">
    <w:name w:val="Подзаголовок Знак"/>
    <w:basedOn w:val="a1"/>
    <w:link w:val="af2"/>
    <w:uiPriority w:val="11"/>
    <w:rsid w:val="00763DA6"/>
    <w:rPr>
      <w:rFonts w:asciiTheme="majorHAnsi" w:eastAsiaTheme="majorEastAsia" w:hAnsiTheme="majorHAnsi"/>
      <w:sz w:val="24"/>
      <w:szCs w:val="24"/>
    </w:rPr>
  </w:style>
  <w:style w:type="character" w:styleId="af4">
    <w:name w:val="Strong"/>
    <w:basedOn w:val="a1"/>
    <w:uiPriority w:val="22"/>
    <w:qFormat/>
    <w:rsid w:val="00763DA6"/>
    <w:rPr>
      <w:b/>
      <w:bCs/>
    </w:rPr>
  </w:style>
  <w:style w:type="character" w:styleId="af5">
    <w:name w:val="Emphasis"/>
    <w:basedOn w:val="a1"/>
    <w:uiPriority w:val="20"/>
    <w:qFormat/>
    <w:rsid w:val="00763DA6"/>
    <w:rPr>
      <w:rFonts w:asciiTheme="minorHAnsi" w:hAnsiTheme="minorHAnsi"/>
      <w:b/>
      <w:i/>
      <w:iCs/>
    </w:rPr>
  </w:style>
  <w:style w:type="paragraph" w:styleId="22">
    <w:name w:val="Quote"/>
    <w:basedOn w:val="a0"/>
    <w:next w:val="a0"/>
    <w:link w:val="23"/>
    <w:uiPriority w:val="29"/>
    <w:qFormat/>
    <w:rsid w:val="00763DA6"/>
    <w:rPr>
      <w:i/>
    </w:rPr>
  </w:style>
  <w:style w:type="character" w:customStyle="1" w:styleId="23">
    <w:name w:val="Цитата 2 Знак"/>
    <w:basedOn w:val="a1"/>
    <w:link w:val="22"/>
    <w:uiPriority w:val="29"/>
    <w:rsid w:val="00763DA6"/>
    <w:rPr>
      <w:i/>
      <w:sz w:val="24"/>
      <w:szCs w:val="24"/>
    </w:rPr>
  </w:style>
  <w:style w:type="paragraph" w:styleId="af6">
    <w:name w:val="Intense Quote"/>
    <w:basedOn w:val="a0"/>
    <w:next w:val="a0"/>
    <w:link w:val="af7"/>
    <w:uiPriority w:val="30"/>
    <w:qFormat/>
    <w:rsid w:val="00763DA6"/>
    <w:pPr>
      <w:ind w:left="720" w:right="720"/>
    </w:pPr>
    <w:rPr>
      <w:b/>
      <w:i/>
      <w:szCs w:val="22"/>
    </w:rPr>
  </w:style>
  <w:style w:type="character" w:customStyle="1" w:styleId="af7">
    <w:name w:val="Выделенная цитата Знак"/>
    <w:basedOn w:val="a1"/>
    <w:link w:val="af6"/>
    <w:uiPriority w:val="30"/>
    <w:rsid w:val="00763DA6"/>
    <w:rPr>
      <w:b/>
      <w:i/>
      <w:sz w:val="24"/>
    </w:rPr>
  </w:style>
  <w:style w:type="character" w:styleId="af8">
    <w:name w:val="Subtle Emphasis"/>
    <w:uiPriority w:val="19"/>
    <w:qFormat/>
    <w:rsid w:val="00763DA6"/>
    <w:rPr>
      <w:i/>
      <w:color w:val="5A5A5A" w:themeColor="text1" w:themeTint="A5"/>
    </w:rPr>
  </w:style>
  <w:style w:type="character" w:styleId="af9">
    <w:name w:val="Intense Emphasis"/>
    <w:basedOn w:val="a1"/>
    <w:uiPriority w:val="21"/>
    <w:qFormat/>
    <w:rsid w:val="00763DA6"/>
    <w:rPr>
      <w:b/>
      <w:i/>
      <w:sz w:val="24"/>
      <w:szCs w:val="24"/>
      <w:u w:val="single"/>
    </w:rPr>
  </w:style>
  <w:style w:type="character" w:styleId="afa">
    <w:name w:val="Subtle Reference"/>
    <w:basedOn w:val="a1"/>
    <w:uiPriority w:val="31"/>
    <w:qFormat/>
    <w:rsid w:val="00763DA6"/>
    <w:rPr>
      <w:sz w:val="24"/>
      <w:szCs w:val="24"/>
      <w:u w:val="single"/>
    </w:rPr>
  </w:style>
  <w:style w:type="character" w:styleId="afb">
    <w:name w:val="Intense Reference"/>
    <w:basedOn w:val="a1"/>
    <w:uiPriority w:val="32"/>
    <w:qFormat/>
    <w:rsid w:val="00763DA6"/>
    <w:rPr>
      <w:b/>
      <w:sz w:val="24"/>
      <w:u w:val="single"/>
    </w:rPr>
  </w:style>
  <w:style w:type="character" w:styleId="afc">
    <w:name w:val="Book Title"/>
    <w:basedOn w:val="a1"/>
    <w:uiPriority w:val="33"/>
    <w:qFormat/>
    <w:rsid w:val="00763DA6"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1095">
    <w:name w:val="Стиль Стиль1 + полужирный Первая строка:  095 см"/>
    <w:basedOn w:val="a0"/>
    <w:rsid w:val="002364CB"/>
    <w:pPr>
      <w:widowControl w:val="0"/>
      <w:tabs>
        <w:tab w:val="right" w:leader="dot" w:pos="9540"/>
      </w:tabs>
      <w:ind w:firstLine="539"/>
      <w:jc w:val="left"/>
      <w:outlineLvl w:val="0"/>
    </w:pPr>
    <w:rPr>
      <w:rFonts w:ascii="Times New Roman" w:eastAsia="Times New Roman" w:hAnsi="Times New Roman"/>
      <w:bCs/>
      <w:kern w:val="28"/>
      <w:sz w:val="24"/>
      <w:szCs w:val="20"/>
      <w:lang w:eastAsia="ru-RU"/>
    </w:rPr>
  </w:style>
  <w:style w:type="paragraph" w:styleId="afd">
    <w:name w:val="Normal (Web)"/>
    <w:basedOn w:val="a0"/>
    <w:uiPriority w:val="99"/>
    <w:rsid w:val="00716280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lang w:eastAsia="ru-RU"/>
    </w:rPr>
  </w:style>
  <w:style w:type="paragraph" w:customStyle="1" w:styleId="afe">
    <w:name w:val="мойтекст"/>
    <w:basedOn w:val="a0"/>
    <w:autoRedefine/>
    <w:qFormat/>
    <w:rsid w:val="00040521"/>
    <w:pPr>
      <w:contextualSpacing/>
    </w:pPr>
    <w:rPr>
      <w:rFonts w:ascii="Times New Roman" w:eastAsia="Times New Roman" w:hAnsi="Times New Roman"/>
      <w:szCs w:val="28"/>
      <w:lang w:eastAsia="ru-RU"/>
    </w:rPr>
  </w:style>
  <w:style w:type="character" w:styleId="aff">
    <w:name w:val="Placeholder Text"/>
    <w:basedOn w:val="a1"/>
    <w:uiPriority w:val="99"/>
    <w:semiHidden/>
    <w:rsid w:val="00D337C5"/>
    <w:rPr>
      <w:color w:val="808080"/>
    </w:rPr>
  </w:style>
  <w:style w:type="paragraph" w:customStyle="1" w:styleId="aff0">
    <w:name w:val="Текстовый блок"/>
    <w:rsid w:val="00D75F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Helvetica" w:cs="Arial Unicode MS"/>
      <w:color w:val="000000"/>
      <w:bdr w:val="nil"/>
      <w:lang w:eastAsia="ru-RU"/>
    </w:rPr>
  </w:style>
  <w:style w:type="numbering" w:customStyle="1" w:styleId="a">
    <w:name w:val="С числами"/>
    <w:rsid w:val="00A95F16"/>
    <w:pPr>
      <w:numPr>
        <w:numId w:val="24"/>
      </w:numPr>
    </w:pPr>
  </w:style>
  <w:style w:type="character" w:customStyle="1" w:styleId="apple-converted-space">
    <w:name w:val="apple-converted-space"/>
    <w:basedOn w:val="a1"/>
    <w:rsid w:val="004601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2AB57-CE8B-4953-B1E6-6484199D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ЦарЪ</dc:creator>
  <cp:lastModifiedBy>Пользователь</cp:lastModifiedBy>
  <cp:revision>17</cp:revision>
  <dcterms:created xsi:type="dcterms:W3CDTF">2017-03-20T10:59:00Z</dcterms:created>
  <dcterms:modified xsi:type="dcterms:W3CDTF">2017-12-21T10:41:00Z</dcterms:modified>
</cp:coreProperties>
</file>