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DAB" w:rsidRPr="0095584C" w:rsidRDefault="00924DAB" w:rsidP="00F351DA">
      <w:pPr>
        <w:pStyle w:val="a8"/>
        <w:spacing w:line="360" w:lineRule="auto"/>
      </w:pPr>
      <w:r w:rsidRPr="0095584C">
        <w:t>Министерство образования и науки Российской Федерации</w:t>
      </w:r>
    </w:p>
    <w:p w:rsidR="00924DAB" w:rsidRPr="0095584C" w:rsidRDefault="00924DAB" w:rsidP="00763DA6">
      <w:pPr>
        <w:pStyle w:val="a8"/>
      </w:pPr>
      <w:r w:rsidRPr="0095584C">
        <w:t>Федеральное государственное бюджетное образовательное</w:t>
      </w:r>
    </w:p>
    <w:p w:rsidR="00924DAB" w:rsidRPr="0095584C" w:rsidRDefault="00924DAB" w:rsidP="00763DA6">
      <w:pPr>
        <w:pStyle w:val="a8"/>
      </w:pPr>
      <w:r w:rsidRPr="0095584C">
        <w:t>учреждение высшего профессионального образования</w:t>
      </w:r>
    </w:p>
    <w:p w:rsidR="00924DAB" w:rsidRPr="0095584C" w:rsidRDefault="00924DAB" w:rsidP="00763DA6">
      <w:pPr>
        <w:pStyle w:val="a8"/>
      </w:pPr>
      <w:r w:rsidRPr="0095584C">
        <w:t>«Комсомольский-на-Амуре государственный</w:t>
      </w:r>
    </w:p>
    <w:p w:rsidR="00924DAB" w:rsidRPr="0095584C" w:rsidRDefault="00924DAB" w:rsidP="00763DA6">
      <w:pPr>
        <w:pStyle w:val="a8"/>
      </w:pPr>
      <w:r w:rsidRPr="0095584C">
        <w:t>технический университет»</w:t>
      </w:r>
    </w:p>
    <w:p w:rsidR="00924DAB" w:rsidRPr="0095584C" w:rsidRDefault="00924DAB" w:rsidP="00763DA6">
      <w:pPr>
        <w:pStyle w:val="a8"/>
      </w:pPr>
    </w:p>
    <w:p w:rsidR="00924DAB" w:rsidRPr="0095584C" w:rsidRDefault="00924DAB" w:rsidP="00763DA6">
      <w:pPr>
        <w:pStyle w:val="a8"/>
      </w:pPr>
    </w:p>
    <w:p w:rsidR="00924DAB" w:rsidRPr="0095584C" w:rsidRDefault="00924DAB" w:rsidP="00763DA6">
      <w:pPr>
        <w:pStyle w:val="a8"/>
        <w:jc w:val="left"/>
      </w:pPr>
      <w:r w:rsidRPr="0095584C">
        <w:t>Факультет компьютерных технологий</w:t>
      </w:r>
    </w:p>
    <w:p w:rsidR="00924DAB" w:rsidRPr="00763DA6" w:rsidRDefault="00924DAB" w:rsidP="00763DA6">
      <w:pPr>
        <w:pStyle w:val="a8"/>
        <w:jc w:val="left"/>
        <w:rPr>
          <w:sz w:val="32"/>
        </w:rPr>
      </w:pPr>
      <w:r w:rsidRPr="0095584C">
        <w:t xml:space="preserve">Кафедра </w:t>
      </w:r>
      <w:r w:rsidR="00F467DD" w:rsidRPr="0095584C">
        <w:t>МОП ЭВМ</w:t>
      </w:r>
    </w:p>
    <w:p w:rsidR="00924DAB" w:rsidRPr="00763DA6" w:rsidRDefault="00924DAB" w:rsidP="00763DA6">
      <w:pPr>
        <w:pStyle w:val="a8"/>
        <w:rPr>
          <w:sz w:val="32"/>
        </w:rPr>
      </w:pPr>
    </w:p>
    <w:p w:rsidR="00924DAB" w:rsidRPr="00763DA6" w:rsidRDefault="00924DAB" w:rsidP="00763DA6">
      <w:pPr>
        <w:pStyle w:val="a8"/>
        <w:rPr>
          <w:sz w:val="32"/>
        </w:rPr>
      </w:pPr>
    </w:p>
    <w:p w:rsidR="00924DAB" w:rsidRPr="00B25B2F" w:rsidRDefault="00924DAB" w:rsidP="00763DA6">
      <w:pPr>
        <w:pStyle w:val="a8"/>
        <w:rPr>
          <w:sz w:val="32"/>
        </w:rPr>
      </w:pPr>
    </w:p>
    <w:p w:rsidR="00763DA6" w:rsidRPr="00B25B2F" w:rsidRDefault="00763DA6" w:rsidP="00763DA6">
      <w:pPr>
        <w:pStyle w:val="a8"/>
        <w:rPr>
          <w:sz w:val="32"/>
        </w:rPr>
      </w:pPr>
    </w:p>
    <w:p w:rsidR="00763DA6" w:rsidRPr="00B25B2F" w:rsidRDefault="00763DA6" w:rsidP="00763DA6">
      <w:pPr>
        <w:pStyle w:val="a8"/>
        <w:rPr>
          <w:sz w:val="32"/>
        </w:rPr>
      </w:pPr>
    </w:p>
    <w:p w:rsidR="00763DA6" w:rsidRPr="00B25B2F" w:rsidRDefault="00763DA6" w:rsidP="00763DA6">
      <w:pPr>
        <w:pStyle w:val="a8"/>
        <w:rPr>
          <w:sz w:val="32"/>
        </w:rPr>
      </w:pPr>
    </w:p>
    <w:p w:rsidR="00924DAB" w:rsidRPr="00763DA6" w:rsidRDefault="00924DAB" w:rsidP="00763DA6">
      <w:pPr>
        <w:pStyle w:val="a8"/>
        <w:rPr>
          <w:sz w:val="32"/>
        </w:rPr>
      </w:pPr>
    </w:p>
    <w:p w:rsidR="003D1815" w:rsidRPr="00B51407" w:rsidRDefault="003D1815" w:rsidP="003D1815">
      <w:pPr>
        <w:ind w:firstLine="0"/>
        <w:contextualSpacing/>
        <w:jc w:val="center"/>
        <w:outlineLvl w:val="0"/>
        <w:rPr>
          <w:rFonts w:ascii="Times New Roman" w:eastAsia="Times New Roman" w:hAnsi="Times New Roman"/>
          <w:sz w:val="36"/>
          <w:szCs w:val="36"/>
        </w:rPr>
      </w:pPr>
      <w:r>
        <w:rPr>
          <w:rFonts w:ascii="Times New Roman" w:eastAsia="Times New Roman" w:hAnsi="Times New Roman"/>
          <w:sz w:val="36"/>
          <w:szCs w:val="36"/>
        </w:rPr>
        <w:t>ЛАБОРАТОРНАЯ РАБОТА №1</w:t>
      </w:r>
    </w:p>
    <w:p w:rsidR="003D1815" w:rsidRDefault="003D1815" w:rsidP="003D1815">
      <w:pPr>
        <w:ind w:firstLine="0"/>
        <w:contextualSpacing/>
        <w:jc w:val="center"/>
        <w:rPr>
          <w:rFonts w:ascii="Times New Roman" w:eastAsia="Times New Roman" w:hAnsi="Times New Roman"/>
          <w:szCs w:val="28"/>
        </w:rPr>
      </w:pPr>
      <w:r w:rsidRPr="00271691">
        <w:rPr>
          <w:rFonts w:ascii="Times New Roman" w:eastAsia="Times New Roman" w:hAnsi="Times New Roman"/>
          <w:szCs w:val="28"/>
        </w:rPr>
        <w:t>по дисциплине «</w:t>
      </w:r>
      <w:r w:rsidR="00CF4FD3">
        <w:rPr>
          <w:rFonts w:ascii="Times New Roman" w:eastAsia="Times New Roman" w:hAnsi="Times New Roman"/>
          <w:szCs w:val="28"/>
        </w:rPr>
        <w:t>Логическое</w:t>
      </w:r>
      <w:r>
        <w:rPr>
          <w:rFonts w:ascii="Times New Roman" w:eastAsia="Times New Roman" w:hAnsi="Times New Roman"/>
          <w:szCs w:val="28"/>
        </w:rPr>
        <w:t xml:space="preserve"> программирование</w:t>
      </w:r>
      <w:r w:rsidRPr="00271691">
        <w:rPr>
          <w:rFonts w:ascii="Times New Roman" w:eastAsia="Times New Roman" w:hAnsi="Times New Roman"/>
          <w:szCs w:val="28"/>
        </w:rPr>
        <w:t>»</w:t>
      </w:r>
    </w:p>
    <w:p w:rsidR="00924DAB" w:rsidRPr="003D1815" w:rsidRDefault="003D1815" w:rsidP="003D1815">
      <w:pPr>
        <w:ind w:firstLine="0"/>
        <w:contextualSpacing/>
        <w:jc w:val="center"/>
        <w:rPr>
          <w:rFonts w:ascii="Times New Roman" w:eastAsia="Times New Roman" w:hAnsi="Times New Roman"/>
          <w:szCs w:val="28"/>
        </w:rPr>
      </w:pPr>
      <w:r w:rsidRPr="003D1815">
        <w:rPr>
          <w:rFonts w:ascii="Times New Roman" w:eastAsia="Times New Roman" w:hAnsi="Times New Roman"/>
          <w:szCs w:val="28"/>
        </w:rPr>
        <w:t xml:space="preserve">Знакомство со средой </w:t>
      </w:r>
      <w:proofErr w:type="spellStart"/>
      <w:r w:rsidRPr="003D1815">
        <w:rPr>
          <w:rFonts w:ascii="Times New Roman" w:eastAsia="Times New Roman" w:hAnsi="Times New Roman"/>
          <w:szCs w:val="28"/>
        </w:rPr>
        <w:t>Visual</w:t>
      </w:r>
      <w:proofErr w:type="spellEnd"/>
      <w:r w:rsidRPr="003D1815">
        <w:rPr>
          <w:rFonts w:ascii="Times New Roman" w:eastAsia="Times New Roman" w:hAnsi="Times New Roman"/>
          <w:szCs w:val="28"/>
        </w:rPr>
        <w:t xml:space="preserve"> </w:t>
      </w:r>
      <w:proofErr w:type="spellStart"/>
      <w:r w:rsidRPr="003D1815">
        <w:rPr>
          <w:rFonts w:ascii="Times New Roman" w:eastAsia="Times New Roman" w:hAnsi="Times New Roman"/>
          <w:szCs w:val="28"/>
        </w:rPr>
        <w:t>Prolog</w:t>
      </w:r>
      <w:proofErr w:type="spellEnd"/>
    </w:p>
    <w:p w:rsidR="00924DAB" w:rsidRPr="00763DA6" w:rsidRDefault="00924DAB" w:rsidP="00763DA6">
      <w:pPr>
        <w:pStyle w:val="a8"/>
        <w:rPr>
          <w:sz w:val="32"/>
        </w:rPr>
      </w:pPr>
    </w:p>
    <w:p w:rsidR="00924DAB" w:rsidRPr="00763DA6" w:rsidRDefault="00924DAB" w:rsidP="00763DA6">
      <w:pPr>
        <w:pStyle w:val="a8"/>
        <w:rPr>
          <w:sz w:val="32"/>
        </w:rPr>
      </w:pPr>
    </w:p>
    <w:p w:rsidR="00924DAB" w:rsidRDefault="00924DAB" w:rsidP="00763DA6">
      <w:pPr>
        <w:pStyle w:val="a8"/>
        <w:rPr>
          <w:sz w:val="32"/>
        </w:rPr>
      </w:pPr>
    </w:p>
    <w:p w:rsidR="00487F6C" w:rsidRPr="00763DA6" w:rsidRDefault="00487F6C" w:rsidP="00763DA6">
      <w:pPr>
        <w:pStyle w:val="a8"/>
        <w:rPr>
          <w:sz w:val="32"/>
        </w:rPr>
      </w:pPr>
    </w:p>
    <w:p w:rsidR="00924DAB" w:rsidRPr="00763DA6" w:rsidRDefault="00924DAB" w:rsidP="00763DA6">
      <w:pPr>
        <w:pStyle w:val="a8"/>
        <w:rPr>
          <w:sz w:val="32"/>
        </w:rPr>
      </w:pPr>
    </w:p>
    <w:p w:rsidR="00924DAB" w:rsidRPr="00763DA6" w:rsidRDefault="00924DAB" w:rsidP="00763DA6">
      <w:pPr>
        <w:pStyle w:val="a8"/>
        <w:rPr>
          <w:sz w:val="32"/>
        </w:rPr>
      </w:pPr>
    </w:p>
    <w:p w:rsidR="00924DAB" w:rsidRPr="0095584C" w:rsidRDefault="00924DAB" w:rsidP="00B01E1B">
      <w:pPr>
        <w:pStyle w:val="a8"/>
        <w:tabs>
          <w:tab w:val="left" w:pos="7938"/>
        </w:tabs>
        <w:jc w:val="left"/>
      </w:pPr>
      <w:r w:rsidRPr="0095584C">
        <w:t xml:space="preserve">Студент группы </w:t>
      </w:r>
      <w:r w:rsidR="00CF4FD3">
        <w:t>5ИС</w:t>
      </w:r>
      <w:r w:rsidR="003D1815">
        <w:t>б-1</w:t>
      </w:r>
      <w:r w:rsidR="00B01E1B">
        <w:tab/>
      </w:r>
      <w:r w:rsidR="003C6F23">
        <w:t>Д.Д. Азизов</w:t>
      </w:r>
    </w:p>
    <w:p w:rsidR="00924DAB" w:rsidRPr="0095584C" w:rsidRDefault="00924DAB" w:rsidP="00763DA6">
      <w:pPr>
        <w:pStyle w:val="a8"/>
      </w:pPr>
    </w:p>
    <w:p w:rsidR="00924DAB" w:rsidRPr="0095584C" w:rsidRDefault="00924DAB" w:rsidP="00B01E1B">
      <w:pPr>
        <w:pStyle w:val="a8"/>
        <w:tabs>
          <w:tab w:val="left" w:pos="7938"/>
        </w:tabs>
        <w:jc w:val="left"/>
      </w:pPr>
      <w:r w:rsidRPr="0095584C">
        <w:t>Преподаватель</w:t>
      </w:r>
      <w:r w:rsidRPr="0095584C">
        <w:tab/>
      </w:r>
      <w:r w:rsidR="00F467DD" w:rsidRPr="0095584C">
        <w:t xml:space="preserve">Е.Б. </w:t>
      </w:r>
      <w:proofErr w:type="spellStart"/>
      <w:r w:rsidR="00F467DD" w:rsidRPr="0095584C">
        <w:t>Абарникова</w:t>
      </w:r>
      <w:proofErr w:type="spellEnd"/>
    </w:p>
    <w:p w:rsidR="00924DAB" w:rsidRPr="0095584C" w:rsidRDefault="00924DAB" w:rsidP="00763DA6">
      <w:pPr>
        <w:pStyle w:val="a8"/>
      </w:pPr>
    </w:p>
    <w:p w:rsidR="00763DA6" w:rsidRPr="0095584C" w:rsidRDefault="00763DA6" w:rsidP="00763DA6">
      <w:pPr>
        <w:pStyle w:val="a8"/>
      </w:pPr>
    </w:p>
    <w:p w:rsidR="00924DAB" w:rsidRPr="0095584C" w:rsidRDefault="00924DAB" w:rsidP="00763DA6">
      <w:pPr>
        <w:pStyle w:val="a8"/>
      </w:pPr>
    </w:p>
    <w:p w:rsidR="00763DA6" w:rsidRPr="0095584C" w:rsidRDefault="00763DA6" w:rsidP="00763DA6">
      <w:pPr>
        <w:pStyle w:val="a8"/>
      </w:pPr>
    </w:p>
    <w:p w:rsidR="00924DAB" w:rsidRPr="0095584C" w:rsidRDefault="00924DAB" w:rsidP="00763DA6">
      <w:pPr>
        <w:pStyle w:val="a8"/>
      </w:pPr>
    </w:p>
    <w:p w:rsidR="00924DAB" w:rsidRDefault="00924DAB" w:rsidP="00763DA6">
      <w:pPr>
        <w:pStyle w:val="a8"/>
      </w:pPr>
    </w:p>
    <w:p w:rsidR="003D1815" w:rsidRDefault="003D1815" w:rsidP="00763DA6">
      <w:pPr>
        <w:pStyle w:val="a8"/>
      </w:pPr>
    </w:p>
    <w:p w:rsidR="003D1815" w:rsidRDefault="003D1815" w:rsidP="00763DA6">
      <w:pPr>
        <w:pStyle w:val="a8"/>
      </w:pPr>
    </w:p>
    <w:p w:rsidR="003D1815" w:rsidRPr="0095584C" w:rsidRDefault="003D1815" w:rsidP="00763DA6">
      <w:pPr>
        <w:pStyle w:val="a8"/>
      </w:pPr>
    </w:p>
    <w:p w:rsidR="007D1280" w:rsidRPr="0095584C" w:rsidRDefault="007D1280" w:rsidP="00763DA6">
      <w:pPr>
        <w:pStyle w:val="a8"/>
      </w:pPr>
    </w:p>
    <w:p w:rsidR="00A95F16" w:rsidRPr="0095584C" w:rsidRDefault="00924DAB" w:rsidP="00A95F16">
      <w:pPr>
        <w:pStyle w:val="a8"/>
      </w:pPr>
      <w:r w:rsidRPr="0095584C">
        <w:t>201</w:t>
      </w:r>
      <w:r w:rsidR="00CF4FD3">
        <w:t>7</w:t>
      </w:r>
      <w:r w:rsidR="00A95F16" w:rsidRPr="0095584C">
        <w:br w:type="page"/>
      </w:r>
    </w:p>
    <w:p w:rsidR="00924DAB" w:rsidRPr="00BC3F47" w:rsidRDefault="00BC3F47" w:rsidP="009F63A3">
      <w:pPr>
        <w:pStyle w:val="1"/>
        <w:numPr>
          <w:ilvl w:val="0"/>
          <w:numId w:val="0"/>
        </w:numPr>
        <w:jc w:val="center"/>
      </w:pPr>
      <w:bookmarkStart w:id="0" w:name="_Toc444963973"/>
      <w:r w:rsidRPr="00BC3F47">
        <w:lastRenderedPageBreak/>
        <w:t>Содержание</w:t>
      </w:r>
      <w:bookmarkEnd w:id="0"/>
    </w:p>
    <w:sdt>
      <w:sdtPr>
        <w:id w:val="13936258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E678A" w:rsidRDefault="00BC3F47">
          <w:pPr>
            <w:pStyle w:val="11"/>
            <w:rPr>
              <w:rFonts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963973" w:history="1">
            <w:r w:rsidR="003E678A" w:rsidRPr="003126C7">
              <w:rPr>
                <w:rStyle w:val="a4"/>
                <w:noProof/>
              </w:rPr>
              <w:t>Содержание</w:t>
            </w:r>
            <w:r w:rsidR="003E678A">
              <w:rPr>
                <w:noProof/>
                <w:webHidden/>
              </w:rPr>
              <w:tab/>
            </w:r>
            <w:r w:rsidR="003E678A">
              <w:rPr>
                <w:noProof/>
                <w:webHidden/>
              </w:rPr>
              <w:fldChar w:fldCharType="begin"/>
            </w:r>
            <w:r w:rsidR="003E678A">
              <w:rPr>
                <w:noProof/>
                <w:webHidden/>
              </w:rPr>
              <w:instrText xml:space="preserve"> PAGEREF _Toc444963973 \h </w:instrText>
            </w:r>
            <w:r w:rsidR="003E678A">
              <w:rPr>
                <w:noProof/>
                <w:webHidden/>
              </w:rPr>
            </w:r>
            <w:r w:rsidR="003E678A">
              <w:rPr>
                <w:noProof/>
                <w:webHidden/>
              </w:rPr>
              <w:fldChar w:fldCharType="separate"/>
            </w:r>
            <w:r w:rsidR="003E678A">
              <w:rPr>
                <w:noProof/>
                <w:webHidden/>
              </w:rPr>
              <w:t>1</w:t>
            </w:r>
            <w:r w:rsidR="003E678A">
              <w:rPr>
                <w:noProof/>
                <w:webHidden/>
              </w:rPr>
              <w:fldChar w:fldCharType="end"/>
            </w:r>
          </w:hyperlink>
        </w:p>
        <w:p w:rsidR="003E678A" w:rsidRDefault="003263CC">
          <w:pPr>
            <w:pStyle w:val="11"/>
            <w:tabs>
              <w:tab w:val="left" w:pos="440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44963974" w:history="1">
            <w:r w:rsidR="003E678A" w:rsidRPr="003126C7">
              <w:rPr>
                <w:rStyle w:val="a4"/>
                <w:rFonts w:eastAsia="Arial"/>
                <w:noProof/>
              </w:rPr>
              <w:t>1</w:t>
            </w:r>
            <w:r w:rsidR="003E678A">
              <w:rPr>
                <w:rFonts w:cstheme="minorBidi"/>
                <w:noProof/>
                <w:sz w:val="22"/>
                <w:szCs w:val="22"/>
                <w:lang w:eastAsia="ru-RU"/>
              </w:rPr>
              <w:tab/>
            </w:r>
            <w:r w:rsidR="003E678A" w:rsidRPr="003126C7">
              <w:rPr>
                <w:rStyle w:val="a4"/>
                <w:rFonts w:eastAsia="Arial"/>
                <w:noProof/>
              </w:rPr>
              <w:t>Лист задания</w:t>
            </w:r>
            <w:r w:rsidR="003E678A">
              <w:rPr>
                <w:noProof/>
                <w:webHidden/>
              </w:rPr>
              <w:tab/>
            </w:r>
            <w:r w:rsidR="003E678A">
              <w:rPr>
                <w:noProof/>
                <w:webHidden/>
              </w:rPr>
              <w:fldChar w:fldCharType="begin"/>
            </w:r>
            <w:r w:rsidR="003E678A">
              <w:rPr>
                <w:noProof/>
                <w:webHidden/>
              </w:rPr>
              <w:instrText xml:space="preserve"> PAGEREF _Toc444963974 \h </w:instrText>
            </w:r>
            <w:r w:rsidR="003E678A">
              <w:rPr>
                <w:noProof/>
                <w:webHidden/>
              </w:rPr>
            </w:r>
            <w:r w:rsidR="003E678A">
              <w:rPr>
                <w:noProof/>
                <w:webHidden/>
              </w:rPr>
              <w:fldChar w:fldCharType="separate"/>
            </w:r>
            <w:r w:rsidR="003E678A">
              <w:rPr>
                <w:noProof/>
                <w:webHidden/>
              </w:rPr>
              <w:t>2</w:t>
            </w:r>
            <w:r w:rsidR="003E678A">
              <w:rPr>
                <w:noProof/>
                <w:webHidden/>
              </w:rPr>
              <w:fldChar w:fldCharType="end"/>
            </w:r>
          </w:hyperlink>
        </w:p>
        <w:p w:rsidR="003E678A" w:rsidRDefault="003263CC">
          <w:pPr>
            <w:pStyle w:val="11"/>
            <w:tabs>
              <w:tab w:val="left" w:pos="440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44963975" w:history="1">
            <w:r w:rsidR="003E678A" w:rsidRPr="003126C7">
              <w:rPr>
                <w:rStyle w:val="a4"/>
                <w:noProof/>
              </w:rPr>
              <w:t>2</w:t>
            </w:r>
            <w:r w:rsidR="003E678A">
              <w:rPr>
                <w:rFonts w:cstheme="minorBidi"/>
                <w:noProof/>
                <w:sz w:val="22"/>
                <w:szCs w:val="22"/>
                <w:lang w:eastAsia="ru-RU"/>
              </w:rPr>
              <w:tab/>
            </w:r>
            <w:r w:rsidR="003E678A" w:rsidRPr="003126C7">
              <w:rPr>
                <w:rStyle w:val="a4"/>
                <w:noProof/>
              </w:rPr>
              <w:t>Теоретическое описание</w:t>
            </w:r>
            <w:r w:rsidR="003E678A">
              <w:rPr>
                <w:noProof/>
                <w:webHidden/>
              </w:rPr>
              <w:tab/>
            </w:r>
            <w:r w:rsidR="003E678A">
              <w:rPr>
                <w:noProof/>
                <w:webHidden/>
              </w:rPr>
              <w:fldChar w:fldCharType="begin"/>
            </w:r>
            <w:r w:rsidR="003E678A">
              <w:rPr>
                <w:noProof/>
                <w:webHidden/>
              </w:rPr>
              <w:instrText xml:space="preserve"> PAGEREF _Toc444963975 \h </w:instrText>
            </w:r>
            <w:r w:rsidR="003E678A">
              <w:rPr>
                <w:noProof/>
                <w:webHidden/>
              </w:rPr>
            </w:r>
            <w:r w:rsidR="003E678A">
              <w:rPr>
                <w:noProof/>
                <w:webHidden/>
              </w:rPr>
              <w:fldChar w:fldCharType="separate"/>
            </w:r>
            <w:r w:rsidR="003E678A">
              <w:rPr>
                <w:noProof/>
                <w:webHidden/>
              </w:rPr>
              <w:t>3</w:t>
            </w:r>
            <w:r w:rsidR="003E678A">
              <w:rPr>
                <w:noProof/>
                <w:webHidden/>
              </w:rPr>
              <w:fldChar w:fldCharType="end"/>
            </w:r>
          </w:hyperlink>
        </w:p>
        <w:p w:rsidR="003E678A" w:rsidRDefault="003263CC">
          <w:pPr>
            <w:pStyle w:val="21"/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44963976" w:history="1">
            <w:r w:rsidR="003E678A" w:rsidRPr="003126C7">
              <w:rPr>
                <w:rStyle w:val="a4"/>
                <w:noProof/>
              </w:rPr>
              <w:t>2.1</w:t>
            </w:r>
            <w:r w:rsidR="003E678A">
              <w:rPr>
                <w:rFonts w:cstheme="minorBidi"/>
                <w:noProof/>
                <w:sz w:val="22"/>
                <w:szCs w:val="22"/>
                <w:lang w:eastAsia="ru-RU"/>
              </w:rPr>
              <w:tab/>
            </w:r>
            <w:r w:rsidR="003E678A" w:rsidRPr="003126C7">
              <w:rPr>
                <w:rStyle w:val="a4"/>
                <w:noProof/>
              </w:rPr>
              <w:t xml:space="preserve">Вкладка </w:t>
            </w:r>
            <w:r w:rsidR="003E678A" w:rsidRPr="003126C7">
              <w:rPr>
                <w:rStyle w:val="a4"/>
                <w:noProof/>
                <w:lang w:val="en-US"/>
              </w:rPr>
              <w:t>General</w:t>
            </w:r>
            <w:r w:rsidR="003E678A">
              <w:rPr>
                <w:noProof/>
                <w:webHidden/>
              </w:rPr>
              <w:tab/>
            </w:r>
            <w:r w:rsidR="003E678A">
              <w:rPr>
                <w:noProof/>
                <w:webHidden/>
              </w:rPr>
              <w:fldChar w:fldCharType="begin"/>
            </w:r>
            <w:r w:rsidR="003E678A">
              <w:rPr>
                <w:noProof/>
                <w:webHidden/>
              </w:rPr>
              <w:instrText xml:space="preserve"> PAGEREF _Toc444963976 \h </w:instrText>
            </w:r>
            <w:r w:rsidR="003E678A">
              <w:rPr>
                <w:noProof/>
                <w:webHidden/>
              </w:rPr>
            </w:r>
            <w:r w:rsidR="003E678A">
              <w:rPr>
                <w:noProof/>
                <w:webHidden/>
              </w:rPr>
              <w:fldChar w:fldCharType="separate"/>
            </w:r>
            <w:r w:rsidR="003E678A">
              <w:rPr>
                <w:noProof/>
                <w:webHidden/>
              </w:rPr>
              <w:t>3</w:t>
            </w:r>
            <w:r w:rsidR="003E678A">
              <w:rPr>
                <w:noProof/>
                <w:webHidden/>
              </w:rPr>
              <w:fldChar w:fldCharType="end"/>
            </w:r>
          </w:hyperlink>
        </w:p>
        <w:p w:rsidR="003E678A" w:rsidRDefault="003263CC">
          <w:pPr>
            <w:pStyle w:val="21"/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44963977" w:history="1">
            <w:r w:rsidR="003E678A" w:rsidRPr="003126C7">
              <w:rPr>
                <w:rStyle w:val="a4"/>
                <w:rFonts w:eastAsia="Arial"/>
                <w:noProof/>
              </w:rPr>
              <w:t>2.2</w:t>
            </w:r>
            <w:r w:rsidR="003E678A">
              <w:rPr>
                <w:rFonts w:cstheme="minorBidi"/>
                <w:noProof/>
                <w:sz w:val="22"/>
                <w:szCs w:val="22"/>
                <w:lang w:eastAsia="ru-RU"/>
              </w:rPr>
              <w:tab/>
            </w:r>
            <w:r w:rsidR="003E678A" w:rsidRPr="003126C7">
              <w:rPr>
                <w:rStyle w:val="a4"/>
                <w:rFonts w:eastAsia="Arial"/>
                <w:noProof/>
              </w:rPr>
              <w:t>Вкладка Target</w:t>
            </w:r>
            <w:r w:rsidR="003E678A">
              <w:rPr>
                <w:noProof/>
                <w:webHidden/>
              </w:rPr>
              <w:tab/>
            </w:r>
            <w:r w:rsidR="003E678A">
              <w:rPr>
                <w:noProof/>
                <w:webHidden/>
              </w:rPr>
              <w:fldChar w:fldCharType="begin"/>
            </w:r>
            <w:r w:rsidR="003E678A">
              <w:rPr>
                <w:noProof/>
                <w:webHidden/>
              </w:rPr>
              <w:instrText xml:space="preserve"> PAGEREF _Toc444963977 \h </w:instrText>
            </w:r>
            <w:r w:rsidR="003E678A">
              <w:rPr>
                <w:noProof/>
                <w:webHidden/>
              </w:rPr>
            </w:r>
            <w:r w:rsidR="003E678A">
              <w:rPr>
                <w:noProof/>
                <w:webHidden/>
              </w:rPr>
              <w:fldChar w:fldCharType="separate"/>
            </w:r>
            <w:r w:rsidR="003E678A">
              <w:rPr>
                <w:noProof/>
                <w:webHidden/>
              </w:rPr>
              <w:t>3</w:t>
            </w:r>
            <w:r w:rsidR="003E678A">
              <w:rPr>
                <w:noProof/>
                <w:webHidden/>
              </w:rPr>
              <w:fldChar w:fldCharType="end"/>
            </w:r>
          </w:hyperlink>
        </w:p>
        <w:p w:rsidR="003E678A" w:rsidRDefault="003263CC">
          <w:pPr>
            <w:pStyle w:val="21"/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44963978" w:history="1">
            <w:r w:rsidR="003E678A" w:rsidRPr="003126C7">
              <w:rPr>
                <w:rStyle w:val="a4"/>
                <w:rFonts w:eastAsia="Arial"/>
                <w:noProof/>
              </w:rPr>
              <w:t>2.3</w:t>
            </w:r>
            <w:r w:rsidR="003E678A">
              <w:rPr>
                <w:rFonts w:cstheme="minorBidi"/>
                <w:noProof/>
                <w:sz w:val="22"/>
                <w:szCs w:val="22"/>
                <w:lang w:eastAsia="ru-RU"/>
              </w:rPr>
              <w:tab/>
            </w:r>
            <w:r w:rsidR="003E678A" w:rsidRPr="003126C7">
              <w:rPr>
                <w:rStyle w:val="a4"/>
                <w:rFonts w:eastAsia="Arial"/>
                <w:noProof/>
              </w:rPr>
              <w:t>Вкладка VPI Options</w:t>
            </w:r>
            <w:r w:rsidR="003E678A">
              <w:rPr>
                <w:noProof/>
                <w:webHidden/>
              </w:rPr>
              <w:tab/>
            </w:r>
            <w:r w:rsidR="003E678A">
              <w:rPr>
                <w:noProof/>
                <w:webHidden/>
              </w:rPr>
              <w:fldChar w:fldCharType="begin"/>
            </w:r>
            <w:r w:rsidR="003E678A">
              <w:rPr>
                <w:noProof/>
                <w:webHidden/>
              </w:rPr>
              <w:instrText xml:space="preserve"> PAGEREF _Toc444963978 \h </w:instrText>
            </w:r>
            <w:r w:rsidR="003E678A">
              <w:rPr>
                <w:noProof/>
                <w:webHidden/>
              </w:rPr>
            </w:r>
            <w:r w:rsidR="003E678A">
              <w:rPr>
                <w:noProof/>
                <w:webHidden/>
              </w:rPr>
              <w:fldChar w:fldCharType="separate"/>
            </w:r>
            <w:r w:rsidR="003E678A">
              <w:rPr>
                <w:noProof/>
                <w:webHidden/>
              </w:rPr>
              <w:t>4</w:t>
            </w:r>
            <w:r w:rsidR="003E678A">
              <w:rPr>
                <w:noProof/>
                <w:webHidden/>
              </w:rPr>
              <w:fldChar w:fldCharType="end"/>
            </w:r>
          </w:hyperlink>
        </w:p>
        <w:p w:rsidR="003E678A" w:rsidRDefault="003263CC">
          <w:pPr>
            <w:pStyle w:val="11"/>
            <w:tabs>
              <w:tab w:val="left" w:pos="440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44963979" w:history="1">
            <w:r w:rsidR="003E678A" w:rsidRPr="003126C7">
              <w:rPr>
                <w:rStyle w:val="a4"/>
                <w:noProof/>
              </w:rPr>
              <w:t>3</w:t>
            </w:r>
            <w:r w:rsidR="003E678A">
              <w:rPr>
                <w:rFonts w:cstheme="minorBidi"/>
                <w:noProof/>
                <w:sz w:val="22"/>
                <w:szCs w:val="22"/>
                <w:lang w:eastAsia="ru-RU"/>
              </w:rPr>
              <w:tab/>
            </w:r>
            <w:r w:rsidR="003E678A" w:rsidRPr="003126C7">
              <w:rPr>
                <w:rStyle w:val="a4"/>
                <w:noProof/>
              </w:rPr>
              <w:t>Описание программы</w:t>
            </w:r>
            <w:r w:rsidR="003E678A">
              <w:rPr>
                <w:noProof/>
                <w:webHidden/>
              </w:rPr>
              <w:tab/>
            </w:r>
            <w:r w:rsidR="003E678A">
              <w:rPr>
                <w:noProof/>
                <w:webHidden/>
              </w:rPr>
              <w:fldChar w:fldCharType="begin"/>
            </w:r>
            <w:r w:rsidR="003E678A">
              <w:rPr>
                <w:noProof/>
                <w:webHidden/>
              </w:rPr>
              <w:instrText xml:space="preserve"> PAGEREF _Toc444963979 \h </w:instrText>
            </w:r>
            <w:r w:rsidR="003E678A">
              <w:rPr>
                <w:noProof/>
                <w:webHidden/>
              </w:rPr>
            </w:r>
            <w:r w:rsidR="003E678A">
              <w:rPr>
                <w:noProof/>
                <w:webHidden/>
              </w:rPr>
              <w:fldChar w:fldCharType="separate"/>
            </w:r>
            <w:r w:rsidR="003E678A">
              <w:rPr>
                <w:noProof/>
                <w:webHidden/>
              </w:rPr>
              <w:t>6</w:t>
            </w:r>
            <w:r w:rsidR="003E678A">
              <w:rPr>
                <w:noProof/>
                <w:webHidden/>
              </w:rPr>
              <w:fldChar w:fldCharType="end"/>
            </w:r>
          </w:hyperlink>
        </w:p>
        <w:p w:rsidR="003E678A" w:rsidRDefault="003263CC">
          <w:pPr>
            <w:pStyle w:val="21"/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44963980" w:history="1">
            <w:r w:rsidR="003E678A" w:rsidRPr="003126C7">
              <w:rPr>
                <w:rStyle w:val="a4"/>
                <w:noProof/>
              </w:rPr>
              <w:t>3.1</w:t>
            </w:r>
            <w:r w:rsidR="003E678A">
              <w:rPr>
                <w:rFonts w:cstheme="minorBidi"/>
                <w:noProof/>
                <w:sz w:val="22"/>
                <w:szCs w:val="22"/>
                <w:lang w:eastAsia="ru-RU"/>
              </w:rPr>
              <w:tab/>
            </w:r>
            <w:r w:rsidR="003E678A" w:rsidRPr="003126C7">
              <w:rPr>
                <w:rStyle w:val="a4"/>
                <w:noProof/>
              </w:rPr>
              <w:t>Задание</w:t>
            </w:r>
            <w:r w:rsidR="003E678A">
              <w:rPr>
                <w:noProof/>
                <w:webHidden/>
              </w:rPr>
              <w:tab/>
            </w:r>
            <w:r w:rsidR="003E678A">
              <w:rPr>
                <w:noProof/>
                <w:webHidden/>
              </w:rPr>
              <w:fldChar w:fldCharType="begin"/>
            </w:r>
            <w:r w:rsidR="003E678A">
              <w:rPr>
                <w:noProof/>
                <w:webHidden/>
              </w:rPr>
              <w:instrText xml:space="preserve"> PAGEREF _Toc444963980 \h </w:instrText>
            </w:r>
            <w:r w:rsidR="003E678A">
              <w:rPr>
                <w:noProof/>
                <w:webHidden/>
              </w:rPr>
            </w:r>
            <w:r w:rsidR="003E678A">
              <w:rPr>
                <w:noProof/>
                <w:webHidden/>
              </w:rPr>
              <w:fldChar w:fldCharType="separate"/>
            </w:r>
            <w:r w:rsidR="003E678A">
              <w:rPr>
                <w:noProof/>
                <w:webHidden/>
              </w:rPr>
              <w:t>6</w:t>
            </w:r>
            <w:r w:rsidR="003E678A">
              <w:rPr>
                <w:noProof/>
                <w:webHidden/>
              </w:rPr>
              <w:fldChar w:fldCharType="end"/>
            </w:r>
          </w:hyperlink>
        </w:p>
        <w:p w:rsidR="003E678A" w:rsidRDefault="003263CC">
          <w:pPr>
            <w:pStyle w:val="21"/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44963981" w:history="1">
            <w:r w:rsidR="003E678A" w:rsidRPr="003126C7">
              <w:rPr>
                <w:rStyle w:val="a4"/>
                <w:rFonts w:eastAsia="Arial"/>
                <w:noProof/>
              </w:rPr>
              <w:t>3.2</w:t>
            </w:r>
            <w:r w:rsidR="003E678A">
              <w:rPr>
                <w:rFonts w:cstheme="minorBidi"/>
                <w:noProof/>
                <w:sz w:val="22"/>
                <w:szCs w:val="22"/>
                <w:lang w:eastAsia="ru-RU"/>
              </w:rPr>
              <w:tab/>
            </w:r>
            <w:r w:rsidR="003E678A" w:rsidRPr="003126C7">
              <w:rPr>
                <w:rStyle w:val="a4"/>
                <w:rFonts w:eastAsia="Arial"/>
                <w:noProof/>
              </w:rPr>
              <w:t>Комментарии к работе</w:t>
            </w:r>
            <w:r w:rsidR="003E678A">
              <w:rPr>
                <w:noProof/>
                <w:webHidden/>
              </w:rPr>
              <w:tab/>
            </w:r>
            <w:r w:rsidR="003E678A">
              <w:rPr>
                <w:noProof/>
                <w:webHidden/>
              </w:rPr>
              <w:fldChar w:fldCharType="begin"/>
            </w:r>
            <w:r w:rsidR="003E678A">
              <w:rPr>
                <w:noProof/>
                <w:webHidden/>
              </w:rPr>
              <w:instrText xml:space="preserve"> PAGEREF _Toc444963981 \h </w:instrText>
            </w:r>
            <w:r w:rsidR="003E678A">
              <w:rPr>
                <w:noProof/>
                <w:webHidden/>
              </w:rPr>
            </w:r>
            <w:r w:rsidR="003E678A">
              <w:rPr>
                <w:noProof/>
                <w:webHidden/>
              </w:rPr>
              <w:fldChar w:fldCharType="separate"/>
            </w:r>
            <w:r w:rsidR="003E678A">
              <w:rPr>
                <w:noProof/>
                <w:webHidden/>
              </w:rPr>
              <w:t>6</w:t>
            </w:r>
            <w:r w:rsidR="003E678A">
              <w:rPr>
                <w:noProof/>
                <w:webHidden/>
              </w:rPr>
              <w:fldChar w:fldCharType="end"/>
            </w:r>
          </w:hyperlink>
        </w:p>
        <w:p w:rsidR="003E678A" w:rsidRDefault="003263CC">
          <w:pPr>
            <w:pStyle w:val="21"/>
            <w:rPr>
              <w:noProof/>
            </w:rPr>
          </w:pPr>
          <w:hyperlink w:anchor="_Toc444963982" w:history="1">
            <w:r w:rsidR="003E678A" w:rsidRPr="003126C7">
              <w:rPr>
                <w:rStyle w:val="a4"/>
                <w:rFonts w:eastAsia="Arial"/>
                <w:noProof/>
              </w:rPr>
              <w:t>3.3</w:t>
            </w:r>
            <w:r w:rsidR="003E678A">
              <w:rPr>
                <w:rFonts w:cstheme="minorBidi"/>
                <w:noProof/>
                <w:sz w:val="22"/>
                <w:szCs w:val="22"/>
                <w:lang w:eastAsia="ru-RU"/>
              </w:rPr>
              <w:tab/>
            </w:r>
            <w:r w:rsidR="003E678A" w:rsidRPr="003126C7">
              <w:rPr>
                <w:rStyle w:val="a4"/>
                <w:rFonts w:eastAsia="Arial"/>
                <w:noProof/>
              </w:rPr>
              <w:t>Решение</w:t>
            </w:r>
            <w:r w:rsidR="003E678A">
              <w:rPr>
                <w:noProof/>
                <w:webHidden/>
              </w:rPr>
              <w:tab/>
            </w:r>
            <w:r w:rsidR="003E678A">
              <w:rPr>
                <w:noProof/>
                <w:webHidden/>
              </w:rPr>
              <w:fldChar w:fldCharType="begin"/>
            </w:r>
            <w:r w:rsidR="003E678A">
              <w:rPr>
                <w:noProof/>
                <w:webHidden/>
              </w:rPr>
              <w:instrText xml:space="preserve"> PAGEREF _Toc444963982 \h </w:instrText>
            </w:r>
            <w:r w:rsidR="003E678A">
              <w:rPr>
                <w:noProof/>
                <w:webHidden/>
              </w:rPr>
            </w:r>
            <w:r w:rsidR="003E678A">
              <w:rPr>
                <w:noProof/>
                <w:webHidden/>
              </w:rPr>
              <w:fldChar w:fldCharType="separate"/>
            </w:r>
            <w:r w:rsidR="003E678A">
              <w:rPr>
                <w:noProof/>
                <w:webHidden/>
              </w:rPr>
              <w:t>6</w:t>
            </w:r>
            <w:r w:rsidR="003E678A">
              <w:rPr>
                <w:noProof/>
                <w:webHidden/>
              </w:rPr>
              <w:fldChar w:fldCharType="end"/>
            </w:r>
          </w:hyperlink>
        </w:p>
        <w:p w:rsidR="00474804" w:rsidRPr="00474804" w:rsidRDefault="00474804" w:rsidP="00474804">
          <w:pPr>
            <w:ind w:firstLine="284"/>
          </w:pPr>
          <w:r>
            <w:t>3.4 Описание предикат…………………………………………………………6</w:t>
          </w:r>
        </w:p>
        <w:p w:rsidR="003E678A" w:rsidRDefault="003263CC">
          <w:pPr>
            <w:pStyle w:val="11"/>
            <w:tabs>
              <w:tab w:val="left" w:pos="440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44963983" w:history="1">
            <w:r w:rsidR="003E678A" w:rsidRPr="003126C7">
              <w:rPr>
                <w:rStyle w:val="a4"/>
                <w:rFonts w:eastAsia="Arial"/>
                <w:noProof/>
              </w:rPr>
              <w:t>4</w:t>
            </w:r>
            <w:r w:rsidR="003E678A">
              <w:rPr>
                <w:rFonts w:cstheme="minorBidi"/>
                <w:noProof/>
                <w:sz w:val="22"/>
                <w:szCs w:val="22"/>
                <w:lang w:eastAsia="ru-RU"/>
              </w:rPr>
              <w:tab/>
            </w:r>
            <w:r w:rsidR="003E678A" w:rsidRPr="003126C7">
              <w:rPr>
                <w:rStyle w:val="a4"/>
                <w:rFonts w:eastAsia="Arial"/>
                <w:noProof/>
              </w:rPr>
              <w:t>Текст программы</w:t>
            </w:r>
            <w:r w:rsidR="003E678A">
              <w:rPr>
                <w:noProof/>
                <w:webHidden/>
              </w:rPr>
              <w:tab/>
            </w:r>
            <w:r w:rsidR="003E678A">
              <w:rPr>
                <w:noProof/>
                <w:webHidden/>
              </w:rPr>
              <w:fldChar w:fldCharType="begin"/>
            </w:r>
            <w:r w:rsidR="003E678A">
              <w:rPr>
                <w:noProof/>
                <w:webHidden/>
              </w:rPr>
              <w:instrText xml:space="preserve"> PAGEREF _Toc444963983 \h </w:instrText>
            </w:r>
            <w:r w:rsidR="003E678A">
              <w:rPr>
                <w:noProof/>
                <w:webHidden/>
              </w:rPr>
            </w:r>
            <w:r w:rsidR="003E678A">
              <w:rPr>
                <w:noProof/>
                <w:webHidden/>
              </w:rPr>
              <w:fldChar w:fldCharType="separate"/>
            </w:r>
            <w:r w:rsidR="003E678A">
              <w:rPr>
                <w:noProof/>
                <w:webHidden/>
              </w:rPr>
              <w:t>7</w:t>
            </w:r>
            <w:r w:rsidR="003E678A">
              <w:rPr>
                <w:noProof/>
                <w:webHidden/>
              </w:rPr>
              <w:fldChar w:fldCharType="end"/>
            </w:r>
          </w:hyperlink>
        </w:p>
        <w:p w:rsidR="003E678A" w:rsidRDefault="003263CC">
          <w:pPr>
            <w:pStyle w:val="11"/>
            <w:tabs>
              <w:tab w:val="left" w:pos="440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44963984" w:history="1">
            <w:r w:rsidR="003E678A" w:rsidRPr="003126C7">
              <w:rPr>
                <w:rStyle w:val="a4"/>
                <w:noProof/>
              </w:rPr>
              <w:t>5</w:t>
            </w:r>
            <w:r w:rsidR="003E678A">
              <w:rPr>
                <w:rFonts w:cstheme="minorBidi"/>
                <w:noProof/>
                <w:sz w:val="22"/>
                <w:szCs w:val="22"/>
                <w:lang w:eastAsia="ru-RU"/>
              </w:rPr>
              <w:tab/>
            </w:r>
            <w:r w:rsidR="003E678A" w:rsidRPr="003126C7">
              <w:rPr>
                <w:rStyle w:val="a4"/>
                <w:noProof/>
              </w:rPr>
              <w:t>Программа и методика испытаний</w:t>
            </w:r>
            <w:r w:rsidR="003E678A">
              <w:rPr>
                <w:noProof/>
                <w:webHidden/>
              </w:rPr>
              <w:tab/>
            </w:r>
            <w:r w:rsidR="003E678A">
              <w:rPr>
                <w:noProof/>
                <w:webHidden/>
              </w:rPr>
              <w:fldChar w:fldCharType="begin"/>
            </w:r>
            <w:r w:rsidR="003E678A">
              <w:rPr>
                <w:noProof/>
                <w:webHidden/>
              </w:rPr>
              <w:instrText xml:space="preserve"> PAGEREF _Toc444963984 \h </w:instrText>
            </w:r>
            <w:r w:rsidR="003E678A">
              <w:rPr>
                <w:noProof/>
                <w:webHidden/>
              </w:rPr>
            </w:r>
            <w:r w:rsidR="003E678A">
              <w:rPr>
                <w:noProof/>
                <w:webHidden/>
              </w:rPr>
              <w:fldChar w:fldCharType="separate"/>
            </w:r>
            <w:r w:rsidR="003E678A">
              <w:rPr>
                <w:noProof/>
                <w:webHidden/>
              </w:rPr>
              <w:t>9</w:t>
            </w:r>
            <w:r w:rsidR="003E678A">
              <w:rPr>
                <w:noProof/>
                <w:webHidden/>
              </w:rPr>
              <w:fldChar w:fldCharType="end"/>
            </w:r>
          </w:hyperlink>
        </w:p>
        <w:p w:rsidR="003E678A" w:rsidRDefault="003263CC">
          <w:pPr>
            <w:pStyle w:val="21"/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44963985" w:history="1">
            <w:r w:rsidR="003E678A" w:rsidRPr="003126C7">
              <w:rPr>
                <w:rStyle w:val="a4"/>
                <w:noProof/>
              </w:rPr>
              <w:t>5.1</w:t>
            </w:r>
            <w:r w:rsidR="003E678A">
              <w:rPr>
                <w:rFonts w:cstheme="minorBidi"/>
                <w:noProof/>
                <w:sz w:val="22"/>
                <w:szCs w:val="22"/>
                <w:lang w:eastAsia="ru-RU"/>
              </w:rPr>
              <w:tab/>
            </w:r>
            <w:r w:rsidR="003E678A" w:rsidRPr="003126C7">
              <w:rPr>
                <w:rStyle w:val="a4"/>
                <w:noProof/>
              </w:rPr>
              <w:t>Наименование испытуемой программы</w:t>
            </w:r>
            <w:r w:rsidR="003E678A">
              <w:rPr>
                <w:noProof/>
                <w:webHidden/>
              </w:rPr>
              <w:tab/>
            </w:r>
            <w:r w:rsidR="003E678A">
              <w:rPr>
                <w:noProof/>
                <w:webHidden/>
              </w:rPr>
              <w:fldChar w:fldCharType="begin"/>
            </w:r>
            <w:r w:rsidR="003E678A">
              <w:rPr>
                <w:noProof/>
                <w:webHidden/>
              </w:rPr>
              <w:instrText xml:space="preserve"> PAGEREF _Toc444963985 \h </w:instrText>
            </w:r>
            <w:r w:rsidR="003E678A">
              <w:rPr>
                <w:noProof/>
                <w:webHidden/>
              </w:rPr>
            </w:r>
            <w:r w:rsidR="003E678A">
              <w:rPr>
                <w:noProof/>
                <w:webHidden/>
              </w:rPr>
              <w:fldChar w:fldCharType="separate"/>
            </w:r>
            <w:r w:rsidR="003E678A">
              <w:rPr>
                <w:noProof/>
                <w:webHidden/>
              </w:rPr>
              <w:t>9</w:t>
            </w:r>
            <w:r w:rsidR="003E678A">
              <w:rPr>
                <w:noProof/>
                <w:webHidden/>
              </w:rPr>
              <w:fldChar w:fldCharType="end"/>
            </w:r>
          </w:hyperlink>
        </w:p>
        <w:p w:rsidR="003E678A" w:rsidRDefault="003263CC">
          <w:pPr>
            <w:pStyle w:val="21"/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44963986" w:history="1">
            <w:r w:rsidR="003E678A" w:rsidRPr="003126C7">
              <w:rPr>
                <w:rStyle w:val="a4"/>
                <w:rFonts w:eastAsia="Arial"/>
                <w:noProof/>
              </w:rPr>
              <w:t>5.2</w:t>
            </w:r>
            <w:r w:rsidR="003E678A">
              <w:rPr>
                <w:rFonts w:cstheme="minorBidi"/>
                <w:noProof/>
                <w:sz w:val="22"/>
                <w:szCs w:val="22"/>
                <w:lang w:eastAsia="ru-RU"/>
              </w:rPr>
              <w:tab/>
            </w:r>
            <w:r w:rsidR="003E678A" w:rsidRPr="003126C7">
              <w:rPr>
                <w:rStyle w:val="a4"/>
                <w:rFonts w:eastAsia="Arial"/>
                <w:noProof/>
              </w:rPr>
              <w:t>Цель испытаний</w:t>
            </w:r>
            <w:r w:rsidR="003E678A">
              <w:rPr>
                <w:noProof/>
                <w:webHidden/>
              </w:rPr>
              <w:tab/>
            </w:r>
            <w:r w:rsidR="003E678A">
              <w:rPr>
                <w:noProof/>
                <w:webHidden/>
              </w:rPr>
              <w:fldChar w:fldCharType="begin"/>
            </w:r>
            <w:r w:rsidR="003E678A">
              <w:rPr>
                <w:noProof/>
                <w:webHidden/>
              </w:rPr>
              <w:instrText xml:space="preserve"> PAGEREF _Toc444963986 \h </w:instrText>
            </w:r>
            <w:r w:rsidR="003E678A">
              <w:rPr>
                <w:noProof/>
                <w:webHidden/>
              </w:rPr>
            </w:r>
            <w:r w:rsidR="003E678A">
              <w:rPr>
                <w:noProof/>
                <w:webHidden/>
              </w:rPr>
              <w:fldChar w:fldCharType="separate"/>
            </w:r>
            <w:r w:rsidR="003E678A">
              <w:rPr>
                <w:noProof/>
                <w:webHidden/>
              </w:rPr>
              <w:t>9</w:t>
            </w:r>
            <w:r w:rsidR="003E678A">
              <w:rPr>
                <w:noProof/>
                <w:webHidden/>
              </w:rPr>
              <w:fldChar w:fldCharType="end"/>
            </w:r>
          </w:hyperlink>
        </w:p>
        <w:p w:rsidR="003E678A" w:rsidRDefault="003263CC">
          <w:pPr>
            <w:pStyle w:val="21"/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44963987" w:history="1">
            <w:r w:rsidR="003E678A" w:rsidRPr="003126C7">
              <w:rPr>
                <w:rStyle w:val="a4"/>
                <w:noProof/>
              </w:rPr>
              <w:t>5.3</w:t>
            </w:r>
            <w:r w:rsidR="003E678A">
              <w:rPr>
                <w:rFonts w:cstheme="minorBidi"/>
                <w:noProof/>
                <w:sz w:val="22"/>
                <w:szCs w:val="22"/>
                <w:lang w:eastAsia="ru-RU"/>
              </w:rPr>
              <w:tab/>
            </w:r>
            <w:r w:rsidR="003E678A" w:rsidRPr="003126C7">
              <w:rPr>
                <w:rStyle w:val="a4"/>
                <w:noProof/>
              </w:rPr>
              <w:t>Требования к программе</w:t>
            </w:r>
            <w:r w:rsidR="003E678A">
              <w:rPr>
                <w:noProof/>
                <w:webHidden/>
              </w:rPr>
              <w:tab/>
            </w:r>
            <w:r w:rsidR="003E678A">
              <w:rPr>
                <w:noProof/>
                <w:webHidden/>
              </w:rPr>
              <w:fldChar w:fldCharType="begin"/>
            </w:r>
            <w:r w:rsidR="003E678A">
              <w:rPr>
                <w:noProof/>
                <w:webHidden/>
              </w:rPr>
              <w:instrText xml:space="preserve"> PAGEREF _Toc444963987 \h </w:instrText>
            </w:r>
            <w:r w:rsidR="003E678A">
              <w:rPr>
                <w:noProof/>
                <w:webHidden/>
              </w:rPr>
            </w:r>
            <w:r w:rsidR="003E678A">
              <w:rPr>
                <w:noProof/>
                <w:webHidden/>
              </w:rPr>
              <w:fldChar w:fldCharType="separate"/>
            </w:r>
            <w:r w:rsidR="003E678A">
              <w:rPr>
                <w:noProof/>
                <w:webHidden/>
              </w:rPr>
              <w:t>9</w:t>
            </w:r>
            <w:r w:rsidR="003E678A">
              <w:rPr>
                <w:noProof/>
                <w:webHidden/>
              </w:rPr>
              <w:fldChar w:fldCharType="end"/>
            </w:r>
          </w:hyperlink>
        </w:p>
        <w:p w:rsidR="003E678A" w:rsidRDefault="003263CC">
          <w:pPr>
            <w:pStyle w:val="21"/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44963988" w:history="1">
            <w:r w:rsidR="003E678A" w:rsidRPr="003126C7">
              <w:rPr>
                <w:rStyle w:val="a4"/>
                <w:noProof/>
              </w:rPr>
              <w:t>5.4</w:t>
            </w:r>
            <w:r w:rsidR="003E678A">
              <w:rPr>
                <w:rFonts w:cstheme="minorBidi"/>
                <w:noProof/>
                <w:sz w:val="22"/>
                <w:szCs w:val="22"/>
                <w:lang w:eastAsia="ru-RU"/>
              </w:rPr>
              <w:tab/>
            </w:r>
            <w:r w:rsidR="003E678A" w:rsidRPr="003126C7">
              <w:rPr>
                <w:rStyle w:val="a4"/>
                <w:noProof/>
              </w:rPr>
              <w:t>Технические средства, используемые во время испытаний</w:t>
            </w:r>
            <w:r w:rsidR="003E678A">
              <w:rPr>
                <w:noProof/>
                <w:webHidden/>
              </w:rPr>
              <w:tab/>
            </w:r>
            <w:r w:rsidR="003E678A">
              <w:rPr>
                <w:noProof/>
                <w:webHidden/>
              </w:rPr>
              <w:fldChar w:fldCharType="begin"/>
            </w:r>
            <w:r w:rsidR="003E678A">
              <w:rPr>
                <w:noProof/>
                <w:webHidden/>
              </w:rPr>
              <w:instrText xml:space="preserve"> PAGEREF _Toc444963988 \h </w:instrText>
            </w:r>
            <w:r w:rsidR="003E678A">
              <w:rPr>
                <w:noProof/>
                <w:webHidden/>
              </w:rPr>
            </w:r>
            <w:r w:rsidR="003E678A">
              <w:rPr>
                <w:noProof/>
                <w:webHidden/>
              </w:rPr>
              <w:fldChar w:fldCharType="separate"/>
            </w:r>
            <w:r w:rsidR="003E678A">
              <w:rPr>
                <w:noProof/>
                <w:webHidden/>
              </w:rPr>
              <w:t>9</w:t>
            </w:r>
            <w:r w:rsidR="003E678A">
              <w:rPr>
                <w:noProof/>
                <w:webHidden/>
              </w:rPr>
              <w:fldChar w:fldCharType="end"/>
            </w:r>
          </w:hyperlink>
        </w:p>
        <w:p w:rsidR="003E678A" w:rsidRDefault="003263CC">
          <w:pPr>
            <w:pStyle w:val="21"/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44963989" w:history="1">
            <w:r w:rsidR="003E678A" w:rsidRPr="003126C7">
              <w:rPr>
                <w:rStyle w:val="a4"/>
                <w:noProof/>
              </w:rPr>
              <w:t>5.5</w:t>
            </w:r>
            <w:r w:rsidR="003E678A">
              <w:rPr>
                <w:rFonts w:cstheme="minorBidi"/>
                <w:noProof/>
                <w:sz w:val="22"/>
                <w:szCs w:val="22"/>
                <w:lang w:eastAsia="ru-RU"/>
              </w:rPr>
              <w:tab/>
            </w:r>
            <w:r w:rsidR="003E678A" w:rsidRPr="003126C7">
              <w:rPr>
                <w:rStyle w:val="a4"/>
                <w:noProof/>
              </w:rPr>
              <w:t>Программные средства, используемые во время испытаний</w:t>
            </w:r>
            <w:r w:rsidR="003E678A">
              <w:rPr>
                <w:noProof/>
                <w:webHidden/>
              </w:rPr>
              <w:tab/>
            </w:r>
            <w:r w:rsidR="003E678A">
              <w:rPr>
                <w:noProof/>
                <w:webHidden/>
              </w:rPr>
              <w:fldChar w:fldCharType="begin"/>
            </w:r>
            <w:r w:rsidR="003E678A">
              <w:rPr>
                <w:noProof/>
                <w:webHidden/>
              </w:rPr>
              <w:instrText xml:space="preserve"> PAGEREF _Toc444963989 \h </w:instrText>
            </w:r>
            <w:r w:rsidR="003E678A">
              <w:rPr>
                <w:noProof/>
                <w:webHidden/>
              </w:rPr>
            </w:r>
            <w:r w:rsidR="003E678A">
              <w:rPr>
                <w:noProof/>
                <w:webHidden/>
              </w:rPr>
              <w:fldChar w:fldCharType="separate"/>
            </w:r>
            <w:r w:rsidR="003E678A">
              <w:rPr>
                <w:noProof/>
                <w:webHidden/>
              </w:rPr>
              <w:t>10</w:t>
            </w:r>
            <w:r w:rsidR="003E678A">
              <w:rPr>
                <w:noProof/>
                <w:webHidden/>
              </w:rPr>
              <w:fldChar w:fldCharType="end"/>
            </w:r>
          </w:hyperlink>
        </w:p>
        <w:p w:rsidR="003E678A" w:rsidRDefault="003263CC">
          <w:pPr>
            <w:pStyle w:val="21"/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44963990" w:history="1">
            <w:r w:rsidR="003E678A" w:rsidRPr="003126C7">
              <w:rPr>
                <w:rStyle w:val="a4"/>
                <w:noProof/>
              </w:rPr>
              <w:t>5.6</w:t>
            </w:r>
            <w:r w:rsidR="003E678A">
              <w:rPr>
                <w:rFonts w:cstheme="minorBidi"/>
                <w:noProof/>
                <w:sz w:val="22"/>
                <w:szCs w:val="22"/>
                <w:lang w:eastAsia="ru-RU"/>
              </w:rPr>
              <w:tab/>
            </w:r>
            <w:r w:rsidR="003E678A" w:rsidRPr="003126C7">
              <w:rPr>
                <w:rStyle w:val="a4"/>
                <w:noProof/>
              </w:rPr>
              <w:t>Качественные характеристики, подлежащие оценке</w:t>
            </w:r>
            <w:r w:rsidR="003E678A">
              <w:rPr>
                <w:noProof/>
                <w:webHidden/>
              </w:rPr>
              <w:tab/>
            </w:r>
            <w:r w:rsidR="003E678A">
              <w:rPr>
                <w:noProof/>
                <w:webHidden/>
              </w:rPr>
              <w:fldChar w:fldCharType="begin"/>
            </w:r>
            <w:r w:rsidR="003E678A">
              <w:rPr>
                <w:noProof/>
                <w:webHidden/>
              </w:rPr>
              <w:instrText xml:space="preserve"> PAGEREF _Toc444963990 \h </w:instrText>
            </w:r>
            <w:r w:rsidR="003E678A">
              <w:rPr>
                <w:noProof/>
                <w:webHidden/>
              </w:rPr>
            </w:r>
            <w:r w:rsidR="003E678A">
              <w:rPr>
                <w:noProof/>
                <w:webHidden/>
              </w:rPr>
              <w:fldChar w:fldCharType="separate"/>
            </w:r>
            <w:r w:rsidR="003E678A">
              <w:rPr>
                <w:noProof/>
                <w:webHidden/>
              </w:rPr>
              <w:t>10</w:t>
            </w:r>
            <w:r w:rsidR="003E678A">
              <w:rPr>
                <w:noProof/>
                <w:webHidden/>
              </w:rPr>
              <w:fldChar w:fldCharType="end"/>
            </w:r>
          </w:hyperlink>
        </w:p>
        <w:p w:rsidR="003E678A" w:rsidRDefault="003263CC">
          <w:pPr>
            <w:pStyle w:val="11"/>
            <w:tabs>
              <w:tab w:val="left" w:pos="440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44963991" w:history="1">
            <w:r w:rsidR="003E678A" w:rsidRPr="003126C7">
              <w:rPr>
                <w:rStyle w:val="a4"/>
                <w:noProof/>
              </w:rPr>
              <w:t>6</w:t>
            </w:r>
            <w:r w:rsidR="003E678A">
              <w:rPr>
                <w:rFonts w:cstheme="minorBidi"/>
                <w:noProof/>
                <w:sz w:val="22"/>
                <w:szCs w:val="22"/>
                <w:lang w:eastAsia="ru-RU"/>
              </w:rPr>
              <w:tab/>
            </w:r>
            <w:r w:rsidR="003E678A" w:rsidRPr="003126C7">
              <w:rPr>
                <w:rStyle w:val="a4"/>
                <w:noProof/>
              </w:rPr>
              <w:t>Приложение</w:t>
            </w:r>
            <w:r w:rsidR="003E678A">
              <w:rPr>
                <w:noProof/>
                <w:webHidden/>
              </w:rPr>
              <w:tab/>
            </w:r>
            <w:r w:rsidR="003E678A">
              <w:rPr>
                <w:noProof/>
                <w:webHidden/>
              </w:rPr>
              <w:fldChar w:fldCharType="begin"/>
            </w:r>
            <w:r w:rsidR="003E678A">
              <w:rPr>
                <w:noProof/>
                <w:webHidden/>
              </w:rPr>
              <w:instrText xml:space="preserve"> PAGEREF _Toc444963991 \h </w:instrText>
            </w:r>
            <w:r w:rsidR="003E678A">
              <w:rPr>
                <w:noProof/>
                <w:webHidden/>
              </w:rPr>
            </w:r>
            <w:r w:rsidR="003E678A">
              <w:rPr>
                <w:noProof/>
                <w:webHidden/>
              </w:rPr>
              <w:fldChar w:fldCharType="separate"/>
            </w:r>
            <w:r w:rsidR="003E678A">
              <w:rPr>
                <w:noProof/>
                <w:webHidden/>
              </w:rPr>
              <w:t>11</w:t>
            </w:r>
            <w:r w:rsidR="003E678A">
              <w:rPr>
                <w:noProof/>
                <w:webHidden/>
              </w:rPr>
              <w:fldChar w:fldCharType="end"/>
            </w:r>
          </w:hyperlink>
        </w:p>
        <w:p w:rsidR="003E678A" w:rsidRDefault="003263CC">
          <w:pPr>
            <w:pStyle w:val="11"/>
            <w:rPr>
              <w:noProof/>
            </w:rPr>
          </w:pPr>
          <w:hyperlink w:anchor="_Toc444963992" w:history="1">
            <w:r w:rsidR="003E678A" w:rsidRPr="003126C7">
              <w:rPr>
                <w:rStyle w:val="a4"/>
                <w:noProof/>
              </w:rPr>
              <w:t>Список использованных источников</w:t>
            </w:r>
            <w:r w:rsidR="003E678A">
              <w:rPr>
                <w:noProof/>
                <w:webHidden/>
              </w:rPr>
              <w:tab/>
            </w:r>
            <w:r w:rsidR="003E678A">
              <w:rPr>
                <w:noProof/>
                <w:webHidden/>
              </w:rPr>
              <w:fldChar w:fldCharType="begin"/>
            </w:r>
            <w:r w:rsidR="003E678A">
              <w:rPr>
                <w:noProof/>
                <w:webHidden/>
              </w:rPr>
              <w:instrText xml:space="preserve"> PAGEREF _Toc444963992 \h </w:instrText>
            </w:r>
            <w:r w:rsidR="003E678A">
              <w:rPr>
                <w:noProof/>
                <w:webHidden/>
              </w:rPr>
            </w:r>
            <w:r w:rsidR="003E678A">
              <w:rPr>
                <w:noProof/>
                <w:webHidden/>
              </w:rPr>
              <w:fldChar w:fldCharType="separate"/>
            </w:r>
            <w:r w:rsidR="003E678A">
              <w:rPr>
                <w:noProof/>
                <w:webHidden/>
              </w:rPr>
              <w:t>13</w:t>
            </w:r>
            <w:r w:rsidR="003E678A">
              <w:rPr>
                <w:noProof/>
                <w:webHidden/>
              </w:rPr>
              <w:fldChar w:fldCharType="end"/>
            </w:r>
          </w:hyperlink>
        </w:p>
        <w:p w:rsidR="00474804" w:rsidRPr="00474804" w:rsidRDefault="00474804" w:rsidP="00474804">
          <w:r>
            <w:t>Приложе</w:t>
          </w:r>
          <w:r w:rsidR="00D15BF2">
            <w:t>ние А……………………………………………………………..13</w:t>
          </w:r>
        </w:p>
        <w:p w:rsidR="00BC3F47" w:rsidRDefault="00BC3F47">
          <w:r>
            <w:rPr>
              <w:b/>
              <w:bCs/>
            </w:rPr>
            <w:fldChar w:fldCharType="end"/>
          </w:r>
        </w:p>
      </w:sdtContent>
    </w:sdt>
    <w:p w:rsidR="008F71D5" w:rsidRDefault="008A09FE" w:rsidP="0032172D">
      <w:pPr>
        <w:pStyle w:val="afe"/>
        <w:rPr>
          <w:rFonts w:eastAsia="Arial"/>
        </w:rPr>
      </w:pPr>
      <w:r>
        <w:rPr>
          <w:rFonts w:eastAsia="Arial"/>
        </w:rPr>
        <w:br w:type="page"/>
      </w:r>
    </w:p>
    <w:p w:rsidR="008F71D5" w:rsidRDefault="008F71D5" w:rsidP="00F33398">
      <w:pPr>
        <w:pStyle w:val="1"/>
        <w:spacing w:before="0" w:after="0" w:line="240" w:lineRule="auto"/>
        <w:ind w:left="1134" w:hanging="425"/>
        <w:contextualSpacing/>
        <w:rPr>
          <w:rFonts w:eastAsia="Arial"/>
        </w:rPr>
      </w:pPr>
      <w:bookmarkStart w:id="1" w:name="_Toc444963974"/>
      <w:r>
        <w:rPr>
          <w:rFonts w:eastAsia="Arial"/>
        </w:rPr>
        <w:lastRenderedPageBreak/>
        <w:t>Лист задания</w:t>
      </w:r>
      <w:bookmarkEnd w:id="1"/>
    </w:p>
    <w:p w:rsidR="00F33398" w:rsidRPr="00F33398" w:rsidRDefault="00F33398" w:rsidP="00F33398">
      <w:pPr>
        <w:spacing w:line="240" w:lineRule="auto"/>
        <w:contextualSpacing/>
      </w:pPr>
    </w:p>
    <w:p w:rsidR="0032172D" w:rsidRPr="00A56805" w:rsidRDefault="0032172D" w:rsidP="0032172D">
      <w:pPr>
        <w:pStyle w:val="afe"/>
      </w:pPr>
      <w:r w:rsidRPr="00B62704">
        <w:rPr>
          <w:b/>
        </w:rPr>
        <w:t>Тема</w:t>
      </w:r>
      <w:r w:rsidRPr="00A56805">
        <w:t xml:space="preserve">: Возможности </w:t>
      </w:r>
      <w:proofErr w:type="spellStart"/>
      <w:r w:rsidRPr="00A56805">
        <w:t>Visual</w:t>
      </w:r>
      <w:proofErr w:type="spellEnd"/>
      <w:r w:rsidRPr="00A56805">
        <w:t xml:space="preserve"> </w:t>
      </w:r>
      <w:proofErr w:type="spellStart"/>
      <w:r w:rsidRPr="00A56805">
        <w:t>Prolog</w:t>
      </w:r>
      <w:proofErr w:type="spellEnd"/>
      <w:r w:rsidRPr="00A56805">
        <w:t>.</w:t>
      </w:r>
    </w:p>
    <w:p w:rsidR="0032172D" w:rsidRPr="00A56805" w:rsidRDefault="0032172D" w:rsidP="0032172D">
      <w:pPr>
        <w:pStyle w:val="afe"/>
      </w:pPr>
      <w:r w:rsidRPr="00B62704">
        <w:rPr>
          <w:b/>
        </w:rPr>
        <w:t>Цель</w:t>
      </w:r>
      <w:r w:rsidRPr="00A56805">
        <w:t xml:space="preserve">: Изучить принципы работы и функциональные возможностями эксперта </w:t>
      </w:r>
      <w:proofErr w:type="spellStart"/>
      <w:r w:rsidRPr="00A56805">
        <w:t>Visual</w:t>
      </w:r>
      <w:proofErr w:type="spellEnd"/>
      <w:r w:rsidRPr="00A56805">
        <w:t xml:space="preserve"> </w:t>
      </w:r>
      <w:proofErr w:type="spellStart"/>
      <w:r w:rsidRPr="00A56805">
        <w:t>Prolog</w:t>
      </w:r>
      <w:proofErr w:type="spellEnd"/>
      <w:r w:rsidRPr="00A56805">
        <w:t>.</w:t>
      </w:r>
    </w:p>
    <w:p w:rsidR="0032172D" w:rsidRPr="00A56805" w:rsidRDefault="0032172D" w:rsidP="0032172D">
      <w:pPr>
        <w:pStyle w:val="afe"/>
      </w:pPr>
      <w:r w:rsidRPr="00B62704">
        <w:rPr>
          <w:b/>
        </w:rPr>
        <w:t>Задания</w:t>
      </w:r>
      <w:r w:rsidRPr="00A56805">
        <w:t xml:space="preserve">: </w:t>
      </w:r>
    </w:p>
    <w:p w:rsidR="0032172D" w:rsidRDefault="0032172D" w:rsidP="00423029">
      <w:pPr>
        <w:pStyle w:val="afe"/>
        <w:numPr>
          <w:ilvl w:val="0"/>
          <w:numId w:val="26"/>
        </w:numPr>
      </w:pPr>
      <w:r w:rsidRPr="00935EE1">
        <w:t>Изучить и описать работу эксперта приложений</w:t>
      </w:r>
    </w:p>
    <w:p w:rsidR="0032172D" w:rsidRPr="00935EE1" w:rsidRDefault="0032172D" w:rsidP="00423029">
      <w:pPr>
        <w:pStyle w:val="afe"/>
        <w:numPr>
          <w:ilvl w:val="0"/>
          <w:numId w:val="26"/>
        </w:numPr>
      </w:pPr>
      <w:r w:rsidRPr="00935EE1">
        <w:t>Разработать приложение для ввода и вывода текстовой информации.</w:t>
      </w:r>
    </w:p>
    <w:p w:rsidR="0032172D" w:rsidRDefault="0032172D">
      <w:pPr>
        <w:spacing w:line="240" w:lineRule="auto"/>
        <w:ind w:firstLine="0"/>
        <w:jc w:val="left"/>
        <w:rPr>
          <w:rFonts w:ascii="Times New Roman" w:eastAsia="Arial" w:hAnsi="Times New Roman"/>
          <w:b/>
          <w:bCs/>
          <w:kern w:val="32"/>
          <w:sz w:val="32"/>
          <w:szCs w:val="32"/>
        </w:rPr>
      </w:pPr>
      <w:r>
        <w:rPr>
          <w:rFonts w:ascii="Times New Roman" w:eastAsia="Arial" w:hAnsi="Times New Roman"/>
          <w:b/>
          <w:bCs/>
          <w:kern w:val="32"/>
          <w:sz w:val="32"/>
          <w:szCs w:val="32"/>
        </w:rPr>
        <w:br w:type="page"/>
      </w:r>
    </w:p>
    <w:p w:rsidR="00716280" w:rsidRDefault="00DD1886" w:rsidP="00474804">
      <w:pPr>
        <w:pStyle w:val="1"/>
        <w:tabs>
          <w:tab w:val="left" w:pos="1134"/>
        </w:tabs>
        <w:spacing w:before="0" w:after="0" w:line="360" w:lineRule="auto"/>
        <w:ind w:left="1560" w:hanging="851"/>
        <w:contextualSpacing/>
      </w:pPr>
      <w:bookmarkStart w:id="2" w:name="_Toc444963975"/>
      <w:r>
        <w:lastRenderedPageBreak/>
        <w:t>Теоретическое описание</w:t>
      </w:r>
      <w:bookmarkEnd w:id="2"/>
    </w:p>
    <w:p w:rsidR="00474804" w:rsidRDefault="0025208C" w:rsidP="00474804">
      <w:pPr>
        <w:contextualSpacing/>
        <w:rPr>
          <w:rFonts w:ascii="Times New Roman" w:hAnsi="Times New Roman"/>
          <w:szCs w:val="28"/>
        </w:rPr>
      </w:pPr>
      <w:r>
        <w:rPr>
          <w:b/>
          <w:bCs/>
        </w:rPr>
        <w:t xml:space="preserve"> </w:t>
      </w:r>
      <w:r w:rsidR="00474804">
        <w:rPr>
          <w:rFonts w:ascii="Times New Roman" w:hAnsi="Times New Roman"/>
          <w:szCs w:val="28"/>
        </w:rPr>
        <w:t xml:space="preserve">Среда разработки </w:t>
      </w:r>
      <w:r w:rsidR="00474804">
        <w:rPr>
          <w:rFonts w:ascii="Times New Roman" w:hAnsi="Times New Roman"/>
          <w:szCs w:val="28"/>
          <w:lang w:val="en-US"/>
        </w:rPr>
        <w:t>Visual</w:t>
      </w:r>
      <w:r w:rsidR="00474804" w:rsidRPr="00803612">
        <w:rPr>
          <w:rFonts w:ascii="Times New Roman" w:hAnsi="Times New Roman"/>
          <w:szCs w:val="28"/>
        </w:rPr>
        <w:t xml:space="preserve"> </w:t>
      </w:r>
      <w:r w:rsidR="00474804">
        <w:rPr>
          <w:rFonts w:ascii="Times New Roman" w:hAnsi="Times New Roman"/>
          <w:szCs w:val="28"/>
          <w:lang w:val="en-US"/>
        </w:rPr>
        <w:t>Prolog</w:t>
      </w:r>
      <w:r w:rsidR="00474804">
        <w:rPr>
          <w:rFonts w:ascii="Times New Roman" w:hAnsi="Times New Roman"/>
          <w:szCs w:val="28"/>
        </w:rPr>
        <w:t xml:space="preserve"> 5.2 состоит из нескольких элементов. Она включает интерактивную Визуальную Среду Разработки </w:t>
      </w:r>
      <w:r w:rsidR="00474804" w:rsidRPr="00803612">
        <w:rPr>
          <w:rFonts w:ascii="Times New Roman" w:hAnsi="Times New Roman"/>
          <w:szCs w:val="28"/>
        </w:rPr>
        <w:t>(</w:t>
      </w:r>
      <w:r w:rsidR="00474804">
        <w:rPr>
          <w:rFonts w:ascii="Times New Roman" w:hAnsi="Times New Roman"/>
          <w:szCs w:val="28"/>
          <w:lang w:val="en-US"/>
        </w:rPr>
        <w:t>VDE</w:t>
      </w:r>
      <w:r w:rsidR="00474804" w:rsidRPr="00803612">
        <w:rPr>
          <w:rFonts w:ascii="Times New Roman" w:hAnsi="Times New Roman"/>
          <w:szCs w:val="28"/>
        </w:rPr>
        <w:t>)</w:t>
      </w:r>
      <w:r w:rsidR="00474804">
        <w:rPr>
          <w:rFonts w:ascii="Times New Roman" w:hAnsi="Times New Roman"/>
          <w:szCs w:val="28"/>
        </w:rPr>
        <w:t xml:space="preserve">, которая включает различные текстовые и графические редакторы, инструменты создания кода </w:t>
      </w:r>
      <w:r w:rsidR="00474804" w:rsidRPr="00803612">
        <w:rPr>
          <w:rFonts w:ascii="Times New Roman" w:hAnsi="Times New Roman"/>
          <w:szCs w:val="28"/>
        </w:rPr>
        <w:t>(</w:t>
      </w:r>
      <w:r w:rsidR="00474804">
        <w:rPr>
          <w:rFonts w:ascii="Times New Roman" w:hAnsi="Times New Roman"/>
          <w:szCs w:val="28"/>
        </w:rPr>
        <w:t>Эксперты) и расширения к Прологу в форме Визуального Интерфейса Программирования (</w:t>
      </w:r>
      <w:r w:rsidR="00474804">
        <w:rPr>
          <w:rFonts w:ascii="Times New Roman" w:hAnsi="Times New Roman"/>
          <w:szCs w:val="28"/>
          <w:lang w:val="en-US"/>
        </w:rPr>
        <w:t>VPI</w:t>
      </w:r>
      <w:r w:rsidR="00474804">
        <w:rPr>
          <w:rFonts w:ascii="Times New Roman" w:hAnsi="Times New Roman"/>
          <w:szCs w:val="28"/>
        </w:rPr>
        <w:t>). Среда также включает компилятор языка Пролог, различные библиотеки, компоновщик, различные примеры и справочные файлы.</w:t>
      </w:r>
    </w:p>
    <w:p w:rsidR="00474804" w:rsidRDefault="00474804" w:rsidP="00474804">
      <w:pPr>
        <w:contextualSpacing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В </w:t>
      </w:r>
      <w:r>
        <w:rPr>
          <w:rFonts w:ascii="Times New Roman" w:hAnsi="Times New Roman"/>
          <w:szCs w:val="28"/>
          <w:lang w:val="en-US"/>
        </w:rPr>
        <w:t>Visual</w:t>
      </w:r>
      <w:r w:rsidRPr="00803612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  <w:lang w:val="en-US"/>
        </w:rPr>
        <w:t>Prolog</w:t>
      </w:r>
      <w:r>
        <w:rPr>
          <w:rFonts w:ascii="Times New Roman" w:hAnsi="Times New Roman"/>
          <w:szCs w:val="28"/>
        </w:rPr>
        <w:t xml:space="preserve"> 5.2 существует несколько экспертов кода. Экспертами кода являются</w:t>
      </w:r>
      <w:r>
        <w:rPr>
          <w:rFonts w:ascii="Times New Roman" w:hAnsi="Times New Roman"/>
          <w:szCs w:val="28"/>
          <w:lang w:val="en-US"/>
        </w:rPr>
        <w:t>:</w:t>
      </w:r>
    </w:p>
    <w:p w:rsidR="00474804" w:rsidRPr="00713810" w:rsidRDefault="00474804" w:rsidP="00474804">
      <w:pPr>
        <w:pStyle w:val="a9"/>
        <w:numPr>
          <w:ilvl w:val="0"/>
          <w:numId w:val="34"/>
        </w:numPr>
        <w:spacing w:after="200"/>
        <w:ind w:firstLine="709"/>
        <w:rPr>
          <w:rFonts w:ascii="Times New Roman" w:hAnsi="Times New Roman"/>
          <w:szCs w:val="28"/>
        </w:rPr>
      </w:pPr>
      <w:r w:rsidRPr="00713810">
        <w:rPr>
          <w:rFonts w:ascii="Times New Roman" w:hAnsi="Times New Roman"/>
          <w:szCs w:val="28"/>
        </w:rPr>
        <w:t>эксперт приложений;</w:t>
      </w:r>
    </w:p>
    <w:p w:rsidR="00474804" w:rsidRPr="00713810" w:rsidRDefault="00474804" w:rsidP="00474804">
      <w:pPr>
        <w:pStyle w:val="a9"/>
        <w:numPr>
          <w:ilvl w:val="0"/>
          <w:numId w:val="34"/>
        </w:numPr>
        <w:spacing w:after="200"/>
        <w:ind w:firstLine="709"/>
        <w:rPr>
          <w:rFonts w:ascii="Times New Roman" w:hAnsi="Times New Roman"/>
          <w:szCs w:val="28"/>
        </w:rPr>
      </w:pPr>
      <w:r w:rsidRPr="00713810">
        <w:rPr>
          <w:rFonts w:ascii="Times New Roman" w:hAnsi="Times New Roman"/>
          <w:szCs w:val="28"/>
        </w:rPr>
        <w:t>эксперт окон и диалоговых окон;</w:t>
      </w:r>
    </w:p>
    <w:p w:rsidR="00474804" w:rsidRPr="00713810" w:rsidRDefault="00474804" w:rsidP="00474804">
      <w:pPr>
        <w:pStyle w:val="a9"/>
        <w:numPr>
          <w:ilvl w:val="0"/>
          <w:numId w:val="34"/>
        </w:numPr>
        <w:spacing w:after="200"/>
        <w:ind w:firstLine="709"/>
        <w:rPr>
          <w:rFonts w:ascii="Times New Roman" w:hAnsi="Times New Roman"/>
          <w:szCs w:val="28"/>
        </w:rPr>
      </w:pPr>
      <w:r w:rsidRPr="00713810">
        <w:rPr>
          <w:rFonts w:ascii="Times New Roman" w:hAnsi="Times New Roman"/>
          <w:szCs w:val="28"/>
        </w:rPr>
        <w:t>эксперт панелей инструментов.</w:t>
      </w:r>
    </w:p>
    <w:p w:rsidR="00474804" w:rsidRPr="00D277DF" w:rsidRDefault="00474804" w:rsidP="00474804">
      <w:pPr>
        <w:contextualSpacing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Экспертом приложений генерируется по умолчанию весь код, ресурсы и сценарии построения для приложения.  Остальные эксперты кода используются для генерации исходного кода после размещения компонентов ресурсов.</w:t>
      </w:r>
    </w:p>
    <w:p w:rsidR="0025208C" w:rsidRPr="0025208C" w:rsidRDefault="0025208C" w:rsidP="00474804"/>
    <w:p w:rsidR="005A034B" w:rsidRDefault="005A034B" w:rsidP="00F33398">
      <w:pPr>
        <w:pStyle w:val="2"/>
        <w:tabs>
          <w:tab w:val="left" w:pos="1134"/>
        </w:tabs>
        <w:spacing w:before="0" w:after="0" w:line="240" w:lineRule="auto"/>
        <w:ind w:hanging="719"/>
        <w:contextualSpacing/>
        <w:rPr>
          <w:lang w:val="en-US"/>
        </w:rPr>
      </w:pPr>
      <w:bookmarkStart w:id="3" w:name="_Toc444963976"/>
      <w:r>
        <w:t xml:space="preserve">Вкладка </w:t>
      </w:r>
      <w:r>
        <w:rPr>
          <w:lang w:val="en-US"/>
        </w:rPr>
        <w:t>General</w:t>
      </w:r>
      <w:bookmarkEnd w:id="3"/>
    </w:p>
    <w:p w:rsidR="003D1815" w:rsidRPr="003D1815" w:rsidRDefault="003D1815" w:rsidP="00F33398">
      <w:pPr>
        <w:spacing w:line="240" w:lineRule="auto"/>
        <w:rPr>
          <w:lang w:val="en-US"/>
        </w:rPr>
      </w:pPr>
    </w:p>
    <w:p w:rsidR="00F724AA" w:rsidRPr="00F724AA" w:rsidRDefault="00F724AA" w:rsidP="000D7288">
      <w:pPr>
        <w:rPr>
          <w:rFonts w:eastAsia="Arial"/>
        </w:rPr>
      </w:pPr>
      <w:r w:rsidRPr="00F724AA">
        <w:rPr>
          <w:rFonts w:eastAsia="Arial"/>
        </w:rPr>
        <w:tab/>
        <w:t xml:space="preserve">Для ознакомления с принципами работы и функциональными возможностями эксперта в </w:t>
      </w:r>
      <w:proofErr w:type="spellStart"/>
      <w:r w:rsidRPr="00F724AA">
        <w:rPr>
          <w:rFonts w:eastAsia="Arial"/>
        </w:rPr>
        <w:t>Visual</w:t>
      </w:r>
      <w:proofErr w:type="spellEnd"/>
      <w:r w:rsidRPr="00F724AA">
        <w:rPr>
          <w:rFonts w:eastAsia="Arial"/>
        </w:rPr>
        <w:t xml:space="preserve"> </w:t>
      </w:r>
      <w:proofErr w:type="spellStart"/>
      <w:r w:rsidRPr="00F724AA">
        <w:rPr>
          <w:rFonts w:eastAsia="Arial"/>
        </w:rPr>
        <w:t>Prolog</w:t>
      </w:r>
      <w:proofErr w:type="spellEnd"/>
      <w:r w:rsidRPr="00F724AA">
        <w:rPr>
          <w:rFonts w:eastAsia="Arial"/>
        </w:rPr>
        <w:t xml:space="preserve"> нам необходимо создать новый проект, после чего откроется эксперт приложений который мы рассмотрим более подробн</w:t>
      </w:r>
      <w:proofErr w:type="gramStart"/>
      <w:r w:rsidRPr="00F724AA">
        <w:rPr>
          <w:rFonts w:eastAsia="Arial"/>
        </w:rPr>
        <w:t>о(</w:t>
      </w:r>
      <w:proofErr w:type="gramEnd"/>
      <w:r w:rsidRPr="00F724AA">
        <w:rPr>
          <w:rFonts w:eastAsia="Arial"/>
        </w:rPr>
        <w:t xml:space="preserve">рисунок 1.1).Открываем вкладку </w:t>
      </w:r>
      <w:proofErr w:type="spellStart"/>
      <w:r w:rsidRPr="00F724AA">
        <w:rPr>
          <w:rFonts w:eastAsia="Arial"/>
        </w:rPr>
        <w:t>General</w:t>
      </w:r>
      <w:proofErr w:type="spellEnd"/>
      <w:r w:rsidRPr="00F724AA">
        <w:rPr>
          <w:rFonts w:eastAsia="Arial"/>
        </w:rPr>
        <w:t>.</w:t>
      </w:r>
    </w:p>
    <w:p w:rsidR="00F724AA" w:rsidRPr="00F724AA" w:rsidRDefault="00F724AA" w:rsidP="000D7288">
      <w:pPr>
        <w:rPr>
          <w:rFonts w:eastAsia="Arial"/>
        </w:rPr>
      </w:pPr>
      <w:r w:rsidRPr="00F724AA">
        <w:rPr>
          <w:rFonts w:eastAsia="Arial"/>
        </w:rPr>
        <w:tab/>
      </w:r>
      <w:proofErr w:type="gramStart"/>
      <w:r w:rsidRPr="00F724AA">
        <w:rPr>
          <w:rFonts w:eastAsia="Arial"/>
        </w:rPr>
        <w:t>В</w:t>
      </w:r>
      <w:proofErr w:type="gramEnd"/>
      <w:r w:rsidRPr="00F724AA">
        <w:rPr>
          <w:rFonts w:eastAsia="Arial"/>
        </w:rPr>
        <w:t xml:space="preserve"> вкладке </w:t>
      </w:r>
      <w:proofErr w:type="spellStart"/>
      <w:r w:rsidRPr="00F724AA">
        <w:rPr>
          <w:rFonts w:eastAsia="Arial"/>
        </w:rPr>
        <w:t>Project</w:t>
      </w:r>
      <w:proofErr w:type="spellEnd"/>
      <w:r w:rsidRPr="00F724AA">
        <w:rPr>
          <w:rFonts w:eastAsia="Arial"/>
        </w:rPr>
        <w:t xml:space="preserve"> </w:t>
      </w:r>
      <w:proofErr w:type="spellStart"/>
      <w:r w:rsidRPr="00F724AA">
        <w:rPr>
          <w:rFonts w:eastAsia="Arial"/>
        </w:rPr>
        <w:t>Name</w:t>
      </w:r>
      <w:proofErr w:type="spellEnd"/>
      <w:r w:rsidRPr="00F724AA">
        <w:rPr>
          <w:rFonts w:eastAsia="Arial"/>
        </w:rPr>
        <w:t xml:space="preserve"> вводим имя проекта (рисунок 1.1), в вкладке </w:t>
      </w:r>
      <w:proofErr w:type="spellStart"/>
      <w:r w:rsidRPr="00F724AA">
        <w:rPr>
          <w:rFonts w:eastAsia="Arial"/>
        </w:rPr>
        <w:t>Name</w:t>
      </w:r>
      <w:proofErr w:type="spellEnd"/>
      <w:r w:rsidRPr="00F724AA">
        <w:rPr>
          <w:rFonts w:eastAsia="Arial"/>
        </w:rPr>
        <w:t xml:space="preserve"> </w:t>
      </w:r>
      <w:proofErr w:type="spellStart"/>
      <w:r w:rsidRPr="00F724AA">
        <w:rPr>
          <w:rFonts w:eastAsia="Arial"/>
        </w:rPr>
        <w:t>of.VPR</w:t>
      </w:r>
      <w:proofErr w:type="spellEnd"/>
      <w:r w:rsidRPr="00F724AA">
        <w:rPr>
          <w:rFonts w:eastAsia="Arial"/>
        </w:rPr>
        <w:t xml:space="preserve"> </w:t>
      </w:r>
      <w:proofErr w:type="spellStart"/>
      <w:r w:rsidRPr="00F724AA">
        <w:rPr>
          <w:rFonts w:eastAsia="Arial"/>
        </w:rPr>
        <w:t>File</w:t>
      </w:r>
      <w:proofErr w:type="spellEnd"/>
      <w:r w:rsidRPr="00F724AA">
        <w:rPr>
          <w:rFonts w:eastAsia="Arial"/>
        </w:rPr>
        <w:t xml:space="preserve"> автоматически задается имя для файла с расширением .</w:t>
      </w:r>
      <w:proofErr w:type="spellStart"/>
      <w:r w:rsidRPr="00F724AA">
        <w:rPr>
          <w:rFonts w:eastAsia="Arial"/>
        </w:rPr>
        <w:t>vpr</w:t>
      </w:r>
      <w:proofErr w:type="spellEnd"/>
      <w:r w:rsidRPr="00F724AA">
        <w:rPr>
          <w:rFonts w:eastAsia="Arial"/>
        </w:rPr>
        <w:t xml:space="preserve">,  в поле </w:t>
      </w:r>
      <w:proofErr w:type="spellStart"/>
      <w:r w:rsidRPr="00F724AA">
        <w:rPr>
          <w:rFonts w:eastAsia="Arial"/>
        </w:rPr>
        <w:t>Base</w:t>
      </w:r>
      <w:proofErr w:type="spellEnd"/>
      <w:r w:rsidRPr="00F724AA">
        <w:rPr>
          <w:rFonts w:eastAsia="Arial"/>
        </w:rPr>
        <w:t xml:space="preserve"> </w:t>
      </w:r>
      <w:proofErr w:type="spellStart"/>
      <w:r w:rsidRPr="00F724AA">
        <w:rPr>
          <w:rFonts w:eastAsia="Arial"/>
        </w:rPr>
        <w:t>Directory</w:t>
      </w:r>
      <w:proofErr w:type="spellEnd"/>
      <w:r w:rsidRPr="00F724AA">
        <w:rPr>
          <w:rFonts w:eastAsia="Arial"/>
        </w:rPr>
        <w:t xml:space="preserve"> вводим  имя каталога где будет храниться проект, флажок </w:t>
      </w:r>
      <w:proofErr w:type="spellStart"/>
      <w:r w:rsidRPr="00F724AA">
        <w:rPr>
          <w:rFonts w:eastAsia="Arial"/>
        </w:rPr>
        <w:t>Multiprogrammer</w:t>
      </w:r>
      <w:proofErr w:type="spellEnd"/>
      <w:r w:rsidRPr="00F724AA">
        <w:rPr>
          <w:rFonts w:eastAsia="Arial"/>
        </w:rPr>
        <w:t xml:space="preserve"> </w:t>
      </w:r>
      <w:proofErr w:type="spellStart"/>
      <w:r w:rsidRPr="00F724AA">
        <w:rPr>
          <w:rFonts w:eastAsia="Arial"/>
        </w:rPr>
        <w:t>Mode</w:t>
      </w:r>
      <w:proofErr w:type="spellEnd"/>
      <w:r w:rsidRPr="00F724AA">
        <w:rPr>
          <w:rFonts w:eastAsia="Arial"/>
        </w:rPr>
        <w:t xml:space="preserve"> позволяет выполнять совместную работу над проектом и добавляет еще некоторые преимущества, в вкладке </w:t>
      </w:r>
      <w:proofErr w:type="spellStart"/>
      <w:r w:rsidRPr="00F724AA">
        <w:rPr>
          <w:rFonts w:eastAsia="Arial"/>
        </w:rPr>
        <w:t>Base</w:t>
      </w:r>
      <w:proofErr w:type="spellEnd"/>
      <w:r w:rsidRPr="00F724AA">
        <w:rPr>
          <w:rFonts w:eastAsia="Arial"/>
        </w:rPr>
        <w:t xml:space="preserve"> </w:t>
      </w:r>
      <w:proofErr w:type="spellStart"/>
      <w:r w:rsidRPr="00F724AA">
        <w:rPr>
          <w:rFonts w:eastAsia="Arial"/>
        </w:rPr>
        <w:t>Directory</w:t>
      </w:r>
      <w:proofErr w:type="spellEnd"/>
      <w:r w:rsidRPr="00F724AA">
        <w:rPr>
          <w:rFonts w:eastAsia="Arial"/>
        </w:rPr>
        <w:t xml:space="preserve"> находится каталог, в котор</w:t>
      </w:r>
      <w:r w:rsidR="000D7288">
        <w:rPr>
          <w:rFonts w:eastAsia="Arial"/>
        </w:rPr>
        <w:t>ом располагаются файлы проекта.</w:t>
      </w:r>
    </w:p>
    <w:p w:rsidR="006E34E5" w:rsidRDefault="000D7288" w:rsidP="006E34E5">
      <w:pPr>
        <w:keepNext/>
        <w:spacing w:line="240" w:lineRule="auto"/>
        <w:ind w:firstLine="0"/>
        <w:jc w:val="center"/>
      </w:pPr>
      <w:r>
        <w:rPr>
          <w:rFonts w:eastAsia="Arial"/>
          <w:noProof/>
          <w:lang w:eastAsia="ru-RU"/>
        </w:rPr>
        <w:lastRenderedPageBreak/>
        <w:drawing>
          <wp:inline distT="0" distB="0" distL="0" distR="0" wp14:anchorId="19560093" wp14:editId="1360D508">
            <wp:extent cx="3286125" cy="257302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573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724AA" w:rsidRPr="00F724AA" w:rsidRDefault="006E34E5" w:rsidP="006E34E5">
      <w:pPr>
        <w:pStyle w:val="a5"/>
        <w:jc w:val="center"/>
        <w:rPr>
          <w:rFonts w:eastAsia="Arial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rPr>
          <w:lang w:val="en-US"/>
        </w:rPr>
        <w:t xml:space="preserve">.1 - </w:t>
      </w:r>
      <w:proofErr w:type="spellStart"/>
      <w:r w:rsidRPr="00B20754">
        <w:rPr>
          <w:lang w:val="en-US"/>
        </w:rPr>
        <w:t>Вкладка</w:t>
      </w:r>
      <w:proofErr w:type="spellEnd"/>
      <w:r w:rsidRPr="00B20754">
        <w:rPr>
          <w:lang w:val="en-US"/>
        </w:rPr>
        <w:t xml:space="preserve"> General</w:t>
      </w:r>
    </w:p>
    <w:p w:rsidR="00F724AA" w:rsidRDefault="00F724AA" w:rsidP="006008C2">
      <w:pPr>
        <w:pStyle w:val="2"/>
        <w:spacing w:before="0" w:after="0" w:line="240" w:lineRule="auto"/>
        <w:ind w:left="1134" w:hanging="425"/>
        <w:rPr>
          <w:rFonts w:eastAsia="Arial"/>
        </w:rPr>
      </w:pPr>
      <w:bookmarkStart w:id="4" w:name="_Toc444963977"/>
      <w:r w:rsidRPr="00F724AA">
        <w:rPr>
          <w:rFonts w:eastAsia="Arial"/>
        </w:rPr>
        <w:t xml:space="preserve">Вкладка </w:t>
      </w:r>
      <w:proofErr w:type="spellStart"/>
      <w:r w:rsidRPr="00F724AA">
        <w:rPr>
          <w:rFonts w:eastAsia="Arial"/>
        </w:rPr>
        <w:t>Target</w:t>
      </w:r>
      <w:bookmarkEnd w:id="4"/>
      <w:proofErr w:type="spellEnd"/>
      <w:r w:rsidRPr="00F724AA">
        <w:rPr>
          <w:rFonts w:eastAsia="Arial"/>
        </w:rPr>
        <w:t xml:space="preserve"> </w:t>
      </w:r>
    </w:p>
    <w:p w:rsidR="006008C2" w:rsidRPr="006008C2" w:rsidRDefault="006008C2" w:rsidP="006008C2">
      <w:pPr>
        <w:spacing w:line="240" w:lineRule="auto"/>
      </w:pPr>
    </w:p>
    <w:p w:rsidR="00F724AA" w:rsidRPr="00F724AA" w:rsidRDefault="00F724AA" w:rsidP="00BB7503">
      <w:pPr>
        <w:rPr>
          <w:rFonts w:eastAsia="Arial"/>
        </w:rPr>
      </w:pPr>
      <w:r w:rsidRPr="00F724AA">
        <w:rPr>
          <w:rFonts w:eastAsia="Arial"/>
        </w:rPr>
        <w:tab/>
        <w:t>Позволяет задать платформу создаваемого приложения, стратегию построения пользовательского интерфейса, и т.д.</w:t>
      </w:r>
    </w:p>
    <w:p w:rsidR="00F724AA" w:rsidRPr="00F724AA" w:rsidRDefault="00F724AA" w:rsidP="00BB7503">
      <w:pPr>
        <w:rPr>
          <w:rFonts w:eastAsia="Arial"/>
        </w:rPr>
      </w:pPr>
      <w:r w:rsidRPr="00F724AA">
        <w:rPr>
          <w:rFonts w:eastAsia="Arial"/>
        </w:rPr>
        <w:tab/>
      </w:r>
      <w:proofErr w:type="gramStart"/>
      <w:r w:rsidRPr="00F724AA">
        <w:rPr>
          <w:rFonts w:eastAsia="Arial"/>
        </w:rPr>
        <w:t>В</w:t>
      </w:r>
      <w:proofErr w:type="gramEnd"/>
      <w:r w:rsidRPr="00F724AA">
        <w:rPr>
          <w:rFonts w:eastAsia="Arial"/>
        </w:rPr>
        <w:t xml:space="preserve"> вкладке </w:t>
      </w:r>
      <w:proofErr w:type="spellStart"/>
      <w:r w:rsidRPr="00F724AA">
        <w:rPr>
          <w:rFonts w:eastAsia="Arial"/>
        </w:rPr>
        <w:t>Platform</w:t>
      </w:r>
      <w:proofErr w:type="spellEnd"/>
      <w:r w:rsidRPr="00F724AA">
        <w:rPr>
          <w:rFonts w:eastAsia="Arial"/>
        </w:rPr>
        <w:t xml:space="preserve"> можно задать следующие платформы: DOS, DOS </w:t>
      </w:r>
      <w:proofErr w:type="spellStart"/>
      <w:r w:rsidRPr="00F724AA">
        <w:rPr>
          <w:rFonts w:eastAsia="Arial"/>
        </w:rPr>
        <w:t>extended</w:t>
      </w:r>
      <w:proofErr w:type="spellEnd"/>
      <w:r w:rsidRPr="00F724AA">
        <w:rPr>
          <w:rFonts w:eastAsia="Arial"/>
        </w:rPr>
        <w:t xml:space="preserve">, Windows16, Windows32, OS/2 16bit, OS/2 32bit, (рисунок 1.2),  </w:t>
      </w:r>
      <w:proofErr w:type="gramStart"/>
      <w:r w:rsidRPr="00F724AA">
        <w:rPr>
          <w:rFonts w:eastAsia="Arial"/>
        </w:rPr>
        <w:t>в</w:t>
      </w:r>
      <w:proofErr w:type="gramEnd"/>
      <w:r w:rsidRPr="00F724AA">
        <w:rPr>
          <w:rFonts w:eastAsia="Arial"/>
        </w:rPr>
        <w:t xml:space="preserve"> вкладке UI </w:t>
      </w:r>
      <w:proofErr w:type="spellStart"/>
      <w:r w:rsidRPr="00F724AA">
        <w:rPr>
          <w:rFonts w:eastAsia="Arial"/>
        </w:rPr>
        <w:t>Strategy</w:t>
      </w:r>
      <w:proofErr w:type="spellEnd"/>
      <w:r w:rsidRPr="00F724AA">
        <w:rPr>
          <w:rFonts w:eastAsia="Arial"/>
        </w:rPr>
        <w:t xml:space="preserve"> можно задать следующий пользовательский интерфейс: VPI, </w:t>
      </w:r>
      <w:proofErr w:type="spellStart"/>
      <w:r w:rsidRPr="00F724AA">
        <w:rPr>
          <w:rFonts w:eastAsia="Arial"/>
        </w:rPr>
        <w:t>Easywin</w:t>
      </w:r>
      <w:proofErr w:type="spellEnd"/>
      <w:r w:rsidRPr="00F724AA">
        <w:rPr>
          <w:rFonts w:eastAsia="Arial"/>
        </w:rPr>
        <w:t xml:space="preserve">, </w:t>
      </w:r>
      <w:proofErr w:type="spellStart"/>
      <w:r w:rsidRPr="00F724AA">
        <w:rPr>
          <w:rFonts w:eastAsia="Arial"/>
        </w:rPr>
        <w:t>Textmode</w:t>
      </w:r>
      <w:proofErr w:type="spellEnd"/>
      <w:r w:rsidRPr="00F724AA">
        <w:rPr>
          <w:rFonts w:eastAsia="Arial"/>
        </w:rPr>
        <w:t xml:space="preserve">, </w:t>
      </w:r>
      <w:proofErr w:type="spellStart"/>
      <w:r w:rsidRPr="00F724AA">
        <w:rPr>
          <w:rFonts w:eastAsia="Arial"/>
        </w:rPr>
        <w:t>Other</w:t>
      </w:r>
      <w:proofErr w:type="spellEnd"/>
      <w:r w:rsidRPr="00F724AA">
        <w:rPr>
          <w:rFonts w:eastAsia="Arial"/>
        </w:rPr>
        <w:t xml:space="preserve">, в вкладке </w:t>
      </w:r>
      <w:proofErr w:type="spellStart"/>
      <w:r w:rsidRPr="00F724AA">
        <w:rPr>
          <w:rFonts w:eastAsia="Arial"/>
        </w:rPr>
        <w:t>Target</w:t>
      </w:r>
      <w:proofErr w:type="spellEnd"/>
      <w:r w:rsidRPr="00F724AA">
        <w:rPr>
          <w:rFonts w:eastAsia="Arial"/>
        </w:rPr>
        <w:t xml:space="preserve"> </w:t>
      </w:r>
      <w:proofErr w:type="spellStart"/>
      <w:r w:rsidRPr="00F724AA">
        <w:rPr>
          <w:rFonts w:eastAsia="Arial"/>
        </w:rPr>
        <w:t>Type</w:t>
      </w:r>
      <w:proofErr w:type="spellEnd"/>
      <w:r w:rsidRPr="00F724AA">
        <w:rPr>
          <w:rFonts w:eastAsia="Arial"/>
        </w:rPr>
        <w:t xml:space="preserve"> выбираем исполняемый файл (EXE) или </w:t>
      </w:r>
      <w:proofErr w:type="spellStart"/>
      <w:proofErr w:type="gramStart"/>
      <w:r w:rsidRPr="00F724AA">
        <w:rPr>
          <w:rFonts w:eastAsia="Arial"/>
        </w:rPr>
        <w:t>или</w:t>
      </w:r>
      <w:proofErr w:type="spellEnd"/>
      <w:proofErr w:type="gramEnd"/>
      <w:r w:rsidRPr="00F724AA">
        <w:rPr>
          <w:rFonts w:eastAsia="Arial"/>
        </w:rPr>
        <w:t xml:space="preserve"> динамическая подключаемая библиотека (</w:t>
      </w:r>
      <w:proofErr w:type="spellStart"/>
      <w:r w:rsidRPr="00F724AA">
        <w:rPr>
          <w:rFonts w:eastAsia="Arial"/>
        </w:rPr>
        <w:t>dll</w:t>
      </w:r>
      <w:proofErr w:type="spellEnd"/>
      <w:r w:rsidRPr="00F724AA">
        <w:rPr>
          <w:rFonts w:eastAsia="Arial"/>
        </w:rPr>
        <w:t xml:space="preserve">), в вкладке </w:t>
      </w:r>
      <w:proofErr w:type="spellStart"/>
      <w:r w:rsidRPr="00F724AA">
        <w:rPr>
          <w:rFonts w:eastAsia="Arial"/>
        </w:rPr>
        <w:t>Main</w:t>
      </w:r>
      <w:proofErr w:type="spellEnd"/>
      <w:r w:rsidRPr="00F724AA">
        <w:rPr>
          <w:rFonts w:eastAsia="Arial"/>
        </w:rPr>
        <w:t xml:space="preserve"> </w:t>
      </w:r>
      <w:proofErr w:type="spellStart"/>
      <w:r w:rsidRPr="00F724AA">
        <w:rPr>
          <w:rFonts w:eastAsia="Arial"/>
        </w:rPr>
        <w:t>Program</w:t>
      </w:r>
      <w:proofErr w:type="spellEnd"/>
      <w:r w:rsidRPr="00F724AA">
        <w:rPr>
          <w:rFonts w:eastAsia="Arial"/>
        </w:rPr>
        <w:t xml:space="preserve"> выбираем программную единицу </w:t>
      </w:r>
      <w:proofErr w:type="spellStart"/>
      <w:r w:rsidRPr="00F724AA">
        <w:rPr>
          <w:rFonts w:eastAsia="Arial"/>
        </w:rPr>
        <w:t>Prolog</w:t>
      </w:r>
      <w:proofErr w:type="spellEnd"/>
      <w:r w:rsidRPr="00F724AA">
        <w:rPr>
          <w:rFonts w:eastAsia="Arial"/>
        </w:rPr>
        <w:t xml:space="preserve"> или MSVC++ 32bit,  в которой будет написан код.</w:t>
      </w:r>
    </w:p>
    <w:p w:rsidR="00F724AA" w:rsidRPr="00F724AA" w:rsidRDefault="006E34E5" w:rsidP="006E34E5">
      <w:pPr>
        <w:spacing w:line="240" w:lineRule="auto"/>
        <w:ind w:firstLine="0"/>
        <w:jc w:val="center"/>
        <w:rPr>
          <w:rFonts w:eastAsia="Arial"/>
        </w:rPr>
      </w:pPr>
      <w:r>
        <w:rPr>
          <w:rFonts w:eastAsia="Arial"/>
          <w:noProof/>
          <w:lang w:eastAsia="ru-RU"/>
        </w:rPr>
        <w:drawing>
          <wp:inline distT="0" distB="0" distL="0" distR="0" wp14:anchorId="04D94E48" wp14:editId="1F9CC061">
            <wp:extent cx="2920365" cy="23717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365" cy="2371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724AA" w:rsidRPr="00F724AA" w:rsidRDefault="00F724AA" w:rsidP="00BB7503">
      <w:pPr>
        <w:jc w:val="center"/>
        <w:rPr>
          <w:rFonts w:eastAsia="Arial"/>
        </w:rPr>
      </w:pPr>
      <w:r w:rsidRPr="00F724AA">
        <w:rPr>
          <w:rFonts w:eastAsia="Arial"/>
        </w:rPr>
        <w:t>Рисунок 1.</w:t>
      </w:r>
      <w:r w:rsidR="006E34E5" w:rsidRPr="006E34E5">
        <w:rPr>
          <w:rFonts w:eastAsia="Arial"/>
        </w:rPr>
        <w:t>1</w:t>
      </w:r>
      <w:r w:rsidRPr="00F724AA">
        <w:rPr>
          <w:rFonts w:eastAsia="Arial"/>
        </w:rPr>
        <w:t xml:space="preserve"> Вкладка </w:t>
      </w:r>
      <w:proofErr w:type="spellStart"/>
      <w:r w:rsidRPr="00F724AA">
        <w:rPr>
          <w:rFonts w:eastAsia="Arial"/>
        </w:rPr>
        <w:t>Target</w:t>
      </w:r>
      <w:proofErr w:type="spellEnd"/>
    </w:p>
    <w:p w:rsidR="00F724AA" w:rsidRDefault="00F724AA" w:rsidP="006008C2">
      <w:pPr>
        <w:pStyle w:val="2"/>
        <w:spacing w:before="0" w:after="0" w:line="240" w:lineRule="auto"/>
        <w:ind w:left="1134" w:hanging="425"/>
        <w:rPr>
          <w:rFonts w:eastAsia="Arial"/>
        </w:rPr>
      </w:pPr>
      <w:r w:rsidRPr="00F724AA">
        <w:rPr>
          <w:rFonts w:eastAsia="Arial"/>
        </w:rPr>
        <w:t xml:space="preserve"> </w:t>
      </w:r>
      <w:bookmarkStart w:id="5" w:name="_Toc444963978"/>
      <w:r w:rsidRPr="00F724AA">
        <w:rPr>
          <w:rFonts w:eastAsia="Arial"/>
        </w:rPr>
        <w:t xml:space="preserve">Вкладка VPI </w:t>
      </w:r>
      <w:proofErr w:type="spellStart"/>
      <w:r w:rsidRPr="00F724AA">
        <w:rPr>
          <w:rFonts w:eastAsia="Arial"/>
        </w:rPr>
        <w:t>Options</w:t>
      </w:r>
      <w:bookmarkEnd w:id="5"/>
      <w:proofErr w:type="spellEnd"/>
    </w:p>
    <w:p w:rsidR="006008C2" w:rsidRPr="006008C2" w:rsidRDefault="006008C2" w:rsidP="006008C2">
      <w:pPr>
        <w:spacing w:line="240" w:lineRule="auto"/>
      </w:pPr>
    </w:p>
    <w:p w:rsidR="00F724AA" w:rsidRPr="00F724AA" w:rsidRDefault="00F724AA" w:rsidP="006E34E5">
      <w:pPr>
        <w:rPr>
          <w:rFonts w:eastAsia="Arial"/>
        </w:rPr>
      </w:pPr>
      <w:r w:rsidRPr="00F724AA">
        <w:rPr>
          <w:rFonts w:eastAsia="Arial"/>
        </w:rPr>
        <w:lastRenderedPageBreak/>
        <w:tab/>
        <w:t>Позволяет задавать опции для VPI-приложений.</w:t>
      </w:r>
    </w:p>
    <w:p w:rsidR="00F724AA" w:rsidRDefault="00F724AA" w:rsidP="006E34E5">
      <w:pPr>
        <w:rPr>
          <w:rFonts w:eastAsia="Arial"/>
        </w:rPr>
      </w:pPr>
      <w:r w:rsidRPr="00F724AA">
        <w:rPr>
          <w:rFonts w:eastAsia="Arial"/>
        </w:rPr>
        <w:tab/>
        <w:t xml:space="preserve">Флажок MDI </w:t>
      </w:r>
      <w:proofErr w:type="spellStart"/>
      <w:r w:rsidRPr="00F724AA">
        <w:rPr>
          <w:rFonts w:eastAsia="Arial"/>
        </w:rPr>
        <w:t>Mode</w:t>
      </w:r>
      <w:proofErr w:type="spellEnd"/>
      <w:r w:rsidRPr="00F724AA">
        <w:rPr>
          <w:rFonts w:eastAsia="Arial"/>
        </w:rPr>
        <w:t xml:space="preserve"> позволяет создать многооконное приложение, флажок 3D </w:t>
      </w:r>
      <w:proofErr w:type="spellStart"/>
      <w:r w:rsidRPr="00F724AA">
        <w:rPr>
          <w:rFonts w:eastAsia="Arial"/>
        </w:rPr>
        <w:t>Look</w:t>
      </w:r>
      <w:proofErr w:type="spellEnd"/>
      <w:r w:rsidRPr="00F724AA">
        <w:rPr>
          <w:rFonts w:eastAsia="Arial"/>
        </w:rPr>
        <w:t xml:space="preserve"> </w:t>
      </w:r>
      <w:proofErr w:type="spellStart"/>
      <w:r w:rsidRPr="00F724AA">
        <w:rPr>
          <w:rFonts w:eastAsia="Arial"/>
        </w:rPr>
        <w:t>for</w:t>
      </w:r>
      <w:proofErr w:type="spellEnd"/>
      <w:r w:rsidRPr="00F724AA">
        <w:rPr>
          <w:rFonts w:eastAsia="Arial"/>
        </w:rPr>
        <w:t xml:space="preserve"> </w:t>
      </w:r>
      <w:proofErr w:type="spellStart"/>
      <w:r w:rsidRPr="00F724AA">
        <w:rPr>
          <w:rFonts w:eastAsia="Arial"/>
        </w:rPr>
        <w:t>Controls</w:t>
      </w:r>
      <w:proofErr w:type="spellEnd"/>
      <w:r w:rsidRPr="00F724AA">
        <w:rPr>
          <w:rFonts w:eastAsia="Arial"/>
        </w:rPr>
        <w:t xml:space="preserve"> означает трехмерный просмотр средств управления, в вкладке VPI </w:t>
      </w:r>
      <w:proofErr w:type="spellStart"/>
      <w:r w:rsidRPr="00F724AA">
        <w:rPr>
          <w:rFonts w:eastAsia="Arial"/>
        </w:rPr>
        <w:t>Packages</w:t>
      </w:r>
      <w:proofErr w:type="spellEnd"/>
      <w:r w:rsidRPr="00F724AA">
        <w:rPr>
          <w:rFonts w:eastAsia="Arial"/>
        </w:rPr>
        <w:t xml:space="preserve"> </w:t>
      </w:r>
      <w:proofErr w:type="spellStart"/>
      <w:r w:rsidRPr="00F724AA">
        <w:rPr>
          <w:rFonts w:eastAsia="Arial"/>
        </w:rPr>
        <w:t>to</w:t>
      </w:r>
      <w:proofErr w:type="spellEnd"/>
      <w:r w:rsidRPr="00F724AA">
        <w:rPr>
          <w:rFonts w:eastAsia="Arial"/>
        </w:rPr>
        <w:t xml:space="preserve"> </w:t>
      </w:r>
      <w:proofErr w:type="spellStart"/>
      <w:r w:rsidRPr="00F724AA">
        <w:rPr>
          <w:rFonts w:eastAsia="Arial"/>
        </w:rPr>
        <w:t>Include</w:t>
      </w:r>
      <w:proofErr w:type="spellEnd"/>
      <w:r w:rsidRPr="00F724AA">
        <w:rPr>
          <w:rFonts w:eastAsia="Arial"/>
        </w:rPr>
        <w:t xml:space="preserve"> </w:t>
      </w:r>
      <w:proofErr w:type="spellStart"/>
      <w:r w:rsidRPr="00F724AA">
        <w:rPr>
          <w:rFonts w:eastAsia="Arial"/>
        </w:rPr>
        <w:t>into</w:t>
      </w:r>
      <w:proofErr w:type="spellEnd"/>
      <w:r w:rsidRPr="00F724AA">
        <w:rPr>
          <w:rFonts w:eastAsia="Arial"/>
        </w:rPr>
        <w:t xml:space="preserve"> </w:t>
      </w:r>
      <w:proofErr w:type="spellStart"/>
      <w:r w:rsidRPr="00F724AA">
        <w:rPr>
          <w:rFonts w:eastAsia="Arial"/>
        </w:rPr>
        <w:t>the</w:t>
      </w:r>
      <w:proofErr w:type="spellEnd"/>
      <w:r w:rsidRPr="00F724AA">
        <w:rPr>
          <w:rFonts w:eastAsia="Arial"/>
        </w:rPr>
        <w:t xml:space="preserve"> </w:t>
      </w:r>
      <w:proofErr w:type="spellStart"/>
      <w:r w:rsidRPr="00F724AA">
        <w:rPr>
          <w:rFonts w:eastAsia="Arial"/>
        </w:rPr>
        <w:t>Project</w:t>
      </w:r>
      <w:proofErr w:type="spellEnd"/>
      <w:r w:rsidRPr="00F724AA">
        <w:rPr>
          <w:rFonts w:eastAsia="Arial"/>
        </w:rPr>
        <w:t xml:space="preserve"> мы активируем нужные нам пакеты VPI приложений, флажок </w:t>
      </w:r>
      <w:proofErr w:type="spellStart"/>
      <w:r w:rsidRPr="00F724AA">
        <w:rPr>
          <w:rFonts w:eastAsia="Arial"/>
        </w:rPr>
        <w:t>Toolbar</w:t>
      </w:r>
      <w:proofErr w:type="spellEnd"/>
      <w:r w:rsidRPr="00F724AA">
        <w:rPr>
          <w:rFonts w:eastAsia="Arial"/>
        </w:rPr>
        <w:t xml:space="preserve"> </w:t>
      </w:r>
      <w:proofErr w:type="spellStart"/>
      <w:r w:rsidRPr="00F724AA">
        <w:rPr>
          <w:rFonts w:eastAsia="Arial"/>
        </w:rPr>
        <w:t>and</w:t>
      </w:r>
      <w:proofErr w:type="spellEnd"/>
      <w:r w:rsidRPr="00F724AA">
        <w:rPr>
          <w:rFonts w:eastAsia="Arial"/>
        </w:rPr>
        <w:t xml:space="preserve"> </w:t>
      </w:r>
      <w:proofErr w:type="spellStart"/>
      <w:r w:rsidRPr="00F724AA">
        <w:rPr>
          <w:rFonts w:eastAsia="Arial"/>
        </w:rPr>
        <w:t>Help</w:t>
      </w:r>
      <w:proofErr w:type="spellEnd"/>
      <w:r w:rsidRPr="00F724AA">
        <w:rPr>
          <w:rFonts w:eastAsia="Arial"/>
        </w:rPr>
        <w:t xml:space="preserve"> </w:t>
      </w:r>
      <w:proofErr w:type="spellStart"/>
      <w:r w:rsidRPr="00F724AA">
        <w:rPr>
          <w:rFonts w:eastAsia="Arial"/>
        </w:rPr>
        <w:t>Line</w:t>
      </w:r>
      <w:proofErr w:type="spellEnd"/>
      <w:r w:rsidRPr="00F724AA">
        <w:rPr>
          <w:rFonts w:eastAsia="Arial"/>
        </w:rPr>
        <w:t xml:space="preserve"> активирует панель инструментов и линию поддержки, флажок </w:t>
      </w:r>
      <w:proofErr w:type="spellStart"/>
      <w:r w:rsidRPr="00F724AA">
        <w:rPr>
          <w:rFonts w:eastAsia="Arial"/>
        </w:rPr>
        <w:t>Editor</w:t>
      </w:r>
      <w:proofErr w:type="spellEnd"/>
      <w:r w:rsidRPr="00F724AA">
        <w:rPr>
          <w:rFonts w:eastAsia="Arial"/>
        </w:rPr>
        <w:t xml:space="preserve"> открывает редактор, флажок </w:t>
      </w:r>
      <w:proofErr w:type="spellStart"/>
      <w:r w:rsidRPr="00F724AA">
        <w:rPr>
          <w:rFonts w:eastAsia="Arial"/>
        </w:rPr>
        <w:t>Dialog</w:t>
      </w:r>
      <w:proofErr w:type="spellEnd"/>
      <w:r w:rsidRPr="00F724AA">
        <w:rPr>
          <w:rFonts w:eastAsia="Arial"/>
        </w:rPr>
        <w:t xml:space="preserve"> </w:t>
      </w:r>
      <w:proofErr w:type="spellStart"/>
      <w:r w:rsidRPr="00F724AA">
        <w:rPr>
          <w:rFonts w:eastAsia="Arial"/>
        </w:rPr>
        <w:t>Package</w:t>
      </w:r>
      <w:proofErr w:type="spellEnd"/>
      <w:r w:rsidRPr="00F724AA">
        <w:rPr>
          <w:rFonts w:eastAsia="Arial"/>
        </w:rPr>
        <w:t xml:space="preserve"> включает пакет диалоговых окон, флажок </w:t>
      </w:r>
      <w:proofErr w:type="spellStart"/>
      <w:r w:rsidRPr="00F724AA">
        <w:rPr>
          <w:rFonts w:eastAsia="Arial"/>
        </w:rPr>
        <w:t>Tree</w:t>
      </w:r>
      <w:proofErr w:type="spellEnd"/>
      <w:r w:rsidRPr="00F724AA">
        <w:rPr>
          <w:rFonts w:eastAsia="Arial"/>
        </w:rPr>
        <w:t xml:space="preserve"> </w:t>
      </w:r>
      <w:proofErr w:type="spellStart"/>
      <w:r w:rsidRPr="00F724AA">
        <w:rPr>
          <w:rFonts w:eastAsia="Arial"/>
        </w:rPr>
        <w:t>Package</w:t>
      </w:r>
      <w:proofErr w:type="spellEnd"/>
      <w:r w:rsidRPr="00F724AA">
        <w:rPr>
          <w:rFonts w:eastAsia="Arial"/>
        </w:rPr>
        <w:t xml:space="preserve"> включает пакет деревьев, флажок </w:t>
      </w:r>
      <w:proofErr w:type="spellStart"/>
      <w:r w:rsidRPr="00F724AA">
        <w:rPr>
          <w:rFonts w:eastAsia="Arial"/>
        </w:rPr>
        <w:t>Message</w:t>
      </w:r>
      <w:proofErr w:type="spellEnd"/>
      <w:r w:rsidRPr="00F724AA">
        <w:rPr>
          <w:rFonts w:eastAsia="Arial"/>
        </w:rPr>
        <w:t xml:space="preserve"> </w:t>
      </w:r>
      <w:proofErr w:type="spellStart"/>
      <w:r w:rsidRPr="00F724AA">
        <w:rPr>
          <w:rFonts w:eastAsia="Arial"/>
        </w:rPr>
        <w:t>Window</w:t>
      </w:r>
      <w:proofErr w:type="spellEnd"/>
      <w:r w:rsidRPr="00F724AA">
        <w:rPr>
          <w:rFonts w:eastAsia="Arial"/>
        </w:rPr>
        <w:t xml:space="preserve"> показывает окно сообщения, флажок </w:t>
      </w:r>
      <w:proofErr w:type="spellStart"/>
      <w:r w:rsidRPr="00F724AA">
        <w:rPr>
          <w:rFonts w:eastAsia="Arial"/>
        </w:rPr>
        <w:t>Ownerdraw</w:t>
      </w:r>
      <w:proofErr w:type="spellEnd"/>
      <w:r w:rsidRPr="00F724AA">
        <w:rPr>
          <w:rFonts w:eastAsia="Arial"/>
        </w:rPr>
        <w:t xml:space="preserve"> </w:t>
      </w:r>
      <w:proofErr w:type="spellStart"/>
      <w:r w:rsidRPr="00F724AA">
        <w:rPr>
          <w:rFonts w:eastAsia="Arial"/>
        </w:rPr>
        <w:t>Package</w:t>
      </w:r>
      <w:proofErr w:type="spellEnd"/>
      <w:r w:rsidRPr="00F724AA">
        <w:rPr>
          <w:rFonts w:eastAsia="Arial"/>
        </w:rPr>
        <w:t xml:space="preserve"> активирует пакет графического редактора, флажок </w:t>
      </w:r>
      <w:proofErr w:type="spellStart"/>
      <w:r w:rsidRPr="00F724AA">
        <w:rPr>
          <w:rFonts w:eastAsia="Arial"/>
        </w:rPr>
        <w:t>Date</w:t>
      </w:r>
      <w:proofErr w:type="spellEnd"/>
      <w:r w:rsidRPr="00F724AA">
        <w:rPr>
          <w:rFonts w:eastAsia="Arial"/>
        </w:rPr>
        <w:t xml:space="preserve"> </w:t>
      </w:r>
      <w:proofErr w:type="spellStart"/>
      <w:r w:rsidRPr="00F724AA">
        <w:rPr>
          <w:rFonts w:eastAsia="Arial"/>
        </w:rPr>
        <w:t>Tools</w:t>
      </w:r>
      <w:proofErr w:type="spellEnd"/>
      <w:r w:rsidRPr="00F724AA">
        <w:rPr>
          <w:rFonts w:eastAsia="Arial"/>
        </w:rPr>
        <w:t xml:space="preserve"> устанавливает число панели инструментов, флажок </w:t>
      </w:r>
      <w:proofErr w:type="spellStart"/>
      <w:r w:rsidRPr="00F724AA">
        <w:rPr>
          <w:rFonts w:eastAsia="Arial"/>
        </w:rPr>
        <w:t>Tree</w:t>
      </w:r>
      <w:proofErr w:type="spellEnd"/>
      <w:r w:rsidRPr="00F724AA">
        <w:rPr>
          <w:rFonts w:eastAsia="Arial"/>
        </w:rPr>
        <w:t xml:space="preserve"> </w:t>
      </w:r>
      <w:proofErr w:type="spellStart"/>
      <w:r w:rsidRPr="00F724AA">
        <w:rPr>
          <w:rFonts w:eastAsia="Arial"/>
        </w:rPr>
        <w:t>Browser</w:t>
      </w:r>
      <w:proofErr w:type="spellEnd"/>
      <w:r w:rsidRPr="00F724AA">
        <w:rPr>
          <w:rFonts w:eastAsia="Arial"/>
        </w:rPr>
        <w:t xml:space="preserve"> </w:t>
      </w:r>
      <w:proofErr w:type="spellStart"/>
      <w:r w:rsidRPr="00F724AA">
        <w:rPr>
          <w:rFonts w:eastAsia="Arial"/>
        </w:rPr>
        <w:t>Package</w:t>
      </w:r>
      <w:proofErr w:type="spellEnd"/>
      <w:r w:rsidRPr="00F724AA">
        <w:rPr>
          <w:rFonts w:eastAsia="Arial"/>
        </w:rPr>
        <w:t xml:space="preserve"> включают пакет деревьев для браузера, флажок </w:t>
      </w:r>
      <w:proofErr w:type="spellStart"/>
      <w:r w:rsidRPr="00F724AA">
        <w:rPr>
          <w:rFonts w:eastAsia="Arial"/>
        </w:rPr>
        <w:t>Dir</w:t>
      </w:r>
      <w:proofErr w:type="spellEnd"/>
      <w:r w:rsidRPr="00F724AA">
        <w:rPr>
          <w:rFonts w:eastAsia="Arial"/>
        </w:rPr>
        <w:t xml:space="preserve"> </w:t>
      </w:r>
      <w:proofErr w:type="spellStart"/>
      <w:r w:rsidRPr="00F724AA">
        <w:rPr>
          <w:rFonts w:eastAsia="Arial"/>
        </w:rPr>
        <w:t>Browser</w:t>
      </w:r>
      <w:proofErr w:type="spellEnd"/>
      <w:r w:rsidRPr="00F724AA">
        <w:rPr>
          <w:rFonts w:eastAsia="Arial"/>
        </w:rPr>
        <w:t xml:space="preserve"> </w:t>
      </w:r>
      <w:proofErr w:type="spellStart"/>
      <w:r w:rsidRPr="00F724AA">
        <w:rPr>
          <w:rFonts w:eastAsia="Arial"/>
        </w:rPr>
        <w:t>Package</w:t>
      </w:r>
      <w:proofErr w:type="spellEnd"/>
      <w:r w:rsidRPr="00F724AA">
        <w:rPr>
          <w:rFonts w:eastAsia="Arial"/>
        </w:rPr>
        <w:t xml:space="preserve"> включает свой пакет для браузера, флажок </w:t>
      </w:r>
      <w:proofErr w:type="spellStart"/>
      <w:r w:rsidRPr="00F724AA">
        <w:rPr>
          <w:rFonts w:eastAsia="Arial"/>
        </w:rPr>
        <w:t>Tab</w:t>
      </w:r>
      <w:proofErr w:type="spellEnd"/>
      <w:r w:rsidRPr="00F724AA">
        <w:rPr>
          <w:rFonts w:eastAsia="Arial"/>
        </w:rPr>
        <w:t xml:space="preserve"> </w:t>
      </w:r>
      <w:proofErr w:type="spellStart"/>
      <w:r w:rsidRPr="00F724AA">
        <w:rPr>
          <w:rFonts w:eastAsia="Arial"/>
        </w:rPr>
        <w:t>control</w:t>
      </w:r>
      <w:proofErr w:type="spellEnd"/>
      <w:r w:rsidRPr="00F724AA">
        <w:rPr>
          <w:rFonts w:eastAsia="Arial"/>
        </w:rPr>
        <w:t xml:space="preserve"> </w:t>
      </w:r>
      <w:proofErr w:type="spellStart"/>
      <w:r w:rsidRPr="00F724AA">
        <w:rPr>
          <w:rFonts w:eastAsia="Arial"/>
        </w:rPr>
        <w:t>Package</w:t>
      </w:r>
      <w:proofErr w:type="spellEnd"/>
      <w:r w:rsidRPr="00F724AA">
        <w:rPr>
          <w:rFonts w:eastAsia="Arial"/>
        </w:rPr>
        <w:t xml:space="preserve"> включает пакет управления вкладками, флажок </w:t>
      </w:r>
      <w:proofErr w:type="spellStart"/>
      <w:r w:rsidRPr="00F724AA">
        <w:rPr>
          <w:rFonts w:eastAsia="Arial"/>
        </w:rPr>
        <w:t>Grid</w:t>
      </w:r>
      <w:proofErr w:type="spellEnd"/>
      <w:r w:rsidRPr="00F724AA">
        <w:rPr>
          <w:rFonts w:eastAsia="Arial"/>
        </w:rPr>
        <w:t xml:space="preserve"> </w:t>
      </w:r>
      <w:proofErr w:type="spellStart"/>
      <w:r w:rsidRPr="00F724AA">
        <w:rPr>
          <w:rFonts w:eastAsia="Arial"/>
        </w:rPr>
        <w:t>Package</w:t>
      </w:r>
      <w:proofErr w:type="spellEnd"/>
      <w:r w:rsidRPr="00F724AA">
        <w:rPr>
          <w:rFonts w:eastAsia="Arial"/>
        </w:rPr>
        <w:t xml:space="preserve"> включает пакет сетки, флажок </w:t>
      </w:r>
      <w:proofErr w:type="spellStart"/>
      <w:r w:rsidRPr="00F724AA">
        <w:rPr>
          <w:rFonts w:eastAsia="Arial"/>
        </w:rPr>
        <w:t>Property</w:t>
      </w:r>
      <w:proofErr w:type="spellEnd"/>
      <w:r w:rsidRPr="00F724AA">
        <w:rPr>
          <w:rFonts w:eastAsia="Arial"/>
        </w:rPr>
        <w:t xml:space="preserve"> </w:t>
      </w:r>
      <w:proofErr w:type="spellStart"/>
      <w:r w:rsidRPr="00F724AA">
        <w:rPr>
          <w:rFonts w:eastAsia="Arial"/>
        </w:rPr>
        <w:t>List</w:t>
      </w:r>
      <w:proofErr w:type="spellEnd"/>
      <w:r w:rsidRPr="00F724AA">
        <w:rPr>
          <w:rFonts w:eastAsia="Arial"/>
        </w:rPr>
        <w:t xml:space="preserve"> </w:t>
      </w:r>
      <w:proofErr w:type="spellStart"/>
      <w:r w:rsidRPr="00F724AA">
        <w:rPr>
          <w:rFonts w:eastAsia="Arial"/>
        </w:rPr>
        <w:t>Editor</w:t>
      </w:r>
      <w:proofErr w:type="spellEnd"/>
      <w:r w:rsidRPr="00F724AA">
        <w:rPr>
          <w:rFonts w:eastAsia="Arial"/>
        </w:rPr>
        <w:t xml:space="preserve"> включает редактор списка свойств, флажок </w:t>
      </w:r>
      <w:proofErr w:type="spellStart"/>
      <w:r w:rsidRPr="00F724AA">
        <w:rPr>
          <w:rFonts w:eastAsia="Arial"/>
        </w:rPr>
        <w:t>Drawing</w:t>
      </w:r>
      <w:proofErr w:type="spellEnd"/>
      <w:r w:rsidRPr="00F724AA">
        <w:rPr>
          <w:rFonts w:eastAsia="Arial"/>
        </w:rPr>
        <w:t xml:space="preserve"> </w:t>
      </w:r>
      <w:proofErr w:type="spellStart"/>
      <w:r w:rsidRPr="00F724AA">
        <w:rPr>
          <w:rFonts w:eastAsia="Arial"/>
        </w:rPr>
        <w:t>Palette</w:t>
      </w:r>
      <w:proofErr w:type="spellEnd"/>
      <w:r w:rsidRPr="00F724AA">
        <w:rPr>
          <w:rFonts w:eastAsia="Arial"/>
        </w:rPr>
        <w:t xml:space="preserve">  активирует пакет палитры рисования, флажок </w:t>
      </w:r>
      <w:proofErr w:type="spellStart"/>
      <w:r w:rsidRPr="00F724AA">
        <w:rPr>
          <w:rFonts w:eastAsia="Arial"/>
        </w:rPr>
        <w:t>Progress</w:t>
      </w:r>
      <w:proofErr w:type="spellEnd"/>
      <w:r w:rsidRPr="00F724AA">
        <w:rPr>
          <w:rFonts w:eastAsia="Arial"/>
        </w:rPr>
        <w:t xml:space="preserve"> </w:t>
      </w:r>
      <w:proofErr w:type="spellStart"/>
      <w:r w:rsidRPr="00F724AA">
        <w:rPr>
          <w:rFonts w:eastAsia="Arial"/>
        </w:rPr>
        <w:t>Bar</w:t>
      </w:r>
      <w:proofErr w:type="spellEnd"/>
      <w:r w:rsidRPr="00F724AA">
        <w:rPr>
          <w:rFonts w:eastAsia="Arial"/>
        </w:rPr>
        <w:t xml:space="preserve"> показывает индикатор выполнения, в вкладке </w:t>
      </w:r>
      <w:proofErr w:type="spellStart"/>
      <w:r w:rsidRPr="00F724AA">
        <w:rPr>
          <w:rFonts w:eastAsia="Arial"/>
        </w:rPr>
        <w:t>Filename</w:t>
      </w:r>
      <w:proofErr w:type="spellEnd"/>
      <w:r w:rsidRPr="00F724AA">
        <w:rPr>
          <w:rFonts w:eastAsia="Arial"/>
        </w:rPr>
        <w:t xml:space="preserve"> </w:t>
      </w:r>
      <w:proofErr w:type="spellStart"/>
      <w:r w:rsidRPr="00F724AA">
        <w:rPr>
          <w:rFonts w:eastAsia="Arial"/>
        </w:rPr>
        <w:t>to</w:t>
      </w:r>
      <w:proofErr w:type="spellEnd"/>
      <w:r w:rsidRPr="00F724AA">
        <w:rPr>
          <w:rFonts w:eastAsia="Arial"/>
        </w:rPr>
        <w:t xml:space="preserve"> </w:t>
      </w:r>
      <w:proofErr w:type="spellStart"/>
      <w:r w:rsidRPr="00F724AA">
        <w:rPr>
          <w:rFonts w:eastAsia="Arial"/>
        </w:rPr>
        <w:t>include</w:t>
      </w:r>
      <w:proofErr w:type="spellEnd"/>
      <w:r w:rsidRPr="00F724AA">
        <w:rPr>
          <w:rFonts w:eastAsia="Arial"/>
        </w:rPr>
        <w:t xml:space="preserve"> </w:t>
      </w:r>
      <w:proofErr w:type="spellStart"/>
      <w:r w:rsidRPr="00F724AA">
        <w:rPr>
          <w:rFonts w:eastAsia="Arial"/>
        </w:rPr>
        <w:t>Package</w:t>
      </w:r>
      <w:proofErr w:type="spellEnd"/>
      <w:r w:rsidRPr="00F724AA">
        <w:rPr>
          <w:rFonts w:eastAsia="Arial"/>
        </w:rPr>
        <w:t xml:space="preserve">  указывается имя файла включающегося в пакет.</w:t>
      </w:r>
    </w:p>
    <w:p w:rsidR="00781242" w:rsidRPr="00F724AA" w:rsidRDefault="00781242" w:rsidP="00781242">
      <w:pPr>
        <w:jc w:val="center"/>
        <w:rPr>
          <w:rFonts w:eastAsia="Arial"/>
        </w:rPr>
      </w:pPr>
      <w:r>
        <w:rPr>
          <w:rFonts w:eastAsia="Arial"/>
          <w:noProof/>
          <w:lang w:eastAsia="ru-RU"/>
        </w:rPr>
        <w:drawing>
          <wp:inline distT="0" distB="0" distL="0" distR="0" wp14:anchorId="5B8D00C2" wp14:editId="4B63032B">
            <wp:extent cx="3902075" cy="3103245"/>
            <wp:effectExtent l="0" t="0" r="3175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075" cy="3103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724AA" w:rsidRPr="00F724AA" w:rsidRDefault="00F724AA" w:rsidP="00781242">
      <w:pPr>
        <w:jc w:val="center"/>
        <w:rPr>
          <w:rFonts w:eastAsia="Arial"/>
        </w:rPr>
      </w:pPr>
      <w:r w:rsidRPr="00F724AA">
        <w:rPr>
          <w:rFonts w:eastAsia="Arial"/>
        </w:rPr>
        <w:t xml:space="preserve">Рисунок 1.3 Вкладка VPI </w:t>
      </w:r>
      <w:proofErr w:type="spellStart"/>
      <w:r w:rsidRPr="00F724AA">
        <w:rPr>
          <w:rFonts w:eastAsia="Arial"/>
        </w:rPr>
        <w:t>Options</w:t>
      </w:r>
      <w:proofErr w:type="spellEnd"/>
    </w:p>
    <w:p w:rsidR="00DD1886" w:rsidRDefault="00F724AA" w:rsidP="00781242">
      <w:pPr>
        <w:rPr>
          <w:rFonts w:ascii="Times New Roman" w:eastAsia="Arial" w:hAnsi="Times New Roman"/>
          <w:szCs w:val="28"/>
          <w:lang w:eastAsia="ru-RU"/>
        </w:rPr>
      </w:pPr>
      <w:r w:rsidRPr="00F724AA">
        <w:rPr>
          <w:rFonts w:eastAsia="Arial"/>
        </w:rPr>
        <w:tab/>
        <w:t xml:space="preserve">Настройка </w:t>
      </w:r>
      <w:r w:rsidR="00781242" w:rsidRPr="00F724AA">
        <w:rPr>
          <w:rFonts w:eastAsia="Arial"/>
        </w:rPr>
        <w:t>эксперта позволяет</w:t>
      </w:r>
      <w:r w:rsidRPr="00F724AA">
        <w:rPr>
          <w:rFonts w:eastAsia="Arial"/>
        </w:rPr>
        <w:t xml:space="preserve"> создать простейший проект для создания приложения ввода и вывода информации. </w:t>
      </w:r>
      <w:r w:rsidR="00DD1886">
        <w:rPr>
          <w:rFonts w:eastAsia="Arial"/>
        </w:rPr>
        <w:br w:type="page"/>
      </w:r>
    </w:p>
    <w:p w:rsidR="002A3EA7" w:rsidRDefault="00240944" w:rsidP="006008C2">
      <w:pPr>
        <w:pStyle w:val="1"/>
        <w:spacing w:before="0" w:after="0" w:line="240" w:lineRule="auto"/>
        <w:ind w:left="1134" w:hanging="425"/>
        <w:contextualSpacing/>
      </w:pPr>
      <w:bookmarkStart w:id="6" w:name="_Toc444963979"/>
      <w:r>
        <w:lastRenderedPageBreak/>
        <w:t>Описание программы</w:t>
      </w:r>
      <w:bookmarkEnd w:id="6"/>
    </w:p>
    <w:p w:rsidR="006008C2" w:rsidRPr="006008C2" w:rsidRDefault="006008C2" w:rsidP="006008C2">
      <w:pPr>
        <w:spacing w:line="240" w:lineRule="auto"/>
        <w:contextualSpacing/>
      </w:pPr>
    </w:p>
    <w:p w:rsidR="00507205" w:rsidRDefault="00104448" w:rsidP="006008C2">
      <w:pPr>
        <w:pStyle w:val="2"/>
        <w:spacing w:before="0" w:after="0" w:line="240" w:lineRule="auto"/>
        <w:ind w:left="1134" w:hanging="425"/>
        <w:contextualSpacing/>
      </w:pPr>
      <w:bookmarkStart w:id="7" w:name="_Toc444963980"/>
      <w:r w:rsidRPr="00331736">
        <w:t>Задание</w:t>
      </w:r>
      <w:bookmarkEnd w:id="7"/>
      <w:r w:rsidR="00331736">
        <w:t xml:space="preserve"> </w:t>
      </w:r>
    </w:p>
    <w:p w:rsidR="006008C2" w:rsidRPr="006008C2" w:rsidRDefault="006008C2" w:rsidP="006008C2">
      <w:pPr>
        <w:spacing w:line="240" w:lineRule="auto"/>
        <w:contextualSpacing/>
      </w:pPr>
    </w:p>
    <w:p w:rsidR="006008C2" w:rsidRDefault="00D73E8F" w:rsidP="006008C2">
      <w:pPr>
        <w:rPr>
          <w:rFonts w:eastAsia="Arial"/>
        </w:rPr>
      </w:pPr>
      <w:r w:rsidRPr="00D73E8F">
        <w:rPr>
          <w:rFonts w:eastAsia="Arial"/>
        </w:rPr>
        <w:t>Разработать элементарное приложение, осуществляющее ввод-вывод текстовой информации.</w:t>
      </w:r>
    </w:p>
    <w:p w:rsidR="009A798C" w:rsidRDefault="009A798C" w:rsidP="006008C2">
      <w:pPr>
        <w:pStyle w:val="2"/>
        <w:spacing w:before="0" w:after="0" w:line="240" w:lineRule="auto"/>
        <w:ind w:left="1134" w:hanging="425"/>
        <w:contextualSpacing/>
      </w:pPr>
      <w:bookmarkStart w:id="8" w:name="_Toc444963981"/>
      <w:r w:rsidRPr="006008C2">
        <w:t>Комментарии к работе</w:t>
      </w:r>
      <w:bookmarkEnd w:id="8"/>
    </w:p>
    <w:p w:rsidR="006008C2" w:rsidRPr="006008C2" w:rsidRDefault="006008C2" w:rsidP="006008C2">
      <w:pPr>
        <w:spacing w:line="240" w:lineRule="auto"/>
        <w:contextualSpacing/>
      </w:pPr>
    </w:p>
    <w:p w:rsidR="00EB687C" w:rsidRDefault="00EB687C" w:rsidP="00EB687C">
      <w:pPr>
        <w:rPr>
          <w:rFonts w:eastAsia="Arial"/>
          <w:b/>
        </w:rPr>
      </w:pPr>
      <w:r>
        <w:t>При разработке приложения реализовать следующую схему:</w:t>
      </w:r>
    </w:p>
    <w:p w:rsidR="009A798C" w:rsidRPr="009A798C" w:rsidRDefault="009A798C" w:rsidP="009A798C">
      <w:pPr>
        <w:rPr>
          <w:rFonts w:eastAsia="Arial"/>
        </w:rPr>
      </w:pPr>
      <w:r w:rsidRPr="009A798C">
        <w:rPr>
          <w:rFonts w:eastAsia="Arial"/>
        </w:rPr>
        <w:t>1)</w:t>
      </w:r>
      <w:r w:rsidRPr="009A798C">
        <w:rPr>
          <w:rFonts w:eastAsia="Arial"/>
        </w:rPr>
        <w:tab/>
        <w:t>Пользователь вводит в указанное поле произвольную текстовую информацию. Размер текста не регламентируется.</w:t>
      </w:r>
    </w:p>
    <w:p w:rsidR="009A798C" w:rsidRPr="009A798C" w:rsidRDefault="009A798C" w:rsidP="009A798C">
      <w:pPr>
        <w:rPr>
          <w:rFonts w:eastAsia="Arial"/>
        </w:rPr>
      </w:pPr>
      <w:r w:rsidRPr="009A798C">
        <w:rPr>
          <w:rFonts w:eastAsia="Arial"/>
        </w:rPr>
        <w:t>2)</w:t>
      </w:r>
      <w:r w:rsidRPr="009A798C">
        <w:rPr>
          <w:rFonts w:eastAsia="Arial"/>
        </w:rPr>
        <w:tab/>
        <w:t>Осуществляется проверка на ввод «пустой» строки, пользователю выдается соответствующее сообщение об ошибке</w:t>
      </w:r>
    </w:p>
    <w:p w:rsidR="00104448" w:rsidRPr="00104448" w:rsidRDefault="009A798C" w:rsidP="009A798C">
      <w:pPr>
        <w:rPr>
          <w:rFonts w:eastAsia="Arial"/>
        </w:rPr>
      </w:pPr>
      <w:r w:rsidRPr="009A798C">
        <w:rPr>
          <w:rFonts w:eastAsia="Arial"/>
        </w:rPr>
        <w:t>3)</w:t>
      </w:r>
      <w:r w:rsidRPr="009A798C">
        <w:rPr>
          <w:rFonts w:eastAsia="Arial"/>
        </w:rPr>
        <w:tab/>
        <w:t>Реализуется вывод введенного текста. Вывод можно организовать как в собственное, так и в стандартное окно.</w:t>
      </w:r>
    </w:p>
    <w:p w:rsidR="00104448" w:rsidRDefault="00104448" w:rsidP="006008C2">
      <w:pPr>
        <w:pStyle w:val="2"/>
        <w:spacing w:before="0" w:after="0" w:line="240" w:lineRule="auto"/>
        <w:rPr>
          <w:rFonts w:eastAsia="Arial"/>
        </w:rPr>
      </w:pPr>
      <w:bookmarkStart w:id="9" w:name="_Toc444963982"/>
      <w:r w:rsidRPr="00331736">
        <w:rPr>
          <w:rFonts w:eastAsia="Arial"/>
        </w:rPr>
        <w:t>Решение</w:t>
      </w:r>
      <w:bookmarkEnd w:id="9"/>
    </w:p>
    <w:p w:rsidR="006008C2" w:rsidRPr="006008C2" w:rsidRDefault="006008C2" w:rsidP="006008C2">
      <w:pPr>
        <w:spacing w:line="240" w:lineRule="auto"/>
      </w:pPr>
    </w:p>
    <w:p w:rsidR="002B1D5F" w:rsidRDefault="002B1D5F" w:rsidP="002B1D5F">
      <w:pPr>
        <w:pStyle w:val="aff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написания приложения</w:t>
      </w:r>
      <w:r>
        <w:rPr>
          <w:sz w:val="28"/>
          <w:szCs w:val="28"/>
        </w:rPr>
        <w:t xml:space="preserve"> </w:t>
      </w:r>
      <w:r w:rsidRPr="00A56805">
        <w:rPr>
          <w:rFonts w:ascii="Times New Roman" w:hAnsi="Times New Roman" w:cs="Times New Roman"/>
          <w:sz w:val="28"/>
          <w:szCs w:val="28"/>
        </w:rPr>
        <w:t>для ввода и вывода текстовой информации</w:t>
      </w:r>
      <w:r>
        <w:rPr>
          <w:rFonts w:ascii="Times New Roman" w:hAnsi="Times New Roman" w:cs="Times New Roman"/>
          <w:sz w:val="28"/>
          <w:szCs w:val="28"/>
        </w:rPr>
        <w:t xml:space="preserve">, необходимо более подробно изучить теоретическое описание, рассмотренное в главе </w:t>
      </w:r>
      <w:r w:rsidR="002226F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B1D5F" w:rsidRPr="002226FB" w:rsidRDefault="002226FB" w:rsidP="002B1D5F">
      <w:pPr>
        <w:pStyle w:val="aff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запуска программы пользователю выводится окно с полем ввода и кнопкой «В</w:t>
      </w:r>
      <w:r w:rsidR="0095584C">
        <w:rPr>
          <w:rFonts w:ascii="Times New Roman" w:hAnsi="Times New Roman" w:cs="Times New Roman"/>
          <w:sz w:val="28"/>
          <w:szCs w:val="28"/>
        </w:rPr>
        <w:t>ывод</w:t>
      </w:r>
      <w:r>
        <w:rPr>
          <w:rFonts w:ascii="Times New Roman" w:hAnsi="Times New Roman" w:cs="Times New Roman"/>
          <w:sz w:val="28"/>
          <w:szCs w:val="28"/>
        </w:rPr>
        <w:t xml:space="preserve">». По нажатию на кнопку выводится сообщение, в котором отображается текстовая строка из поля ввода. Если строка пустая, то </w:t>
      </w:r>
      <w:r w:rsidR="00DF46D9">
        <w:rPr>
          <w:rFonts w:ascii="Times New Roman" w:hAnsi="Times New Roman" w:cs="Times New Roman"/>
          <w:sz w:val="28"/>
          <w:szCs w:val="28"/>
        </w:rPr>
        <w:t>пользователя уведомляют об этом сообщением «</w:t>
      </w:r>
      <w:r w:rsidR="0095584C">
        <w:rPr>
          <w:rFonts w:ascii="Times New Roman" w:hAnsi="Times New Roman" w:cs="Times New Roman"/>
          <w:sz w:val="28"/>
          <w:szCs w:val="28"/>
        </w:rPr>
        <w:t>В поле ввода пусто».</w:t>
      </w:r>
    </w:p>
    <w:p w:rsidR="002B1D5F" w:rsidRDefault="00474804" w:rsidP="00474804">
      <w:pPr>
        <w:pStyle w:val="2"/>
        <w:rPr>
          <w:rFonts w:eastAsia="Arial"/>
        </w:rPr>
      </w:pPr>
      <w:r>
        <w:rPr>
          <w:rFonts w:eastAsia="Arial"/>
        </w:rPr>
        <w:t>Описание предикат</w:t>
      </w:r>
    </w:p>
    <w:p w:rsidR="00474804" w:rsidRDefault="00474804" w:rsidP="00474804">
      <w:pPr>
        <w:contextualSpacing/>
        <w:rPr>
          <w:rFonts w:ascii="Times New Roman" w:hAnsi="Times New Roman"/>
        </w:rPr>
      </w:pPr>
      <w:proofErr w:type="spellStart"/>
      <w:r w:rsidRPr="00857D0A">
        <w:rPr>
          <w:rFonts w:ascii="Times New Roman" w:hAnsi="Times New Roman"/>
        </w:rPr>
        <w:t>win_GetCtlHandle</w:t>
      </w:r>
      <w:proofErr w:type="spellEnd"/>
      <w:r>
        <w:rPr>
          <w:rFonts w:ascii="Times New Roman" w:hAnsi="Times New Roman"/>
        </w:rPr>
        <w:t>(_</w:t>
      </w:r>
      <w:r>
        <w:rPr>
          <w:rFonts w:ascii="Times New Roman" w:hAnsi="Times New Roman"/>
          <w:lang w:val="en-US"/>
        </w:rPr>
        <w:t>Win</w:t>
      </w:r>
      <w:r w:rsidRPr="00027197"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  <w:lang w:val="en-US"/>
        </w:rPr>
        <w:t>vvod</w:t>
      </w:r>
      <w:proofErr w:type="spellEnd"/>
      <w:r>
        <w:rPr>
          <w:rFonts w:ascii="Times New Roman" w:hAnsi="Times New Roman"/>
        </w:rPr>
        <w:t>)</w:t>
      </w:r>
      <w:r w:rsidRPr="00C4430E"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>Получение контроля над элементом окна.</w:t>
      </w:r>
    </w:p>
    <w:p w:rsidR="00474804" w:rsidRPr="005A1EBD" w:rsidRDefault="00474804" w:rsidP="00474804">
      <w:pPr>
        <w:ind w:left="708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_</w:t>
      </w:r>
      <w:r>
        <w:rPr>
          <w:rFonts w:ascii="Times New Roman" w:hAnsi="Times New Roman"/>
          <w:lang w:val="en-US"/>
        </w:rPr>
        <w:t>Win</w:t>
      </w:r>
      <w:r w:rsidRPr="005A1EB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–</w:t>
      </w:r>
      <w:r w:rsidRPr="005A1EB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Ссылка на основное окно.</w:t>
      </w:r>
    </w:p>
    <w:p w:rsidR="00474804" w:rsidRPr="005A1EBD" w:rsidRDefault="00474804" w:rsidP="00474804">
      <w:pPr>
        <w:ind w:left="1418" w:hanging="1"/>
        <w:contextualSpacing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lang w:val="en-US"/>
        </w:rPr>
        <w:t>vvod</w:t>
      </w:r>
      <w:proofErr w:type="spellEnd"/>
      <w:r w:rsidRPr="005A1EBD">
        <w:rPr>
          <w:rFonts w:ascii="Times New Roman" w:hAnsi="Times New Roman"/>
        </w:rPr>
        <w:t xml:space="preserve"> –</w:t>
      </w:r>
      <w:r>
        <w:rPr>
          <w:rFonts w:ascii="Times New Roman" w:hAnsi="Times New Roman"/>
        </w:rPr>
        <w:t xml:space="preserve"> Элемент диалогового окна «Вывод информации»</w:t>
      </w:r>
    </w:p>
    <w:p w:rsidR="00474804" w:rsidRDefault="00474804" w:rsidP="00474804">
      <w:pPr>
        <w:contextualSpacing/>
        <w:rPr>
          <w:rFonts w:ascii="Times New Roman" w:hAnsi="Times New Roman"/>
        </w:rPr>
      </w:pPr>
      <w:proofErr w:type="spellStart"/>
      <w:r w:rsidRPr="00857D0A">
        <w:rPr>
          <w:rFonts w:ascii="Times New Roman" w:hAnsi="Times New Roman"/>
        </w:rPr>
        <w:t>win_GetText</w:t>
      </w:r>
      <w:proofErr w:type="spellEnd"/>
      <w:r>
        <w:rPr>
          <w:rFonts w:ascii="Times New Roman" w:hAnsi="Times New Roman"/>
        </w:rPr>
        <w:t>(</w:t>
      </w:r>
      <w:r>
        <w:rPr>
          <w:rFonts w:ascii="Times New Roman" w:hAnsi="Times New Roman"/>
          <w:lang w:val="en-US"/>
        </w:rPr>
        <w:t>Y</w:t>
      </w:r>
      <w:r>
        <w:rPr>
          <w:rFonts w:ascii="Times New Roman" w:hAnsi="Times New Roman"/>
        </w:rPr>
        <w:t>) – Получение текста с окна.</w:t>
      </w:r>
    </w:p>
    <w:p w:rsidR="00474804" w:rsidRPr="005A1EBD" w:rsidRDefault="00474804" w:rsidP="00474804">
      <w:pPr>
        <w:ind w:left="1418"/>
        <w:contextualSpacing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Y</w:t>
      </w:r>
      <w:r w:rsidRPr="005A1EBD">
        <w:rPr>
          <w:rFonts w:ascii="Times New Roman" w:hAnsi="Times New Roman"/>
        </w:rPr>
        <w:t xml:space="preserve"> - </w:t>
      </w:r>
      <w:r>
        <w:rPr>
          <w:rFonts w:ascii="Times New Roman" w:hAnsi="Times New Roman"/>
        </w:rPr>
        <w:t xml:space="preserve">Переменная содержит информацию, взятую в предикате </w:t>
      </w:r>
      <w:proofErr w:type="spellStart"/>
      <w:r w:rsidRPr="00857D0A">
        <w:rPr>
          <w:rFonts w:ascii="Times New Roman" w:hAnsi="Times New Roman"/>
        </w:rPr>
        <w:t>win_</w:t>
      </w:r>
      <w:proofErr w:type="gramStart"/>
      <w:r w:rsidRPr="00857D0A">
        <w:rPr>
          <w:rFonts w:ascii="Times New Roman" w:hAnsi="Times New Roman"/>
        </w:rPr>
        <w:t>GetCtlHandle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>_</w:t>
      </w:r>
      <w:r>
        <w:rPr>
          <w:rFonts w:ascii="Times New Roman" w:hAnsi="Times New Roman"/>
          <w:lang w:val="en-US"/>
        </w:rPr>
        <w:t>Win</w:t>
      </w:r>
      <w:r w:rsidRPr="00027197"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  <w:lang w:val="en-US"/>
        </w:rPr>
        <w:t>vvod</w:t>
      </w:r>
      <w:proofErr w:type="spellEnd"/>
      <w:r>
        <w:rPr>
          <w:rFonts w:ascii="Times New Roman" w:hAnsi="Times New Roman"/>
        </w:rPr>
        <w:t>).</w:t>
      </w:r>
    </w:p>
    <w:p w:rsidR="00474804" w:rsidRDefault="00474804" w:rsidP="00474804">
      <w:pPr>
        <w:contextualSpacing/>
        <w:rPr>
          <w:rFonts w:ascii="Times New Roman" w:hAnsi="Times New Roman"/>
        </w:rPr>
      </w:pPr>
      <w:proofErr w:type="spellStart"/>
      <w:r w:rsidRPr="00857D0A">
        <w:rPr>
          <w:rFonts w:ascii="Times New Roman" w:hAnsi="Times New Roman"/>
        </w:rPr>
        <w:t>dlg_Note</w:t>
      </w:r>
      <w:proofErr w:type="spellEnd"/>
      <w:r>
        <w:rPr>
          <w:rFonts w:ascii="Times New Roman" w:hAnsi="Times New Roman"/>
        </w:rPr>
        <w:t>(</w:t>
      </w:r>
      <w:r w:rsidRPr="00027197">
        <w:rPr>
          <w:rFonts w:ascii="Times New Roman" w:hAnsi="Times New Roman"/>
        </w:rPr>
        <w:t>”</w:t>
      </w:r>
      <w:r>
        <w:rPr>
          <w:rFonts w:ascii="Times New Roman" w:hAnsi="Times New Roman"/>
        </w:rPr>
        <w:t>Результат</w:t>
      </w:r>
      <w:r w:rsidRPr="00027197">
        <w:rPr>
          <w:rFonts w:ascii="Times New Roman" w:hAnsi="Times New Roman"/>
        </w:rPr>
        <w:t>”,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Text</w:t>
      </w:r>
      <w:r>
        <w:rPr>
          <w:rFonts w:ascii="Times New Roman" w:hAnsi="Times New Roman"/>
        </w:rPr>
        <w:t>) – Диалоговое окно тип «Блокнот».</w:t>
      </w:r>
    </w:p>
    <w:p w:rsidR="00474804" w:rsidRPr="005A1EBD" w:rsidRDefault="00474804" w:rsidP="00474804">
      <w:pPr>
        <w:ind w:left="708"/>
        <w:contextualSpacing/>
        <w:rPr>
          <w:rFonts w:ascii="Times New Roman" w:hAnsi="Times New Roman"/>
        </w:rPr>
      </w:pPr>
      <w:r w:rsidRPr="005A1EBD">
        <w:rPr>
          <w:rFonts w:ascii="Times New Roman" w:hAnsi="Times New Roman"/>
        </w:rPr>
        <w:lastRenderedPageBreak/>
        <w:t>“</w:t>
      </w:r>
      <w:r>
        <w:rPr>
          <w:rFonts w:ascii="Times New Roman" w:hAnsi="Times New Roman"/>
        </w:rPr>
        <w:t>Результат</w:t>
      </w:r>
      <w:r w:rsidRPr="005A1EBD">
        <w:rPr>
          <w:rFonts w:ascii="Times New Roman" w:hAnsi="Times New Roman"/>
        </w:rPr>
        <w:t>”</w:t>
      </w:r>
      <w:r>
        <w:rPr>
          <w:rFonts w:ascii="Times New Roman" w:hAnsi="Times New Roman"/>
        </w:rPr>
        <w:t xml:space="preserve"> – Название окна.</w:t>
      </w:r>
    </w:p>
    <w:p w:rsidR="00474804" w:rsidRPr="005A1EBD" w:rsidRDefault="00474804" w:rsidP="00474804">
      <w:pPr>
        <w:ind w:left="1418" w:hanging="1"/>
        <w:contextualSpacing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Text</w:t>
      </w:r>
      <w:r w:rsidRPr="005A1EBD"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 xml:space="preserve">Переменная содержит информацию, взятую в предикате </w:t>
      </w:r>
      <w:proofErr w:type="spellStart"/>
      <w:r w:rsidRPr="00857D0A">
        <w:rPr>
          <w:rFonts w:ascii="Times New Roman" w:hAnsi="Times New Roman"/>
        </w:rPr>
        <w:t>win_GetText</w:t>
      </w:r>
      <w:proofErr w:type="spellEnd"/>
      <w:r>
        <w:rPr>
          <w:rFonts w:ascii="Times New Roman" w:hAnsi="Times New Roman"/>
        </w:rPr>
        <w:t>(</w:t>
      </w:r>
      <w:r>
        <w:rPr>
          <w:rFonts w:ascii="Times New Roman" w:hAnsi="Times New Roman"/>
          <w:lang w:val="en-US"/>
        </w:rPr>
        <w:t>Y</w:t>
      </w:r>
      <w:r>
        <w:rPr>
          <w:rFonts w:ascii="Times New Roman" w:hAnsi="Times New Roman"/>
        </w:rPr>
        <w:t>).</w:t>
      </w:r>
    </w:p>
    <w:p w:rsidR="00474804" w:rsidRPr="005A1EBD" w:rsidRDefault="00474804" w:rsidP="00474804">
      <w:pPr>
        <w:contextualSpacing/>
        <w:rPr>
          <w:rFonts w:ascii="Times New Roman" w:hAnsi="Times New Roman"/>
        </w:rPr>
      </w:pPr>
      <w:proofErr w:type="spellStart"/>
      <w:r w:rsidRPr="00857D0A">
        <w:rPr>
          <w:rFonts w:ascii="Times New Roman" w:hAnsi="Times New Roman"/>
        </w:rPr>
        <w:t>dlg_Error</w:t>
      </w:r>
      <w:proofErr w:type="spellEnd"/>
      <w:r>
        <w:rPr>
          <w:rFonts w:ascii="Times New Roman" w:hAnsi="Times New Roman"/>
        </w:rPr>
        <w:t>(</w:t>
      </w:r>
      <w:r w:rsidRPr="00027197">
        <w:rPr>
          <w:rFonts w:ascii="Times New Roman" w:hAnsi="Times New Roman"/>
        </w:rPr>
        <w:t>“</w:t>
      </w:r>
      <w:r>
        <w:rPr>
          <w:rFonts w:ascii="Times New Roman" w:hAnsi="Times New Roman"/>
        </w:rPr>
        <w:t>Ошибка</w:t>
      </w:r>
      <w:r w:rsidRPr="00027197">
        <w:rPr>
          <w:rFonts w:ascii="Times New Roman" w:hAnsi="Times New Roman"/>
        </w:rPr>
        <w:t>”,</w:t>
      </w:r>
      <w:r>
        <w:rPr>
          <w:rFonts w:ascii="Times New Roman" w:hAnsi="Times New Roman"/>
        </w:rPr>
        <w:t xml:space="preserve"> </w:t>
      </w:r>
      <w:r w:rsidRPr="00027197">
        <w:rPr>
          <w:rFonts w:ascii="Times New Roman" w:hAnsi="Times New Roman"/>
        </w:rPr>
        <w:t>”</w:t>
      </w:r>
      <w:r>
        <w:rPr>
          <w:rFonts w:ascii="Times New Roman" w:hAnsi="Times New Roman"/>
        </w:rPr>
        <w:t>Вы ничего не ввели</w:t>
      </w:r>
      <w:r w:rsidRPr="00027197">
        <w:rPr>
          <w:rFonts w:ascii="Times New Roman" w:hAnsi="Times New Roman"/>
        </w:rPr>
        <w:t>”</w:t>
      </w:r>
      <w:r>
        <w:rPr>
          <w:rFonts w:ascii="Times New Roman" w:hAnsi="Times New Roman"/>
        </w:rPr>
        <w:t>) – Диалоговое окно с описанием ошибки.</w:t>
      </w:r>
    </w:p>
    <w:p w:rsidR="00474804" w:rsidRPr="005A1EBD" w:rsidRDefault="00474804" w:rsidP="00474804">
      <w:pPr>
        <w:ind w:left="708"/>
        <w:contextualSpacing/>
        <w:rPr>
          <w:rFonts w:ascii="Times New Roman" w:hAnsi="Times New Roman"/>
        </w:rPr>
      </w:pPr>
      <w:r w:rsidRPr="005A1EBD">
        <w:rPr>
          <w:rFonts w:ascii="Times New Roman" w:hAnsi="Times New Roman"/>
        </w:rPr>
        <w:t>“</w:t>
      </w:r>
      <w:r>
        <w:rPr>
          <w:rFonts w:ascii="Times New Roman" w:hAnsi="Times New Roman"/>
        </w:rPr>
        <w:t>Ошибка</w:t>
      </w:r>
      <w:r w:rsidRPr="005A1EBD">
        <w:rPr>
          <w:rFonts w:ascii="Times New Roman" w:hAnsi="Times New Roman"/>
        </w:rPr>
        <w:t xml:space="preserve">” – </w:t>
      </w:r>
      <w:r>
        <w:rPr>
          <w:rFonts w:ascii="Times New Roman" w:hAnsi="Times New Roman"/>
        </w:rPr>
        <w:t>Название окна.</w:t>
      </w:r>
    </w:p>
    <w:p w:rsidR="00474804" w:rsidRDefault="00474804" w:rsidP="00474804">
      <w:pPr>
        <w:ind w:left="708"/>
        <w:contextualSpacing/>
        <w:rPr>
          <w:rFonts w:ascii="Times New Roman" w:hAnsi="Times New Roman"/>
        </w:rPr>
      </w:pPr>
      <w:r w:rsidRPr="005A1EBD">
        <w:rPr>
          <w:rFonts w:ascii="Times New Roman" w:hAnsi="Times New Roman"/>
        </w:rPr>
        <w:t>“</w:t>
      </w:r>
      <w:r>
        <w:rPr>
          <w:rFonts w:ascii="Times New Roman" w:hAnsi="Times New Roman"/>
        </w:rPr>
        <w:t>Вы ничего не ввели</w:t>
      </w:r>
      <w:r w:rsidRPr="005A1EBD">
        <w:rPr>
          <w:rFonts w:ascii="Times New Roman" w:hAnsi="Times New Roman"/>
        </w:rPr>
        <w:t>”</w:t>
      </w:r>
      <w:r>
        <w:rPr>
          <w:rFonts w:ascii="Times New Roman" w:hAnsi="Times New Roman"/>
        </w:rPr>
        <w:t xml:space="preserve"> – Текст окна.</w:t>
      </w:r>
    </w:p>
    <w:p w:rsidR="00474804" w:rsidRPr="00331736" w:rsidRDefault="00474804" w:rsidP="00331736">
      <w:pPr>
        <w:rPr>
          <w:rFonts w:eastAsia="Arial"/>
          <w:b/>
        </w:rPr>
      </w:pPr>
    </w:p>
    <w:p w:rsidR="001840E0" w:rsidRDefault="00B6699E">
      <w:pPr>
        <w:spacing w:line="240" w:lineRule="auto"/>
        <w:ind w:firstLine="0"/>
        <w:jc w:val="left"/>
        <w:rPr>
          <w:rFonts w:eastAsia="Arial"/>
        </w:rPr>
      </w:pPr>
      <w:r>
        <w:rPr>
          <w:rFonts w:eastAsia="Arial"/>
        </w:rPr>
        <w:br w:type="page"/>
      </w:r>
    </w:p>
    <w:p w:rsidR="001840E0" w:rsidRDefault="001840E0" w:rsidP="006008C2">
      <w:pPr>
        <w:pStyle w:val="1"/>
        <w:spacing w:before="0" w:after="0" w:line="240" w:lineRule="auto"/>
        <w:ind w:left="1134" w:hanging="425"/>
        <w:rPr>
          <w:rFonts w:eastAsia="Arial"/>
        </w:rPr>
      </w:pPr>
      <w:bookmarkStart w:id="10" w:name="_Toc444963983"/>
      <w:r>
        <w:rPr>
          <w:rFonts w:eastAsia="Arial"/>
        </w:rPr>
        <w:lastRenderedPageBreak/>
        <w:t>Текст программы</w:t>
      </w:r>
      <w:bookmarkEnd w:id="10"/>
    </w:p>
    <w:p w:rsidR="006008C2" w:rsidRPr="006008C2" w:rsidRDefault="006008C2" w:rsidP="006008C2">
      <w:pPr>
        <w:spacing w:line="240" w:lineRule="auto"/>
        <w:ind w:left="1134" w:hanging="425"/>
      </w:pPr>
    </w:p>
    <w:p w:rsidR="001840E0" w:rsidRDefault="00EE449D" w:rsidP="00A31E99">
      <w:r>
        <w:t>Листинг 1 – описание предикатов программы: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EE449D" w:rsidRPr="003C6F23" w:rsidTr="00EE449D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:rsidR="00EE449D" w:rsidRPr="00EE449D" w:rsidRDefault="00EE449D" w:rsidP="00EE449D">
            <w:pPr>
              <w:spacing w:line="240" w:lineRule="auto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CF4FD3" w:rsidRPr="00CF4FD3" w:rsidRDefault="00CF4FD3" w:rsidP="00CF4FD3">
            <w:pPr>
              <w:spacing w:line="240" w:lineRule="auto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F4FD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task_win_Flags</w:t>
            </w:r>
            <w:r w:rsidR="00A87030">
              <w:rPr>
                <w:rFonts w:ascii="Courier New" w:hAnsi="Courier New" w:cs="Courier New"/>
                <w:sz w:val="18"/>
                <w:szCs w:val="18"/>
                <w:lang w:val="en-US"/>
              </w:rPr>
              <w:t>=</w:t>
            </w:r>
            <w:r w:rsidRPr="00CF4FD3">
              <w:rPr>
                <w:rFonts w:ascii="Courier New" w:hAnsi="Courier New" w:cs="Courier New"/>
                <w:sz w:val="18"/>
                <w:szCs w:val="18"/>
                <w:lang w:val="en-US"/>
              </w:rPr>
              <w:t>[wsf_SizeBorder,wsf_TitleBar,wsf_Close,wsf_Maximize,wsf_Minimize,wsf_ClipSiblings]</w:t>
            </w:r>
          </w:p>
          <w:p w:rsidR="00CF4FD3" w:rsidRPr="00CF4FD3" w:rsidRDefault="00CF4FD3" w:rsidP="00CF4FD3">
            <w:pPr>
              <w:spacing w:line="240" w:lineRule="auto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F4FD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CF4FD3">
              <w:rPr>
                <w:rFonts w:ascii="Courier New" w:hAnsi="Courier New" w:cs="Courier New"/>
                <w:sz w:val="18"/>
                <w:szCs w:val="18"/>
                <w:lang w:val="en-US"/>
              </w:rPr>
              <w:t>task_win_Menu</w:t>
            </w:r>
            <w:proofErr w:type="spellEnd"/>
            <w:r w:rsidRPr="00CF4FD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= </w:t>
            </w:r>
            <w:proofErr w:type="spellStart"/>
            <w:r w:rsidRPr="00CF4FD3">
              <w:rPr>
                <w:rFonts w:ascii="Courier New" w:hAnsi="Courier New" w:cs="Courier New"/>
                <w:sz w:val="18"/>
                <w:szCs w:val="18"/>
                <w:lang w:val="en-US"/>
              </w:rPr>
              <w:t>res_menu</w:t>
            </w:r>
            <w:proofErr w:type="spellEnd"/>
            <w:r w:rsidRPr="00CF4FD3">
              <w:rPr>
                <w:rFonts w:ascii="Courier New" w:hAnsi="Courier New" w:cs="Courier New"/>
                <w:sz w:val="18"/>
                <w:szCs w:val="18"/>
                <w:lang w:val="en-US"/>
              </w:rPr>
              <w:t>(</w:t>
            </w:r>
            <w:proofErr w:type="spellStart"/>
            <w:r w:rsidRPr="00CF4FD3">
              <w:rPr>
                <w:rFonts w:ascii="Courier New" w:hAnsi="Courier New" w:cs="Courier New"/>
                <w:sz w:val="18"/>
                <w:szCs w:val="18"/>
                <w:lang w:val="en-US"/>
              </w:rPr>
              <w:t>idr_task_menu</w:t>
            </w:r>
            <w:proofErr w:type="spellEnd"/>
            <w:r w:rsidRPr="00CF4FD3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CF4FD3" w:rsidRPr="00CF4FD3" w:rsidRDefault="00CF4FD3" w:rsidP="00CF4FD3">
            <w:pPr>
              <w:spacing w:line="240" w:lineRule="auto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F4FD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CF4FD3">
              <w:rPr>
                <w:rFonts w:ascii="Courier New" w:hAnsi="Courier New" w:cs="Courier New"/>
                <w:sz w:val="18"/>
                <w:szCs w:val="18"/>
                <w:lang w:val="en-US"/>
              </w:rPr>
              <w:t>task_win_Title</w:t>
            </w:r>
            <w:proofErr w:type="spellEnd"/>
            <w:r w:rsidRPr="00CF4FD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= "2223"</w:t>
            </w:r>
          </w:p>
          <w:p w:rsidR="00CF4FD3" w:rsidRPr="00CF4FD3" w:rsidRDefault="00CF4FD3" w:rsidP="00CF4FD3">
            <w:pPr>
              <w:spacing w:line="240" w:lineRule="auto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F4FD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CF4FD3">
              <w:rPr>
                <w:rFonts w:ascii="Courier New" w:hAnsi="Courier New" w:cs="Courier New"/>
                <w:sz w:val="18"/>
                <w:szCs w:val="18"/>
                <w:lang w:val="en-US"/>
              </w:rPr>
              <w:t>task_win_Help</w:t>
            </w:r>
            <w:proofErr w:type="spellEnd"/>
            <w:r w:rsidRPr="00CF4FD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= </w:t>
            </w:r>
            <w:proofErr w:type="spellStart"/>
            <w:r w:rsidRPr="00CF4FD3">
              <w:rPr>
                <w:rFonts w:ascii="Courier New" w:hAnsi="Courier New" w:cs="Courier New"/>
                <w:sz w:val="18"/>
                <w:szCs w:val="18"/>
                <w:lang w:val="en-US"/>
              </w:rPr>
              <w:t>idh_contents</w:t>
            </w:r>
            <w:proofErr w:type="spellEnd"/>
          </w:p>
          <w:p w:rsidR="00EE449D" w:rsidRPr="00EE449D" w:rsidRDefault="00EE449D" w:rsidP="00EE449D">
            <w:pPr>
              <w:spacing w:line="240" w:lineRule="auto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E449D">
              <w:rPr>
                <w:rFonts w:ascii="Courier New" w:hAnsi="Courier New" w:cs="Courier New"/>
                <w:sz w:val="18"/>
                <w:szCs w:val="18"/>
                <w:lang w:val="en-US"/>
              </w:rPr>
              <w:t>predicates</w:t>
            </w:r>
          </w:p>
          <w:p w:rsidR="00EE449D" w:rsidRPr="00EE449D" w:rsidRDefault="00EE449D" w:rsidP="00EE449D">
            <w:pPr>
              <w:spacing w:line="240" w:lineRule="auto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EE449D" w:rsidRPr="00A31E99" w:rsidRDefault="00EE449D" w:rsidP="00A31E99">
            <w:pPr>
              <w:spacing w:line="240" w:lineRule="auto"/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EE449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991C0C">
              <w:rPr>
                <w:rFonts w:ascii="Courier New" w:hAnsi="Courier New" w:cs="Courier New"/>
                <w:sz w:val="18"/>
                <w:szCs w:val="18"/>
                <w:lang w:val="en-US"/>
              </w:rPr>
              <w:t>task_win_eh</w:t>
            </w:r>
            <w:proofErr w:type="spellEnd"/>
            <w:r w:rsidRPr="00991C0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: EHANDLER</w:t>
            </w:r>
          </w:p>
        </w:tc>
      </w:tr>
    </w:tbl>
    <w:p w:rsidR="00EE449D" w:rsidRPr="00991C0C" w:rsidRDefault="00EE449D" w:rsidP="001840E0">
      <w:pPr>
        <w:rPr>
          <w:lang w:val="en-US"/>
        </w:rPr>
      </w:pPr>
    </w:p>
    <w:p w:rsidR="00117517" w:rsidRDefault="00A31E99" w:rsidP="001840E0">
      <w:r>
        <w:t>Листинг 2</w:t>
      </w:r>
      <w:r w:rsidR="00F3412B">
        <w:t xml:space="preserve"> – описание создания главного окна: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571"/>
      </w:tblGrid>
      <w:tr w:rsidR="00F3412B" w:rsidRPr="00CF4FD3" w:rsidTr="00197805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:rsidR="00CF4FD3" w:rsidRPr="00CF4FD3" w:rsidRDefault="00CF4FD3" w:rsidP="00CF4FD3">
            <w:pPr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74804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Pr="00CF4FD3">
              <w:rPr>
                <w:rFonts w:ascii="Courier New" w:hAnsi="Courier New" w:cs="Courier New"/>
                <w:sz w:val="18"/>
                <w:szCs w:val="18"/>
                <w:lang w:val="en-US"/>
              </w:rPr>
              <w:t>task_win_</w:t>
            </w:r>
            <w:proofErr w:type="gramStart"/>
            <w:r w:rsidRPr="00CF4FD3">
              <w:rPr>
                <w:rFonts w:ascii="Courier New" w:hAnsi="Courier New" w:cs="Courier New"/>
                <w:sz w:val="18"/>
                <w:szCs w:val="18"/>
                <w:lang w:val="en-US"/>
              </w:rPr>
              <w:t>eh(</w:t>
            </w:r>
            <w:proofErr w:type="gramEnd"/>
            <w:r w:rsidRPr="00CF4FD3">
              <w:rPr>
                <w:rFonts w:ascii="Courier New" w:hAnsi="Courier New" w:cs="Courier New"/>
                <w:sz w:val="18"/>
                <w:szCs w:val="18"/>
                <w:lang w:val="en-US"/>
              </w:rPr>
              <w:t>_Win,e_Create(_),0):-dlg_laba_1_Create(_Win),win_Destroy(_Win),!,</w:t>
            </w:r>
          </w:p>
          <w:p w:rsidR="00CF4FD3" w:rsidRPr="00CF4FD3" w:rsidRDefault="00CF4FD3" w:rsidP="00CF4FD3">
            <w:pPr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F4FD3">
              <w:rPr>
                <w:rFonts w:ascii="Courier New" w:hAnsi="Courier New" w:cs="Courier New"/>
                <w:sz w:val="18"/>
                <w:szCs w:val="18"/>
                <w:lang w:val="en-US"/>
              </w:rPr>
              <w:tab/>
            </w:r>
            <w:proofErr w:type="spellStart"/>
            <w:r w:rsidRPr="00CF4FD3">
              <w:rPr>
                <w:rFonts w:ascii="Courier New" w:hAnsi="Courier New" w:cs="Courier New"/>
                <w:sz w:val="18"/>
                <w:szCs w:val="18"/>
                <w:lang w:val="en-US"/>
              </w:rPr>
              <w:t>tb_project_toolbar_Create</w:t>
            </w:r>
            <w:proofErr w:type="spellEnd"/>
            <w:r w:rsidRPr="00CF4FD3">
              <w:rPr>
                <w:rFonts w:ascii="Courier New" w:hAnsi="Courier New" w:cs="Courier New"/>
                <w:sz w:val="18"/>
                <w:szCs w:val="18"/>
                <w:lang w:val="en-US"/>
              </w:rPr>
              <w:t>(_Win),</w:t>
            </w:r>
          </w:p>
          <w:p w:rsidR="00CF4FD3" w:rsidRPr="00CF4FD3" w:rsidRDefault="00CF4FD3" w:rsidP="00CF4FD3">
            <w:pPr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F4FD3">
              <w:rPr>
                <w:rFonts w:ascii="Courier New" w:hAnsi="Courier New" w:cs="Courier New"/>
                <w:sz w:val="18"/>
                <w:szCs w:val="18"/>
                <w:lang w:val="en-US"/>
              </w:rPr>
              <w:tab/>
            </w:r>
            <w:proofErr w:type="spellStart"/>
            <w:r w:rsidRPr="00CF4FD3">
              <w:rPr>
                <w:rFonts w:ascii="Courier New" w:hAnsi="Courier New" w:cs="Courier New"/>
                <w:sz w:val="18"/>
                <w:szCs w:val="18"/>
                <w:lang w:val="en-US"/>
              </w:rPr>
              <w:t>tb_help_line_Create</w:t>
            </w:r>
            <w:proofErr w:type="spellEnd"/>
            <w:r w:rsidRPr="00CF4FD3">
              <w:rPr>
                <w:rFonts w:ascii="Courier New" w:hAnsi="Courier New" w:cs="Courier New"/>
                <w:sz w:val="18"/>
                <w:szCs w:val="18"/>
                <w:lang w:val="en-US"/>
              </w:rPr>
              <w:t>(_Win),</w:t>
            </w:r>
          </w:p>
          <w:p w:rsidR="00CF4FD3" w:rsidRPr="00CF4FD3" w:rsidRDefault="00CF4FD3" w:rsidP="00CF4FD3">
            <w:pPr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CF4FD3">
              <w:rPr>
                <w:rFonts w:ascii="Courier New" w:hAnsi="Courier New" w:cs="Courier New"/>
                <w:sz w:val="18"/>
                <w:szCs w:val="18"/>
                <w:lang w:val="en-US"/>
              </w:rPr>
              <w:t>ifdef</w:t>
            </w:r>
            <w:proofErr w:type="spellEnd"/>
            <w:r w:rsidRPr="00CF4FD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F4FD3">
              <w:rPr>
                <w:rFonts w:ascii="Courier New" w:hAnsi="Courier New" w:cs="Courier New"/>
                <w:sz w:val="18"/>
                <w:szCs w:val="18"/>
                <w:lang w:val="en-US"/>
              </w:rPr>
              <w:t>use_message</w:t>
            </w:r>
            <w:proofErr w:type="spellEnd"/>
          </w:p>
          <w:p w:rsidR="00CF4FD3" w:rsidRPr="00CF4FD3" w:rsidRDefault="00CF4FD3" w:rsidP="00CF4FD3">
            <w:pPr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F4FD3">
              <w:rPr>
                <w:rFonts w:ascii="Courier New" w:hAnsi="Courier New" w:cs="Courier New"/>
                <w:sz w:val="18"/>
                <w:szCs w:val="18"/>
                <w:lang w:val="en-US"/>
              </w:rPr>
              <w:tab/>
            </w:r>
            <w:proofErr w:type="spellStart"/>
            <w:r w:rsidRPr="00CF4FD3">
              <w:rPr>
                <w:rFonts w:ascii="Courier New" w:hAnsi="Courier New" w:cs="Courier New"/>
                <w:sz w:val="18"/>
                <w:szCs w:val="18"/>
                <w:lang w:val="en-US"/>
              </w:rPr>
              <w:t>msg_Create</w:t>
            </w:r>
            <w:proofErr w:type="spellEnd"/>
            <w:r w:rsidRPr="00CF4FD3">
              <w:rPr>
                <w:rFonts w:ascii="Courier New" w:hAnsi="Courier New" w:cs="Courier New"/>
                <w:sz w:val="18"/>
                <w:szCs w:val="18"/>
                <w:lang w:val="en-US"/>
              </w:rPr>
              <w:t>(100),</w:t>
            </w:r>
          </w:p>
          <w:p w:rsidR="00CF4FD3" w:rsidRPr="00CF4FD3" w:rsidRDefault="00CF4FD3" w:rsidP="00CF4FD3">
            <w:pPr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CF4FD3">
              <w:rPr>
                <w:rFonts w:ascii="Courier New" w:hAnsi="Courier New" w:cs="Courier New"/>
                <w:sz w:val="18"/>
                <w:szCs w:val="18"/>
                <w:lang w:val="en-US"/>
              </w:rPr>
              <w:t>enddef</w:t>
            </w:r>
            <w:proofErr w:type="spellEnd"/>
          </w:p>
          <w:p w:rsidR="00A31E99" w:rsidRPr="00A31E99" w:rsidRDefault="00CF4FD3" w:rsidP="00CF4FD3">
            <w:pPr>
              <w:ind w:firstLine="0"/>
              <w:rPr>
                <w:lang w:val="en-US"/>
              </w:rPr>
            </w:pPr>
            <w:r w:rsidRPr="00CF4FD3">
              <w:rPr>
                <w:rFonts w:ascii="Courier New" w:hAnsi="Courier New" w:cs="Courier New"/>
                <w:sz w:val="18"/>
                <w:szCs w:val="18"/>
                <w:lang w:val="en-US"/>
              </w:rPr>
              <w:tab/>
              <w:t>!.</w:t>
            </w:r>
          </w:p>
        </w:tc>
      </w:tr>
    </w:tbl>
    <w:p w:rsidR="00F3412B" w:rsidRDefault="000207A7" w:rsidP="001840E0">
      <w:r>
        <w:t xml:space="preserve">Листинг </w:t>
      </w:r>
      <w:r w:rsidR="00A31E99" w:rsidRPr="00A31E99">
        <w:t>3</w:t>
      </w:r>
      <w:r>
        <w:t xml:space="preserve"> – описание обработки события нажатия на кнопку: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0207A7" w:rsidRPr="00CF4FD3" w:rsidTr="000207A7">
        <w:tc>
          <w:tcPr>
            <w:tcW w:w="9571" w:type="dxa"/>
          </w:tcPr>
          <w:p w:rsidR="00CF4FD3" w:rsidRPr="00CF4FD3" w:rsidRDefault="00CF4FD3" w:rsidP="00CF4FD3">
            <w:pPr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74804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Pr="00CF4FD3">
              <w:rPr>
                <w:rFonts w:ascii="Courier New" w:hAnsi="Courier New" w:cs="Courier New"/>
                <w:sz w:val="18"/>
                <w:szCs w:val="18"/>
                <w:lang w:val="en-US"/>
              </w:rPr>
              <w:t>dlg_laba_1_eh(_Win,e_Control(вывод,_CtrlType,_CtrlWin,_CtlInfo),0):-</w:t>
            </w:r>
          </w:p>
          <w:p w:rsidR="00CF4FD3" w:rsidRPr="00CF4FD3" w:rsidRDefault="00CF4FD3" w:rsidP="00CF4FD3">
            <w:pPr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F4FD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U=</w:t>
            </w:r>
            <w:proofErr w:type="spellStart"/>
            <w:r w:rsidRPr="00CF4FD3">
              <w:rPr>
                <w:rFonts w:ascii="Courier New" w:hAnsi="Courier New" w:cs="Courier New"/>
                <w:sz w:val="18"/>
                <w:szCs w:val="18"/>
                <w:lang w:val="en-US"/>
              </w:rPr>
              <w:t>win_GetCtlHandle</w:t>
            </w:r>
            <w:proofErr w:type="spellEnd"/>
            <w:r w:rsidRPr="00CF4FD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(_Win, </w:t>
            </w:r>
            <w:proofErr w:type="spellStart"/>
            <w:r w:rsidRPr="00CF4FD3">
              <w:rPr>
                <w:rFonts w:ascii="Courier New" w:hAnsi="Courier New" w:cs="Courier New"/>
                <w:sz w:val="18"/>
                <w:szCs w:val="18"/>
                <w:lang w:val="en-US"/>
              </w:rPr>
              <w:t>ввод</w:t>
            </w:r>
            <w:proofErr w:type="spellEnd"/>
            <w:r w:rsidRPr="00CF4FD3">
              <w:rPr>
                <w:rFonts w:ascii="Courier New" w:hAnsi="Courier New" w:cs="Courier New"/>
                <w:sz w:val="18"/>
                <w:szCs w:val="18"/>
                <w:lang w:val="en-US"/>
              </w:rPr>
              <w:t>),</w:t>
            </w:r>
          </w:p>
          <w:p w:rsidR="00CF4FD3" w:rsidRPr="00CF4FD3" w:rsidRDefault="00CF4FD3" w:rsidP="00CF4FD3">
            <w:pPr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F4FD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Text=</w:t>
            </w:r>
            <w:proofErr w:type="spellStart"/>
            <w:r w:rsidRPr="00CF4FD3">
              <w:rPr>
                <w:rFonts w:ascii="Courier New" w:hAnsi="Courier New" w:cs="Courier New"/>
                <w:sz w:val="18"/>
                <w:szCs w:val="18"/>
                <w:lang w:val="en-US"/>
              </w:rPr>
              <w:t>win_GetText</w:t>
            </w:r>
            <w:proofErr w:type="spellEnd"/>
            <w:r w:rsidRPr="00CF4FD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(U),</w:t>
            </w:r>
          </w:p>
          <w:p w:rsidR="00CF4FD3" w:rsidRPr="00CF4FD3" w:rsidRDefault="00CF4FD3" w:rsidP="00CF4FD3">
            <w:pPr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F4FD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Text &lt;&gt;"",</w:t>
            </w:r>
          </w:p>
          <w:p w:rsidR="00CF4FD3" w:rsidRPr="00CF4FD3" w:rsidRDefault="00CF4FD3" w:rsidP="00CF4FD3">
            <w:pPr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F4FD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CF4FD3">
              <w:rPr>
                <w:rFonts w:ascii="Courier New" w:hAnsi="Courier New" w:cs="Courier New"/>
                <w:sz w:val="18"/>
                <w:szCs w:val="18"/>
                <w:lang w:val="en-US"/>
              </w:rPr>
              <w:t>dlg_Note</w:t>
            </w:r>
            <w:proofErr w:type="spellEnd"/>
            <w:r w:rsidRPr="00CF4FD3">
              <w:rPr>
                <w:rFonts w:ascii="Courier New" w:hAnsi="Courier New" w:cs="Courier New"/>
                <w:sz w:val="18"/>
                <w:szCs w:val="18"/>
                <w:lang w:val="en-US"/>
              </w:rPr>
              <w:t>("</w:t>
            </w:r>
            <w:proofErr w:type="spellStart"/>
            <w:r w:rsidRPr="00CF4FD3">
              <w:rPr>
                <w:rFonts w:ascii="Courier New" w:hAnsi="Courier New" w:cs="Courier New"/>
                <w:sz w:val="18"/>
                <w:szCs w:val="18"/>
                <w:lang w:val="en-US"/>
              </w:rPr>
              <w:t>Результат</w:t>
            </w:r>
            <w:proofErr w:type="spellEnd"/>
            <w:r w:rsidRPr="00CF4FD3">
              <w:rPr>
                <w:rFonts w:ascii="Courier New" w:hAnsi="Courier New" w:cs="Courier New"/>
                <w:sz w:val="18"/>
                <w:szCs w:val="18"/>
                <w:lang w:val="en-US"/>
              </w:rPr>
              <w:t>",Text),</w:t>
            </w:r>
          </w:p>
          <w:p w:rsidR="00CF4FD3" w:rsidRPr="00CF4FD3" w:rsidRDefault="00CF4FD3" w:rsidP="00CF4FD3">
            <w:pPr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F4FD3">
              <w:rPr>
                <w:rFonts w:ascii="Courier New" w:hAnsi="Courier New" w:cs="Courier New"/>
                <w:sz w:val="18"/>
                <w:szCs w:val="18"/>
                <w:lang w:val="en-US"/>
              </w:rPr>
              <w:tab/>
              <w:t>!.</w:t>
            </w:r>
          </w:p>
          <w:p w:rsidR="00CF4FD3" w:rsidRPr="00CF4FD3" w:rsidRDefault="00CF4FD3" w:rsidP="00CF4FD3">
            <w:pPr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F4FD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dlg_laba_1_eh(_Win,e_Control(вывод,_CtrlType,_CtrlWin,_CtlInfo),0):-</w:t>
            </w:r>
          </w:p>
          <w:p w:rsidR="00CF4FD3" w:rsidRPr="00CF4FD3" w:rsidRDefault="00CF4FD3" w:rsidP="00CF4FD3">
            <w:pPr>
              <w:ind w:firstLine="0"/>
              <w:rPr>
                <w:rFonts w:ascii="Courier New" w:hAnsi="Courier New" w:cs="Courier New"/>
                <w:sz w:val="18"/>
                <w:szCs w:val="18"/>
              </w:rPr>
            </w:pPr>
            <w:r w:rsidRPr="00CF4FD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CF4FD3">
              <w:rPr>
                <w:rFonts w:ascii="Courier New" w:hAnsi="Courier New" w:cs="Courier New"/>
                <w:sz w:val="18"/>
                <w:szCs w:val="18"/>
                <w:lang w:val="en-US"/>
              </w:rPr>
              <w:t>Dlg</w:t>
            </w:r>
            <w:proofErr w:type="spellEnd"/>
            <w:r w:rsidRPr="00CF4FD3">
              <w:rPr>
                <w:rFonts w:ascii="Courier New" w:hAnsi="Courier New" w:cs="Courier New"/>
                <w:sz w:val="18"/>
                <w:szCs w:val="18"/>
              </w:rPr>
              <w:t>_</w:t>
            </w:r>
            <w:r w:rsidRPr="00CF4FD3">
              <w:rPr>
                <w:rFonts w:ascii="Courier New" w:hAnsi="Courier New" w:cs="Courier New"/>
                <w:sz w:val="18"/>
                <w:szCs w:val="18"/>
                <w:lang w:val="en-US"/>
              </w:rPr>
              <w:t>Error</w:t>
            </w:r>
            <w:r w:rsidRPr="00CF4FD3">
              <w:rPr>
                <w:rFonts w:ascii="Courier New" w:hAnsi="Courier New" w:cs="Courier New"/>
                <w:sz w:val="18"/>
                <w:szCs w:val="18"/>
              </w:rPr>
              <w:t>("</w:t>
            </w:r>
            <w:proofErr w:type="spellStart"/>
            <w:r w:rsidRPr="00CF4FD3">
              <w:rPr>
                <w:rFonts w:ascii="Courier New" w:hAnsi="Courier New" w:cs="Courier New"/>
                <w:sz w:val="18"/>
                <w:szCs w:val="18"/>
              </w:rPr>
              <w:t>Ошибка","Вы</w:t>
            </w:r>
            <w:proofErr w:type="spellEnd"/>
            <w:r w:rsidRPr="00CF4FD3">
              <w:rPr>
                <w:rFonts w:ascii="Courier New" w:hAnsi="Courier New" w:cs="Courier New"/>
                <w:sz w:val="18"/>
                <w:szCs w:val="18"/>
              </w:rPr>
              <w:t xml:space="preserve"> ничего не ввели"),</w:t>
            </w:r>
          </w:p>
          <w:p w:rsidR="00CF4FD3" w:rsidRPr="00CF4FD3" w:rsidRDefault="00CF4FD3" w:rsidP="00CF4FD3">
            <w:pPr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CF4FD3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Pr="00CF4FD3">
              <w:rPr>
                <w:rFonts w:ascii="Courier New" w:hAnsi="Courier New" w:cs="Courier New"/>
                <w:sz w:val="18"/>
                <w:szCs w:val="18"/>
                <w:lang w:val="en-US"/>
              </w:rPr>
              <w:t>!.</w:t>
            </w:r>
          </w:p>
          <w:p w:rsidR="000207A7" w:rsidRPr="002E3407" w:rsidRDefault="000207A7" w:rsidP="00CF4FD3">
            <w:pPr>
              <w:ind w:firstLin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</w:tr>
    </w:tbl>
    <w:p w:rsidR="000207A7" w:rsidRPr="000207A7" w:rsidRDefault="000207A7" w:rsidP="001840E0">
      <w:pPr>
        <w:rPr>
          <w:lang w:val="en-US"/>
        </w:rPr>
      </w:pPr>
    </w:p>
    <w:p w:rsidR="001840E0" w:rsidRPr="004D0B2A" w:rsidRDefault="001840E0">
      <w:pPr>
        <w:spacing w:line="240" w:lineRule="auto"/>
        <w:ind w:firstLine="0"/>
        <w:jc w:val="left"/>
        <w:rPr>
          <w:rFonts w:eastAsia="Arial"/>
        </w:rPr>
      </w:pPr>
      <w:r w:rsidRPr="004D0B2A">
        <w:rPr>
          <w:rFonts w:eastAsia="Arial"/>
        </w:rPr>
        <w:br w:type="page"/>
      </w:r>
    </w:p>
    <w:p w:rsidR="00331736" w:rsidRDefault="00563A7E" w:rsidP="006008C2">
      <w:pPr>
        <w:pStyle w:val="1"/>
        <w:spacing w:before="0" w:after="0" w:line="240" w:lineRule="auto"/>
        <w:ind w:left="1134" w:hanging="425"/>
        <w:contextualSpacing/>
      </w:pPr>
      <w:bookmarkStart w:id="11" w:name="_Toc444963984"/>
      <w:r>
        <w:lastRenderedPageBreak/>
        <w:t>Программа и методика испытаний</w:t>
      </w:r>
      <w:bookmarkEnd w:id="11"/>
    </w:p>
    <w:p w:rsidR="006008C2" w:rsidRPr="006008C2" w:rsidRDefault="006008C2" w:rsidP="006008C2">
      <w:pPr>
        <w:spacing w:line="240" w:lineRule="auto"/>
        <w:ind w:left="1134" w:hanging="425"/>
        <w:contextualSpacing/>
      </w:pPr>
    </w:p>
    <w:p w:rsidR="0062213D" w:rsidRDefault="0062213D" w:rsidP="006008C2">
      <w:pPr>
        <w:pStyle w:val="2"/>
        <w:spacing w:before="0" w:after="0" w:line="240" w:lineRule="auto"/>
        <w:ind w:left="1134" w:hanging="425"/>
        <w:contextualSpacing/>
      </w:pPr>
      <w:bookmarkStart w:id="12" w:name="_Toc444963985"/>
      <w:r>
        <w:t>Наименование испытуемой программы</w:t>
      </w:r>
      <w:bookmarkEnd w:id="12"/>
    </w:p>
    <w:p w:rsidR="006008C2" w:rsidRPr="006008C2" w:rsidRDefault="006008C2" w:rsidP="006008C2">
      <w:pPr>
        <w:spacing w:line="240" w:lineRule="auto"/>
        <w:ind w:left="1134" w:hanging="425"/>
        <w:contextualSpacing/>
      </w:pPr>
    </w:p>
    <w:p w:rsidR="00D75F4C" w:rsidRDefault="00D75F4C" w:rsidP="00D75F4C">
      <w:pPr>
        <w:pStyle w:val="aff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– «Программа ввода вывода информации»</w:t>
      </w:r>
    </w:p>
    <w:p w:rsidR="00495676" w:rsidRPr="006008C2" w:rsidRDefault="00D75F4C" w:rsidP="006008C2">
      <w:pPr>
        <w:pStyle w:val="2"/>
        <w:spacing w:before="0" w:after="0" w:line="240" w:lineRule="auto"/>
        <w:ind w:left="1134" w:hanging="425"/>
        <w:contextualSpacing/>
      </w:pPr>
      <w:bookmarkStart w:id="13" w:name="_Toc444963986"/>
      <w:r w:rsidRPr="006008C2">
        <w:t>Цель испытаний</w:t>
      </w:r>
      <w:bookmarkEnd w:id="13"/>
    </w:p>
    <w:p w:rsidR="006008C2" w:rsidRPr="006008C2" w:rsidRDefault="006008C2" w:rsidP="006008C2">
      <w:pPr>
        <w:pStyle w:val="2"/>
        <w:numPr>
          <w:ilvl w:val="0"/>
          <w:numId w:val="0"/>
        </w:numPr>
        <w:spacing w:before="0" w:after="0" w:line="240" w:lineRule="auto"/>
        <w:ind w:left="709"/>
        <w:contextualSpacing/>
      </w:pPr>
    </w:p>
    <w:p w:rsidR="00D75F4C" w:rsidRDefault="00D75F4C" w:rsidP="00D75F4C">
      <w:pPr>
        <w:rPr>
          <w:rFonts w:ascii="Times New Roman"/>
        </w:rPr>
      </w:pPr>
      <w:r>
        <w:rPr>
          <w:rFonts w:ascii="Times New Roman"/>
        </w:rPr>
        <w:t>Ц</w:t>
      </w:r>
      <w:r w:rsidRPr="00A56805">
        <w:rPr>
          <w:rFonts w:ascii="Times New Roman"/>
        </w:rPr>
        <w:t>ель проведения испытаний – проверка соответствия характеристик</w:t>
      </w:r>
      <w:r>
        <w:rPr>
          <w:rFonts w:ascii="Times New Roman"/>
        </w:rPr>
        <w:t xml:space="preserve"> </w:t>
      </w:r>
      <w:r w:rsidRPr="00A56805">
        <w:rPr>
          <w:rFonts w:ascii="Times New Roman"/>
        </w:rPr>
        <w:t>разработанной программы (программного изделия) функциональным и иным,</w:t>
      </w:r>
      <w:r>
        <w:rPr>
          <w:rFonts w:ascii="Times New Roman"/>
        </w:rPr>
        <w:t xml:space="preserve"> </w:t>
      </w:r>
      <w:r w:rsidRPr="00A56805">
        <w:rPr>
          <w:rFonts w:ascii="Times New Roman"/>
        </w:rPr>
        <w:t>отдельным видам требований, изложенным в программном документе</w:t>
      </w:r>
      <w:r>
        <w:rPr>
          <w:rFonts w:ascii="Times New Roman"/>
        </w:rPr>
        <w:t xml:space="preserve"> </w:t>
      </w:r>
      <w:r w:rsidRPr="00A56805">
        <w:rPr>
          <w:rFonts w:ascii="Times New Roman"/>
        </w:rPr>
        <w:t>«Техническое задание».</w:t>
      </w:r>
    </w:p>
    <w:p w:rsidR="00D75F4C" w:rsidRDefault="00D75F4C" w:rsidP="006008C2">
      <w:pPr>
        <w:pStyle w:val="2"/>
        <w:spacing w:before="0" w:after="0" w:line="240" w:lineRule="auto"/>
        <w:ind w:left="1134" w:hanging="425"/>
        <w:contextualSpacing/>
      </w:pPr>
      <w:bookmarkStart w:id="14" w:name="_Toc444963987"/>
      <w:r>
        <w:t>Требования к программе</w:t>
      </w:r>
      <w:bookmarkEnd w:id="14"/>
    </w:p>
    <w:p w:rsidR="006008C2" w:rsidRPr="006008C2" w:rsidRDefault="006008C2" w:rsidP="006008C2">
      <w:pPr>
        <w:spacing w:line="240" w:lineRule="auto"/>
        <w:contextualSpacing/>
      </w:pPr>
    </w:p>
    <w:p w:rsidR="00184B41" w:rsidRDefault="00D75F4C" w:rsidP="00E46297">
      <w:r w:rsidRPr="00A56805">
        <w:t>При проведении испытаний функциональные характеристики</w:t>
      </w:r>
      <w:r w:rsidR="00B62825">
        <w:t xml:space="preserve"> </w:t>
      </w:r>
      <w:r w:rsidRPr="00A56805">
        <w:t>(возможности) программы подлежат проверке на соответствие требованиям,</w:t>
      </w:r>
      <w:r>
        <w:t xml:space="preserve"> </w:t>
      </w:r>
      <w:r w:rsidRPr="00A56805">
        <w:t>изложенным в п. «Требования к функциональным характеристикам»</w:t>
      </w:r>
      <w:r>
        <w:t xml:space="preserve"> </w:t>
      </w:r>
      <w:r w:rsidRPr="00A56805">
        <w:t>Технического задания.</w:t>
      </w:r>
    </w:p>
    <w:p w:rsidR="00184B41" w:rsidRDefault="00184B41" w:rsidP="00E46297">
      <w:r>
        <w:t>Состав программной документации должен включать в себя:</w:t>
      </w:r>
    </w:p>
    <w:p w:rsidR="00184B41" w:rsidRDefault="00184B41" w:rsidP="00D87202">
      <w:pPr>
        <w:pStyle w:val="a9"/>
        <w:numPr>
          <w:ilvl w:val="0"/>
          <w:numId w:val="22"/>
        </w:numPr>
      </w:pPr>
      <w:r>
        <w:t>задание;</w:t>
      </w:r>
    </w:p>
    <w:p w:rsidR="00184B41" w:rsidRDefault="00184B41" w:rsidP="00D87202">
      <w:pPr>
        <w:pStyle w:val="a9"/>
        <w:numPr>
          <w:ilvl w:val="0"/>
          <w:numId w:val="22"/>
        </w:numPr>
      </w:pPr>
      <w:r>
        <w:t>текст программы;</w:t>
      </w:r>
    </w:p>
    <w:p w:rsidR="00184B41" w:rsidRDefault="00184B41" w:rsidP="00D87202">
      <w:pPr>
        <w:pStyle w:val="a9"/>
        <w:numPr>
          <w:ilvl w:val="0"/>
          <w:numId w:val="22"/>
        </w:numPr>
      </w:pPr>
      <w:r>
        <w:t>описание программы;</w:t>
      </w:r>
    </w:p>
    <w:p w:rsidR="00184B41" w:rsidRDefault="00184B41" w:rsidP="00D87202">
      <w:pPr>
        <w:pStyle w:val="a9"/>
        <w:numPr>
          <w:ilvl w:val="0"/>
          <w:numId w:val="22"/>
        </w:numPr>
      </w:pPr>
      <w:r>
        <w:t>программу и методики испытаний;</w:t>
      </w:r>
    </w:p>
    <w:p w:rsidR="00596A37" w:rsidRDefault="00596A37" w:rsidP="006008C2">
      <w:pPr>
        <w:pStyle w:val="2"/>
        <w:spacing w:before="0" w:after="0" w:line="240" w:lineRule="auto"/>
        <w:ind w:left="1134" w:hanging="425"/>
        <w:contextualSpacing/>
      </w:pPr>
      <w:bookmarkStart w:id="15" w:name="_Toc444963988"/>
      <w:r w:rsidRPr="00A56805">
        <w:t>Технические средства, используемые во время испытаний</w:t>
      </w:r>
      <w:bookmarkEnd w:id="15"/>
    </w:p>
    <w:p w:rsidR="006008C2" w:rsidRPr="006008C2" w:rsidRDefault="006008C2" w:rsidP="006008C2">
      <w:pPr>
        <w:spacing w:line="240" w:lineRule="auto"/>
      </w:pPr>
    </w:p>
    <w:p w:rsidR="00D87202" w:rsidRPr="00D87202" w:rsidRDefault="00D87202" w:rsidP="00D87202">
      <w:r w:rsidRPr="00D87202">
        <w:t>Состав используемых во время испытаний технических средств:</w:t>
      </w:r>
    </w:p>
    <w:p w:rsidR="00D87202" w:rsidRPr="00D87202" w:rsidRDefault="00D87202" w:rsidP="00D87202">
      <w:r w:rsidRPr="00D87202">
        <w:t>•</w:t>
      </w:r>
      <w:r w:rsidRPr="00D87202">
        <w:tab/>
      </w:r>
      <w:r w:rsidRPr="00D87202">
        <w:rPr>
          <w:lang w:val="en-US"/>
        </w:rPr>
        <w:t>PC</w:t>
      </w:r>
      <w:r w:rsidRPr="00D87202">
        <w:t xml:space="preserve"> совместимый с процессором </w:t>
      </w:r>
      <w:r w:rsidR="0009449F" w:rsidRPr="0009449F">
        <w:rPr>
          <w:lang w:val="en-US"/>
        </w:rPr>
        <w:t>Intel</w:t>
      </w:r>
      <w:r w:rsidR="0009449F" w:rsidRPr="0009449F">
        <w:t xml:space="preserve"> </w:t>
      </w:r>
      <w:r w:rsidR="0009449F" w:rsidRPr="0009449F">
        <w:rPr>
          <w:lang w:val="en-US"/>
        </w:rPr>
        <w:t>Core</w:t>
      </w:r>
      <w:r w:rsidR="0009449F" w:rsidRPr="0009449F">
        <w:t xml:space="preserve"> </w:t>
      </w:r>
      <w:proofErr w:type="spellStart"/>
      <w:r w:rsidR="0009449F" w:rsidRPr="0009449F">
        <w:rPr>
          <w:lang w:val="en-US"/>
        </w:rPr>
        <w:t>i</w:t>
      </w:r>
      <w:proofErr w:type="spellEnd"/>
      <w:r w:rsidR="0009449F" w:rsidRPr="0009449F">
        <w:t>3-</w:t>
      </w:r>
      <w:r w:rsidR="0009449F">
        <w:t>2310M</w:t>
      </w:r>
      <w:r w:rsidRPr="00D87202">
        <w:t xml:space="preserve"> и выше;</w:t>
      </w:r>
    </w:p>
    <w:p w:rsidR="00D87202" w:rsidRPr="00D87202" w:rsidRDefault="00D87202" w:rsidP="00D87202">
      <w:r w:rsidRPr="00D87202">
        <w:t>•</w:t>
      </w:r>
      <w:r w:rsidRPr="00D87202">
        <w:tab/>
        <w:t xml:space="preserve">ОЗУ </w:t>
      </w:r>
      <w:r w:rsidR="00991C0C" w:rsidRPr="0009449F">
        <w:t>4096</w:t>
      </w:r>
      <w:r w:rsidRPr="00D87202">
        <w:t xml:space="preserve"> Мбайт и выше;</w:t>
      </w:r>
    </w:p>
    <w:p w:rsidR="00D87202" w:rsidRPr="00D87202" w:rsidRDefault="00D87202" w:rsidP="00D87202">
      <w:r w:rsidRPr="00D87202">
        <w:t>•</w:t>
      </w:r>
      <w:r w:rsidRPr="00D87202">
        <w:tab/>
      </w:r>
      <w:r w:rsidR="00991C0C" w:rsidRPr="0009449F">
        <w:t>2048</w:t>
      </w:r>
      <w:r w:rsidRPr="00D87202">
        <w:t xml:space="preserve"> Мбайт видеопамяти и выше;</w:t>
      </w:r>
    </w:p>
    <w:p w:rsidR="00D87202" w:rsidRPr="00D87202" w:rsidRDefault="00D87202" w:rsidP="00D87202">
      <w:r w:rsidRPr="00D87202">
        <w:t>•</w:t>
      </w:r>
      <w:r w:rsidRPr="00D87202">
        <w:tab/>
        <w:t xml:space="preserve">наличие свободного места на жестком диске более 1024 </w:t>
      </w:r>
      <w:proofErr w:type="spellStart"/>
      <w:r w:rsidRPr="00D87202">
        <w:t>МБайт</w:t>
      </w:r>
      <w:proofErr w:type="spellEnd"/>
      <w:r w:rsidRPr="00D87202">
        <w:t>;</w:t>
      </w:r>
    </w:p>
    <w:p w:rsidR="00596A37" w:rsidRDefault="00D87202" w:rsidP="00D87202">
      <w:pPr>
        <w:rPr>
          <w:lang w:val="en-US"/>
        </w:rPr>
      </w:pPr>
      <w:r w:rsidRPr="00D87202">
        <w:rPr>
          <w:lang w:val="en-US"/>
        </w:rPr>
        <w:t>•</w:t>
      </w:r>
      <w:r w:rsidRPr="00D87202">
        <w:rPr>
          <w:lang w:val="en-US"/>
        </w:rPr>
        <w:tab/>
        <w:t>ОС Windows XP/Vista/Seven;</w:t>
      </w:r>
    </w:p>
    <w:p w:rsidR="006008C2" w:rsidRDefault="006008C2" w:rsidP="00D87202">
      <w:pPr>
        <w:rPr>
          <w:lang w:val="en-US"/>
        </w:rPr>
      </w:pPr>
    </w:p>
    <w:p w:rsidR="006008C2" w:rsidRDefault="006008C2" w:rsidP="00D87202">
      <w:pPr>
        <w:rPr>
          <w:lang w:val="en-US"/>
        </w:rPr>
      </w:pPr>
    </w:p>
    <w:p w:rsidR="004D0B2A" w:rsidRDefault="004D0B2A" w:rsidP="00D87202">
      <w:pPr>
        <w:rPr>
          <w:lang w:val="en-US"/>
        </w:rPr>
      </w:pPr>
    </w:p>
    <w:p w:rsidR="006008C2" w:rsidRDefault="006008C2" w:rsidP="00D87202">
      <w:pPr>
        <w:rPr>
          <w:lang w:val="en-US"/>
        </w:rPr>
      </w:pPr>
    </w:p>
    <w:p w:rsidR="00D520B1" w:rsidRDefault="00D520B1" w:rsidP="006008C2">
      <w:pPr>
        <w:pStyle w:val="2"/>
        <w:spacing w:before="0" w:after="0" w:line="240" w:lineRule="auto"/>
        <w:ind w:left="1134" w:hanging="425"/>
        <w:contextualSpacing/>
      </w:pPr>
      <w:bookmarkStart w:id="16" w:name="_Toc444963989"/>
      <w:r>
        <w:t>Программные средства, используемые во время испытаний</w:t>
      </w:r>
      <w:bookmarkEnd w:id="16"/>
    </w:p>
    <w:p w:rsidR="006008C2" w:rsidRPr="006008C2" w:rsidRDefault="006008C2" w:rsidP="006008C2">
      <w:pPr>
        <w:spacing w:line="240" w:lineRule="auto"/>
        <w:ind w:left="1134" w:hanging="425"/>
        <w:contextualSpacing/>
      </w:pPr>
    </w:p>
    <w:p w:rsidR="00D520B1" w:rsidRDefault="00D520B1" w:rsidP="00D520B1">
      <w:pPr>
        <w:pStyle w:val="aff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проведений испытаний необходимо наличие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A568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Prolog</w:t>
      </w:r>
      <w:r w:rsidRPr="00A568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версии 5.2.</w:t>
      </w:r>
    </w:p>
    <w:p w:rsidR="00534A9B" w:rsidRDefault="00534A9B" w:rsidP="006008C2">
      <w:pPr>
        <w:pStyle w:val="2"/>
        <w:spacing w:before="0" w:after="0" w:line="240" w:lineRule="auto"/>
        <w:ind w:left="1134" w:hanging="425"/>
        <w:contextualSpacing/>
      </w:pPr>
      <w:bookmarkStart w:id="17" w:name="_Toc444963990"/>
      <w:r>
        <w:t>Качественные характеристики, подлежащие оценке</w:t>
      </w:r>
      <w:bookmarkEnd w:id="17"/>
    </w:p>
    <w:p w:rsidR="006008C2" w:rsidRPr="006008C2" w:rsidRDefault="006008C2" w:rsidP="006008C2">
      <w:pPr>
        <w:spacing w:line="240" w:lineRule="auto"/>
      </w:pPr>
    </w:p>
    <w:p w:rsidR="00534A9B" w:rsidRPr="00534A9B" w:rsidRDefault="00413FA3" w:rsidP="00534A9B">
      <w:r w:rsidRPr="00413FA3">
        <w:t xml:space="preserve">В ходе проведения испытаний оценке подлежат качественные (функциональные) характеристики программы. </w:t>
      </w:r>
      <w:r w:rsidR="0046011E">
        <w:t>Для проверки программы необходимо провести следующие тесты</w:t>
      </w:r>
      <w:r w:rsidRPr="00413FA3">
        <w:t>:</w:t>
      </w:r>
    </w:p>
    <w:p w:rsidR="006176C7" w:rsidRDefault="006176C7" w:rsidP="006176C7">
      <w:r>
        <w:t>а</w:t>
      </w:r>
      <w:r w:rsidR="0046011E">
        <w:t>) п</w:t>
      </w:r>
      <w:r w:rsidR="0046011E" w:rsidRPr="0046011E">
        <w:t>роверка работоспособности основных элементов управления - при нажатии на кнопку "Выход"</w:t>
      </w:r>
      <w:r w:rsidR="0046011E">
        <w:t>.</w:t>
      </w:r>
      <w:r w:rsidR="0046011E" w:rsidRPr="0046011E">
        <w:t> </w:t>
      </w:r>
    </w:p>
    <w:p w:rsidR="0046011E" w:rsidRPr="0046011E" w:rsidRDefault="005D5E9F" w:rsidP="005D5E9F">
      <w:r w:rsidRPr="005D5E9F">
        <w:t xml:space="preserve">При нажатии кнопки </w:t>
      </w:r>
      <w:r>
        <w:t>«</w:t>
      </w:r>
      <w:r w:rsidR="0046011E">
        <w:t>Выход</w:t>
      </w:r>
      <w:r>
        <w:t>»</w:t>
      </w:r>
      <w:r w:rsidRPr="005D5E9F">
        <w:t xml:space="preserve">, </w:t>
      </w:r>
      <w:r w:rsidR="0046011E" w:rsidRPr="0046011E">
        <w:t>программа должна осуществлять закрытие активных окон и выход из программы.</w:t>
      </w:r>
    </w:p>
    <w:p w:rsidR="00F31347" w:rsidRDefault="0046011E" w:rsidP="00F31347">
      <w:r>
        <w:t>б</w:t>
      </w:r>
      <w:r w:rsidR="00F31347">
        <w:t xml:space="preserve">) </w:t>
      </w:r>
      <w:r>
        <w:t>Проверка корректности вывода текста по нажатию кнопки «Вывод»</w:t>
      </w:r>
      <w:r w:rsidR="00F31347">
        <w:t>.</w:t>
      </w:r>
    </w:p>
    <w:p w:rsidR="0046011E" w:rsidRDefault="0046011E" w:rsidP="00F31347">
      <w:proofErr w:type="gramStart"/>
      <w:r>
        <w:t>При</w:t>
      </w:r>
      <w:proofErr w:type="gramEnd"/>
      <w:r>
        <w:t xml:space="preserve"> </w:t>
      </w:r>
      <w:proofErr w:type="gramStart"/>
      <w:r>
        <w:t>нажатие</w:t>
      </w:r>
      <w:proofErr w:type="gramEnd"/>
      <w:r>
        <w:t xml:space="preserve"> кнопки «Вывод», программа должна сначала проверить было ли введено что-либо в поле для ввода, если нет, то вывести окно, сообщающее об этом. Если же в поле для ввода было что-то введено, программ выводит данный текст в отдельном окне.</w:t>
      </w:r>
    </w:p>
    <w:p w:rsidR="0046011E" w:rsidRDefault="0046011E" w:rsidP="0046011E">
      <w:r>
        <w:t>в) Проверка корректности вывода помощи по кнопке «Помощь».</w:t>
      </w:r>
    </w:p>
    <w:p w:rsidR="00715105" w:rsidRDefault="0046011E" w:rsidP="0046011E">
      <w:proofErr w:type="gramStart"/>
      <w:r>
        <w:t>При</w:t>
      </w:r>
      <w:proofErr w:type="gramEnd"/>
      <w:r>
        <w:t xml:space="preserve"> </w:t>
      </w:r>
      <w:proofErr w:type="gramStart"/>
      <w:r>
        <w:t>нажатие</w:t>
      </w:r>
      <w:proofErr w:type="gramEnd"/>
      <w:r>
        <w:t xml:space="preserve"> на кнопку «Помощь», программа должна вывести </w:t>
      </w:r>
      <w:r w:rsidR="00B03E95">
        <w:t>отдельное окно со справкой.</w:t>
      </w:r>
    </w:p>
    <w:p w:rsidR="00715105" w:rsidRDefault="00715105" w:rsidP="0046011E">
      <w:r>
        <w:t>г) Проверка на правильность работы программы.</w:t>
      </w:r>
    </w:p>
    <w:p w:rsidR="00146042" w:rsidRDefault="00146042" w:rsidP="0046011E">
      <w:r>
        <w:t xml:space="preserve">При каждом запуске </w:t>
      </w:r>
      <w:r w:rsidR="00A951EF">
        <w:t>программа должна выдать точно такой же текст, как и введенный, не должно быть ошибок с кодировкой текста,</w:t>
      </w:r>
      <w:r>
        <w:t xml:space="preserve"> вне зависимости от количества раз запуска </w:t>
      </w:r>
      <w:r w:rsidR="00A951EF">
        <w:t>программы</w:t>
      </w:r>
      <w:r>
        <w:t>.</w:t>
      </w:r>
    </w:p>
    <w:p w:rsidR="00146042" w:rsidRDefault="00146042" w:rsidP="0046011E">
      <w:r>
        <w:t>д) Проверка на надежность системы.</w:t>
      </w:r>
    </w:p>
    <w:p w:rsidR="006008C2" w:rsidRDefault="00146042" w:rsidP="0046011E">
      <w:r>
        <w:t>Программа должна быть протестирована на разных компьютерах в течение нескольких дней. В ходе тестирования не должно быть сбоев программы или операционной системы</w:t>
      </w:r>
      <w:r w:rsidR="006F1167">
        <w:t>.</w:t>
      </w:r>
      <w:r w:rsidR="006008C2">
        <w:br w:type="page"/>
      </w:r>
    </w:p>
    <w:p w:rsidR="006008C2" w:rsidRDefault="006008C2" w:rsidP="0022727F">
      <w:pPr>
        <w:ind w:left="1134" w:hanging="1134"/>
        <w:contextualSpacing/>
        <w:jc w:val="center"/>
        <w:rPr>
          <w:rFonts w:ascii="Times New Roman,Bold" w:hAnsi="Times New Roman,Bold" w:cs="Times New Roman,Bold"/>
          <w:b/>
          <w:bCs/>
          <w:sz w:val="32"/>
          <w:szCs w:val="32"/>
        </w:rPr>
      </w:pPr>
      <w:bookmarkStart w:id="18" w:name="_GoBack"/>
      <w:bookmarkEnd w:id="18"/>
      <w:r>
        <w:rPr>
          <w:rFonts w:ascii="Times New Roman,Bold" w:hAnsi="Times New Roman,Bold" w:cs="Times New Roman,Bold"/>
          <w:b/>
          <w:bCs/>
          <w:sz w:val="32"/>
          <w:szCs w:val="32"/>
        </w:rPr>
        <w:lastRenderedPageBreak/>
        <w:t>Приложение А</w:t>
      </w:r>
    </w:p>
    <w:p w:rsidR="0022727F" w:rsidRPr="0022727F" w:rsidRDefault="0022727F" w:rsidP="0022727F">
      <w:pPr>
        <w:ind w:left="1134" w:hanging="1134"/>
        <w:contextualSpacing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(обязательное)</w:t>
      </w:r>
    </w:p>
    <w:p w:rsidR="0022727F" w:rsidRDefault="002E4BD3" w:rsidP="0022727F">
      <w:r>
        <w:t>Снимки экранных форм.</w:t>
      </w:r>
    </w:p>
    <w:p w:rsidR="002E4BD3" w:rsidRPr="009C3E93" w:rsidRDefault="00A11198" w:rsidP="00A31E99">
      <w:pPr>
        <w:pStyle w:val="aff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96025" cy="3619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BD3" w:rsidRDefault="002E4BD3" w:rsidP="00A31E9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contextualSpacing/>
        <w:jc w:val="center"/>
        <w:rPr>
          <w:rFonts w:ascii="Times New Roman"/>
        </w:rPr>
      </w:pPr>
      <w:r>
        <w:rPr>
          <w:rFonts w:ascii="Times New Roman"/>
        </w:rPr>
        <w:t xml:space="preserve">Рисунок </w:t>
      </w:r>
      <w:r w:rsidR="0022727F">
        <w:rPr>
          <w:rFonts w:ascii="Times New Roman"/>
        </w:rPr>
        <w:t>5</w:t>
      </w:r>
      <w:r w:rsidR="00924EC3">
        <w:rPr>
          <w:rFonts w:ascii="Times New Roman"/>
        </w:rPr>
        <w:t>.1</w:t>
      </w:r>
      <w:r>
        <w:rPr>
          <w:rFonts w:ascii="Times New Roman"/>
        </w:rPr>
        <w:t xml:space="preserve"> – Проверка работоспособности интерфейса программы</w:t>
      </w:r>
    </w:p>
    <w:p w:rsidR="00A31E99" w:rsidRDefault="00A31E99" w:rsidP="00A31E9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contextualSpacing/>
        <w:jc w:val="center"/>
        <w:rPr>
          <w:rFonts w:ascii="Times New Roman"/>
        </w:rPr>
      </w:pPr>
    </w:p>
    <w:p w:rsidR="00347E0A" w:rsidRDefault="00A11198" w:rsidP="00A31E99">
      <w:pPr>
        <w:keepNext/>
        <w:spacing w:line="240" w:lineRule="auto"/>
        <w:ind w:firstLine="0"/>
        <w:contextualSpacing/>
        <w:jc w:val="center"/>
      </w:pPr>
      <w:r>
        <w:rPr>
          <w:noProof/>
          <w:lang w:eastAsia="ru-RU"/>
        </w:rPr>
        <w:drawing>
          <wp:inline distT="0" distB="0" distL="0" distR="0">
            <wp:extent cx="6296025" cy="36195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BD3" w:rsidRDefault="00347E0A" w:rsidP="00A31E99">
      <w:pPr>
        <w:pStyle w:val="a5"/>
        <w:spacing w:after="0"/>
        <w:contextualSpacing/>
        <w:jc w:val="center"/>
      </w:pPr>
      <w:r>
        <w:t xml:space="preserve">Рисунок </w:t>
      </w:r>
      <w:r w:rsidR="0022727F">
        <w:t>5</w:t>
      </w:r>
      <w:r w:rsidR="003D1815">
        <w:t>.2 - П</w:t>
      </w:r>
      <w:r>
        <w:t>роверка на правильность ввода</w:t>
      </w:r>
    </w:p>
    <w:p w:rsidR="00347E0A" w:rsidRDefault="00A11198" w:rsidP="003D1815">
      <w:pPr>
        <w:keepNext/>
        <w:spacing w:line="240" w:lineRule="auto"/>
        <w:ind w:firstLine="0"/>
        <w:contextualSpacing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6296025" cy="3619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E0A" w:rsidRPr="00347E0A" w:rsidRDefault="00347E0A" w:rsidP="003D1815">
      <w:pPr>
        <w:pStyle w:val="a5"/>
        <w:spacing w:after="0"/>
        <w:contextualSpacing/>
        <w:jc w:val="center"/>
      </w:pPr>
      <w:r>
        <w:t xml:space="preserve">Рисунок </w:t>
      </w:r>
      <w:r w:rsidR="0022727F">
        <w:t>5</w:t>
      </w:r>
      <w:r>
        <w:t xml:space="preserve">.3 – </w:t>
      </w:r>
      <w:r w:rsidR="003D1815">
        <w:t>Вывод текста</w:t>
      </w:r>
    </w:p>
    <w:p w:rsidR="00D520B1" w:rsidRPr="00D520B1" w:rsidRDefault="00D520B1" w:rsidP="00D520B1"/>
    <w:p w:rsidR="00184B41" w:rsidRPr="00D520B1" w:rsidRDefault="00A11198" w:rsidP="003D1815">
      <w:pPr>
        <w:spacing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6296025" cy="36290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815" w:rsidRPr="00347E0A" w:rsidRDefault="003D1815" w:rsidP="003D1815">
      <w:pPr>
        <w:pStyle w:val="a5"/>
        <w:spacing w:after="0"/>
        <w:contextualSpacing/>
        <w:jc w:val="center"/>
      </w:pPr>
      <w:r>
        <w:t xml:space="preserve">Рисунок </w:t>
      </w:r>
      <w:r w:rsidR="0022727F">
        <w:t>5</w:t>
      </w:r>
      <w:r>
        <w:t>.4 – Окно помощи</w:t>
      </w:r>
    </w:p>
    <w:p w:rsidR="00D75F4C" w:rsidRPr="00D520B1" w:rsidRDefault="00D75F4C" w:rsidP="00D75F4C"/>
    <w:p w:rsidR="008C4E13" w:rsidRPr="00D520B1" w:rsidRDefault="008C4E13" w:rsidP="00D310F6">
      <w:pPr>
        <w:rPr>
          <w:rFonts w:eastAsia="Arial"/>
        </w:rPr>
      </w:pPr>
    </w:p>
    <w:p w:rsidR="008C4E13" w:rsidRPr="00D520B1" w:rsidRDefault="008C4E13" w:rsidP="00D310F6">
      <w:pPr>
        <w:rPr>
          <w:rFonts w:eastAsia="Arial"/>
        </w:rPr>
      </w:pPr>
    </w:p>
    <w:p w:rsidR="008C4E13" w:rsidRPr="00D520B1" w:rsidRDefault="008C4E13" w:rsidP="00D310F6">
      <w:pPr>
        <w:rPr>
          <w:rFonts w:eastAsia="Arial"/>
        </w:rPr>
      </w:pPr>
    </w:p>
    <w:p w:rsidR="007453C7" w:rsidRDefault="007453C7" w:rsidP="007453C7">
      <w:pPr>
        <w:pStyle w:val="a6"/>
        <w:ind w:firstLine="0"/>
      </w:pPr>
      <w:r>
        <w:lastRenderedPageBreak/>
        <w:t>Список использованных источников</w:t>
      </w:r>
    </w:p>
    <w:p w:rsidR="007453C7" w:rsidRPr="00AE53DA" w:rsidRDefault="007453C7" w:rsidP="007453C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contextualSpacing/>
        <w:rPr>
          <w:rFonts w:ascii="Times New Roman" w:eastAsia="Arial Unicode MS" w:hAnsi="Times New Roman"/>
          <w:color w:val="000000"/>
          <w:szCs w:val="28"/>
          <w:u w:color="000000"/>
          <w:bdr w:val="nil"/>
        </w:rPr>
      </w:pPr>
      <w:r w:rsidRPr="00AE53DA">
        <w:rPr>
          <w:rFonts w:ascii="Times New Roman" w:eastAsia="Arial Unicode MS" w:hAnsi="Times New Roman"/>
          <w:color w:val="000000"/>
          <w:szCs w:val="28"/>
          <w:u w:color="000000"/>
          <w:bdr w:val="nil"/>
        </w:rPr>
        <w:t xml:space="preserve">1 </w:t>
      </w:r>
      <w:proofErr w:type="spellStart"/>
      <w:r w:rsidRPr="00AE53DA">
        <w:rPr>
          <w:rFonts w:ascii="Times New Roman" w:eastAsia="Arial Unicode MS" w:hAnsi="Times New Roman"/>
          <w:color w:val="000000"/>
          <w:szCs w:val="28"/>
          <w:u w:color="000000"/>
          <w:bdr w:val="nil"/>
        </w:rPr>
        <w:t>Абарникова</w:t>
      </w:r>
      <w:proofErr w:type="spellEnd"/>
      <w:r w:rsidRPr="00AE53DA">
        <w:rPr>
          <w:rFonts w:ascii="Times New Roman" w:eastAsia="Arial Unicode MS" w:hAnsi="Times New Roman"/>
          <w:color w:val="000000"/>
          <w:szCs w:val="28"/>
          <w:u w:color="000000"/>
          <w:bdr w:val="nil"/>
        </w:rPr>
        <w:t xml:space="preserve">, Е. Б. Функциональное и логическое программирование / Е. Б. </w:t>
      </w:r>
      <w:proofErr w:type="spellStart"/>
      <w:r w:rsidRPr="00AE53DA">
        <w:rPr>
          <w:rFonts w:ascii="Times New Roman" w:eastAsia="Arial Unicode MS" w:hAnsi="Times New Roman"/>
          <w:color w:val="000000"/>
          <w:szCs w:val="28"/>
          <w:u w:color="000000"/>
          <w:bdr w:val="nil"/>
        </w:rPr>
        <w:t>Абарникова</w:t>
      </w:r>
      <w:proofErr w:type="spellEnd"/>
      <w:r w:rsidRPr="00AE53DA">
        <w:rPr>
          <w:rFonts w:ascii="Times New Roman" w:eastAsia="Arial Unicode MS" w:hAnsi="Times New Roman"/>
          <w:color w:val="000000"/>
          <w:szCs w:val="28"/>
          <w:u w:color="000000"/>
          <w:bdr w:val="nil"/>
        </w:rPr>
        <w:t>. - Комсомольск-на-Амуре: 2007. - 90 с.</w:t>
      </w:r>
    </w:p>
    <w:p w:rsidR="007453C7" w:rsidRPr="00CF30BC" w:rsidRDefault="007453C7" w:rsidP="007453C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contextualSpacing/>
        <w:rPr>
          <w:rFonts w:ascii="Times New Roman" w:eastAsia="Arial Unicode MS" w:hAnsi="Times New Roman"/>
          <w:color w:val="000000"/>
          <w:szCs w:val="28"/>
          <w:u w:color="000000"/>
          <w:bdr w:val="nil"/>
        </w:rPr>
      </w:pPr>
      <w:r w:rsidRPr="00AE53DA">
        <w:rPr>
          <w:rFonts w:ascii="Times New Roman" w:eastAsia="Arial Unicode MS" w:hAnsi="Times New Roman"/>
          <w:color w:val="000000"/>
          <w:szCs w:val="28"/>
          <w:u w:color="000000"/>
          <w:bdr w:val="nil"/>
        </w:rPr>
        <w:t xml:space="preserve">2 Адаменко, А. Н. Логическое программирование и </w:t>
      </w:r>
      <w:r w:rsidRPr="00AE53DA">
        <w:rPr>
          <w:rFonts w:ascii="Times New Roman" w:eastAsia="Arial Unicode MS" w:hAnsi="Times New Roman"/>
          <w:color w:val="000000"/>
          <w:szCs w:val="28"/>
          <w:u w:color="000000"/>
          <w:bdr w:val="nil"/>
          <w:lang w:val="en-US"/>
        </w:rPr>
        <w:t>Visual</w:t>
      </w:r>
      <w:r w:rsidRPr="00AE53DA">
        <w:rPr>
          <w:rFonts w:ascii="Times New Roman" w:eastAsia="Arial Unicode MS" w:hAnsi="Times New Roman"/>
          <w:color w:val="000000"/>
          <w:szCs w:val="28"/>
          <w:u w:color="000000"/>
          <w:bdr w:val="nil"/>
        </w:rPr>
        <w:t xml:space="preserve"> </w:t>
      </w:r>
      <w:r w:rsidRPr="00AE53DA">
        <w:rPr>
          <w:rFonts w:ascii="Times New Roman" w:eastAsia="Arial Unicode MS" w:hAnsi="Times New Roman"/>
          <w:color w:val="000000"/>
          <w:szCs w:val="28"/>
          <w:u w:color="000000"/>
          <w:bdr w:val="nil"/>
          <w:lang w:val="en-US"/>
        </w:rPr>
        <w:t>Prolog</w:t>
      </w:r>
      <w:r w:rsidRPr="00AE53DA">
        <w:rPr>
          <w:rFonts w:ascii="Times New Roman" w:eastAsia="Arial Unicode MS" w:hAnsi="Times New Roman"/>
          <w:color w:val="000000"/>
          <w:szCs w:val="28"/>
          <w:u w:color="000000"/>
          <w:bdr w:val="nil"/>
        </w:rPr>
        <w:t xml:space="preserve"> / А. Н. Адаменко, </w:t>
      </w:r>
      <w:proofErr w:type="spellStart"/>
      <w:r w:rsidRPr="00AE53DA">
        <w:rPr>
          <w:rFonts w:ascii="Times New Roman" w:eastAsia="Arial Unicode MS" w:hAnsi="Times New Roman"/>
          <w:color w:val="000000"/>
          <w:szCs w:val="28"/>
          <w:u w:color="000000"/>
          <w:bdr w:val="nil"/>
        </w:rPr>
        <w:t>Кучуков</w:t>
      </w:r>
      <w:proofErr w:type="spellEnd"/>
      <w:r w:rsidRPr="00AE53DA">
        <w:rPr>
          <w:rFonts w:ascii="Times New Roman" w:eastAsia="Arial Unicode MS" w:hAnsi="Times New Roman"/>
          <w:color w:val="000000"/>
          <w:szCs w:val="28"/>
          <w:u w:color="000000"/>
          <w:bdr w:val="nil"/>
        </w:rPr>
        <w:t xml:space="preserve"> А.М. – </w:t>
      </w:r>
      <w:proofErr w:type="spellStart"/>
      <w:r w:rsidRPr="00AE53DA">
        <w:rPr>
          <w:rFonts w:ascii="Times New Roman" w:eastAsia="Arial Unicode MS" w:hAnsi="Times New Roman"/>
          <w:color w:val="000000"/>
          <w:szCs w:val="28"/>
          <w:u w:color="000000"/>
          <w:bdr w:val="nil"/>
        </w:rPr>
        <w:t>Спб</w:t>
      </w:r>
      <w:proofErr w:type="spellEnd"/>
      <w:r w:rsidRPr="00AE53DA">
        <w:rPr>
          <w:rFonts w:ascii="Times New Roman" w:eastAsia="Arial Unicode MS" w:hAnsi="Times New Roman"/>
          <w:color w:val="000000"/>
          <w:szCs w:val="28"/>
          <w:u w:color="000000"/>
          <w:bdr w:val="nil"/>
        </w:rPr>
        <w:t>.</w:t>
      </w:r>
      <w:proofErr w:type="gramStart"/>
      <w:r w:rsidRPr="00AE53DA">
        <w:rPr>
          <w:rFonts w:ascii="Times New Roman" w:eastAsia="Arial Unicode MS" w:hAnsi="Times New Roman"/>
          <w:color w:val="000000"/>
          <w:szCs w:val="28"/>
          <w:u w:color="000000"/>
          <w:bdr w:val="nil"/>
        </w:rPr>
        <w:t xml:space="preserve"> :</w:t>
      </w:r>
      <w:proofErr w:type="gramEnd"/>
      <w:r w:rsidRPr="00AE53DA">
        <w:rPr>
          <w:rFonts w:ascii="Times New Roman" w:eastAsia="Arial Unicode MS" w:hAnsi="Times New Roman"/>
          <w:color w:val="000000"/>
          <w:szCs w:val="28"/>
          <w:u w:color="000000"/>
          <w:bdr w:val="nil"/>
        </w:rPr>
        <w:t xml:space="preserve"> БХВ-Петербург, 2003. – 992 с.: ил. </w:t>
      </w:r>
    </w:p>
    <w:p w:rsidR="007453C7" w:rsidRPr="00BD26D5" w:rsidRDefault="007453C7" w:rsidP="007453C7">
      <w:pPr>
        <w:ind w:firstLine="708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3 </w:t>
      </w:r>
      <w:r w:rsidRPr="00BD26D5">
        <w:rPr>
          <w:rFonts w:ascii="Times New Roman" w:hAnsi="Times New Roman"/>
          <w:szCs w:val="28"/>
        </w:rPr>
        <w:t xml:space="preserve">Федоркевич, Е. В Основы логического программирования на языке </w:t>
      </w:r>
      <w:proofErr w:type="spellStart"/>
      <w:r w:rsidRPr="00BD26D5">
        <w:rPr>
          <w:rFonts w:ascii="Times New Roman" w:hAnsi="Times New Roman"/>
          <w:szCs w:val="28"/>
        </w:rPr>
        <w:t>Prolog</w:t>
      </w:r>
      <w:proofErr w:type="spellEnd"/>
      <w:r w:rsidRPr="00BD26D5">
        <w:rPr>
          <w:rFonts w:ascii="Times New Roman" w:hAnsi="Times New Roman"/>
          <w:szCs w:val="28"/>
        </w:rPr>
        <w:t xml:space="preserve">: учебное пособие / Е. В. Федоркевич ; Автономное образовательное учреждение </w:t>
      </w:r>
      <w:proofErr w:type="spellStart"/>
      <w:r w:rsidRPr="00BD26D5">
        <w:rPr>
          <w:rFonts w:ascii="Times New Roman" w:hAnsi="Times New Roman"/>
          <w:szCs w:val="28"/>
        </w:rPr>
        <w:t>высш</w:t>
      </w:r>
      <w:proofErr w:type="spellEnd"/>
      <w:r w:rsidRPr="00BD26D5">
        <w:rPr>
          <w:rFonts w:ascii="Times New Roman" w:hAnsi="Times New Roman"/>
          <w:szCs w:val="28"/>
        </w:rPr>
        <w:t>. проф. образования "ЛГУ им. А. С. Пушкина", Каф</w:t>
      </w:r>
      <w:proofErr w:type="gramStart"/>
      <w:r w:rsidRPr="00BD26D5">
        <w:rPr>
          <w:rFonts w:ascii="Times New Roman" w:hAnsi="Times New Roman"/>
          <w:szCs w:val="28"/>
        </w:rPr>
        <w:t>.</w:t>
      </w:r>
      <w:proofErr w:type="gramEnd"/>
      <w:r w:rsidRPr="00BD26D5">
        <w:rPr>
          <w:rFonts w:ascii="Times New Roman" w:hAnsi="Times New Roman"/>
          <w:szCs w:val="28"/>
        </w:rPr>
        <w:t xml:space="preserve"> </w:t>
      </w:r>
      <w:proofErr w:type="gramStart"/>
      <w:r w:rsidRPr="00BD26D5">
        <w:rPr>
          <w:rFonts w:ascii="Times New Roman" w:hAnsi="Times New Roman"/>
          <w:szCs w:val="28"/>
        </w:rPr>
        <w:t>и</w:t>
      </w:r>
      <w:proofErr w:type="gramEnd"/>
      <w:r w:rsidRPr="00BD26D5">
        <w:rPr>
          <w:rFonts w:ascii="Times New Roman" w:hAnsi="Times New Roman"/>
          <w:szCs w:val="28"/>
        </w:rPr>
        <w:t>нформатики и вычислительной математики. - Санкт-Петербург</w:t>
      </w:r>
      <w:proofErr w:type="gramStart"/>
      <w:r w:rsidRPr="00BD26D5">
        <w:rPr>
          <w:rFonts w:ascii="Times New Roman" w:hAnsi="Times New Roman"/>
          <w:szCs w:val="28"/>
        </w:rPr>
        <w:t xml:space="preserve"> :</w:t>
      </w:r>
      <w:proofErr w:type="gramEnd"/>
      <w:r w:rsidRPr="00BD26D5">
        <w:rPr>
          <w:rFonts w:ascii="Times New Roman" w:hAnsi="Times New Roman"/>
          <w:szCs w:val="28"/>
        </w:rPr>
        <w:t xml:space="preserve"> ЛГУ им. А. С. Пушкина, 2012. - 72 </w:t>
      </w:r>
      <w:proofErr w:type="gramStart"/>
      <w:r w:rsidRPr="00BD26D5">
        <w:rPr>
          <w:rFonts w:ascii="Times New Roman" w:hAnsi="Times New Roman"/>
          <w:szCs w:val="28"/>
        </w:rPr>
        <w:t>с</w:t>
      </w:r>
      <w:proofErr w:type="gramEnd"/>
      <w:r w:rsidRPr="00BD26D5">
        <w:rPr>
          <w:rFonts w:ascii="Times New Roman" w:hAnsi="Times New Roman"/>
          <w:szCs w:val="28"/>
        </w:rPr>
        <w:t>;</w:t>
      </w:r>
    </w:p>
    <w:p w:rsidR="007453C7" w:rsidRPr="00BD26D5" w:rsidRDefault="007453C7" w:rsidP="007453C7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4 </w:t>
      </w:r>
      <w:r w:rsidRPr="00BD26D5">
        <w:rPr>
          <w:rFonts w:ascii="Times New Roman" w:hAnsi="Times New Roman"/>
          <w:szCs w:val="28"/>
        </w:rPr>
        <w:t>Новицкая, Ю. В Функциональное и логическое программирование [Электронный ресурс]: учебно-методический комплекс / Новицкая Ю. В.</w:t>
      </w:r>
      <w:proofErr w:type="gramStart"/>
      <w:r w:rsidRPr="00BD26D5">
        <w:rPr>
          <w:rFonts w:ascii="Times New Roman" w:hAnsi="Times New Roman"/>
          <w:szCs w:val="28"/>
        </w:rPr>
        <w:t xml:space="preserve"> ;</w:t>
      </w:r>
      <w:proofErr w:type="gramEnd"/>
      <w:r w:rsidRPr="00BD26D5">
        <w:rPr>
          <w:rFonts w:ascii="Times New Roman" w:hAnsi="Times New Roman"/>
          <w:szCs w:val="28"/>
        </w:rPr>
        <w:t xml:space="preserve"> Новосибирский гос. технический ун-т. - Новосибирск</w:t>
      </w:r>
      <w:proofErr w:type="gramStart"/>
      <w:r w:rsidRPr="00BD26D5">
        <w:rPr>
          <w:rFonts w:ascii="Times New Roman" w:hAnsi="Times New Roman"/>
          <w:szCs w:val="28"/>
        </w:rPr>
        <w:t xml:space="preserve"> :</w:t>
      </w:r>
      <w:proofErr w:type="gramEnd"/>
      <w:r w:rsidRPr="00BD26D5">
        <w:rPr>
          <w:rFonts w:ascii="Times New Roman" w:hAnsi="Times New Roman"/>
          <w:szCs w:val="28"/>
        </w:rPr>
        <w:t xml:space="preserve"> НГТУ, 2011. - 1 электрон</w:t>
      </w:r>
      <w:proofErr w:type="gramStart"/>
      <w:r w:rsidRPr="00BD26D5">
        <w:rPr>
          <w:rFonts w:ascii="Times New Roman" w:hAnsi="Times New Roman"/>
          <w:szCs w:val="28"/>
        </w:rPr>
        <w:t>.</w:t>
      </w:r>
      <w:proofErr w:type="gramEnd"/>
      <w:r w:rsidRPr="00BD26D5">
        <w:rPr>
          <w:rFonts w:ascii="Times New Roman" w:hAnsi="Times New Roman"/>
          <w:szCs w:val="28"/>
        </w:rPr>
        <w:t xml:space="preserve"> </w:t>
      </w:r>
      <w:proofErr w:type="gramStart"/>
      <w:r w:rsidRPr="00BD26D5">
        <w:rPr>
          <w:rFonts w:ascii="Times New Roman" w:hAnsi="Times New Roman"/>
          <w:szCs w:val="28"/>
        </w:rPr>
        <w:t>о</w:t>
      </w:r>
      <w:proofErr w:type="gramEnd"/>
      <w:r w:rsidRPr="00BD26D5">
        <w:rPr>
          <w:rFonts w:ascii="Times New Roman" w:hAnsi="Times New Roman"/>
          <w:szCs w:val="28"/>
        </w:rPr>
        <w:t>пт. диск; 12 см.;</w:t>
      </w:r>
    </w:p>
    <w:p w:rsidR="007453C7" w:rsidRPr="00BD26D5" w:rsidRDefault="007453C7" w:rsidP="007453C7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5 </w:t>
      </w:r>
      <w:proofErr w:type="spellStart"/>
      <w:r w:rsidRPr="00BD26D5">
        <w:rPr>
          <w:rFonts w:ascii="Times New Roman" w:hAnsi="Times New Roman"/>
          <w:szCs w:val="28"/>
        </w:rPr>
        <w:t>Ездаков</w:t>
      </w:r>
      <w:proofErr w:type="spellEnd"/>
      <w:r w:rsidRPr="00BD26D5">
        <w:rPr>
          <w:rFonts w:ascii="Times New Roman" w:hAnsi="Times New Roman"/>
          <w:szCs w:val="28"/>
        </w:rPr>
        <w:t xml:space="preserve">, Андрей Леонидович </w:t>
      </w:r>
      <w:r w:rsidRPr="00BD26D5">
        <w:rPr>
          <w:rFonts w:ascii="Times New Roman" w:hAnsi="Times New Roman"/>
          <w:szCs w:val="28"/>
        </w:rPr>
        <w:tab/>
        <w:t xml:space="preserve">Функциональное и логическое программирование: учебное пособие / А. Л. </w:t>
      </w:r>
      <w:proofErr w:type="spellStart"/>
      <w:r w:rsidRPr="00BD26D5">
        <w:rPr>
          <w:rFonts w:ascii="Times New Roman" w:hAnsi="Times New Roman"/>
          <w:szCs w:val="28"/>
        </w:rPr>
        <w:t>Ездаков</w:t>
      </w:r>
      <w:proofErr w:type="spellEnd"/>
      <w:r w:rsidRPr="00BD26D5">
        <w:rPr>
          <w:rFonts w:ascii="Times New Roman" w:hAnsi="Times New Roman"/>
          <w:szCs w:val="28"/>
        </w:rPr>
        <w:tab/>
        <w:t>Москва: Бином. Лаборатория знаний, 2011;</w:t>
      </w:r>
    </w:p>
    <w:p w:rsidR="007453C7" w:rsidRDefault="007453C7" w:rsidP="007453C7">
      <w:pPr>
        <w:spacing w:line="240" w:lineRule="auto"/>
        <w:ind w:firstLine="0"/>
        <w:jc w:val="left"/>
      </w:pPr>
      <w:r>
        <w:br w:type="page"/>
      </w:r>
    </w:p>
    <w:p w:rsidR="00924DAB" w:rsidRPr="00D520B1" w:rsidRDefault="00924DAB" w:rsidP="004931CB">
      <w:pPr>
        <w:ind w:firstLine="0"/>
        <w:rPr>
          <w:rFonts w:eastAsia="Arial"/>
        </w:rPr>
      </w:pPr>
    </w:p>
    <w:sectPr w:rsidR="00924DAB" w:rsidRPr="00D520B1" w:rsidSect="003D1815">
      <w:footerReference w:type="default" r:id="rId16"/>
      <w:pgSz w:w="11906" w:h="16838"/>
      <w:pgMar w:top="1134" w:right="851" w:bottom="1134" w:left="1134" w:header="709" w:footer="709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63CC" w:rsidRDefault="003263CC" w:rsidP="00924DAB">
      <w:pPr>
        <w:spacing w:line="240" w:lineRule="auto"/>
      </w:pPr>
      <w:r>
        <w:separator/>
      </w:r>
    </w:p>
  </w:endnote>
  <w:endnote w:type="continuationSeparator" w:id="0">
    <w:p w:rsidR="003263CC" w:rsidRDefault="003263CC" w:rsidP="00924D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94319571"/>
      <w:docPartObj>
        <w:docPartGallery w:val="Page Numbers (Bottom of Page)"/>
        <w:docPartUnique/>
      </w:docPartObj>
    </w:sdtPr>
    <w:sdtEndPr/>
    <w:sdtContent>
      <w:p w:rsidR="001959B6" w:rsidRDefault="001959B6" w:rsidP="00F351DA">
        <w:pPr>
          <w:pStyle w:val="af0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53C7">
          <w:rPr>
            <w:noProof/>
          </w:rPr>
          <w:t>14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63CC" w:rsidRDefault="003263CC" w:rsidP="00924DAB">
      <w:pPr>
        <w:spacing w:line="240" w:lineRule="auto"/>
      </w:pPr>
      <w:r>
        <w:separator/>
      </w:r>
    </w:p>
  </w:footnote>
  <w:footnote w:type="continuationSeparator" w:id="0">
    <w:p w:rsidR="003263CC" w:rsidRDefault="003263CC" w:rsidP="00924DA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73DB7"/>
    <w:multiLevelType w:val="hybridMultilevel"/>
    <w:tmpl w:val="6D06F0B8"/>
    <w:lvl w:ilvl="0" w:tplc="80F0DE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70A4C99"/>
    <w:multiLevelType w:val="hybridMultilevel"/>
    <w:tmpl w:val="8BDE4986"/>
    <w:lvl w:ilvl="0" w:tplc="AA980C92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C1827FD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1284" w:hanging="432"/>
      </w:pPr>
    </w:lvl>
    <w:lvl w:ilvl="1">
      <w:start w:val="1"/>
      <w:numFmt w:val="decimal"/>
      <w:pStyle w:val="2"/>
      <w:lvlText w:val="%1.%2"/>
      <w:lvlJc w:val="left"/>
      <w:pPr>
        <w:ind w:left="1428" w:hanging="576"/>
      </w:pPr>
    </w:lvl>
    <w:lvl w:ilvl="2">
      <w:start w:val="1"/>
      <w:numFmt w:val="decimal"/>
      <w:pStyle w:val="3"/>
      <w:lvlText w:val="%1.%2.%3"/>
      <w:lvlJc w:val="left"/>
      <w:pPr>
        <w:ind w:left="1572" w:hanging="720"/>
      </w:pPr>
    </w:lvl>
    <w:lvl w:ilvl="3">
      <w:start w:val="1"/>
      <w:numFmt w:val="decimal"/>
      <w:pStyle w:val="4"/>
      <w:lvlText w:val="%1.%2.%3.%4"/>
      <w:lvlJc w:val="left"/>
      <w:pPr>
        <w:ind w:left="1716" w:hanging="864"/>
      </w:pPr>
    </w:lvl>
    <w:lvl w:ilvl="4">
      <w:start w:val="1"/>
      <w:numFmt w:val="decimal"/>
      <w:pStyle w:val="5"/>
      <w:lvlText w:val="%1.%2.%3.%4.%5"/>
      <w:lvlJc w:val="left"/>
      <w:pPr>
        <w:ind w:left="1860" w:hanging="1008"/>
      </w:pPr>
    </w:lvl>
    <w:lvl w:ilvl="5">
      <w:start w:val="1"/>
      <w:numFmt w:val="decimal"/>
      <w:pStyle w:val="6"/>
      <w:lvlText w:val="%1.%2.%3.%4.%5.%6"/>
      <w:lvlJc w:val="left"/>
      <w:pPr>
        <w:ind w:left="2004" w:hanging="1152"/>
      </w:pPr>
    </w:lvl>
    <w:lvl w:ilvl="6">
      <w:start w:val="1"/>
      <w:numFmt w:val="decimal"/>
      <w:pStyle w:val="7"/>
      <w:lvlText w:val="%1.%2.%3.%4.%5.%6.%7"/>
      <w:lvlJc w:val="left"/>
      <w:pPr>
        <w:ind w:left="2148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292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436" w:hanging="1584"/>
      </w:pPr>
    </w:lvl>
  </w:abstractNum>
  <w:abstractNum w:abstractNumId="3">
    <w:nsid w:val="157427EB"/>
    <w:multiLevelType w:val="hybridMultilevel"/>
    <w:tmpl w:val="60B46DBC"/>
    <w:lvl w:ilvl="0" w:tplc="5E3A4C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6FE52A3"/>
    <w:multiLevelType w:val="hybridMultilevel"/>
    <w:tmpl w:val="EAE2A8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28097B"/>
    <w:multiLevelType w:val="hybridMultilevel"/>
    <w:tmpl w:val="1F207EC8"/>
    <w:lvl w:ilvl="0" w:tplc="C2223BF2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66C4162"/>
    <w:multiLevelType w:val="hybridMultilevel"/>
    <w:tmpl w:val="F680158C"/>
    <w:lvl w:ilvl="0" w:tplc="78E426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C212957"/>
    <w:multiLevelType w:val="hybridMultilevel"/>
    <w:tmpl w:val="83DC0A8A"/>
    <w:lvl w:ilvl="0" w:tplc="3F82B0BA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>
    <w:nsid w:val="3DED7C07"/>
    <w:multiLevelType w:val="hybridMultilevel"/>
    <w:tmpl w:val="BF162770"/>
    <w:lvl w:ilvl="0" w:tplc="BBCE65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44DF511E"/>
    <w:multiLevelType w:val="hybridMultilevel"/>
    <w:tmpl w:val="43D6D4DC"/>
    <w:lvl w:ilvl="0" w:tplc="8D9ACB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457B3E59"/>
    <w:multiLevelType w:val="hybridMultilevel"/>
    <w:tmpl w:val="91307B6A"/>
    <w:lvl w:ilvl="0" w:tplc="127C86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47875904"/>
    <w:multiLevelType w:val="multilevel"/>
    <w:tmpl w:val="7DE2E1A4"/>
    <w:styleLink w:val="a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%2."/>
      <w:lvlJc w:val="left"/>
      <w:rPr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decimal"/>
      <w:lvlText w:val="%5."/>
      <w:lvlJc w:val="left"/>
      <w:rPr>
        <w:position w:val="0"/>
        <w:rtl w:val="0"/>
      </w:rPr>
    </w:lvl>
    <w:lvl w:ilvl="5">
      <w:start w:val="1"/>
      <w:numFmt w:val="decimal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decimal"/>
      <w:lvlText w:val="%8."/>
      <w:lvlJc w:val="left"/>
      <w:rPr>
        <w:position w:val="0"/>
        <w:rtl w:val="0"/>
      </w:rPr>
    </w:lvl>
    <w:lvl w:ilvl="8">
      <w:start w:val="1"/>
      <w:numFmt w:val="decimal"/>
      <w:lvlText w:val="%9."/>
      <w:lvlJc w:val="left"/>
      <w:rPr>
        <w:position w:val="0"/>
        <w:rtl w:val="0"/>
      </w:rPr>
    </w:lvl>
  </w:abstractNum>
  <w:abstractNum w:abstractNumId="12">
    <w:nsid w:val="4834455F"/>
    <w:multiLevelType w:val="multilevel"/>
    <w:tmpl w:val="34425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BB642D8"/>
    <w:multiLevelType w:val="hybridMultilevel"/>
    <w:tmpl w:val="A1D4B37C"/>
    <w:lvl w:ilvl="0" w:tplc="B9C422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24B413B"/>
    <w:multiLevelType w:val="hybridMultilevel"/>
    <w:tmpl w:val="0B2E55F0"/>
    <w:lvl w:ilvl="0" w:tplc="4886A602">
      <w:start w:val="1"/>
      <w:numFmt w:val="decimal"/>
      <w:lvlText w:val="%1."/>
      <w:lvlJc w:val="left"/>
      <w:pPr>
        <w:ind w:left="2119" w:hanging="1410"/>
      </w:pPr>
      <w:rPr>
        <w:rFonts w:ascii="Times New Roman" w:eastAsia="Arial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57151B2A"/>
    <w:multiLevelType w:val="hybridMultilevel"/>
    <w:tmpl w:val="DB50169C"/>
    <w:lvl w:ilvl="0" w:tplc="F468D2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59F256B3"/>
    <w:multiLevelType w:val="hybridMultilevel"/>
    <w:tmpl w:val="9C1092DE"/>
    <w:lvl w:ilvl="0" w:tplc="A53459C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F83A38"/>
    <w:multiLevelType w:val="hybridMultilevel"/>
    <w:tmpl w:val="1F324262"/>
    <w:lvl w:ilvl="0" w:tplc="F5DA4640">
      <w:start w:val="1"/>
      <w:numFmt w:val="decimal"/>
      <w:lvlText w:val="%1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6E91111A"/>
    <w:multiLevelType w:val="hybridMultilevel"/>
    <w:tmpl w:val="FACE3B16"/>
    <w:lvl w:ilvl="0" w:tplc="76F04FD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1"/>
  </w:num>
  <w:num w:numId="5">
    <w:abstractNumId w:val="5"/>
  </w:num>
  <w:num w:numId="6">
    <w:abstractNumId w:val="7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</w:num>
  <w:num w:numId="10">
    <w:abstractNumId w:val="17"/>
  </w:num>
  <w:num w:numId="11">
    <w:abstractNumId w:val="14"/>
  </w:num>
  <w:num w:numId="12">
    <w:abstractNumId w:val="8"/>
  </w:num>
  <w:num w:numId="13">
    <w:abstractNumId w:val="12"/>
  </w:num>
  <w:num w:numId="14">
    <w:abstractNumId w:val="15"/>
  </w:num>
  <w:num w:numId="15">
    <w:abstractNumId w:val="0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</w:num>
  <w:num w:numId="20">
    <w:abstractNumId w:val="10"/>
  </w:num>
  <w:num w:numId="21">
    <w:abstractNumId w:val="13"/>
  </w:num>
  <w:num w:numId="22">
    <w:abstractNumId w:val="6"/>
  </w:num>
  <w:num w:numId="23">
    <w:abstractNumId w:val="11"/>
    <w:lvlOverride w:ilvl="0">
      <w:lvl w:ilvl="0">
        <w:start w:val="1"/>
        <w:numFmt w:val="decimal"/>
        <w:lvlText w:val="%1."/>
        <w:lvlJc w:val="left"/>
        <w:rPr>
          <w:rFonts w:ascii="Times New Roman" w:hAnsi="Times New Roman" w:cs="Times New Roman" w:hint="default"/>
          <w:position w:val="0"/>
          <w:rtl w:val="0"/>
        </w:rPr>
      </w:lvl>
    </w:lvlOverride>
  </w:num>
  <w:num w:numId="24">
    <w:abstractNumId w:val="11"/>
  </w:num>
  <w:num w:numId="25">
    <w:abstractNumId w:val="3"/>
  </w:num>
  <w:num w:numId="26">
    <w:abstractNumId w:val="9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419"/>
    <w:rsid w:val="00003F2C"/>
    <w:rsid w:val="000111B9"/>
    <w:rsid w:val="0001272A"/>
    <w:rsid w:val="00016F17"/>
    <w:rsid w:val="000207A7"/>
    <w:rsid w:val="00033238"/>
    <w:rsid w:val="00033E0E"/>
    <w:rsid w:val="00040521"/>
    <w:rsid w:val="0005691F"/>
    <w:rsid w:val="00061BD1"/>
    <w:rsid w:val="00065E6F"/>
    <w:rsid w:val="0006650A"/>
    <w:rsid w:val="0007219B"/>
    <w:rsid w:val="000808C3"/>
    <w:rsid w:val="0008325D"/>
    <w:rsid w:val="00083C91"/>
    <w:rsid w:val="0009352C"/>
    <w:rsid w:val="0009449F"/>
    <w:rsid w:val="000A2417"/>
    <w:rsid w:val="000B6A5E"/>
    <w:rsid w:val="000C1788"/>
    <w:rsid w:val="000C2117"/>
    <w:rsid w:val="000D396A"/>
    <w:rsid w:val="000D54A9"/>
    <w:rsid w:val="000D61D4"/>
    <w:rsid w:val="000D7288"/>
    <w:rsid w:val="000D728D"/>
    <w:rsid w:val="000E00BD"/>
    <w:rsid w:val="000E0885"/>
    <w:rsid w:val="000E096B"/>
    <w:rsid w:val="000E4CCA"/>
    <w:rsid w:val="000F66E5"/>
    <w:rsid w:val="00104448"/>
    <w:rsid w:val="00117517"/>
    <w:rsid w:val="001216E0"/>
    <w:rsid w:val="001224DC"/>
    <w:rsid w:val="0012347E"/>
    <w:rsid w:val="0012482A"/>
    <w:rsid w:val="001318AD"/>
    <w:rsid w:val="0013737E"/>
    <w:rsid w:val="00143D6B"/>
    <w:rsid w:val="00144000"/>
    <w:rsid w:val="00146042"/>
    <w:rsid w:val="00151112"/>
    <w:rsid w:val="00155747"/>
    <w:rsid w:val="001560B7"/>
    <w:rsid w:val="00160329"/>
    <w:rsid w:val="00162563"/>
    <w:rsid w:val="00166D09"/>
    <w:rsid w:val="001705BE"/>
    <w:rsid w:val="00181657"/>
    <w:rsid w:val="001840E0"/>
    <w:rsid w:val="00184B41"/>
    <w:rsid w:val="0019408A"/>
    <w:rsid w:val="001959B6"/>
    <w:rsid w:val="00195A68"/>
    <w:rsid w:val="00197805"/>
    <w:rsid w:val="001A0030"/>
    <w:rsid w:val="001A1B4C"/>
    <w:rsid w:val="001A44AD"/>
    <w:rsid w:val="001A79B6"/>
    <w:rsid w:val="001B111F"/>
    <w:rsid w:val="001B14F1"/>
    <w:rsid w:val="001B2228"/>
    <w:rsid w:val="001B2FDC"/>
    <w:rsid w:val="001C5015"/>
    <w:rsid w:val="001D1801"/>
    <w:rsid w:val="001D5A41"/>
    <w:rsid w:val="001D72D6"/>
    <w:rsid w:val="001E0FBE"/>
    <w:rsid w:val="001E480C"/>
    <w:rsid w:val="001F26B0"/>
    <w:rsid w:val="001F571B"/>
    <w:rsid w:val="001F693A"/>
    <w:rsid w:val="001F79A2"/>
    <w:rsid w:val="00203C68"/>
    <w:rsid w:val="002141A8"/>
    <w:rsid w:val="00221814"/>
    <w:rsid w:val="00221CF8"/>
    <w:rsid w:val="002226FB"/>
    <w:rsid w:val="00222A7E"/>
    <w:rsid w:val="0022727F"/>
    <w:rsid w:val="00234FC2"/>
    <w:rsid w:val="002354EC"/>
    <w:rsid w:val="002364CB"/>
    <w:rsid w:val="00240944"/>
    <w:rsid w:val="00245518"/>
    <w:rsid w:val="002469F4"/>
    <w:rsid w:val="00247CAB"/>
    <w:rsid w:val="0025208C"/>
    <w:rsid w:val="00255FA2"/>
    <w:rsid w:val="002638D7"/>
    <w:rsid w:val="00263F16"/>
    <w:rsid w:val="002779BF"/>
    <w:rsid w:val="002919C7"/>
    <w:rsid w:val="0029450A"/>
    <w:rsid w:val="002966B1"/>
    <w:rsid w:val="002974EC"/>
    <w:rsid w:val="002977B7"/>
    <w:rsid w:val="002A0B3E"/>
    <w:rsid w:val="002A2297"/>
    <w:rsid w:val="002A3EA7"/>
    <w:rsid w:val="002B1D5F"/>
    <w:rsid w:val="002B3ADC"/>
    <w:rsid w:val="002D284D"/>
    <w:rsid w:val="002E3407"/>
    <w:rsid w:val="002E4BD3"/>
    <w:rsid w:val="002E57BE"/>
    <w:rsid w:val="002F4A4A"/>
    <w:rsid w:val="003042D7"/>
    <w:rsid w:val="003054B5"/>
    <w:rsid w:val="003112E5"/>
    <w:rsid w:val="0032172D"/>
    <w:rsid w:val="003263CC"/>
    <w:rsid w:val="00331736"/>
    <w:rsid w:val="003335BB"/>
    <w:rsid w:val="003342D9"/>
    <w:rsid w:val="0033468F"/>
    <w:rsid w:val="00341F81"/>
    <w:rsid w:val="0034360C"/>
    <w:rsid w:val="00343B9B"/>
    <w:rsid w:val="00347E0A"/>
    <w:rsid w:val="0035241B"/>
    <w:rsid w:val="0035737F"/>
    <w:rsid w:val="00357C1F"/>
    <w:rsid w:val="00362717"/>
    <w:rsid w:val="00363FB3"/>
    <w:rsid w:val="0038273A"/>
    <w:rsid w:val="00383AFF"/>
    <w:rsid w:val="00386B94"/>
    <w:rsid w:val="0039176A"/>
    <w:rsid w:val="00395BD4"/>
    <w:rsid w:val="003A2E4D"/>
    <w:rsid w:val="003A5BCD"/>
    <w:rsid w:val="003B60DB"/>
    <w:rsid w:val="003C6F23"/>
    <w:rsid w:val="003C7653"/>
    <w:rsid w:val="003D17B5"/>
    <w:rsid w:val="003D1815"/>
    <w:rsid w:val="003D6256"/>
    <w:rsid w:val="003D77C3"/>
    <w:rsid w:val="003E43B0"/>
    <w:rsid w:val="003E678A"/>
    <w:rsid w:val="00402737"/>
    <w:rsid w:val="00410A89"/>
    <w:rsid w:val="00413DC8"/>
    <w:rsid w:val="00413FA3"/>
    <w:rsid w:val="00414573"/>
    <w:rsid w:val="004155A4"/>
    <w:rsid w:val="0042254C"/>
    <w:rsid w:val="00422D75"/>
    <w:rsid w:val="00423029"/>
    <w:rsid w:val="0043095C"/>
    <w:rsid w:val="0043224C"/>
    <w:rsid w:val="00435B75"/>
    <w:rsid w:val="00437708"/>
    <w:rsid w:val="00452E2A"/>
    <w:rsid w:val="004563C2"/>
    <w:rsid w:val="0046011E"/>
    <w:rsid w:val="00461A74"/>
    <w:rsid w:val="0046524A"/>
    <w:rsid w:val="00474804"/>
    <w:rsid w:val="00474B5F"/>
    <w:rsid w:val="00482045"/>
    <w:rsid w:val="00482A77"/>
    <w:rsid w:val="00482BBC"/>
    <w:rsid w:val="00487F6C"/>
    <w:rsid w:val="00490B5D"/>
    <w:rsid w:val="0049134A"/>
    <w:rsid w:val="00491EA0"/>
    <w:rsid w:val="004931CB"/>
    <w:rsid w:val="00495676"/>
    <w:rsid w:val="004A422E"/>
    <w:rsid w:val="004A7CFD"/>
    <w:rsid w:val="004B14FA"/>
    <w:rsid w:val="004B26F4"/>
    <w:rsid w:val="004B2A1D"/>
    <w:rsid w:val="004B341A"/>
    <w:rsid w:val="004B3662"/>
    <w:rsid w:val="004C1502"/>
    <w:rsid w:val="004D0B2A"/>
    <w:rsid w:val="004E30B4"/>
    <w:rsid w:val="004E7E96"/>
    <w:rsid w:val="004F18B1"/>
    <w:rsid w:val="004F2BE0"/>
    <w:rsid w:val="004F3E72"/>
    <w:rsid w:val="004F5C37"/>
    <w:rsid w:val="004F7192"/>
    <w:rsid w:val="0050231D"/>
    <w:rsid w:val="00504BA9"/>
    <w:rsid w:val="005050D6"/>
    <w:rsid w:val="005053AD"/>
    <w:rsid w:val="00507205"/>
    <w:rsid w:val="0051308C"/>
    <w:rsid w:val="00513B8F"/>
    <w:rsid w:val="00517058"/>
    <w:rsid w:val="00517E75"/>
    <w:rsid w:val="00520146"/>
    <w:rsid w:val="00525132"/>
    <w:rsid w:val="00534A9B"/>
    <w:rsid w:val="00537A86"/>
    <w:rsid w:val="00551F48"/>
    <w:rsid w:val="00554983"/>
    <w:rsid w:val="00555270"/>
    <w:rsid w:val="005608D0"/>
    <w:rsid w:val="0056313E"/>
    <w:rsid w:val="00563A7E"/>
    <w:rsid w:val="005740A1"/>
    <w:rsid w:val="00580A66"/>
    <w:rsid w:val="00592007"/>
    <w:rsid w:val="00593FF7"/>
    <w:rsid w:val="00595C7E"/>
    <w:rsid w:val="00595EB1"/>
    <w:rsid w:val="005961AB"/>
    <w:rsid w:val="00596A37"/>
    <w:rsid w:val="005A034B"/>
    <w:rsid w:val="005A403D"/>
    <w:rsid w:val="005A4086"/>
    <w:rsid w:val="005B65AE"/>
    <w:rsid w:val="005C7F9E"/>
    <w:rsid w:val="005D04EB"/>
    <w:rsid w:val="005D4360"/>
    <w:rsid w:val="005D5E9F"/>
    <w:rsid w:val="005D7B46"/>
    <w:rsid w:val="005E1B5B"/>
    <w:rsid w:val="005E2127"/>
    <w:rsid w:val="005E336B"/>
    <w:rsid w:val="005E437A"/>
    <w:rsid w:val="005F218D"/>
    <w:rsid w:val="006008C2"/>
    <w:rsid w:val="006044B4"/>
    <w:rsid w:val="00605B3A"/>
    <w:rsid w:val="00607216"/>
    <w:rsid w:val="00617097"/>
    <w:rsid w:val="006176C7"/>
    <w:rsid w:val="0062213D"/>
    <w:rsid w:val="006232FB"/>
    <w:rsid w:val="00623E5B"/>
    <w:rsid w:val="00634A4B"/>
    <w:rsid w:val="00636D8B"/>
    <w:rsid w:val="006420BF"/>
    <w:rsid w:val="006461C7"/>
    <w:rsid w:val="00650FE8"/>
    <w:rsid w:val="006526E7"/>
    <w:rsid w:val="00654945"/>
    <w:rsid w:val="00660774"/>
    <w:rsid w:val="006702BD"/>
    <w:rsid w:val="00672904"/>
    <w:rsid w:val="006764D8"/>
    <w:rsid w:val="00677F80"/>
    <w:rsid w:val="00681463"/>
    <w:rsid w:val="00684D56"/>
    <w:rsid w:val="00685450"/>
    <w:rsid w:val="00685FF4"/>
    <w:rsid w:val="00691B5C"/>
    <w:rsid w:val="00692A22"/>
    <w:rsid w:val="00694259"/>
    <w:rsid w:val="006A708D"/>
    <w:rsid w:val="006B1B62"/>
    <w:rsid w:val="006B1F3C"/>
    <w:rsid w:val="006B674C"/>
    <w:rsid w:val="006C4419"/>
    <w:rsid w:val="006C5045"/>
    <w:rsid w:val="006C6A45"/>
    <w:rsid w:val="006D6B68"/>
    <w:rsid w:val="006D762D"/>
    <w:rsid w:val="006E34E5"/>
    <w:rsid w:val="006E615A"/>
    <w:rsid w:val="006E7A67"/>
    <w:rsid w:val="006F1167"/>
    <w:rsid w:val="006F35BB"/>
    <w:rsid w:val="00710CC7"/>
    <w:rsid w:val="00711E07"/>
    <w:rsid w:val="007133F8"/>
    <w:rsid w:val="00715105"/>
    <w:rsid w:val="00716280"/>
    <w:rsid w:val="0074264A"/>
    <w:rsid w:val="007453C7"/>
    <w:rsid w:val="00751D3D"/>
    <w:rsid w:val="00754FAB"/>
    <w:rsid w:val="00757668"/>
    <w:rsid w:val="00763DA6"/>
    <w:rsid w:val="00765B21"/>
    <w:rsid w:val="00771E63"/>
    <w:rsid w:val="007753E3"/>
    <w:rsid w:val="00781242"/>
    <w:rsid w:val="00784EA5"/>
    <w:rsid w:val="00784F52"/>
    <w:rsid w:val="00785CAB"/>
    <w:rsid w:val="00786731"/>
    <w:rsid w:val="0079052D"/>
    <w:rsid w:val="00791634"/>
    <w:rsid w:val="00791A31"/>
    <w:rsid w:val="00796342"/>
    <w:rsid w:val="007A206B"/>
    <w:rsid w:val="007A2B28"/>
    <w:rsid w:val="007B0FA1"/>
    <w:rsid w:val="007B4E6B"/>
    <w:rsid w:val="007C4F06"/>
    <w:rsid w:val="007C635C"/>
    <w:rsid w:val="007D1280"/>
    <w:rsid w:val="007D5864"/>
    <w:rsid w:val="007D660B"/>
    <w:rsid w:val="007E37F4"/>
    <w:rsid w:val="007E5A97"/>
    <w:rsid w:val="007E6C1E"/>
    <w:rsid w:val="007E7A02"/>
    <w:rsid w:val="007F0044"/>
    <w:rsid w:val="007F18D7"/>
    <w:rsid w:val="008036DE"/>
    <w:rsid w:val="008256C0"/>
    <w:rsid w:val="00835E90"/>
    <w:rsid w:val="008376D0"/>
    <w:rsid w:val="008443E4"/>
    <w:rsid w:val="00844EDF"/>
    <w:rsid w:val="0084599A"/>
    <w:rsid w:val="00860AEF"/>
    <w:rsid w:val="00861AB1"/>
    <w:rsid w:val="00863FEE"/>
    <w:rsid w:val="008653E0"/>
    <w:rsid w:val="008752E3"/>
    <w:rsid w:val="008772F2"/>
    <w:rsid w:val="008818E0"/>
    <w:rsid w:val="00884801"/>
    <w:rsid w:val="00894847"/>
    <w:rsid w:val="0089754F"/>
    <w:rsid w:val="008A09FE"/>
    <w:rsid w:val="008A317F"/>
    <w:rsid w:val="008A3535"/>
    <w:rsid w:val="008A4B3A"/>
    <w:rsid w:val="008B76F7"/>
    <w:rsid w:val="008C4D84"/>
    <w:rsid w:val="008C4E13"/>
    <w:rsid w:val="008C5AAF"/>
    <w:rsid w:val="008D0571"/>
    <w:rsid w:val="008D110F"/>
    <w:rsid w:val="008D23D5"/>
    <w:rsid w:val="008E0CCC"/>
    <w:rsid w:val="008E1C32"/>
    <w:rsid w:val="008E36CB"/>
    <w:rsid w:val="008F71D5"/>
    <w:rsid w:val="00911034"/>
    <w:rsid w:val="00913A77"/>
    <w:rsid w:val="00921EF1"/>
    <w:rsid w:val="00924DAB"/>
    <w:rsid w:val="00924EC3"/>
    <w:rsid w:val="009461B5"/>
    <w:rsid w:val="00950ECC"/>
    <w:rsid w:val="00954836"/>
    <w:rsid w:val="0095584C"/>
    <w:rsid w:val="00966408"/>
    <w:rsid w:val="00991C0C"/>
    <w:rsid w:val="00997879"/>
    <w:rsid w:val="00997D7E"/>
    <w:rsid w:val="009A798C"/>
    <w:rsid w:val="009B2C3F"/>
    <w:rsid w:val="009B7FF9"/>
    <w:rsid w:val="009C6470"/>
    <w:rsid w:val="009D01D5"/>
    <w:rsid w:val="009D0257"/>
    <w:rsid w:val="009D2423"/>
    <w:rsid w:val="009D30F5"/>
    <w:rsid w:val="009E71B0"/>
    <w:rsid w:val="009F63A3"/>
    <w:rsid w:val="009F7475"/>
    <w:rsid w:val="00A01E22"/>
    <w:rsid w:val="00A0365A"/>
    <w:rsid w:val="00A11198"/>
    <w:rsid w:val="00A16DF6"/>
    <w:rsid w:val="00A2047F"/>
    <w:rsid w:val="00A31E99"/>
    <w:rsid w:val="00A3267C"/>
    <w:rsid w:val="00A36D98"/>
    <w:rsid w:val="00A41401"/>
    <w:rsid w:val="00A41A9A"/>
    <w:rsid w:val="00A518B7"/>
    <w:rsid w:val="00A65059"/>
    <w:rsid w:val="00A65DF3"/>
    <w:rsid w:val="00A7306E"/>
    <w:rsid w:val="00A73BEA"/>
    <w:rsid w:val="00A7412A"/>
    <w:rsid w:val="00A7426F"/>
    <w:rsid w:val="00A7581A"/>
    <w:rsid w:val="00A8119D"/>
    <w:rsid w:val="00A87030"/>
    <w:rsid w:val="00A909AC"/>
    <w:rsid w:val="00A93057"/>
    <w:rsid w:val="00A951EF"/>
    <w:rsid w:val="00A95F16"/>
    <w:rsid w:val="00AB549C"/>
    <w:rsid w:val="00AB7BCE"/>
    <w:rsid w:val="00AC46B5"/>
    <w:rsid w:val="00AC6625"/>
    <w:rsid w:val="00AC72DA"/>
    <w:rsid w:val="00AD16A0"/>
    <w:rsid w:val="00AE1A23"/>
    <w:rsid w:val="00AE2423"/>
    <w:rsid w:val="00AE77FD"/>
    <w:rsid w:val="00B01E1B"/>
    <w:rsid w:val="00B02029"/>
    <w:rsid w:val="00B03838"/>
    <w:rsid w:val="00B03E95"/>
    <w:rsid w:val="00B135E0"/>
    <w:rsid w:val="00B151B6"/>
    <w:rsid w:val="00B17ED8"/>
    <w:rsid w:val="00B25B2F"/>
    <w:rsid w:val="00B33B8A"/>
    <w:rsid w:val="00B3419A"/>
    <w:rsid w:val="00B371D0"/>
    <w:rsid w:val="00B41DA3"/>
    <w:rsid w:val="00B423E5"/>
    <w:rsid w:val="00B42DCA"/>
    <w:rsid w:val="00B42FAF"/>
    <w:rsid w:val="00B449AC"/>
    <w:rsid w:val="00B47D31"/>
    <w:rsid w:val="00B53072"/>
    <w:rsid w:val="00B57C77"/>
    <w:rsid w:val="00B61167"/>
    <w:rsid w:val="00B61F25"/>
    <w:rsid w:val="00B62704"/>
    <w:rsid w:val="00B62825"/>
    <w:rsid w:val="00B6699E"/>
    <w:rsid w:val="00B87C3A"/>
    <w:rsid w:val="00B94672"/>
    <w:rsid w:val="00B9684C"/>
    <w:rsid w:val="00BA72BB"/>
    <w:rsid w:val="00BB7503"/>
    <w:rsid w:val="00BB7C0C"/>
    <w:rsid w:val="00BB7D0A"/>
    <w:rsid w:val="00BC120E"/>
    <w:rsid w:val="00BC2FE0"/>
    <w:rsid w:val="00BC3F47"/>
    <w:rsid w:val="00BD6A5A"/>
    <w:rsid w:val="00BE2DDF"/>
    <w:rsid w:val="00BE5AA6"/>
    <w:rsid w:val="00C033BE"/>
    <w:rsid w:val="00C04488"/>
    <w:rsid w:val="00C07139"/>
    <w:rsid w:val="00C210F0"/>
    <w:rsid w:val="00C21727"/>
    <w:rsid w:val="00C21ED3"/>
    <w:rsid w:val="00C23BC0"/>
    <w:rsid w:val="00C344F7"/>
    <w:rsid w:val="00C4675E"/>
    <w:rsid w:val="00C526F9"/>
    <w:rsid w:val="00C54857"/>
    <w:rsid w:val="00C66DC3"/>
    <w:rsid w:val="00C7704D"/>
    <w:rsid w:val="00C821F5"/>
    <w:rsid w:val="00CA33FE"/>
    <w:rsid w:val="00CA503A"/>
    <w:rsid w:val="00CA6437"/>
    <w:rsid w:val="00CB171B"/>
    <w:rsid w:val="00CB2192"/>
    <w:rsid w:val="00CB529E"/>
    <w:rsid w:val="00CC3128"/>
    <w:rsid w:val="00CC34B5"/>
    <w:rsid w:val="00CC3856"/>
    <w:rsid w:val="00CC3B5F"/>
    <w:rsid w:val="00CC43AC"/>
    <w:rsid w:val="00CC4D07"/>
    <w:rsid w:val="00CC5058"/>
    <w:rsid w:val="00CC7B63"/>
    <w:rsid w:val="00CD442E"/>
    <w:rsid w:val="00CD4F83"/>
    <w:rsid w:val="00CD5B75"/>
    <w:rsid w:val="00CE2E08"/>
    <w:rsid w:val="00CE3233"/>
    <w:rsid w:val="00CE3F07"/>
    <w:rsid w:val="00CE5BFA"/>
    <w:rsid w:val="00CE6F42"/>
    <w:rsid w:val="00CF4FD3"/>
    <w:rsid w:val="00CF6550"/>
    <w:rsid w:val="00CF6F4E"/>
    <w:rsid w:val="00D00B8A"/>
    <w:rsid w:val="00D07AA7"/>
    <w:rsid w:val="00D15BF2"/>
    <w:rsid w:val="00D202AD"/>
    <w:rsid w:val="00D2232E"/>
    <w:rsid w:val="00D2337B"/>
    <w:rsid w:val="00D30331"/>
    <w:rsid w:val="00D310F6"/>
    <w:rsid w:val="00D31126"/>
    <w:rsid w:val="00D337C5"/>
    <w:rsid w:val="00D3540B"/>
    <w:rsid w:val="00D4529D"/>
    <w:rsid w:val="00D520B1"/>
    <w:rsid w:val="00D52C32"/>
    <w:rsid w:val="00D52D80"/>
    <w:rsid w:val="00D60FCC"/>
    <w:rsid w:val="00D61F0E"/>
    <w:rsid w:val="00D65730"/>
    <w:rsid w:val="00D676A6"/>
    <w:rsid w:val="00D73E8F"/>
    <w:rsid w:val="00D74774"/>
    <w:rsid w:val="00D75F4C"/>
    <w:rsid w:val="00D87202"/>
    <w:rsid w:val="00D87CBB"/>
    <w:rsid w:val="00D943F5"/>
    <w:rsid w:val="00D9563A"/>
    <w:rsid w:val="00D96B4A"/>
    <w:rsid w:val="00DA13A6"/>
    <w:rsid w:val="00DA36A3"/>
    <w:rsid w:val="00DB1A7D"/>
    <w:rsid w:val="00DC203A"/>
    <w:rsid w:val="00DC6087"/>
    <w:rsid w:val="00DC6F0A"/>
    <w:rsid w:val="00DD1612"/>
    <w:rsid w:val="00DD1886"/>
    <w:rsid w:val="00DD5334"/>
    <w:rsid w:val="00DD7D68"/>
    <w:rsid w:val="00DF0C8A"/>
    <w:rsid w:val="00DF46D9"/>
    <w:rsid w:val="00DF6CB9"/>
    <w:rsid w:val="00E00019"/>
    <w:rsid w:val="00E05C6E"/>
    <w:rsid w:val="00E076DB"/>
    <w:rsid w:val="00E11139"/>
    <w:rsid w:val="00E16311"/>
    <w:rsid w:val="00E27583"/>
    <w:rsid w:val="00E2768D"/>
    <w:rsid w:val="00E30CB5"/>
    <w:rsid w:val="00E36184"/>
    <w:rsid w:val="00E36B08"/>
    <w:rsid w:val="00E41A32"/>
    <w:rsid w:val="00E43C14"/>
    <w:rsid w:val="00E46297"/>
    <w:rsid w:val="00E53756"/>
    <w:rsid w:val="00E67930"/>
    <w:rsid w:val="00E816A0"/>
    <w:rsid w:val="00E90D6F"/>
    <w:rsid w:val="00EA1811"/>
    <w:rsid w:val="00EA2146"/>
    <w:rsid w:val="00EA7985"/>
    <w:rsid w:val="00EB687C"/>
    <w:rsid w:val="00EC6490"/>
    <w:rsid w:val="00EC7784"/>
    <w:rsid w:val="00EC7D59"/>
    <w:rsid w:val="00ED029C"/>
    <w:rsid w:val="00ED0F4C"/>
    <w:rsid w:val="00ED4ECF"/>
    <w:rsid w:val="00ED50A2"/>
    <w:rsid w:val="00ED589A"/>
    <w:rsid w:val="00ED5A34"/>
    <w:rsid w:val="00EE449D"/>
    <w:rsid w:val="00EE5C20"/>
    <w:rsid w:val="00F022C4"/>
    <w:rsid w:val="00F1312C"/>
    <w:rsid w:val="00F13303"/>
    <w:rsid w:val="00F14469"/>
    <w:rsid w:val="00F23B05"/>
    <w:rsid w:val="00F2709B"/>
    <w:rsid w:val="00F31347"/>
    <w:rsid w:val="00F32B7B"/>
    <w:rsid w:val="00F33398"/>
    <w:rsid w:val="00F3412B"/>
    <w:rsid w:val="00F342C6"/>
    <w:rsid w:val="00F351DA"/>
    <w:rsid w:val="00F400D5"/>
    <w:rsid w:val="00F41E33"/>
    <w:rsid w:val="00F459F0"/>
    <w:rsid w:val="00F467DD"/>
    <w:rsid w:val="00F52DE9"/>
    <w:rsid w:val="00F573B9"/>
    <w:rsid w:val="00F65F67"/>
    <w:rsid w:val="00F724AA"/>
    <w:rsid w:val="00F75360"/>
    <w:rsid w:val="00F81E81"/>
    <w:rsid w:val="00F85235"/>
    <w:rsid w:val="00F87804"/>
    <w:rsid w:val="00F93A59"/>
    <w:rsid w:val="00F96315"/>
    <w:rsid w:val="00F97AD0"/>
    <w:rsid w:val="00FA0EB7"/>
    <w:rsid w:val="00FA78F2"/>
    <w:rsid w:val="00FB152B"/>
    <w:rsid w:val="00FC6AC9"/>
    <w:rsid w:val="00FD57D2"/>
    <w:rsid w:val="00FD615A"/>
    <w:rsid w:val="00FF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63DA6"/>
    <w:pPr>
      <w:spacing w:line="360" w:lineRule="auto"/>
      <w:ind w:firstLine="709"/>
      <w:jc w:val="both"/>
    </w:pPr>
    <w:rPr>
      <w:sz w:val="28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763DA6"/>
    <w:pPr>
      <w:keepNext/>
      <w:numPr>
        <w:numId w:val="1"/>
      </w:numPr>
      <w:spacing w:before="240" w:after="60" w:line="480" w:lineRule="auto"/>
      <w:ind w:left="0" w:firstLine="709"/>
      <w:jc w:val="left"/>
      <w:outlineLvl w:val="0"/>
    </w:pPr>
    <w:rPr>
      <w:rFonts w:ascii="Times New Roman" w:eastAsiaTheme="majorEastAsia" w:hAnsi="Times New Roman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763DA6"/>
    <w:pPr>
      <w:keepNext/>
      <w:numPr>
        <w:ilvl w:val="1"/>
        <w:numId w:val="1"/>
      </w:numPr>
      <w:spacing w:before="240" w:after="60"/>
      <w:outlineLvl w:val="1"/>
    </w:pPr>
    <w:rPr>
      <w:rFonts w:ascii="Times New Roman" w:eastAsiaTheme="majorEastAsia" w:hAnsi="Times New Roman"/>
      <w:b/>
      <w:bCs/>
      <w:iCs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763DA6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763DA6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763DA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763DA6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763DA6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763DA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763DA6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63DA6"/>
    <w:rPr>
      <w:rFonts w:ascii="Times New Roman" w:eastAsiaTheme="majorEastAsia" w:hAnsi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763DA6"/>
    <w:rPr>
      <w:rFonts w:ascii="Times New Roman" w:eastAsiaTheme="majorEastAsia" w:hAnsi="Times New Roman"/>
      <w:b/>
      <w:bCs/>
      <w:iCs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763DA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1"/>
    <w:link w:val="4"/>
    <w:uiPriority w:val="9"/>
    <w:semiHidden/>
    <w:rsid w:val="00763DA6"/>
    <w:rPr>
      <w:b/>
      <w:bCs/>
      <w:sz w:val="28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763DA6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link w:val="6"/>
    <w:uiPriority w:val="9"/>
    <w:semiHidden/>
    <w:rsid w:val="00763DA6"/>
    <w:rPr>
      <w:b/>
      <w:bCs/>
    </w:rPr>
  </w:style>
  <w:style w:type="character" w:customStyle="1" w:styleId="70">
    <w:name w:val="Заголовок 7 Знак"/>
    <w:basedOn w:val="a1"/>
    <w:link w:val="7"/>
    <w:uiPriority w:val="9"/>
    <w:semiHidden/>
    <w:rsid w:val="00763DA6"/>
    <w:rPr>
      <w:sz w:val="28"/>
      <w:szCs w:val="24"/>
    </w:rPr>
  </w:style>
  <w:style w:type="character" w:customStyle="1" w:styleId="80">
    <w:name w:val="Заголовок 8 Знак"/>
    <w:basedOn w:val="a1"/>
    <w:link w:val="8"/>
    <w:uiPriority w:val="9"/>
    <w:semiHidden/>
    <w:rsid w:val="00763DA6"/>
    <w:rPr>
      <w:i/>
      <w:iCs/>
      <w:sz w:val="28"/>
      <w:szCs w:val="24"/>
    </w:rPr>
  </w:style>
  <w:style w:type="character" w:customStyle="1" w:styleId="90">
    <w:name w:val="Заголовок 9 Знак"/>
    <w:basedOn w:val="a1"/>
    <w:link w:val="9"/>
    <w:uiPriority w:val="9"/>
    <w:semiHidden/>
    <w:rsid w:val="00763DA6"/>
    <w:rPr>
      <w:rFonts w:asciiTheme="majorHAnsi" w:eastAsiaTheme="majorEastAsia" w:hAnsiTheme="majorHAnsi"/>
    </w:rPr>
  </w:style>
  <w:style w:type="character" w:styleId="a4">
    <w:name w:val="Hyperlink"/>
    <w:basedOn w:val="a1"/>
    <w:uiPriority w:val="99"/>
    <w:unhideWhenUsed/>
    <w:rsid w:val="00924DAB"/>
    <w:rPr>
      <w:color w:val="0000FF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685450"/>
    <w:pPr>
      <w:tabs>
        <w:tab w:val="right" w:leader="dot" w:pos="9345"/>
      </w:tabs>
      <w:spacing w:after="100"/>
      <w:ind w:firstLine="0"/>
    </w:pPr>
  </w:style>
  <w:style w:type="paragraph" w:styleId="21">
    <w:name w:val="toc 2"/>
    <w:basedOn w:val="a0"/>
    <w:next w:val="a0"/>
    <w:autoRedefine/>
    <w:uiPriority w:val="39"/>
    <w:unhideWhenUsed/>
    <w:rsid w:val="007E6C1E"/>
    <w:pPr>
      <w:tabs>
        <w:tab w:val="left" w:pos="709"/>
        <w:tab w:val="right" w:leader="dot" w:pos="9345"/>
      </w:tabs>
      <w:spacing w:after="100"/>
      <w:ind w:firstLine="284"/>
      <w:jc w:val="left"/>
    </w:pPr>
  </w:style>
  <w:style w:type="paragraph" w:styleId="a5">
    <w:name w:val="caption"/>
    <w:basedOn w:val="a0"/>
    <w:next w:val="a0"/>
    <w:uiPriority w:val="35"/>
    <w:unhideWhenUsed/>
    <w:rsid w:val="00924DAB"/>
    <w:pPr>
      <w:spacing w:after="200" w:line="240" w:lineRule="auto"/>
      <w:ind w:firstLine="0"/>
    </w:pPr>
    <w:rPr>
      <w:iCs/>
      <w:szCs w:val="18"/>
    </w:rPr>
  </w:style>
  <w:style w:type="paragraph" w:styleId="a6">
    <w:name w:val="Title"/>
    <w:basedOn w:val="a0"/>
    <w:next w:val="a0"/>
    <w:link w:val="a7"/>
    <w:uiPriority w:val="10"/>
    <w:qFormat/>
    <w:rsid w:val="00763DA6"/>
    <w:pPr>
      <w:spacing w:before="240" w:after="60" w:line="480" w:lineRule="auto"/>
      <w:jc w:val="center"/>
      <w:outlineLvl w:val="0"/>
    </w:pPr>
    <w:rPr>
      <w:rFonts w:ascii="Times New Roman" w:eastAsiaTheme="majorEastAsia" w:hAnsi="Times New Roman"/>
      <w:b/>
      <w:bCs/>
      <w:kern w:val="28"/>
      <w:sz w:val="32"/>
      <w:szCs w:val="32"/>
    </w:rPr>
  </w:style>
  <w:style w:type="character" w:customStyle="1" w:styleId="a7">
    <w:name w:val="Название Знак"/>
    <w:basedOn w:val="a1"/>
    <w:link w:val="a6"/>
    <w:uiPriority w:val="10"/>
    <w:rsid w:val="00763DA6"/>
    <w:rPr>
      <w:rFonts w:ascii="Times New Roman" w:eastAsiaTheme="majorEastAsia" w:hAnsi="Times New Roman"/>
      <w:b/>
      <w:bCs/>
      <w:kern w:val="28"/>
      <w:sz w:val="32"/>
      <w:szCs w:val="32"/>
    </w:rPr>
  </w:style>
  <w:style w:type="paragraph" w:styleId="a8">
    <w:name w:val="No Spacing"/>
    <w:qFormat/>
    <w:rsid w:val="00F351DA"/>
    <w:pPr>
      <w:jc w:val="center"/>
    </w:pPr>
    <w:rPr>
      <w:sz w:val="28"/>
      <w:szCs w:val="32"/>
    </w:rPr>
  </w:style>
  <w:style w:type="paragraph" w:styleId="a9">
    <w:name w:val="List Paragraph"/>
    <w:basedOn w:val="a0"/>
    <w:uiPriority w:val="34"/>
    <w:qFormat/>
    <w:rsid w:val="00763DA6"/>
    <w:pPr>
      <w:ind w:left="720"/>
      <w:contextualSpacing/>
    </w:pPr>
  </w:style>
  <w:style w:type="paragraph" w:styleId="aa">
    <w:name w:val="TOC Heading"/>
    <w:basedOn w:val="1"/>
    <w:next w:val="a0"/>
    <w:uiPriority w:val="39"/>
    <w:unhideWhenUsed/>
    <w:qFormat/>
    <w:rsid w:val="00763DA6"/>
    <w:pPr>
      <w:outlineLvl w:val="9"/>
    </w:pPr>
  </w:style>
  <w:style w:type="table" w:styleId="ab">
    <w:name w:val="Table Grid"/>
    <w:basedOn w:val="a2"/>
    <w:uiPriority w:val="39"/>
    <w:rsid w:val="00924D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0"/>
    <w:link w:val="ad"/>
    <w:uiPriority w:val="99"/>
    <w:semiHidden/>
    <w:unhideWhenUsed/>
    <w:rsid w:val="00924DA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924DAB"/>
    <w:rPr>
      <w:rFonts w:ascii="Tahoma" w:hAnsi="Tahoma" w:cs="Tahoma"/>
      <w:sz w:val="16"/>
      <w:szCs w:val="16"/>
    </w:rPr>
  </w:style>
  <w:style w:type="paragraph" w:styleId="ae">
    <w:name w:val="header"/>
    <w:basedOn w:val="a0"/>
    <w:link w:val="af"/>
    <w:uiPriority w:val="99"/>
    <w:unhideWhenUsed/>
    <w:rsid w:val="00924DAB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1"/>
    <w:link w:val="ae"/>
    <w:uiPriority w:val="99"/>
    <w:rsid w:val="00924DAB"/>
    <w:rPr>
      <w:rFonts w:cs="Times New Roman"/>
      <w:sz w:val="28"/>
      <w:szCs w:val="24"/>
    </w:rPr>
  </w:style>
  <w:style w:type="paragraph" w:styleId="af0">
    <w:name w:val="footer"/>
    <w:basedOn w:val="a0"/>
    <w:link w:val="af1"/>
    <w:uiPriority w:val="99"/>
    <w:unhideWhenUsed/>
    <w:rsid w:val="00924DAB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1"/>
    <w:link w:val="af0"/>
    <w:uiPriority w:val="99"/>
    <w:rsid w:val="00924DAB"/>
    <w:rPr>
      <w:rFonts w:cs="Times New Roman"/>
      <w:sz w:val="28"/>
      <w:szCs w:val="24"/>
    </w:rPr>
  </w:style>
  <w:style w:type="paragraph" w:styleId="af2">
    <w:name w:val="Subtitle"/>
    <w:basedOn w:val="a0"/>
    <w:next w:val="a0"/>
    <w:link w:val="af3"/>
    <w:uiPriority w:val="11"/>
    <w:qFormat/>
    <w:rsid w:val="00763DA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3">
    <w:name w:val="Подзаголовок Знак"/>
    <w:basedOn w:val="a1"/>
    <w:link w:val="af2"/>
    <w:uiPriority w:val="11"/>
    <w:rsid w:val="00763DA6"/>
    <w:rPr>
      <w:rFonts w:asciiTheme="majorHAnsi" w:eastAsiaTheme="majorEastAsia" w:hAnsiTheme="majorHAnsi"/>
      <w:sz w:val="24"/>
      <w:szCs w:val="24"/>
    </w:rPr>
  </w:style>
  <w:style w:type="character" w:styleId="af4">
    <w:name w:val="Strong"/>
    <w:basedOn w:val="a1"/>
    <w:uiPriority w:val="22"/>
    <w:qFormat/>
    <w:rsid w:val="00763DA6"/>
    <w:rPr>
      <w:b/>
      <w:bCs/>
    </w:rPr>
  </w:style>
  <w:style w:type="character" w:styleId="af5">
    <w:name w:val="Emphasis"/>
    <w:basedOn w:val="a1"/>
    <w:uiPriority w:val="20"/>
    <w:qFormat/>
    <w:rsid w:val="00763DA6"/>
    <w:rPr>
      <w:rFonts w:asciiTheme="minorHAnsi" w:hAnsiTheme="minorHAnsi"/>
      <w:b/>
      <w:i/>
      <w:iCs/>
    </w:rPr>
  </w:style>
  <w:style w:type="paragraph" w:styleId="22">
    <w:name w:val="Quote"/>
    <w:basedOn w:val="a0"/>
    <w:next w:val="a0"/>
    <w:link w:val="23"/>
    <w:uiPriority w:val="29"/>
    <w:qFormat/>
    <w:rsid w:val="00763DA6"/>
    <w:rPr>
      <w:i/>
    </w:rPr>
  </w:style>
  <w:style w:type="character" w:customStyle="1" w:styleId="23">
    <w:name w:val="Цитата 2 Знак"/>
    <w:basedOn w:val="a1"/>
    <w:link w:val="22"/>
    <w:uiPriority w:val="29"/>
    <w:rsid w:val="00763DA6"/>
    <w:rPr>
      <w:i/>
      <w:sz w:val="24"/>
      <w:szCs w:val="24"/>
    </w:rPr>
  </w:style>
  <w:style w:type="paragraph" w:styleId="af6">
    <w:name w:val="Intense Quote"/>
    <w:basedOn w:val="a0"/>
    <w:next w:val="a0"/>
    <w:link w:val="af7"/>
    <w:uiPriority w:val="30"/>
    <w:qFormat/>
    <w:rsid w:val="00763DA6"/>
    <w:pPr>
      <w:ind w:left="720" w:right="720"/>
    </w:pPr>
    <w:rPr>
      <w:b/>
      <w:i/>
      <w:szCs w:val="22"/>
    </w:rPr>
  </w:style>
  <w:style w:type="character" w:customStyle="1" w:styleId="af7">
    <w:name w:val="Выделенная цитата Знак"/>
    <w:basedOn w:val="a1"/>
    <w:link w:val="af6"/>
    <w:uiPriority w:val="30"/>
    <w:rsid w:val="00763DA6"/>
    <w:rPr>
      <w:b/>
      <w:i/>
      <w:sz w:val="24"/>
    </w:rPr>
  </w:style>
  <w:style w:type="character" w:styleId="af8">
    <w:name w:val="Subtle Emphasis"/>
    <w:uiPriority w:val="19"/>
    <w:qFormat/>
    <w:rsid w:val="00763DA6"/>
    <w:rPr>
      <w:i/>
      <w:color w:val="5A5A5A" w:themeColor="text1" w:themeTint="A5"/>
    </w:rPr>
  </w:style>
  <w:style w:type="character" w:styleId="af9">
    <w:name w:val="Intense Emphasis"/>
    <w:basedOn w:val="a1"/>
    <w:uiPriority w:val="21"/>
    <w:qFormat/>
    <w:rsid w:val="00763DA6"/>
    <w:rPr>
      <w:b/>
      <w:i/>
      <w:sz w:val="24"/>
      <w:szCs w:val="24"/>
      <w:u w:val="single"/>
    </w:rPr>
  </w:style>
  <w:style w:type="character" w:styleId="afa">
    <w:name w:val="Subtle Reference"/>
    <w:basedOn w:val="a1"/>
    <w:uiPriority w:val="31"/>
    <w:qFormat/>
    <w:rsid w:val="00763DA6"/>
    <w:rPr>
      <w:sz w:val="24"/>
      <w:szCs w:val="24"/>
      <w:u w:val="single"/>
    </w:rPr>
  </w:style>
  <w:style w:type="character" w:styleId="afb">
    <w:name w:val="Intense Reference"/>
    <w:basedOn w:val="a1"/>
    <w:uiPriority w:val="32"/>
    <w:qFormat/>
    <w:rsid w:val="00763DA6"/>
    <w:rPr>
      <w:b/>
      <w:sz w:val="24"/>
      <w:u w:val="single"/>
    </w:rPr>
  </w:style>
  <w:style w:type="character" w:styleId="afc">
    <w:name w:val="Book Title"/>
    <w:basedOn w:val="a1"/>
    <w:uiPriority w:val="33"/>
    <w:qFormat/>
    <w:rsid w:val="00763DA6"/>
    <w:rPr>
      <w:rFonts w:asciiTheme="majorHAnsi" w:eastAsiaTheme="majorEastAsia" w:hAnsiTheme="majorHAnsi"/>
      <w:b/>
      <w:i/>
      <w:sz w:val="24"/>
      <w:szCs w:val="24"/>
    </w:rPr>
  </w:style>
  <w:style w:type="paragraph" w:customStyle="1" w:styleId="1095">
    <w:name w:val="Стиль Стиль1 + полужирный Первая строка:  095 см"/>
    <w:basedOn w:val="a0"/>
    <w:rsid w:val="002364CB"/>
    <w:pPr>
      <w:widowControl w:val="0"/>
      <w:tabs>
        <w:tab w:val="right" w:leader="dot" w:pos="9540"/>
      </w:tabs>
      <w:ind w:firstLine="539"/>
      <w:jc w:val="left"/>
      <w:outlineLvl w:val="0"/>
    </w:pPr>
    <w:rPr>
      <w:rFonts w:ascii="Times New Roman" w:eastAsia="Times New Roman" w:hAnsi="Times New Roman"/>
      <w:bCs/>
      <w:kern w:val="28"/>
      <w:sz w:val="24"/>
      <w:szCs w:val="20"/>
      <w:lang w:eastAsia="ru-RU"/>
    </w:rPr>
  </w:style>
  <w:style w:type="paragraph" w:styleId="afd">
    <w:name w:val="Normal (Web)"/>
    <w:basedOn w:val="a0"/>
    <w:uiPriority w:val="99"/>
    <w:rsid w:val="00716280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lang w:eastAsia="ru-RU"/>
    </w:rPr>
  </w:style>
  <w:style w:type="paragraph" w:customStyle="1" w:styleId="afe">
    <w:name w:val="мойтекст"/>
    <w:basedOn w:val="a0"/>
    <w:autoRedefine/>
    <w:qFormat/>
    <w:rsid w:val="00040521"/>
    <w:pPr>
      <w:contextualSpacing/>
    </w:pPr>
    <w:rPr>
      <w:rFonts w:ascii="Times New Roman" w:eastAsia="Times New Roman" w:hAnsi="Times New Roman"/>
      <w:szCs w:val="28"/>
      <w:lang w:eastAsia="ru-RU"/>
    </w:rPr>
  </w:style>
  <w:style w:type="character" w:styleId="aff">
    <w:name w:val="Placeholder Text"/>
    <w:basedOn w:val="a1"/>
    <w:uiPriority w:val="99"/>
    <w:semiHidden/>
    <w:rsid w:val="00D337C5"/>
    <w:rPr>
      <w:color w:val="808080"/>
    </w:rPr>
  </w:style>
  <w:style w:type="paragraph" w:customStyle="1" w:styleId="aff0">
    <w:name w:val="Текстовый блок"/>
    <w:rsid w:val="00D75F4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Arial Unicode MS" w:hAnsi="Helvetica" w:cs="Arial Unicode MS"/>
      <w:color w:val="000000"/>
      <w:bdr w:val="nil"/>
      <w:lang w:eastAsia="ru-RU"/>
    </w:rPr>
  </w:style>
  <w:style w:type="numbering" w:customStyle="1" w:styleId="a">
    <w:name w:val="С числами"/>
    <w:rsid w:val="00A95F16"/>
    <w:pPr>
      <w:numPr>
        <w:numId w:val="24"/>
      </w:numPr>
    </w:pPr>
  </w:style>
  <w:style w:type="character" w:customStyle="1" w:styleId="apple-converted-space">
    <w:name w:val="apple-converted-space"/>
    <w:basedOn w:val="a1"/>
    <w:rsid w:val="004601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63DA6"/>
    <w:pPr>
      <w:spacing w:line="360" w:lineRule="auto"/>
      <w:ind w:firstLine="709"/>
      <w:jc w:val="both"/>
    </w:pPr>
    <w:rPr>
      <w:sz w:val="28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763DA6"/>
    <w:pPr>
      <w:keepNext/>
      <w:numPr>
        <w:numId w:val="1"/>
      </w:numPr>
      <w:spacing w:before="240" w:after="60" w:line="480" w:lineRule="auto"/>
      <w:ind w:left="0" w:firstLine="709"/>
      <w:jc w:val="left"/>
      <w:outlineLvl w:val="0"/>
    </w:pPr>
    <w:rPr>
      <w:rFonts w:ascii="Times New Roman" w:eastAsiaTheme="majorEastAsia" w:hAnsi="Times New Roman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763DA6"/>
    <w:pPr>
      <w:keepNext/>
      <w:numPr>
        <w:ilvl w:val="1"/>
        <w:numId w:val="1"/>
      </w:numPr>
      <w:spacing w:before="240" w:after="60"/>
      <w:outlineLvl w:val="1"/>
    </w:pPr>
    <w:rPr>
      <w:rFonts w:ascii="Times New Roman" w:eastAsiaTheme="majorEastAsia" w:hAnsi="Times New Roman"/>
      <w:b/>
      <w:bCs/>
      <w:iCs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763DA6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763DA6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763DA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763DA6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763DA6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763DA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763DA6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63DA6"/>
    <w:rPr>
      <w:rFonts w:ascii="Times New Roman" w:eastAsiaTheme="majorEastAsia" w:hAnsi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763DA6"/>
    <w:rPr>
      <w:rFonts w:ascii="Times New Roman" w:eastAsiaTheme="majorEastAsia" w:hAnsi="Times New Roman"/>
      <w:b/>
      <w:bCs/>
      <w:iCs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763DA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1"/>
    <w:link w:val="4"/>
    <w:uiPriority w:val="9"/>
    <w:semiHidden/>
    <w:rsid w:val="00763DA6"/>
    <w:rPr>
      <w:b/>
      <w:bCs/>
      <w:sz w:val="28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763DA6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link w:val="6"/>
    <w:uiPriority w:val="9"/>
    <w:semiHidden/>
    <w:rsid w:val="00763DA6"/>
    <w:rPr>
      <w:b/>
      <w:bCs/>
    </w:rPr>
  </w:style>
  <w:style w:type="character" w:customStyle="1" w:styleId="70">
    <w:name w:val="Заголовок 7 Знак"/>
    <w:basedOn w:val="a1"/>
    <w:link w:val="7"/>
    <w:uiPriority w:val="9"/>
    <w:semiHidden/>
    <w:rsid w:val="00763DA6"/>
    <w:rPr>
      <w:sz w:val="28"/>
      <w:szCs w:val="24"/>
    </w:rPr>
  </w:style>
  <w:style w:type="character" w:customStyle="1" w:styleId="80">
    <w:name w:val="Заголовок 8 Знак"/>
    <w:basedOn w:val="a1"/>
    <w:link w:val="8"/>
    <w:uiPriority w:val="9"/>
    <w:semiHidden/>
    <w:rsid w:val="00763DA6"/>
    <w:rPr>
      <w:i/>
      <w:iCs/>
      <w:sz w:val="28"/>
      <w:szCs w:val="24"/>
    </w:rPr>
  </w:style>
  <w:style w:type="character" w:customStyle="1" w:styleId="90">
    <w:name w:val="Заголовок 9 Знак"/>
    <w:basedOn w:val="a1"/>
    <w:link w:val="9"/>
    <w:uiPriority w:val="9"/>
    <w:semiHidden/>
    <w:rsid w:val="00763DA6"/>
    <w:rPr>
      <w:rFonts w:asciiTheme="majorHAnsi" w:eastAsiaTheme="majorEastAsia" w:hAnsiTheme="majorHAnsi"/>
    </w:rPr>
  </w:style>
  <w:style w:type="character" w:styleId="a4">
    <w:name w:val="Hyperlink"/>
    <w:basedOn w:val="a1"/>
    <w:uiPriority w:val="99"/>
    <w:unhideWhenUsed/>
    <w:rsid w:val="00924DAB"/>
    <w:rPr>
      <w:color w:val="0000FF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685450"/>
    <w:pPr>
      <w:tabs>
        <w:tab w:val="right" w:leader="dot" w:pos="9345"/>
      </w:tabs>
      <w:spacing w:after="100"/>
      <w:ind w:firstLine="0"/>
    </w:pPr>
  </w:style>
  <w:style w:type="paragraph" w:styleId="21">
    <w:name w:val="toc 2"/>
    <w:basedOn w:val="a0"/>
    <w:next w:val="a0"/>
    <w:autoRedefine/>
    <w:uiPriority w:val="39"/>
    <w:unhideWhenUsed/>
    <w:rsid w:val="007E6C1E"/>
    <w:pPr>
      <w:tabs>
        <w:tab w:val="left" w:pos="709"/>
        <w:tab w:val="right" w:leader="dot" w:pos="9345"/>
      </w:tabs>
      <w:spacing w:after="100"/>
      <w:ind w:firstLine="284"/>
      <w:jc w:val="left"/>
    </w:pPr>
  </w:style>
  <w:style w:type="paragraph" w:styleId="a5">
    <w:name w:val="caption"/>
    <w:basedOn w:val="a0"/>
    <w:next w:val="a0"/>
    <w:uiPriority w:val="35"/>
    <w:unhideWhenUsed/>
    <w:rsid w:val="00924DAB"/>
    <w:pPr>
      <w:spacing w:after="200" w:line="240" w:lineRule="auto"/>
      <w:ind w:firstLine="0"/>
    </w:pPr>
    <w:rPr>
      <w:iCs/>
      <w:szCs w:val="18"/>
    </w:rPr>
  </w:style>
  <w:style w:type="paragraph" w:styleId="a6">
    <w:name w:val="Title"/>
    <w:basedOn w:val="a0"/>
    <w:next w:val="a0"/>
    <w:link w:val="a7"/>
    <w:uiPriority w:val="10"/>
    <w:qFormat/>
    <w:rsid w:val="00763DA6"/>
    <w:pPr>
      <w:spacing w:before="240" w:after="60" w:line="480" w:lineRule="auto"/>
      <w:jc w:val="center"/>
      <w:outlineLvl w:val="0"/>
    </w:pPr>
    <w:rPr>
      <w:rFonts w:ascii="Times New Roman" w:eastAsiaTheme="majorEastAsia" w:hAnsi="Times New Roman"/>
      <w:b/>
      <w:bCs/>
      <w:kern w:val="28"/>
      <w:sz w:val="32"/>
      <w:szCs w:val="32"/>
    </w:rPr>
  </w:style>
  <w:style w:type="character" w:customStyle="1" w:styleId="a7">
    <w:name w:val="Название Знак"/>
    <w:basedOn w:val="a1"/>
    <w:link w:val="a6"/>
    <w:uiPriority w:val="10"/>
    <w:rsid w:val="00763DA6"/>
    <w:rPr>
      <w:rFonts w:ascii="Times New Roman" w:eastAsiaTheme="majorEastAsia" w:hAnsi="Times New Roman"/>
      <w:b/>
      <w:bCs/>
      <w:kern w:val="28"/>
      <w:sz w:val="32"/>
      <w:szCs w:val="32"/>
    </w:rPr>
  </w:style>
  <w:style w:type="paragraph" w:styleId="a8">
    <w:name w:val="No Spacing"/>
    <w:qFormat/>
    <w:rsid w:val="00F351DA"/>
    <w:pPr>
      <w:jc w:val="center"/>
    </w:pPr>
    <w:rPr>
      <w:sz w:val="28"/>
      <w:szCs w:val="32"/>
    </w:rPr>
  </w:style>
  <w:style w:type="paragraph" w:styleId="a9">
    <w:name w:val="List Paragraph"/>
    <w:basedOn w:val="a0"/>
    <w:uiPriority w:val="34"/>
    <w:qFormat/>
    <w:rsid w:val="00763DA6"/>
    <w:pPr>
      <w:ind w:left="720"/>
      <w:contextualSpacing/>
    </w:pPr>
  </w:style>
  <w:style w:type="paragraph" w:styleId="aa">
    <w:name w:val="TOC Heading"/>
    <w:basedOn w:val="1"/>
    <w:next w:val="a0"/>
    <w:uiPriority w:val="39"/>
    <w:unhideWhenUsed/>
    <w:qFormat/>
    <w:rsid w:val="00763DA6"/>
    <w:pPr>
      <w:outlineLvl w:val="9"/>
    </w:pPr>
  </w:style>
  <w:style w:type="table" w:styleId="ab">
    <w:name w:val="Table Grid"/>
    <w:basedOn w:val="a2"/>
    <w:uiPriority w:val="39"/>
    <w:rsid w:val="00924D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0"/>
    <w:link w:val="ad"/>
    <w:uiPriority w:val="99"/>
    <w:semiHidden/>
    <w:unhideWhenUsed/>
    <w:rsid w:val="00924DA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924DAB"/>
    <w:rPr>
      <w:rFonts w:ascii="Tahoma" w:hAnsi="Tahoma" w:cs="Tahoma"/>
      <w:sz w:val="16"/>
      <w:szCs w:val="16"/>
    </w:rPr>
  </w:style>
  <w:style w:type="paragraph" w:styleId="ae">
    <w:name w:val="header"/>
    <w:basedOn w:val="a0"/>
    <w:link w:val="af"/>
    <w:uiPriority w:val="99"/>
    <w:unhideWhenUsed/>
    <w:rsid w:val="00924DAB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1"/>
    <w:link w:val="ae"/>
    <w:uiPriority w:val="99"/>
    <w:rsid w:val="00924DAB"/>
    <w:rPr>
      <w:rFonts w:cs="Times New Roman"/>
      <w:sz w:val="28"/>
      <w:szCs w:val="24"/>
    </w:rPr>
  </w:style>
  <w:style w:type="paragraph" w:styleId="af0">
    <w:name w:val="footer"/>
    <w:basedOn w:val="a0"/>
    <w:link w:val="af1"/>
    <w:uiPriority w:val="99"/>
    <w:unhideWhenUsed/>
    <w:rsid w:val="00924DAB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1"/>
    <w:link w:val="af0"/>
    <w:uiPriority w:val="99"/>
    <w:rsid w:val="00924DAB"/>
    <w:rPr>
      <w:rFonts w:cs="Times New Roman"/>
      <w:sz w:val="28"/>
      <w:szCs w:val="24"/>
    </w:rPr>
  </w:style>
  <w:style w:type="paragraph" w:styleId="af2">
    <w:name w:val="Subtitle"/>
    <w:basedOn w:val="a0"/>
    <w:next w:val="a0"/>
    <w:link w:val="af3"/>
    <w:uiPriority w:val="11"/>
    <w:qFormat/>
    <w:rsid w:val="00763DA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3">
    <w:name w:val="Подзаголовок Знак"/>
    <w:basedOn w:val="a1"/>
    <w:link w:val="af2"/>
    <w:uiPriority w:val="11"/>
    <w:rsid w:val="00763DA6"/>
    <w:rPr>
      <w:rFonts w:asciiTheme="majorHAnsi" w:eastAsiaTheme="majorEastAsia" w:hAnsiTheme="majorHAnsi"/>
      <w:sz w:val="24"/>
      <w:szCs w:val="24"/>
    </w:rPr>
  </w:style>
  <w:style w:type="character" w:styleId="af4">
    <w:name w:val="Strong"/>
    <w:basedOn w:val="a1"/>
    <w:uiPriority w:val="22"/>
    <w:qFormat/>
    <w:rsid w:val="00763DA6"/>
    <w:rPr>
      <w:b/>
      <w:bCs/>
    </w:rPr>
  </w:style>
  <w:style w:type="character" w:styleId="af5">
    <w:name w:val="Emphasis"/>
    <w:basedOn w:val="a1"/>
    <w:uiPriority w:val="20"/>
    <w:qFormat/>
    <w:rsid w:val="00763DA6"/>
    <w:rPr>
      <w:rFonts w:asciiTheme="minorHAnsi" w:hAnsiTheme="minorHAnsi"/>
      <w:b/>
      <w:i/>
      <w:iCs/>
    </w:rPr>
  </w:style>
  <w:style w:type="paragraph" w:styleId="22">
    <w:name w:val="Quote"/>
    <w:basedOn w:val="a0"/>
    <w:next w:val="a0"/>
    <w:link w:val="23"/>
    <w:uiPriority w:val="29"/>
    <w:qFormat/>
    <w:rsid w:val="00763DA6"/>
    <w:rPr>
      <w:i/>
    </w:rPr>
  </w:style>
  <w:style w:type="character" w:customStyle="1" w:styleId="23">
    <w:name w:val="Цитата 2 Знак"/>
    <w:basedOn w:val="a1"/>
    <w:link w:val="22"/>
    <w:uiPriority w:val="29"/>
    <w:rsid w:val="00763DA6"/>
    <w:rPr>
      <w:i/>
      <w:sz w:val="24"/>
      <w:szCs w:val="24"/>
    </w:rPr>
  </w:style>
  <w:style w:type="paragraph" w:styleId="af6">
    <w:name w:val="Intense Quote"/>
    <w:basedOn w:val="a0"/>
    <w:next w:val="a0"/>
    <w:link w:val="af7"/>
    <w:uiPriority w:val="30"/>
    <w:qFormat/>
    <w:rsid w:val="00763DA6"/>
    <w:pPr>
      <w:ind w:left="720" w:right="720"/>
    </w:pPr>
    <w:rPr>
      <w:b/>
      <w:i/>
      <w:szCs w:val="22"/>
    </w:rPr>
  </w:style>
  <w:style w:type="character" w:customStyle="1" w:styleId="af7">
    <w:name w:val="Выделенная цитата Знак"/>
    <w:basedOn w:val="a1"/>
    <w:link w:val="af6"/>
    <w:uiPriority w:val="30"/>
    <w:rsid w:val="00763DA6"/>
    <w:rPr>
      <w:b/>
      <w:i/>
      <w:sz w:val="24"/>
    </w:rPr>
  </w:style>
  <w:style w:type="character" w:styleId="af8">
    <w:name w:val="Subtle Emphasis"/>
    <w:uiPriority w:val="19"/>
    <w:qFormat/>
    <w:rsid w:val="00763DA6"/>
    <w:rPr>
      <w:i/>
      <w:color w:val="5A5A5A" w:themeColor="text1" w:themeTint="A5"/>
    </w:rPr>
  </w:style>
  <w:style w:type="character" w:styleId="af9">
    <w:name w:val="Intense Emphasis"/>
    <w:basedOn w:val="a1"/>
    <w:uiPriority w:val="21"/>
    <w:qFormat/>
    <w:rsid w:val="00763DA6"/>
    <w:rPr>
      <w:b/>
      <w:i/>
      <w:sz w:val="24"/>
      <w:szCs w:val="24"/>
      <w:u w:val="single"/>
    </w:rPr>
  </w:style>
  <w:style w:type="character" w:styleId="afa">
    <w:name w:val="Subtle Reference"/>
    <w:basedOn w:val="a1"/>
    <w:uiPriority w:val="31"/>
    <w:qFormat/>
    <w:rsid w:val="00763DA6"/>
    <w:rPr>
      <w:sz w:val="24"/>
      <w:szCs w:val="24"/>
      <w:u w:val="single"/>
    </w:rPr>
  </w:style>
  <w:style w:type="character" w:styleId="afb">
    <w:name w:val="Intense Reference"/>
    <w:basedOn w:val="a1"/>
    <w:uiPriority w:val="32"/>
    <w:qFormat/>
    <w:rsid w:val="00763DA6"/>
    <w:rPr>
      <w:b/>
      <w:sz w:val="24"/>
      <w:u w:val="single"/>
    </w:rPr>
  </w:style>
  <w:style w:type="character" w:styleId="afc">
    <w:name w:val="Book Title"/>
    <w:basedOn w:val="a1"/>
    <w:uiPriority w:val="33"/>
    <w:qFormat/>
    <w:rsid w:val="00763DA6"/>
    <w:rPr>
      <w:rFonts w:asciiTheme="majorHAnsi" w:eastAsiaTheme="majorEastAsia" w:hAnsiTheme="majorHAnsi"/>
      <w:b/>
      <w:i/>
      <w:sz w:val="24"/>
      <w:szCs w:val="24"/>
    </w:rPr>
  </w:style>
  <w:style w:type="paragraph" w:customStyle="1" w:styleId="1095">
    <w:name w:val="Стиль Стиль1 + полужирный Первая строка:  095 см"/>
    <w:basedOn w:val="a0"/>
    <w:rsid w:val="002364CB"/>
    <w:pPr>
      <w:widowControl w:val="0"/>
      <w:tabs>
        <w:tab w:val="right" w:leader="dot" w:pos="9540"/>
      </w:tabs>
      <w:ind w:firstLine="539"/>
      <w:jc w:val="left"/>
      <w:outlineLvl w:val="0"/>
    </w:pPr>
    <w:rPr>
      <w:rFonts w:ascii="Times New Roman" w:eastAsia="Times New Roman" w:hAnsi="Times New Roman"/>
      <w:bCs/>
      <w:kern w:val="28"/>
      <w:sz w:val="24"/>
      <w:szCs w:val="20"/>
      <w:lang w:eastAsia="ru-RU"/>
    </w:rPr>
  </w:style>
  <w:style w:type="paragraph" w:styleId="afd">
    <w:name w:val="Normal (Web)"/>
    <w:basedOn w:val="a0"/>
    <w:uiPriority w:val="99"/>
    <w:rsid w:val="00716280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lang w:eastAsia="ru-RU"/>
    </w:rPr>
  </w:style>
  <w:style w:type="paragraph" w:customStyle="1" w:styleId="afe">
    <w:name w:val="мойтекст"/>
    <w:basedOn w:val="a0"/>
    <w:autoRedefine/>
    <w:qFormat/>
    <w:rsid w:val="00040521"/>
    <w:pPr>
      <w:contextualSpacing/>
    </w:pPr>
    <w:rPr>
      <w:rFonts w:ascii="Times New Roman" w:eastAsia="Times New Roman" w:hAnsi="Times New Roman"/>
      <w:szCs w:val="28"/>
      <w:lang w:eastAsia="ru-RU"/>
    </w:rPr>
  </w:style>
  <w:style w:type="character" w:styleId="aff">
    <w:name w:val="Placeholder Text"/>
    <w:basedOn w:val="a1"/>
    <w:uiPriority w:val="99"/>
    <w:semiHidden/>
    <w:rsid w:val="00D337C5"/>
    <w:rPr>
      <w:color w:val="808080"/>
    </w:rPr>
  </w:style>
  <w:style w:type="paragraph" w:customStyle="1" w:styleId="aff0">
    <w:name w:val="Текстовый блок"/>
    <w:rsid w:val="00D75F4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Arial Unicode MS" w:hAnsi="Helvetica" w:cs="Arial Unicode MS"/>
      <w:color w:val="000000"/>
      <w:bdr w:val="nil"/>
      <w:lang w:eastAsia="ru-RU"/>
    </w:rPr>
  </w:style>
  <w:style w:type="numbering" w:customStyle="1" w:styleId="a">
    <w:name w:val="С числами"/>
    <w:rsid w:val="00A95F16"/>
    <w:pPr>
      <w:numPr>
        <w:numId w:val="24"/>
      </w:numPr>
    </w:pPr>
  </w:style>
  <w:style w:type="character" w:customStyle="1" w:styleId="apple-converted-space">
    <w:name w:val="apple-converted-space"/>
    <w:basedOn w:val="a1"/>
    <w:rsid w:val="004601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4AD976-C743-4F3A-8951-34A0D188E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15</Pages>
  <Words>1836</Words>
  <Characters>10469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Бурцев</dc:creator>
  <cp:keywords/>
  <dc:description/>
  <cp:lastModifiedBy>Пользователь</cp:lastModifiedBy>
  <cp:revision>5</cp:revision>
  <dcterms:created xsi:type="dcterms:W3CDTF">2017-03-28T02:46:00Z</dcterms:created>
  <dcterms:modified xsi:type="dcterms:W3CDTF">2017-12-21T10:39:00Z</dcterms:modified>
</cp:coreProperties>
</file>