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952" w:rsidRPr="00275952" w:rsidRDefault="00275952" w:rsidP="00275952">
      <w:pPr>
        <w:shd w:val="clear" w:color="auto" w:fill="FFFFFF"/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1A171B"/>
          <w:kern w:val="36"/>
          <w:sz w:val="25"/>
          <w:szCs w:val="25"/>
          <w:lang w:eastAsia="cs-CZ"/>
        </w:rPr>
      </w:pPr>
      <w:r w:rsidRPr="00275952">
        <w:rPr>
          <w:rFonts w:ascii="Trebuchet MS" w:eastAsia="Times New Roman" w:hAnsi="Trebuchet MS" w:cs="Times New Roman"/>
          <w:b/>
          <w:bCs/>
          <w:color w:val="1A171B"/>
          <w:kern w:val="36"/>
          <w:sz w:val="25"/>
          <w:szCs w:val="25"/>
          <w:lang w:eastAsia="cs-CZ"/>
        </w:rPr>
        <w:t>Jak vrátit či reklamovat zboží?</w:t>
      </w:r>
    </w:p>
    <w:p w:rsidR="00275952" w:rsidRPr="00275952" w:rsidRDefault="00275952" w:rsidP="00275952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275952"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  <w:t>Vrácení zboží</w:t>
      </w:r>
    </w:p>
    <w:p w:rsidR="00275952" w:rsidRPr="00275952" w:rsidRDefault="00275952" w:rsidP="00275952">
      <w:pPr>
        <w:shd w:val="clear" w:color="auto" w:fill="FFFFFF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275952"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  <w:t>Nejste spokojeni se svým zbožím?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Zboží můžete do 14 dnů od doručení vrátit bez udání důvodu. Peníze Vám obratem vrátíme zpět na Váš bankovní účet, nejpozději však do 14 dnů.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Uchovejte si prosím doklad o vrácení zboží (např. podací lístek), dokud vám nepotvrdíme, že jsme od Vás zboží přijali.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Jednoduše vyplňte </w:t>
      </w: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fldChar w:fldCharType="begin"/>
      </w: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instrText xml:space="preserve"> HYPERLINK "https://www.misteroptic.cz/db/wysiwyg/odstoupeni-od-smlouvy-08-08.jpg" \o "Otevřít formulář v PDF" \t "_blank" </w:instrText>
      </w: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fldChar w:fldCharType="separate"/>
      </w:r>
      <w:r w:rsidRPr="00275952">
        <w:rPr>
          <w:rFonts w:ascii="Trebuchet MS" w:eastAsia="Times New Roman" w:hAnsi="Trebuchet MS" w:cs="Times New Roman"/>
          <w:color w:val="F05B3F"/>
          <w:sz w:val="18"/>
          <w:szCs w:val="18"/>
          <w:u w:val="single"/>
          <w:lang w:eastAsia="cs-CZ"/>
        </w:rPr>
        <w:t>formulář</w:t>
      </w: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fldChar w:fldCharType="end"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 xml:space="preserve"> </w:t>
      </w:r>
      <w:r w:rsidR="000251B0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 xml:space="preserve">na druhé straně </w:t>
      </w: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a nepoužité zboží v původním stavu se všemi visačkami nám pošlete zpět na adresu: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cs-CZ"/>
        </w:rPr>
        <w:t>Mister Optic s.r.o.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Palackého 719/7</w:t>
      </w: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br/>
        <w:t>110 01 Praha 1</w:t>
      </w:r>
    </w:p>
    <w:p w:rsidR="00275952" w:rsidRPr="00275952" w:rsidRDefault="00275952" w:rsidP="00275952">
      <w:pPr>
        <w:shd w:val="clear" w:color="auto" w:fill="FFFFFF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275952"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  <w:t> </w:t>
      </w:r>
    </w:p>
    <w:p w:rsidR="00275952" w:rsidRPr="00275952" w:rsidRDefault="00275952" w:rsidP="00275952">
      <w:pPr>
        <w:shd w:val="clear" w:color="auto" w:fill="FFFFFF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</w:pPr>
      <w:r w:rsidRPr="00275952">
        <w:rPr>
          <w:rFonts w:ascii="Trebuchet MS" w:eastAsia="Times New Roman" w:hAnsi="Trebuchet MS" w:cs="Times New Roman"/>
          <w:b/>
          <w:bCs/>
          <w:color w:val="005580"/>
          <w:sz w:val="25"/>
          <w:szCs w:val="25"/>
          <w:lang w:eastAsia="cs-CZ"/>
        </w:rPr>
        <w:t>Reklamace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V případě, že se zbožím není něco v pořádku, prosíme Vás, abyste nám o tom co nejdříve dali vědět (ať už telefonicky nebo e-mailem) a zároveň zaslali zboží na naši adresu. V balíčku by neměla chybět kopie faktury a popis Vaší reklamace.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Pro vyřízení reklamace máme ze zákona danou lhůtu 30 dní. Snažíme se však reklamace vyřizovat co nejrychleji. V případě nesouhlasu s řešením sporu je možné využít mimosoudní cestu, viz. VOP čl. VIII.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Adresa pro reklamaci zboží: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cs-CZ"/>
        </w:rPr>
        <w:t>Mister Optic s.r.o.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Palackého 719/7</w:t>
      </w: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br/>
        <w:t>110 01 Praha 1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 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cs-CZ"/>
        </w:rPr>
        <w:t>Nevíte si rady? Kontaktujte nás:</w:t>
      </w:r>
    </w:p>
    <w:p w:rsidR="00275952" w:rsidRPr="00275952" w:rsidRDefault="00275952" w:rsidP="00275952">
      <w:pPr>
        <w:shd w:val="clear" w:color="auto" w:fill="FFFFFF"/>
        <w:spacing w:after="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r w:rsidRPr="00275952"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  <w:t>Tel: +420 702 025 859 </w:t>
      </w:r>
    </w:p>
    <w:p w:rsidR="00275952" w:rsidRPr="00275952" w:rsidRDefault="00275952" w:rsidP="00275952">
      <w:pPr>
        <w:shd w:val="clear" w:color="auto" w:fill="FFFFFF"/>
        <w:spacing w:after="150" w:line="252" w:lineRule="atLeast"/>
        <w:rPr>
          <w:rFonts w:ascii="Trebuchet MS" w:eastAsia="Times New Roman" w:hAnsi="Trebuchet MS" w:cs="Times New Roman"/>
          <w:color w:val="000000"/>
          <w:sz w:val="18"/>
          <w:szCs w:val="18"/>
          <w:lang w:eastAsia="cs-CZ"/>
        </w:rPr>
      </w:pPr>
      <w:hyperlink r:id="rId4" w:history="1">
        <w:r w:rsidRPr="00275952">
          <w:rPr>
            <w:rFonts w:ascii="Trebuchet MS" w:eastAsia="Times New Roman" w:hAnsi="Trebuchet MS" w:cs="Times New Roman"/>
            <w:color w:val="F05B3F"/>
            <w:sz w:val="18"/>
            <w:szCs w:val="18"/>
            <w:u w:val="single"/>
            <w:lang w:eastAsia="cs-CZ"/>
          </w:rPr>
          <w:t>info@misteroptic.cz</w:t>
        </w:r>
      </w:hyperlink>
    </w:p>
    <w:p w:rsidR="00275952" w:rsidRDefault="00275952">
      <w:r>
        <w:br w:type="page"/>
      </w:r>
    </w:p>
    <w:p w:rsidR="00362EE9" w:rsidRDefault="000251B0">
      <w:r>
        <w:rPr>
          <w:noProof/>
        </w:rPr>
        <w:lastRenderedPageBreak/>
        <w:drawing>
          <wp:inline distT="0" distB="0" distL="0" distR="0">
            <wp:extent cx="5760720" cy="883856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dstoupeni-od-smlouv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52"/>
    <w:rsid w:val="000251B0"/>
    <w:rsid w:val="00275952"/>
    <w:rsid w:val="0036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E96A"/>
  <w15:chartTrackingRefBased/>
  <w15:docId w15:val="{AA638F58-0DCA-4F58-8D20-88EB6EDD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275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275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275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7595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75952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275952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275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275952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2759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info@misteroptic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188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Žižková</dc:creator>
  <cp:keywords/>
  <dc:description/>
  <cp:lastModifiedBy>Jitka Žižková</cp:lastModifiedBy>
  <cp:revision>1</cp:revision>
  <dcterms:created xsi:type="dcterms:W3CDTF">2019-09-18T21:12:00Z</dcterms:created>
  <dcterms:modified xsi:type="dcterms:W3CDTF">2019-09-18T21:36:00Z</dcterms:modified>
</cp:coreProperties>
</file>