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0270E101" wp14:paraId="2C078E63" wp14:textId="70C21D86">
      <w:pPr>
        <w:rPr>
          <w:b w:val="1"/>
          <w:bCs w:val="1"/>
          <w:sz w:val="48"/>
          <w:szCs w:val="48"/>
        </w:rPr>
      </w:pPr>
      <w:r w:rsidRPr="0270E101" w:rsidR="67716E1B">
        <w:rPr>
          <w:b w:val="1"/>
          <w:bCs w:val="1"/>
          <w:sz w:val="48"/>
          <w:szCs w:val="48"/>
        </w:rPr>
        <w:t>D</w:t>
      </w:r>
      <w:r w:rsidRPr="0270E101" w:rsidR="3E3B9805">
        <w:rPr>
          <w:b w:val="1"/>
          <w:bCs w:val="1"/>
          <w:sz w:val="48"/>
          <w:szCs w:val="48"/>
        </w:rPr>
        <w:t>iscussion guide for</w:t>
      </w:r>
      <w:r w:rsidRPr="0270E101" w:rsidR="7B6C929F">
        <w:rPr>
          <w:b w:val="1"/>
          <w:bCs w:val="1"/>
          <w:sz w:val="48"/>
          <w:szCs w:val="48"/>
        </w:rPr>
        <w:t xml:space="preserve"> </w:t>
      </w:r>
      <w:r w:rsidRPr="0270E101" w:rsidR="67716E1B">
        <w:rPr>
          <w:b w:val="1"/>
          <w:bCs w:val="1"/>
          <w:sz w:val="48"/>
          <w:szCs w:val="48"/>
        </w:rPr>
        <w:t xml:space="preserve">advil</w:t>
      </w:r>
    </w:p>
    <w:p w:rsidR="0270E101" w:rsidP="0270E101" w:rsidRDefault="0270E101" w14:paraId="6925F2A1" w14:textId="48B3071A">
      <w:pPr>
        <w:pStyle w:val="Normal"/>
      </w:pPr>
    </w:p>
    <w:p w:rsidR="67716E1B" w:rsidP="0270E101" w:rsidRDefault="67716E1B" w14:paraId="601B756A" w14:textId="21C77CB3">
      <w:pPr>
        <w:pStyle w:val="Normal"/>
      </w:pPr>
      <w:r w:rsidR="67716E1B">
        <w:rPr/>
        <w:t xml:space="preserve">This is a discussion guide for patients who are </w:t>
      </w:r>
      <w:r w:rsidR="67716E1B">
        <w:rPr/>
        <w:t>enquring</w:t>
      </w:r>
      <w:r w:rsidR="67716E1B">
        <w:rPr/>
        <w:t xml:space="preserve"> about the drug advil. It was generated on 15 04 2024 and 14:30</w:t>
      </w:r>
    </w:p>
    <w:p w:rsidR="0270E101" w:rsidP="0270E101" w:rsidRDefault="0270E101" w14:paraId="198C34E6" w14:textId="4D2195E2">
      <w:pPr>
        <w:pStyle w:val="Normal"/>
      </w:pPr>
    </w:p>
    <w:p w:rsidR="67716E1B" w:rsidP="0270E101" w:rsidRDefault="67716E1B" w14:paraId="74BEA7ED" w14:textId="5F55ABF0">
      <w:pPr>
        <w:pStyle w:val="Normal"/>
      </w:pPr>
      <w:r w:rsidR="67716E1B">
        <w:rPr/>
        <w:t xml:space="preserve">Below are 10</w:t>
      </w:r>
      <w:r w:rsidR="67716E1B">
        <w:rPr/>
        <w:t/>
      </w:r>
      <w:r w:rsidR="67716E1B">
        <w:rPr/>
        <w:t xml:space="preserve"> </w:t>
      </w:r>
      <w:r w:rsidR="196A6CA3">
        <w:rPr/>
        <w:t xml:space="preserve"> questions </w:t>
      </w:r>
      <w:r w:rsidR="67716E1B">
        <w:rPr/>
        <w:t xml:space="preserve">for patients to ask their doctor about advil:</w:t>
      </w:r>
    </w:p>
    <w:p w:rsidR="0270E101" w:rsidP="0270E101" w:rsidRDefault="0270E101" w14:paraId="240DD1F8" w14:textId="40C2DE13">
      <w:pPr>
        <w:pStyle w:val="Normal"/>
      </w:pPr>
    </w:p>
    <w:p w:rsidR="0270E101" w:rsidP="0270E101" w:rsidRDefault="0270E101" w14:paraId="36C4CF76" w14:textId="739C2943">
      <w:pPr>
        <w:pStyle w:val="Normal"/>
      </w:pPr>
      <w:r w:rsidR="7929E119">
        <w:rPr/>
        <w:t>Questions:</w:t>
      </w:r>
    </w:p>
    <w:p w:rsidR="7929E119" w:rsidP="05CF962F" w:rsidRDefault="7929E119" w14:paraId="16A3E8BE" w14:textId="36AD34D2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</w:pP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>
        <w:br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1</w:t>
      </w:r>
      <w:r w:rsidRPr="05CF962F" w:rsidR="466ECB9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.</w:t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 What is Advil and how does it work?</w:t>
      </w:r>
      <w:r w:rsidRPr="05CF962F" w:rsidR="67CEFCF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>
        <w:br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>
        <w:br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2</w:t>
      </w:r>
      <w:r w:rsidRPr="05CF962F" w:rsidR="466ECB9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.</w:t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 What are the common side effects of taking Advil?</w:t>
      </w:r>
      <w:r w:rsidRPr="05CF962F" w:rsidR="67CEFCF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>
        <w:br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>
        <w:br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3</w:t>
      </w:r>
      <w:r w:rsidRPr="05CF962F" w:rsidR="466ECB9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.</w:t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 Can I take Advil with other medications I am currently on?</w:t>
      </w:r>
      <w:r w:rsidRPr="05CF962F" w:rsidR="67CEFCF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>
        <w:br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>
        <w:br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4</w:t>
      </w:r>
      <w:r w:rsidRPr="05CF962F" w:rsidR="466ECB9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.</w:t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 Are there any specific foods or drinks I should avoid while taking Advil?</w:t>
      </w:r>
      <w:r w:rsidRPr="05CF962F" w:rsidR="67CEFCF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>
        <w:br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>
        <w:br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5</w:t>
      </w:r>
      <w:r w:rsidRPr="05CF962F" w:rsidR="466ECB9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.</w:t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 How long should I take Advil for?</w:t>
      </w:r>
      <w:r w:rsidRPr="05CF962F" w:rsidR="67CEFCF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>
        <w:br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>
        <w:br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6</w:t>
      </w:r>
      <w:r w:rsidRPr="05CF962F" w:rsidR="466ECB9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.</w:t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 What should I do if I miss a dose of Advil?</w:t>
      </w:r>
      <w:r w:rsidRPr="05CF962F" w:rsidR="67CEFCF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>
        <w:br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>
        <w:br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7</w:t>
      </w:r>
      <w:r w:rsidRPr="05CF962F" w:rsidR="466ECB9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.</w:t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 Is it safe to drive or operate machinery while taking Advil?</w:t>
      </w:r>
      <w:r w:rsidRPr="05CF962F" w:rsidR="67CEFCF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>
        <w:br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>
        <w:br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8</w:t>
      </w:r>
      <w:r w:rsidRPr="05CF962F" w:rsidR="466ECB9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.</w:t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 Are there any long-term risks associated with taking Advil regularly?</w:t>
      </w:r>
      <w:r w:rsidRPr="05CF962F" w:rsidR="67CEFCF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>
        <w:br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>
        <w:br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9</w:t>
      </w:r>
      <w:r w:rsidRPr="05CF962F" w:rsidR="466ECB9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.</w:t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 How quickly can I expect to feel the effects of Advil after taking it?</w:t>
      </w:r>
      <w:r w:rsidRPr="05CF962F" w:rsidR="67CEFCF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>
        <w:br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>
        <w:br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10</w:t>
      </w:r>
      <w:r w:rsidRPr="05CF962F" w:rsidR="466ECB9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.</w:t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 Are there any specific factors that may make me more prone to side effects from Advil?</w:t>
      </w:r>
      <w:r w:rsidRPr="05CF962F" w:rsidR="67CEFCF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  <w:r>
        <w:br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d708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956E"/>
    <w:rsid w:val="008E956E"/>
    <w:rsid w:val="0270E101"/>
    <w:rsid w:val="0577C59B"/>
    <w:rsid w:val="058E2826"/>
    <w:rsid w:val="05CF962F"/>
    <w:rsid w:val="087E135C"/>
    <w:rsid w:val="196A6CA3"/>
    <w:rsid w:val="1CF28173"/>
    <w:rsid w:val="1D5BBF10"/>
    <w:rsid w:val="29B1F308"/>
    <w:rsid w:val="3E3B9805"/>
    <w:rsid w:val="3E8D0719"/>
    <w:rsid w:val="466ECB9F"/>
    <w:rsid w:val="4B22AA47"/>
    <w:rsid w:val="591FC22D"/>
    <w:rsid w:val="625F2DC6"/>
    <w:rsid w:val="67716E1B"/>
    <w:rsid w:val="67CEFCF0"/>
    <w:rsid w:val="7929E119"/>
    <w:rsid w:val="7B6C929F"/>
    <w:rsid w:val="7DFEC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E956E"/>
  <w15:chartTrackingRefBased/>
  <w15:docId w15:val="{EE0305D0-4B5F-4267-B603-C196217397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9619d9d9e2544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2024-04-06T22:27:35.2343669Z</dcterms:created>
  <dcterms:modified xsi:type="dcterms:W3CDTF">2024-04-06T23:44:24.6630545Z</dcterms:modified>
  <dc:creator>Voltis   Jakupi</dc:creator>
  <lastModifiedBy>Voltis   Jakupi</lastModifiedBy>
</coreProperties>
</file>