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75D1" w14:textId="2ADFB9D0" w:rsidR="001B2396" w:rsidRPr="00AE242D" w:rsidRDefault="00987D00" w:rsidP="00AE24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Theme="minorHAnsi" w:cs="宋体"/>
          <w:b/>
          <w:color w:val="212121"/>
          <w:kern w:val="0"/>
          <w:sz w:val="32"/>
          <w:szCs w:val="32"/>
          <w:lang w:val="en"/>
        </w:rPr>
      </w:pPr>
      <w:r w:rsidRPr="00AE242D">
        <w:rPr>
          <w:rFonts w:eastAsiaTheme="minorHAnsi" w:cs="宋体"/>
          <w:b/>
          <w:color w:val="212121"/>
          <w:kern w:val="0"/>
          <w:sz w:val="32"/>
          <w:szCs w:val="32"/>
          <w:lang w:val="en"/>
        </w:rPr>
        <w:t xml:space="preserve">Pagoda Linux panel exists </w:t>
      </w:r>
      <w:proofErr w:type="spellStart"/>
      <w:r w:rsidRPr="00AE242D">
        <w:rPr>
          <w:rFonts w:eastAsiaTheme="minorHAnsi" w:cs="宋体"/>
          <w:b/>
          <w:color w:val="212121"/>
          <w:kern w:val="0"/>
          <w:sz w:val="32"/>
          <w:szCs w:val="32"/>
          <w:lang w:val="en"/>
        </w:rPr>
        <w:t>xss</w:t>
      </w:r>
      <w:proofErr w:type="spellEnd"/>
    </w:p>
    <w:p w14:paraId="72B2DED8" w14:textId="610361A7" w:rsidR="008C5E89" w:rsidRPr="002B6841" w:rsidRDefault="002B6841" w:rsidP="002B68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 w:rsidRPr="002B6841">
        <w:rPr>
          <w:rFonts w:eastAsiaTheme="minorHAnsi" w:cs="宋体"/>
          <w:b/>
          <w:color w:val="212121"/>
          <w:kern w:val="0"/>
          <w:sz w:val="28"/>
          <w:szCs w:val="28"/>
          <w:lang w:val="en"/>
        </w:rPr>
        <w:t>Home</w:t>
      </w:r>
      <w:r w:rsidR="008C5E89">
        <w:rPr>
          <w:rFonts w:hint="eastAsia"/>
        </w:rPr>
        <w:t>：</w:t>
      </w:r>
      <w:r w:rsidR="008C5E89">
        <w:t>https://www.bt.cn/</w:t>
      </w:r>
    </w:p>
    <w:p w14:paraId="759B6444" w14:textId="77777777" w:rsidR="008C5E89" w:rsidRDefault="008C5E89" w:rsidP="008C5E89">
      <w:pPr>
        <w:rPr>
          <w:rFonts w:hint="eastAsia"/>
        </w:rPr>
      </w:pPr>
    </w:p>
    <w:p w14:paraId="65626F40" w14:textId="0EBAF7F0" w:rsidR="008C5E89" w:rsidRDefault="00121243" w:rsidP="008C5E89">
      <w:r w:rsidRPr="00AE242D">
        <w:rPr>
          <w:rFonts w:eastAsiaTheme="minorHAnsi" w:cs="宋体"/>
          <w:b/>
          <w:color w:val="212121"/>
          <w:kern w:val="0"/>
          <w:sz w:val="28"/>
          <w:szCs w:val="28"/>
          <w:lang w:val="en"/>
        </w:rPr>
        <w:t>Installation documentation</w:t>
      </w:r>
      <w:r w:rsidR="008C5E89" w:rsidRPr="00AE242D">
        <w:rPr>
          <w:rFonts w:eastAsiaTheme="minorHAnsi" w:cs="宋体" w:hint="eastAsia"/>
          <w:b/>
          <w:color w:val="212121"/>
          <w:kern w:val="0"/>
          <w:sz w:val="28"/>
          <w:szCs w:val="28"/>
          <w:lang w:val="en"/>
        </w:rPr>
        <w:t>：</w:t>
      </w:r>
      <w:r w:rsidR="008C5E89">
        <w:t>https://www.bt.cn/bbs/thread-1186-1-1.html</w:t>
      </w:r>
    </w:p>
    <w:p w14:paraId="4CAB8E70" w14:textId="77777777" w:rsidR="00FD5E38" w:rsidRDefault="00FD5E38" w:rsidP="00FD5E38"/>
    <w:p w14:paraId="7F8F5D35" w14:textId="2CC2EA84" w:rsidR="00FD5E38" w:rsidRDefault="00FD5E38" w:rsidP="00FD5E38">
      <w:r>
        <w:t>Linux Panel 6.0 installation command (temporarily only compatible with Centos7.x, other system versions please install 5.9 stable version):</w:t>
      </w:r>
    </w:p>
    <w:p w14:paraId="35C66DC2" w14:textId="632A5D1B" w:rsidR="00CD1849" w:rsidRPr="00A77F2F" w:rsidRDefault="00AC7407" w:rsidP="00FD5E38">
      <w:pPr>
        <w:ind w:firstLine="420"/>
        <w:rPr>
          <w:rFonts w:hint="eastAsia"/>
          <w:color w:val="FF0000"/>
        </w:rPr>
      </w:pPr>
      <w:r w:rsidRPr="00A77F2F">
        <w:rPr>
          <w:rFonts w:hint="eastAsia"/>
          <w:color w:val="FF0000"/>
        </w:rPr>
        <w:t>y</w:t>
      </w:r>
      <w:r w:rsidR="00FD5E38" w:rsidRPr="00A77F2F">
        <w:rPr>
          <w:color w:val="FF0000"/>
        </w:rPr>
        <w:t xml:space="preserve">um install -y </w:t>
      </w:r>
      <w:proofErr w:type="spellStart"/>
      <w:r w:rsidR="00FD5E38" w:rsidRPr="00A77F2F">
        <w:rPr>
          <w:color w:val="FF0000"/>
        </w:rPr>
        <w:t>wget</w:t>
      </w:r>
      <w:proofErr w:type="spellEnd"/>
      <w:r w:rsidR="00FD5E38" w:rsidRPr="00A77F2F">
        <w:rPr>
          <w:color w:val="FF0000"/>
        </w:rPr>
        <w:t xml:space="preserve"> &amp;&amp; </w:t>
      </w:r>
      <w:proofErr w:type="spellStart"/>
      <w:r w:rsidR="00FD5E38" w:rsidRPr="00A77F2F">
        <w:rPr>
          <w:color w:val="FF0000"/>
        </w:rPr>
        <w:t>wget</w:t>
      </w:r>
      <w:proofErr w:type="spellEnd"/>
      <w:r w:rsidR="00FD5E38" w:rsidRPr="00A77F2F">
        <w:rPr>
          <w:color w:val="FF0000"/>
        </w:rPr>
        <w:t xml:space="preserve"> -O install.sh http://download.bt.cn/install/install_6.0.sh &amp;&amp; bash install.sh</w:t>
      </w:r>
    </w:p>
    <w:p w14:paraId="0C52CF7B" w14:textId="698E271C" w:rsidR="008C5E89" w:rsidRPr="002B6841" w:rsidRDefault="00CD1849" w:rsidP="00CD18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7F4F37" wp14:editId="0F42BF8B">
            <wp:extent cx="4008759" cy="23388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124" cy="23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1DFB" w14:textId="002E4A77" w:rsidR="004E34AD" w:rsidRPr="00AE242D" w:rsidRDefault="005A1AF9" w:rsidP="00AE24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b/>
          <w:color w:val="212121"/>
          <w:kern w:val="0"/>
          <w:sz w:val="28"/>
          <w:szCs w:val="28"/>
          <w:lang w:val="en"/>
        </w:rPr>
      </w:pPr>
      <w:r w:rsidRPr="00AE242D">
        <w:rPr>
          <w:rFonts w:eastAsiaTheme="minorHAnsi" w:cs="宋体"/>
          <w:b/>
          <w:color w:val="212121"/>
          <w:kern w:val="0"/>
          <w:sz w:val="28"/>
          <w:szCs w:val="28"/>
          <w:lang w:val="en"/>
        </w:rPr>
        <w:t>Project Description</w:t>
      </w:r>
      <w:r w:rsidR="008C5E89" w:rsidRPr="00AE242D">
        <w:rPr>
          <w:rFonts w:eastAsiaTheme="minorHAnsi" w:cs="宋体" w:hint="eastAsia"/>
          <w:b/>
          <w:color w:val="212121"/>
          <w:kern w:val="0"/>
          <w:sz w:val="28"/>
          <w:szCs w:val="28"/>
          <w:lang w:val="en"/>
        </w:rPr>
        <w:t>：</w:t>
      </w:r>
    </w:p>
    <w:p w14:paraId="28781C4E" w14:textId="77777777" w:rsidR="009B49DF" w:rsidRDefault="009B49DF" w:rsidP="0025342F">
      <w:pPr>
        <w:ind w:firstLine="420"/>
      </w:pPr>
      <w:r>
        <w:t xml:space="preserve">The Pagoda Panel is a server management software that supports windows and </w:t>
      </w:r>
      <w:proofErr w:type="spellStart"/>
      <w:r>
        <w:t>linux</w:t>
      </w:r>
      <w:proofErr w:type="spellEnd"/>
      <w:r>
        <w:t xml:space="preserve"> systems. It can easily manage servers through the Web and improve operation and maintenance efficiency. For example: create a management website, FTP, database, have a visual file manager, visual software manager, visualize CPU, memory, traffic monitoring charts, schedule tasks and other functions.</w:t>
      </w:r>
    </w:p>
    <w:p w14:paraId="4EE1500C" w14:textId="580FB4CA" w:rsidR="00252868" w:rsidRDefault="009B49DF" w:rsidP="0025342F">
      <w:pPr>
        <w:ind w:firstLine="420"/>
      </w:pPr>
      <w:r>
        <w:t>Pagoda panel has a fast and convenient one-button configuration and management, one-click configuration server environment (LAMP/LNMP/Tomcat/Node.js), one-click deployment of SSL, offsite backup; SSH open and close service, SSH port change, ban ping , firewall port release and operation log view; CPU, memory, disk IO, network IO data monitoring, can set the record save days and arbitrarily view the data of a certain day; scheduled tasks can be added by cycle, support SHELL script, provide website, database backup And log cutting, and support one-click backup to shoot cloud storage space, or other cloud storage space; through the web interface can easily manage the server software used for installation, as well as practical extensions; integrated convenient and efficient file manager Support upload, download, package, unzip and file editing.</w:t>
      </w:r>
    </w:p>
    <w:p w14:paraId="6D9EBD7F" w14:textId="7F657A1E" w:rsidR="00DB447E" w:rsidRDefault="00DB447E" w:rsidP="00DB447E"/>
    <w:p w14:paraId="730AC6E8" w14:textId="7F7DB5C7" w:rsidR="00FF0D0B" w:rsidRDefault="00FF0D0B" w:rsidP="00DB447E"/>
    <w:p w14:paraId="1D988B42" w14:textId="77777777" w:rsidR="00AE3D91" w:rsidRDefault="00FF0D0B" w:rsidP="00DB447E">
      <w:pPr>
        <w:rPr>
          <w:rFonts w:eastAsiaTheme="minorHAnsi" w:cs="宋体"/>
          <w:b/>
          <w:color w:val="212121"/>
          <w:kern w:val="0"/>
          <w:sz w:val="28"/>
          <w:szCs w:val="28"/>
          <w:lang w:val="en"/>
        </w:rPr>
      </w:pPr>
      <w:r w:rsidRPr="00A8624D">
        <w:rPr>
          <w:rFonts w:eastAsiaTheme="minorHAnsi" w:cs="宋体"/>
          <w:b/>
          <w:color w:val="212121"/>
          <w:kern w:val="0"/>
          <w:sz w:val="28"/>
          <w:szCs w:val="28"/>
          <w:lang w:val="en"/>
        </w:rPr>
        <w:t>Example</w:t>
      </w:r>
      <w:r w:rsidR="00A8624D">
        <w:rPr>
          <w:rFonts w:eastAsiaTheme="minorHAnsi" w:cs="宋体" w:hint="eastAsia"/>
          <w:b/>
          <w:color w:val="212121"/>
          <w:kern w:val="0"/>
          <w:sz w:val="28"/>
          <w:szCs w:val="28"/>
          <w:lang w:val="en"/>
        </w:rPr>
        <w:t>：</w:t>
      </w:r>
    </w:p>
    <w:p w14:paraId="001DD32B" w14:textId="6EA4B9BC" w:rsidR="00AE3D91" w:rsidRDefault="00AE3D91" w:rsidP="00AE3D91">
      <w:pPr>
        <w:pStyle w:val="a5"/>
        <w:numPr>
          <w:ilvl w:val="0"/>
          <w:numId w:val="1"/>
        </w:numPr>
        <w:ind w:firstLineChars="0"/>
      </w:pPr>
      <w:r w:rsidRPr="00AE3D91">
        <w:lastRenderedPageBreak/>
        <w:t>Access login address after installation is complete</w:t>
      </w:r>
    </w:p>
    <w:p w14:paraId="40765789" w14:textId="0F1F49A0" w:rsidR="00AE3D91" w:rsidRDefault="0010673C" w:rsidP="0010673C">
      <w:pPr>
        <w:pStyle w:val="a5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5828C9" wp14:editId="31E7F501">
            <wp:extent cx="3345280" cy="2659189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963" cy="26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F601" w14:textId="2B2638D1" w:rsidR="00AE3D91" w:rsidRDefault="0010673C" w:rsidP="00AE3D91">
      <w:pPr>
        <w:pStyle w:val="a5"/>
        <w:numPr>
          <w:ilvl w:val="0"/>
          <w:numId w:val="1"/>
        </w:numPr>
        <w:ind w:firstLineChars="0"/>
      </w:pPr>
      <w:r w:rsidRPr="0010673C">
        <w:t>A verification code appears after trying to log in with an invalid account</w:t>
      </w:r>
    </w:p>
    <w:p w14:paraId="745E6258" w14:textId="7846BC20" w:rsidR="0010673C" w:rsidRDefault="0010673C" w:rsidP="0010673C">
      <w:pPr>
        <w:pStyle w:val="a5"/>
        <w:ind w:left="780" w:firstLineChars="0" w:firstLine="0"/>
        <w:rPr>
          <w:rFonts w:hint="eastAsia"/>
        </w:rPr>
      </w:pPr>
      <w:r>
        <w:t>T</w:t>
      </w:r>
      <w:r>
        <w:rPr>
          <w:rFonts w:hint="eastAsia"/>
        </w:rPr>
        <w:t>ips：</w:t>
      </w:r>
      <w:r w:rsidRPr="00E0424B">
        <w:rPr>
          <w:color w:val="FF0000"/>
        </w:rPr>
        <w:t>This vulnerability appears at the verification code.</w:t>
      </w:r>
    </w:p>
    <w:p w14:paraId="3782453A" w14:textId="523ABCDF" w:rsidR="0010673C" w:rsidRDefault="0010673C" w:rsidP="0010673C">
      <w:pPr>
        <w:pStyle w:val="a5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6CA382" wp14:editId="0CC98CAB">
            <wp:extent cx="2971528" cy="2492849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615" cy="25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6D1C" w14:textId="670AC95E" w:rsidR="0010673C" w:rsidRDefault="00825FAE" w:rsidP="00AE3D91">
      <w:pPr>
        <w:pStyle w:val="a5"/>
        <w:numPr>
          <w:ilvl w:val="0"/>
          <w:numId w:val="1"/>
        </w:numPr>
        <w:ind w:firstLineChars="0"/>
      </w:pPr>
      <w:r w:rsidRPr="00825FAE">
        <w:t>We can clearly see in the background of the panel, our login log</w:t>
      </w:r>
    </w:p>
    <w:p w14:paraId="23DBFD88" w14:textId="160A1690" w:rsidR="00825FAE" w:rsidRDefault="00825FAE" w:rsidP="00825FAE">
      <w:pPr>
        <w:pStyle w:val="a5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105A65" wp14:editId="3A68A47E">
            <wp:extent cx="3636608" cy="1900178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028" cy="19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A75F" w14:textId="649FBE51" w:rsidR="00825FAE" w:rsidRDefault="00DC6E9D" w:rsidP="00AE3D91">
      <w:pPr>
        <w:pStyle w:val="a5"/>
        <w:numPr>
          <w:ilvl w:val="0"/>
          <w:numId w:val="1"/>
        </w:numPr>
        <w:ind w:firstLineChars="0"/>
      </w:pPr>
      <w:r w:rsidRPr="00DC6E9D">
        <w:t>At this time, we use the packet interception tool (burp) to intercept the packet of this login. And make some modifications, insert malicious code</w:t>
      </w:r>
    </w:p>
    <w:p w14:paraId="6A768741" w14:textId="2D39E8C3" w:rsidR="002D61CA" w:rsidRDefault="002D61CA" w:rsidP="002D61CA">
      <w:pPr>
        <w:pStyle w:val="a5"/>
        <w:ind w:left="78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A355E3" wp14:editId="7017E3A4">
            <wp:extent cx="4076299" cy="3270462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85" cy="32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61CD" w14:textId="07131A43" w:rsidR="002D61CA" w:rsidRDefault="00286B19" w:rsidP="00AE3D91">
      <w:pPr>
        <w:pStyle w:val="a5"/>
        <w:numPr>
          <w:ilvl w:val="0"/>
          <w:numId w:val="1"/>
        </w:numPr>
        <w:ind w:firstLineChars="0"/>
      </w:pPr>
      <w:r w:rsidRPr="00286B19">
        <w:t xml:space="preserve">Visit the background again, you can see that the </w:t>
      </w:r>
      <w:proofErr w:type="spellStart"/>
      <w:r w:rsidRPr="00286B19">
        <w:t>javascript</w:t>
      </w:r>
      <w:proofErr w:type="spellEnd"/>
      <w:r w:rsidRPr="00286B19">
        <w:t xml:space="preserve"> code we inserted successfully executed</w:t>
      </w:r>
      <w:r w:rsidR="00104889">
        <w:rPr>
          <w:rFonts w:hint="eastAsia"/>
        </w:rPr>
        <w:t>（</w:t>
      </w:r>
      <w:r w:rsidR="00104889" w:rsidRPr="00104889">
        <w:t>Do not use it in depth to prove that the vulnerability exists.</w:t>
      </w:r>
      <w:r w:rsidR="00104889">
        <w:rPr>
          <w:rFonts w:hint="eastAsia"/>
        </w:rPr>
        <w:t>）</w:t>
      </w:r>
      <w:r w:rsidRPr="00286B19">
        <w:t>.</w:t>
      </w:r>
    </w:p>
    <w:p w14:paraId="1324E3BA" w14:textId="4722BC3A" w:rsidR="0010673C" w:rsidRDefault="00322044" w:rsidP="00E45088">
      <w:pPr>
        <w:pStyle w:val="a5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523CCE" wp14:editId="1C2E5A6D">
            <wp:extent cx="5274310" cy="3503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3290" w14:textId="2DA987F1" w:rsidR="00DB447E" w:rsidRPr="00522434" w:rsidRDefault="00E45088" w:rsidP="0010673C">
      <w:pPr>
        <w:jc w:val="left"/>
        <w:rPr>
          <w:rFonts w:hint="eastAsia"/>
          <w:color w:val="FF0000"/>
        </w:rPr>
      </w:pPr>
      <w:r w:rsidRPr="00522434">
        <w:rPr>
          <w:color w:val="FF0000"/>
        </w:rPr>
        <w:t>T</w:t>
      </w:r>
      <w:r w:rsidR="008B2861" w:rsidRPr="00522434">
        <w:rPr>
          <w:color w:val="FF0000"/>
        </w:rPr>
        <w:t>ips</w:t>
      </w:r>
      <w:r w:rsidRPr="00522434">
        <w:rPr>
          <w:rFonts w:hint="eastAsia"/>
          <w:color w:val="FF0000"/>
        </w:rPr>
        <w:t>：</w:t>
      </w:r>
      <w:r w:rsidR="0014443B" w:rsidRPr="00522434">
        <w:rPr>
          <w:color w:val="FF0000"/>
        </w:rPr>
        <w:t>Inad</w:t>
      </w:r>
      <w:bookmarkStart w:id="0" w:name="_GoBack"/>
      <w:bookmarkEnd w:id="0"/>
      <w:r w:rsidR="0014443B" w:rsidRPr="00522434">
        <w:rPr>
          <w:color w:val="FF0000"/>
        </w:rPr>
        <w:t>equacies, please correct me</w:t>
      </w:r>
    </w:p>
    <w:sectPr w:rsidR="00DB447E" w:rsidRPr="0052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E21DD"/>
    <w:multiLevelType w:val="hybridMultilevel"/>
    <w:tmpl w:val="9BC2D852"/>
    <w:lvl w:ilvl="0" w:tplc="DA381D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2D"/>
    <w:rsid w:val="00104889"/>
    <w:rsid w:val="0010673C"/>
    <w:rsid w:val="00121243"/>
    <w:rsid w:val="0014443B"/>
    <w:rsid w:val="001B2396"/>
    <w:rsid w:val="00252868"/>
    <w:rsid w:val="0025342F"/>
    <w:rsid w:val="00286B19"/>
    <w:rsid w:val="002B6841"/>
    <w:rsid w:val="002D61CA"/>
    <w:rsid w:val="00322044"/>
    <w:rsid w:val="004E34AD"/>
    <w:rsid w:val="00522434"/>
    <w:rsid w:val="005A1AF9"/>
    <w:rsid w:val="005B668D"/>
    <w:rsid w:val="007F330B"/>
    <w:rsid w:val="00825FAE"/>
    <w:rsid w:val="008B2861"/>
    <w:rsid w:val="008C5E89"/>
    <w:rsid w:val="00987D00"/>
    <w:rsid w:val="009B49DF"/>
    <w:rsid w:val="00A77F2F"/>
    <w:rsid w:val="00A8624D"/>
    <w:rsid w:val="00A92398"/>
    <w:rsid w:val="00AC7407"/>
    <w:rsid w:val="00AE242D"/>
    <w:rsid w:val="00AE3D91"/>
    <w:rsid w:val="00C011CF"/>
    <w:rsid w:val="00C8162D"/>
    <w:rsid w:val="00CD1849"/>
    <w:rsid w:val="00D94D2B"/>
    <w:rsid w:val="00DB447E"/>
    <w:rsid w:val="00DC6E9D"/>
    <w:rsid w:val="00E0424B"/>
    <w:rsid w:val="00E45088"/>
    <w:rsid w:val="00FD5E38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F028"/>
  <w15:chartTrackingRefBased/>
  <w15:docId w15:val="{46BD37C9-8A1E-46D6-A87A-D70D63F9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23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3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1B2396"/>
  </w:style>
  <w:style w:type="paragraph" w:styleId="HTML">
    <w:name w:val="HTML Preformatted"/>
    <w:basedOn w:val="a"/>
    <w:link w:val="HTML0"/>
    <w:uiPriority w:val="99"/>
    <w:semiHidden/>
    <w:unhideWhenUsed/>
    <w:rsid w:val="002B6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684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D18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184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FD5E3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E3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0283">
          <w:marLeft w:val="0"/>
          <w:marRight w:val="0"/>
          <w:marTop w:val="150"/>
          <w:marBottom w:val="150"/>
          <w:divBdr>
            <w:top w:val="single" w:sz="6" w:space="8" w:color="DFDFDF"/>
            <w:left w:val="single" w:sz="6" w:space="8" w:color="DFDFDF"/>
            <w:bottom w:val="single" w:sz="6" w:space="4" w:color="DFDFDF"/>
            <w:right w:val="single" w:sz="6" w:space="0" w:color="DFDFDF"/>
          </w:divBdr>
          <w:divsChild>
            <w:div w:id="1104420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R0u r0u</dc:creator>
  <cp:keywords/>
  <dc:description/>
  <cp:lastModifiedBy>R0u r0u</cp:lastModifiedBy>
  <cp:revision>35</cp:revision>
  <dcterms:created xsi:type="dcterms:W3CDTF">2018-10-29T05:17:00Z</dcterms:created>
  <dcterms:modified xsi:type="dcterms:W3CDTF">2018-10-29T06:02:00Z</dcterms:modified>
</cp:coreProperties>
</file>