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74A1F4" w14:paraId="23D44F5E" wp14:textId="478EAE31">
      <w:pPr>
        <w:pStyle w:val="Normal"/>
        <w:ind w:firstLine="720"/>
        <w:rPr>
          <w:rFonts w:ascii="Sitka Text" w:hAnsi="Sitka Text" w:eastAsia="Sitka Text" w:cs="Sitka Text"/>
          <w:b w:val="1"/>
          <w:bCs w:val="1"/>
          <w:noProof w:val="0"/>
          <w:sz w:val="52"/>
          <w:szCs w:val="52"/>
          <w:lang w:val="en-US"/>
        </w:rPr>
      </w:pPr>
      <w:r w:rsidRPr="3D74A1F4" w:rsidR="26D6058F">
        <w:rPr>
          <w:rFonts w:ascii="Sitka Text" w:hAnsi="Sitka Text" w:eastAsia="Sitka Text" w:cs="Sitka Text"/>
          <w:b w:val="1"/>
          <w:bCs w:val="1"/>
          <w:noProof w:val="0"/>
          <w:sz w:val="52"/>
          <w:szCs w:val="52"/>
          <w:lang w:val="en-US"/>
        </w:rPr>
        <w:t xml:space="preserve">What </w:t>
      </w:r>
      <w:r w:rsidRPr="3D74A1F4" w:rsidR="26D6058F">
        <w:rPr>
          <w:rFonts w:ascii="Sitka Text" w:hAnsi="Sitka Text" w:eastAsia="Sitka Text" w:cs="Sitka Text"/>
          <w:b w:val="1"/>
          <w:bCs w:val="1"/>
          <w:noProof w:val="0"/>
          <w:sz w:val="52"/>
          <w:szCs w:val="52"/>
          <w:lang w:val="en-US"/>
        </w:rPr>
        <w:t>is</w:t>
      </w:r>
      <w:r w:rsidRPr="3D74A1F4" w:rsidR="26D6058F">
        <w:rPr>
          <w:rFonts w:ascii="Sitka Text" w:hAnsi="Sitka Text" w:eastAsia="Sitka Text" w:cs="Sitka Text"/>
          <w:b w:val="1"/>
          <w:bCs w:val="1"/>
          <w:noProof w:val="0"/>
          <w:sz w:val="52"/>
          <w:szCs w:val="52"/>
          <w:lang w:val="en-US"/>
        </w:rPr>
        <w:t xml:space="preserve"> locals in terra</w:t>
      </w:r>
      <w:r w:rsidRPr="3D74A1F4" w:rsidR="26D6058F">
        <w:rPr>
          <w:rFonts w:ascii="Sitka Text" w:hAnsi="Sitka Text" w:eastAsia="Sitka Text" w:cs="Sitka Text"/>
          <w:b w:val="1"/>
          <w:bCs w:val="1"/>
          <w:noProof w:val="0"/>
          <w:sz w:val="52"/>
          <w:szCs w:val="52"/>
          <w:lang w:val="en-US"/>
        </w:rPr>
        <w:t>form?</w:t>
      </w:r>
    </w:p>
    <w:p xmlns:wp14="http://schemas.microsoft.com/office/word/2010/wordml" w:rsidP="3D74A1F4" w14:paraId="36CECC42" wp14:textId="0545BF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74A1F4" w:rsidR="51EB5371">
        <w:rPr>
          <w:noProof w:val="0"/>
          <w:lang w:val="en-US"/>
        </w:rPr>
        <w:t xml:space="preserve">In Terraform, the </w:t>
      </w:r>
      <w:r w:rsidRPr="3D74A1F4" w:rsidR="51EB5371">
        <w:rPr>
          <w:noProof w:val="0"/>
          <w:lang w:val="en-US"/>
        </w:rPr>
        <w:t>locals</w:t>
      </w:r>
      <w:r w:rsidRPr="3D74A1F4" w:rsidR="51EB5371">
        <w:rPr>
          <w:noProof w:val="0"/>
          <w:lang w:val="en-US"/>
        </w:rPr>
        <w:t xml:space="preserve"> block allows us to define local variables within your configuration files. These variables are useful for organizing and reusing values throughout your Terraform code, without the need </w:t>
      </w:r>
      <w:r w:rsidRPr="3D74A1F4" w:rsidR="51EB5371">
        <w:rPr>
          <w:noProof w:val="0"/>
          <w:lang w:val="en-US"/>
        </w:rPr>
        <w:t xml:space="preserve">to expose them as input variables or retrieve them from remote data sources. </w:t>
      </w:r>
    </w:p>
    <w:p xmlns:wp14="http://schemas.microsoft.com/office/word/2010/wordml" w:rsidP="3D74A1F4" w14:paraId="101F6AA0" wp14:textId="5093740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D74A1F4" w:rsidR="697C14D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Installation to process to use</w:t>
      </w:r>
    </w:p>
    <w:p xmlns:wp14="http://schemas.microsoft.com/office/word/2010/wordml" w:rsidP="3D74A1F4" w14:paraId="2D442697" wp14:textId="1D894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74A1F4" w:rsidR="697C14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Prerequisites </w:t>
      </w:r>
    </w:p>
    <w:p xmlns:wp14="http://schemas.microsoft.com/office/word/2010/wordml" w:rsidP="3D74A1F4" w14:paraId="70E1F8C7" wp14:textId="1B09A0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D74A1F4" w:rsidR="4D1D32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Service provider account (in my case AWS) </w:t>
      </w:r>
    </w:p>
    <w:p xmlns:wp14="http://schemas.microsoft.com/office/word/2010/wordml" w:rsidP="3D74A1F4" w14:paraId="550D7756" wp14:textId="5FDD18D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D74A1F4" w:rsidR="64623B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Aws setup in local machine</w:t>
      </w:r>
    </w:p>
    <w:p xmlns:wp14="http://schemas.microsoft.com/office/word/2010/wordml" w:rsidP="3D74A1F4" w14:paraId="32ED5829" wp14:textId="420033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D74A1F4" w:rsidR="6F6A64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Chocolaty (optional) for windows installation </w:t>
      </w:r>
    </w:p>
    <w:p xmlns:wp14="http://schemas.microsoft.com/office/word/2010/wordml" w:rsidP="3D74A1F4" w14:paraId="6219E9ED" wp14:textId="083B406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3D74A1F4" w14:paraId="4B6E0851" wp14:textId="3517955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74A1F4" w:rsidR="6F6A6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Manual </w:t>
      </w:r>
      <w:r w:rsidRPr="3D74A1F4" w:rsidR="6F6A6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installation of terraform </w:t>
      </w:r>
    </w:p>
    <w:p xmlns:wp14="http://schemas.microsoft.com/office/word/2010/wordml" w:rsidP="3D74A1F4" w14:paraId="5C29E8F8" wp14:textId="75877EE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3D74A1F4" w:rsidR="6F6A6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Go </w:t>
      </w:r>
      <w:r w:rsidRPr="3D74A1F4" w:rsidR="6F6A6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 </w:t>
      </w:r>
      <w:r w:rsidRPr="3D74A1F4" w:rsidR="6F6A6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link </w:t>
      </w:r>
      <w:r w:rsidRPr="3D74A1F4" w:rsidR="6CB42F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D74A1F4" w:rsidR="6CB42F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c175a78fd83a4ce4">
        <w:r w:rsidRPr="3D74A1F4" w:rsidR="6CB42F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Install | Terraform | HashiCorp Developer</w:t>
        </w:r>
      </w:hyperlink>
    </w:p>
    <w:p xmlns:wp14="http://schemas.microsoft.com/office/word/2010/wordml" w:rsidP="3D74A1F4" w14:paraId="65325667" wp14:textId="488EE7C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74A1F4" w:rsidR="6CB42F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Download amd64 bi</w:t>
      </w:r>
      <w:r w:rsidRPr="3D74A1F4" w:rsidR="31BFAA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nary</w:t>
      </w:r>
      <w:r w:rsidRPr="3D74A1F4" w:rsidR="6CB42F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package and unzip</w:t>
      </w:r>
      <w:r w:rsidRPr="3D74A1F4" w:rsidR="281EAC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executable file</w:t>
      </w:r>
      <w:r w:rsidRPr="3D74A1F4" w:rsidR="6CB42F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in c: drive</w:t>
      </w:r>
      <w:r w:rsidRPr="3D74A1F4" w:rsidR="57C345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</w:t>
      </w:r>
      <w:r w:rsidRPr="3D74A1F4" w:rsidR="6CB42F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creat</w:t>
      </w:r>
      <w:r w:rsidRPr="3D74A1F4" w:rsidR="25075B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ing a folder </w:t>
      </w:r>
      <w:r w:rsidRPr="3D74A1F4" w:rsidR="25075B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terraform </w:t>
      </w:r>
    </w:p>
    <w:p xmlns:wp14="http://schemas.microsoft.com/office/word/2010/wordml" w:rsidP="3D74A1F4" w14:paraId="12AECF62" wp14:textId="3542008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D74A1F4" w:rsidR="07711F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 this into Environment variable</w:t>
      </w:r>
    </w:p>
    <w:p xmlns:wp14="http://schemas.microsoft.com/office/word/2010/wordml" w:rsidP="3D74A1F4" w14:paraId="3DDA1288" wp14:textId="244A367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D74A1F4" w:rsidR="39AE08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</w:t>
      </w:r>
    </w:p>
    <w:p xmlns:wp14="http://schemas.microsoft.com/office/word/2010/wordml" w:rsidP="3D74A1F4" w14:paraId="45079959" wp14:textId="3273E3DB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74A1F4" w:rsidR="39AE08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</w:t>
      </w:r>
      <w:r w:rsidRPr="3D74A1F4" w:rsidR="143E4C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Chocolaty </w:t>
      </w:r>
      <w:r w:rsidRPr="3D74A1F4" w:rsidR="143E4C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installation of terraform</w:t>
      </w:r>
    </w:p>
    <w:p xmlns:wp14="http://schemas.microsoft.com/office/word/2010/wordml" w:rsidP="3D74A1F4" w14:paraId="6A809AB1" wp14:textId="7BFC3035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single"/>
          <w:lang w:val="en-US"/>
        </w:rPr>
      </w:pPr>
      <w:r w:rsidRPr="3D74A1F4" w:rsidR="143E4C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Open window terminal and print this command </w:t>
      </w:r>
      <w:r w:rsidRPr="3D74A1F4" w:rsidR="143E4C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single"/>
          <w:lang w:val="en-US"/>
        </w:rPr>
        <w:t>choco</w:t>
      </w:r>
      <w:r w:rsidRPr="3D74A1F4" w:rsidR="143E4C1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single"/>
          <w:lang w:val="en-US"/>
        </w:rPr>
        <w:t xml:space="preserve"> install terraform</w:t>
      </w:r>
    </w:p>
    <w:p xmlns:wp14="http://schemas.microsoft.com/office/word/2010/wordml" w:rsidP="3D74A1F4" w14:paraId="0ECCC5C3" wp14:textId="7578364B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3D74A1F4" w14:paraId="0938A1D1" wp14:textId="0A36332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74A1F4" w:rsidR="7ED88573">
        <w:rPr>
          <w:noProof w:val="0"/>
          <w:lang w:val="en-US"/>
        </w:rPr>
        <w:t xml:space="preserve">Now we </w:t>
      </w:r>
      <w:r w:rsidRPr="3D74A1F4" w:rsidR="49C6654B">
        <w:rPr>
          <w:noProof w:val="0"/>
          <w:lang w:val="en-US"/>
        </w:rPr>
        <w:t>have completed the</w:t>
      </w:r>
      <w:r w:rsidRPr="3D74A1F4" w:rsidR="7ED88573">
        <w:rPr>
          <w:noProof w:val="0"/>
          <w:lang w:val="en-US"/>
        </w:rPr>
        <w:t xml:space="preserve"> installation procedure</w:t>
      </w:r>
      <w:r w:rsidRPr="3D74A1F4" w:rsidR="3300CDAC">
        <w:rPr>
          <w:noProof w:val="0"/>
          <w:lang w:val="en-US"/>
        </w:rPr>
        <w:t>.</w:t>
      </w:r>
    </w:p>
    <w:p xmlns:wp14="http://schemas.microsoft.com/office/word/2010/wordml" w:rsidP="3D74A1F4" w14:paraId="1E8FE370" wp14:textId="5EF08C5A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74A1F4" w:rsidR="4CA622CE">
        <w:rPr>
          <w:noProof w:val="0"/>
          <w:lang w:val="en-US"/>
        </w:rPr>
        <w:t xml:space="preserve">Next is </w:t>
      </w:r>
      <w:r w:rsidRPr="3D74A1F4" w:rsidR="4CA622CE">
        <w:rPr>
          <w:noProof w:val="0"/>
          <w:lang w:val="en-US"/>
        </w:rPr>
        <w:t xml:space="preserve">to </w:t>
      </w:r>
      <w:r w:rsidRPr="3D74A1F4" w:rsidR="07521D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Configure AWS Credentials</w:t>
      </w:r>
      <w:r w:rsidRPr="3D74A1F4" w:rsidR="4CA622CE">
        <w:rPr>
          <w:noProof w:val="0"/>
          <w:lang w:val="en-US"/>
        </w:rPr>
        <w:t xml:space="preserve"> with</w:t>
      </w:r>
      <w:r w:rsidRPr="3D74A1F4" w:rsidR="4CA622CE">
        <w:rPr>
          <w:noProof w:val="0"/>
          <w:lang w:val="en-US"/>
        </w:rPr>
        <w:t xml:space="preserve"> </w:t>
      </w:r>
      <w:r w:rsidRPr="3D74A1F4" w:rsidR="4CA622CE">
        <w:rPr>
          <w:noProof w:val="0"/>
          <w:lang w:val="en-US"/>
        </w:rPr>
        <w:t>terraf</w:t>
      </w:r>
      <w:r w:rsidRPr="3D74A1F4" w:rsidR="4CA622CE">
        <w:rPr>
          <w:noProof w:val="0"/>
          <w:lang w:val="en-US"/>
        </w:rPr>
        <w:t>or</w:t>
      </w:r>
      <w:r w:rsidRPr="3D74A1F4" w:rsidR="4CA622CE">
        <w:rPr>
          <w:noProof w:val="0"/>
          <w:lang w:val="en-US"/>
        </w:rPr>
        <w:t>m</w:t>
      </w:r>
    </w:p>
    <w:p xmlns:wp14="http://schemas.microsoft.com/office/word/2010/wordml" w:rsidP="3D74A1F4" w14:paraId="70002E45" wp14:textId="0AEFD484">
      <w:pPr>
        <w:pStyle w:val="Normal"/>
        <w:ind w:firstLine="720"/>
        <w:rPr>
          <w:noProof w:val="0"/>
          <w:lang w:val="en-US"/>
        </w:rPr>
      </w:pPr>
      <w:r w:rsidRPr="3D74A1F4" w:rsidR="6452F92C">
        <w:rPr>
          <w:noProof w:val="0"/>
          <w:lang w:val="en-US"/>
        </w:rPr>
        <w:t xml:space="preserve">Set up your AWS credentials so that </w:t>
      </w:r>
      <w:r w:rsidRPr="3D74A1F4" w:rsidR="6452F92C">
        <w:rPr>
          <w:noProof w:val="0"/>
          <w:lang w:val="en-US"/>
        </w:rPr>
        <w:t>Terraform</w:t>
      </w:r>
      <w:r w:rsidRPr="3D74A1F4" w:rsidR="6452F92C">
        <w:rPr>
          <w:noProof w:val="0"/>
          <w:lang w:val="en-US"/>
        </w:rPr>
        <w:t xml:space="preserve"> can authenticate and interact with your AWS </w:t>
      </w:r>
      <w:r>
        <w:tab/>
      </w:r>
      <w:r w:rsidRPr="3D74A1F4" w:rsidR="6452F92C">
        <w:rPr>
          <w:noProof w:val="0"/>
          <w:lang w:val="en-US"/>
        </w:rPr>
        <w:t xml:space="preserve">account. The recommended way is to create an IAM user in AWS with the necessary </w:t>
      </w:r>
      <w:r>
        <w:tab/>
      </w:r>
      <w:r>
        <w:tab/>
      </w:r>
      <w:r w:rsidRPr="3D74A1F4" w:rsidR="6452F92C">
        <w:rPr>
          <w:noProof w:val="0"/>
          <w:lang w:val="en-US"/>
        </w:rPr>
        <w:t xml:space="preserve">permissions and generate an access key and secret key. Then, configure the AWS CLI or set the </w:t>
      </w:r>
      <w:r>
        <w:tab/>
      </w:r>
      <w:r w:rsidRPr="3D74A1F4" w:rsidR="6452F92C">
        <w:rPr>
          <w:noProof w:val="0"/>
          <w:lang w:val="en-US"/>
        </w:rPr>
        <w:t xml:space="preserve">environment variables AWS_ACCESS_KEY_ID and AWS_SECRET_ACCESS_KEY on your local </w:t>
      </w:r>
      <w:r>
        <w:tab/>
      </w:r>
      <w:r w:rsidRPr="3D74A1F4" w:rsidR="6452F92C">
        <w:rPr>
          <w:noProof w:val="0"/>
          <w:lang w:val="en-US"/>
        </w:rPr>
        <w:t>machine.</w:t>
      </w:r>
    </w:p>
    <w:p xmlns:wp14="http://schemas.microsoft.com/office/word/2010/wordml" w:rsidP="3D74A1F4" w14:paraId="6E6A07AD" wp14:textId="1BB490D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D74A1F4" w:rsidR="039AB431">
        <w:rPr>
          <w:b w:val="1"/>
          <w:bCs w:val="1"/>
          <w:noProof w:val="0"/>
          <w:lang w:val="en-US"/>
        </w:rPr>
        <w:t>Create a Terraform Configuration:</w:t>
      </w:r>
      <w:r w:rsidRPr="3D74A1F4" w:rsidR="039AB431">
        <w:rPr>
          <w:noProof w:val="0"/>
          <w:lang w:val="en-US"/>
        </w:rPr>
        <w:t xml:space="preserve"> Create a new directory for your Terraform project and navigate to that directory in your terminal. In that directory, create a new file with a .</w:t>
      </w:r>
      <w:r w:rsidRPr="3D74A1F4" w:rsidR="039AB431">
        <w:rPr>
          <w:noProof w:val="0"/>
          <w:lang w:val="en-US"/>
        </w:rPr>
        <w:t>tf</w:t>
      </w:r>
      <w:r w:rsidRPr="3D74A1F4" w:rsidR="039AB431">
        <w:rPr>
          <w:noProof w:val="0"/>
          <w:lang w:val="en-US"/>
        </w:rPr>
        <w:t xml:space="preserve"> extension (e.g., main.tf) and define your infrastructure resources using the Terraform AWS provider.</w:t>
      </w:r>
    </w:p>
    <w:p xmlns:wp14="http://schemas.microsoft.com/office/word/2010/wordml" w:rsidP="3D74A1F4" w14:paraId="203C2ED1" wp14:textId="2175354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xmlns:wp14="http://schemas.microsoft.com/office/word/2010/wordml" w:rsidP="3D74A1F4" w14:paraId="6199E6A7" wp14:textId="362BB3F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xmlns:wp14="http://schemas.microsoft.com/office/word/2010/wordml" w:rsidP="3D74A1F4" w14:paraId="13C422B7" wp14:textId="454D1D4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xmlns:wp14="http://schemas.microsoft.com/office/word/2010/wordml" w:rsidP="3D74A1F4" w14:paraId="48FAE997" wp14:textId="4AB742AD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xmlns:wp14="http://schemas.microsoft.com/office/word/2010/wordml" w:rsidP="3D74A1F4" w14:paraId="656CEA44" wp14:textId="5A26E4F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F2AF1D6" w:rsidR="039AB431">
        <w:rPr>
          <w:noProof w:val="0"/>
          <w:lang w:val="en-US"/>
        </w:rPr>
        <w:t>Here's</w:t>
      </w:r>
      <w:r w:rsidRPr="2F2AF1D6" w:rsidR="039AB431">
        <w:rPr>
          <w:noProof w:val="0"/>
          <w:lang w:val="en-US"/>
        </w:rPr>
        <w:t xml:space="preserve"> a</w:t>
      </w:r>
      <w:r w:rsidRPr="2F2AF1D6" w:rsidR="437294F9">
        <w:rPr>
          <w:noProof w:val="0"/>
          <w:lang w:val="en-US"/>
        </w:rPr>
        <w:t xml:space="preserve"> sample </w:t>
      </w:r>
      <w:r w:rsidRPr="2F2AF1D6" w:rsidR="039AB431">
        <w:rPr>
          <w:noProof w:val="0"/>
          <w:lang w:val="en-US"/>
        </w:rPr>
        <w:t>example of a simple Terraform configuration file (main.tf) that creates an AWS EC2 instance</w:t>
      </w:r>
      <w:r w:rsidRPr="2F2AF1D6" w:rsidR="2D6D97F3">
        <w:rPr>
          <w:noProof w:val="0"/>
          <w:lang w:val="en-US"/>
        </w:rPr>
        <w:t xml:space="preserve"> (with default </w:t>
      </w:r>
      <w:r w:rsidRPr="2F2AF1D6" w:rsidR="2D6D97F3">
        <w:rPr>
          <w:noProof w:val="0"/>
          <w:lang w:val="en-US"/>
        </w:rPr>
        <w:t>vpc</w:t>
      </w:r>
      <w:r w:rsidRPr="2F2AF1D6" w:rsidR="2D6D97F3">
        <w:rPr>
          <w:noProof w:val="0"/>
          <w:lang w:val="en-US"/>
        </w:rPr>
        <w:t>)</w:t>
      </w:r>
      <w:r w:rsidRPr="2F2AF1D6" w:rsidR="039AB431">
        <w:rPr>
          <w:noProof w:val="0"/>
          <w:lang w:val="en-US"/>
        </w:rPr>
        <w:t>:</w:t>
      </w:r>
    </w:p>
    <w:p xmlns:wp14="http://schemas.microsoft.com/office/word/2010/wordml" w:rsidP="3D74A1F4" w14:paraId="123FEFB7" wp14:textId="0CF34BA6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</w:p>
    <w:p xmlns:wp14="http://schemas.microsoft.com/office/word/2010/wordml" w:rsidP="2F2AF1D6" w14:paraId="7C25E0A5" wp14:textId="3A683EF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provider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aws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{</w:t>
      </w:r>
    </w:p>
    <w:p xmlns:wp14="http://schemas.microsoft.com/office/word/2010/wordml" w:rsidP="2F2AF1D6" w14:paraId="6FC0BCFB" wp14:textId="53AE735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region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"us-east-1"</w:t>
      </w:r>
    </w:p>
    <w:p xmlns:wp14="http://schemas.microsoft.com/office/word/2010/wordml" w:rsidP="2F2AF1D6" w14:paraId="6073B6AD" wp14:textId="648723F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access_key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473DCCD7">
        <w:rPr>
          <w:rFonts w:ascii="Consolas" w:hAnsi="Consolas" w:eastAsia="Consolas" w:cs="Consolas"/>
          <w:noProof w:val="0"/>
          <w:lang w:val="en-US"/>
        </w:rPr>
        <w:t>AFJHUO3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AX26GYKJ</w:t>
      </w:r>
      <w:r w:rsidRPr="2F2AF1D6" w:rsidR="61AB00E1">
        <w:rPr>
          <w:rFonts w:ascii="Consolas" w:hAnsi="Consolas" w:eastAsia="Consolas" w:cs="Consolas"/>
          <w:noProof w:val="0"/>
          <w:lang w:val="en-US"/>
        </w:rPr>
        <w:t>JVIDJDV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B"</w:t>
      </w:r>
      <w:r w:rsidRPr="2F2AF1D6" w:rsidR="26903F70">
        <w:rPr>
          <w:rFonts w:ascii="Consolas" w:hAnsi="Consolas" w:eastAsia="Consolas" w:cs="Consolas"/>
          <w:noProof w:val="0"/>
          <w:lang w:val="en-US"/>
        </w:rPr>
        <w:t xml:space="preserve"> //</w:t>
      </w:r>
      <w:r w:rsidRPr="2F2AF1D6" w:rsidR="26903F70">
        <w:rPr>
          <w:rFonts w:ascii="Consolas" w:hAnsi="Consolas" w:eastAsia="Consolas" w:cs="Consolas"/>
          <w:noProof w:val="0"/>
          <w:lang w:val="en-US"/>
        </w:rPr>
        <w:t>Ramdom</w:t>
      </w:r>
      <w:r w:rsidRPr="2F2AF1D6" w:rsidR="26903F70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26903F70">
        <w:rPr>
          <w:rFonts w:ascii="Consolas" w:hAnsi="Consolas" w:eastAsia="Consolas" w:cs="Consolas"/>
          <w:noProof w:val="0"/>
          <w:lang w:val="en-US"/>
        </w:rPr>
        <w:t>genrated</w:t>
      </w:r>
      <w:r w:rsidRPr="2F2AF1D6" w:rsidR="26903F70">
        <w:rPr>
          <w:rFonts w:ascii="Consolas" w:hAnsi="Consolas" w:eastAsia="Consolas" w:cs="Consolas"/>
          <w:noProof w:val="0"/>
          <w:lang w:val="en-US"/>
        </w:rPr>
        <w:t xml:space="preserve"> key</w:t>
      </w:r>
    </w:p>
    <w:p xmlns:wp14="http://schemas.microsoft.com/office/word/2010/wordml" w:rsidP="2F2AF1D6" w14:paraId="4D5222DD" wp14:textId="1FF99E7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secret_key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743454E4">
        <w:rPr>
          <w:rFonts w:ascii="Consolas" w:hAnsi="Consolas" w:eastAsia="Consolas" w:cs="Consolas"/>
          <w:noProof w:val="0"/>
          <w:lang w:val="en-US"/>
        </w:rPr>
        <w:t>Eoifji+fj0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3WI55fWT4IoZ34gpLccxUIA4+uXp"</w:t>
      </w:r>
      <w:r w:rsidRPr="2F2AF1D6" w:rsidR="05E2B209">
        <w:rPr>
          <w:rFonts w:ascii="Consolas" w:hAnsi="Consolas" w:eastAsia="Consolas" w:cs="Consolas"/>
          <w:noProof w:val="0"/>
          <w:lang w:val="en-US"/>
        </w:rPr>
        <w:t xml:space="preserve"> //Ramdom genrated key</w:t>
      </w:r>
    </w:p>
    <w:p xmlns:wp14="http://schemas.microsoft.com/office/word/2010/wordml" w:rsidP="2F2AF1D6" w14:paraId="77AC0C4D" wp14:textId="5ED4AD70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xmlns:wp14="http://schemas.microsoft.com/office/word/2010/wordml" w:rsidP="2F2AF1D6" w14:paraId="1D9F38E8" wp14:textId="23F0742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</w:p>
    <w:p xmlns:wp14="http://schemas.microsoft.com/office/word/2010/wordml" w:rsidP="2F2AF1D6" w14:paraId="283520C5" wp14:textId="79BB744D">
      <w:pPr>
        <w:pStyle w:val="Normal"/>
      </w:pPr>
    </w:p>
    <w:p xmlns:wp14="http://schemas.microsoft.com/office/word/2010/wordml" w:rsidP="2F2AF1D6" w14:paraId="40589C13" wp14:textId="23AB014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locals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{</w:t>
      </w:r>
    </w:p>
    <w:p xmlns:wp14="http://schemas.microsoft.com/office/word/2010/wordml" w:rsidP="2F2AF1D6" w14:paraId="48E2A0D1" wp14:textId="67CCAE32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sample_env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"sample"</w:t>
      </w:r>
    </w:p>
    <w:p xmlns:wp14="http://schemas.microsoft.com/office/word/2010/wordml" w:rsidP="2F2AF1D6" w14:paraId="6ACB5461" wp14:textId="7D470EAB">
      <w:pPr>
        <w:pStyle w:val="Normal"/>
        <w:rPr>
          <w:rFonts w:ascii="Consolas" w:hAnsi="Consolas" w:eastAsia="Consolas" w:cs="Consola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xmlns:wp14="http://schemas.microsoft.com/office/word/2010/wordml" w:rsidP="2F2AF1D6" w14:paraId="6185A594" wp14:textId="468F461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resource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aws_default_vpc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"default"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{</w:t>
      </w:r>
    </w:p>
    <w:p xmlns:wp14="http://schemas.microsoft.com/office/word/2010/wordml" w:rsidP="2F2AF1D6" w14:paraId="6BEC177E" wp14:textId="4842C06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tags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{</w:t>
      </w:r>
    </w:p>
    <w:p xmlns:wp14="http://schemas.microsoft.com/office/word/2010/wordml" w:rsidP="2F2AF1D6" w14:paraId="41D0420C" wp14:textId="47E1DCE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Name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${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local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.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sample_env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vpc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</w:p>
    <w:p xmlns:wp14="http://schemas.microsoft.com/office/word/2010/wordml" w:rsidP="2F2AF1D6" w14:paraId="525CDC0C" wp14:textId="32D30FE7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}</w:t>
      </w:r>
    </w:p>
    <w:p xmlns:wp14="http://schemas.microsoft.com/office/word/2010/wordml" w:rsidP="2F2AF1D6" w14:paraId="62F257B1" wp14:textId="423971D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</w:p>
    <w:p xmlns:wp14="http://schemas.microsoft.com/office/word/2010/wordml" w:rsidP="2F2AF1D6" w14:paraId="0887E13B" wp14:textId="270745F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resource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aws_instance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"sample-ec2"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{</w:t>
      </w:r>
    </w:p>
    <w:p xmlns:wp14="http://schemas.microsoft.com/office/word/2010/wordml" w:rsidP="2F2AF1D6" w14:paraId="6B270E01" wp14:textId="50E07C3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ami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"ami-022e1a32d3f742bd8"</w:t>
      </w:r>
    </w:p>
    <w:p xmlns:wp14="http://schemas.microsoft.com/office/word/2010/wordml" w:rsidP="2F2AF1D6" w14:paraId="1F9FF3E6" wp14:textId="6C9B79A2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instance_type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"t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2.micro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</w:p>
    <w:p xmlns:wp14="http://schemas.microsoft.com/office/word/2010/wordml" w:rsidP="2F2AF1D6" w14:paraId="20303D29" wp14:textId="0963D66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</w:p>
    <w:p xmlns:wp14="http://schemas.microsoft.com/office/word/2010/wordml" w:rsidP="2F2AF1D6" w14:paraId="452B2796" wp14:textId="7CAA51B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tags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{</w:t>
      </w:r>
    </w:p>
    <w:p xmlns:wp14="http://schemas.microsoft.com/office/word/2010/wordml" w:rsidP="2F2AF1D6" w14:paraId="470FFC3A" wp14:textId="347870C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Name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=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"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${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local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.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sample_env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EC2"</w:t>
      </w:r>
    </w:p>
    <w:p xmlns:wp14="http://schemas.microsoft.com/office/word/2010/wordml" w:rsidP="2F2AF1D6" w14:paraId="6CE0625A" wp14:textId="16C7AEB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 xml:space="preserve">  } </w:t>
      </w:r>
    </w:p>
    <w:p xmlns:wp14="http://schemas.microsoft.com/office/word/2010/wordml" w:rsidP="2F2AF1D6" w14:paraId="47C4CDEC" wp14:textId="14FF6B2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F2AF1D6" w:rsidR="1F17CA9B">
        <w:rPr>
          <w:rFonts w:ascii="Consolas" w:hAnsi="Consolas" w:eastAsia="Consolas" w:cs="Consolas"/>
          <w:noProof w:val="0"/>
          <w:lang w:val="en-US"/>
        </w:rPr>
        <w:t>}</w:t>
      </w:r>
    </w:p>
    <w:p xmlns:wp14="http://schemas.microsoft.com/office/word/2010/wordml" w:rsidP="3D74A1F4" w14:paraId="069A178A" wp14:textId="12B43094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</w:p>
    <w:p w:rsidR="45BD5384" w:rsidP="45BD5384" w:rsidRDefault="45BD5384" w14:paraId="0E9258F2" w14:textId="2060E739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</w:p>
    <w:p xmlns:wp14="http://schemas.microsoft.com/office/word/2010/wordml" w:rsidP="3D74A1F4" w14:paraId="1A151296" wp14:textId="6F99DBD0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</w:p>
    <w:p xmlns:wp14="http://schemas.microsoft.com/office/word/2010/wordml" w:rsidP="3D74A1F4" w14:paraId="1FEBAFD8" wp14:textId="3676FE5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D74A1F4" w:rsidR="5B03565F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Initialize Terraform:</w:t>
      </w:r>
      <w:r w:rsidRPr="3D74A1F4" w:rsidR="5B03565F">
        <w:rPr>
          <w:noProof w:val="0"/>
          <w:lang w:val="en-US"/>
        </w:rPr>
        <w:t xml:space="preserve"> In the same terminal window, run the </w:t>
      </w:r>
      <w:r w:rsidRPr="3D74A1F4" w:rsidR="5B03565F">
        <w:rPr>
          <w:noProof w:val="0"/>
          <w:lang w:val="en-US"/>
        </w:rPr>
        <w:t>command :</w:t>
      </w:r>
      <w:r w:rsidRPr="3D74A1F4" w:rsidR="5B03565F">
        <w:rPr>
          <w:rFonts w:ascii="Consolas" w:hAnsi="Consolas" w:eastAsia="Consolas" w:cs="Consolas"/>
          <w:noProof w:val="0"/>
          <w:lang w:val="en-US"/>
        </w:rPr>
        <w:t>terraform</w:t>
      </w:r>
      <w:r w:rsidRPr="3D74A1F4" w:rsidR="5B03565F">
        <w:rPr>
          <w:rFonts w:ascii="Consolas" w:hAnsi="Consolas" w:eastAsia="Consolas" w:cs="Consolas"/>
          <w:noProof w:val="0"/>
          <w:lang w:val="en-US"/>
        </w:rPr>
        <w:t xml:space="preserve"> </w:t>
      </w:r>
      <w:r w:rsidRPr="3D74A1F4" w:rsidR="5B03565F">
        <w:rPr>
          <w:rFonts w:ascii="Consolas" w:hAnsi="Consolas" w:eastAsia="Consolas" w:cs="Consolas"/>
          <w:noProof w:val="0"/>
          <w:lang w:val="en-US"/>
        </w:rPr>
        <w:t>init</w:t>
      </w:r>
      <w:r w:rsidRPr="3D74A1F4" w:rsidR="5B03565F">
        <w:rPr>
          <w:noProof w:val="0"/>
          <w:lang w:val="en-US"/>
        </w:rPr>
        <w:t xml:space="preserve"> </w:t>
      </w:r>
    </w:p>
    <w:p xmlns:wp14="http://schemas.microsoft.com/office/word/2010/wordml" w:rsidP="3D74A1F4" w14:paraId="049948A4" wp14:textId="6C5E7477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3D74A1F4" w14:paraId="2F6FEB10" wp14:textId="62860F3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F2AF1D6" w:rsidR="40BC5F5C">
        <w:rPr>
          <w:noProof w:val="0"/>
          <w:lang w:val="en-US"/>
        </w:rPr>
        <w:t>Review and Apply Changes: Run</w:t>
      </w:r>
      <w:r w:rsidRPr="2F2AF1D6" w:rsidR="40BC5F5C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40BC5F5C">
        <w:rPr>
          <w:rFonts w:ascii="Consolas" w:hAnsi="Consolas" w:eastAsia="Consolas" w:cs="Consolas"/>
          <w:noProof w:val="0"/>
          <w:u w:val="single"/>
          <w:lang w:val="en-US"/>
        </w:rPr>
        <w:t xml:space="preserve">terraform </w:t>
      </w:r>
      <w:r w:rsidRPr="2F2AF1D6" w:rsidR="40BC5F5C">
        <w:rPr>
          <w:rFonts w:ascii="Consolas" w:hAnsi="Consolas" w:eastAsia="Consolas" w:cs="Consolas"/>
          <w:noProof w:val="0"/>
          <w:u w:val="single"/>
          <w:lang w:val="en-US"/>
        </w:rPr>
        <w:t>plan</w:t>
      </w:r>
      <w:r w:rsidRPr="2F2AF1D6" w:rsidR="40BC5F5C">
        <w:rPr>
          <w:rFonts w:ascii="Consolas" w:hAnsi="Consolas" w:eastAsia="Consolas" w:cs="Consolas"/>
          <w:noProof w:val="0"/>
          <w:lang w:val="en-US"/>
        </w:rPr>
        <w:t xml:space="preserve"> </w:t>
      </w:r>
      <w:r w:rsidRPr="2F2AF1D6" w:rsidR="40BC5F5C">
        <w:rPr>
          <w:noProof w:val="0"/>
          <w:lang w:val="en-US"/>
        </w:rPr>
        <w:t xml:space="preserve"> to</w:t>
      </w:r>
      <w:r w:rsidRPr="2F2AF1D6" w:rsidR="40BC5F5C">
        <w:rPr>
          <w:noProof w:val="0"/>
          <w:lang w:val="en-US"/>
        </w:rPr>
        <w:t xml:space="preserve"> see an execution plan of the infrastructure changes Terraform will apply. This step is optional but recommended to ensure </w:t>
      </w:r>
      <w:r w:rsidRPr="2F2AF1D6" w:rsidR="40BC5F5C">
        <w:rPr>
          <w:noProof w:val="0"/>
          <w:lang w:val="en-US"/>
        </w:rPr>
        <w:t>and underst</w:t>
      </w:r>
      <w:r w:rsidRPr="2F2AF1D6" w:rsidR="40BC5F5C">
        <w:rPr>
          <w:noProof w:val="0"/>
          <w:lang w:val="en-US"/>
        </w:rPr>
        <w:t xml:space="preserve">and the changes that will be made. If everything looks good, run </w:t>
      </w:r>
      <w:r w:rsidRPr="2F2AF1D6" w:rsidR="40BC5F5C">
        <w:rPr>
          <w:rFonts w:ascii="Consolas" w:hAnsi="Consolas" w:eastAsia="Consolas" w:cs="Consolas"/>
          <w:noProof w:val="0"/>
          <w:u w:val="single"/>
          <w:lang w:val="en-US"/>
        </w:rPr>
        <w:t>terraform apply</w:t>
      </w:r>
      <w:r w:rsidRPr="2F2AF1D6" w:rsidR="40BC5F5C">
        <w:rPr>
          <w:noProof w:val="0"/>
          <w:lang w:val="en-US"/>
        </w:rPr>
        <w:t xml:space="preserve"> to create the resources defined in your Terraform configuration. You will be prompted to confirm the changes before proceeding</w:t>
      </w:r>
    </w:p>
    <w:p xmlns:wp14="http://schemas.microsoft.com/office/word/2010/wordml" w:rsidP="2F2AF1D6" w14:paraId="4FE6DB2B" wp14:textId="0530D9E2">
      <w:pPr>
        <w:pStyle w:val="Normal"/>
        <w:ind w:left="0"/>
        <w:rPr>
          <w:noProof w:val="0"/>
          <w:lang w:val="en-US"/>
        </w:rPr>
      </w:pPr>
      <w:r w:rsidR="7D4908BC">
        <w:drawing>
          <wp:inline xmlns:wp14="http://schemas.microsoft.com/office/word/2010/wordprocessingDrawing" wp14:editId="5BBEC695" wp14:anchorId="3AF43A08">
            <wp:extent cx="6124575" cy="3445074"/>
            <wp:effectExtent l="0" t="0" r="0" b="0"/>
            <wp:docPr id="96005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a0e6809a1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74A1F4" w14:paraId="2A497669" wp14:textId="01EB976C">
      <w:pPr>
        <w:pStyle w:val="Normal"/>
        <w:ind w:left="0"/>
      </w:pPr>
    </w:p>
    <w:p xmlns:wp14="http://schemas.microsoft.com/office/word/2010/wordml" w:rsidP="3D74A1F4" w14:paraId="5D3558E8" wp14:textId="4E9C9E5A">
      <w:pPr>
        <w:pStyle w:val="Normal"/>
        <w:ind w:left="0"/>
      </w:pPr>
    </w:p>
    <w:p xmlns:wp14="http://schemas.microsoft.com/office/word/2010/wordml" w:rsidP="3D74A1F4" w14:paraId="09D62FFE" wp14:textId="4BEC61DC">
      <w:pPr>
        <w:pStyle w:val="Normal"/>
        <w:ind w:left="0"/>
      </w:pPr>
    </w:p>
    <w:p xmlns:wp14="http://schemas.microsoft.com/office/word/2010/wordml" w:rsidP="3D74A1F4" w14:paraId="55AB6DFC" wp14:textId="70362F97">
      <w:pPr>
        <w:pStyle w:val="Normal"/>
        <w:ind w:left="0"/>
      </w:pPr>
    </w:p>
    <w:p xmlns:wp14="http://schemas.microsoft.com/office/word/2010/wordml" w:rsidP="3D74A1F4" w14:paraId="01B81C00" wp14:textId="050BFFB9">
      <w:pPr>
        <w:pStyle w:val="Normal"/>
        <w:ind w:left="0"/>
      </w:pPr>
    </w:p>
    <w:p xmlns:wp14="http://schemas.microsoft.com/office/word/2010/wordml" w:rsidP="3D74A1F4" w14:paraId="5DECA10E" wp14:textId="21AEE8C9">
      <w:pPr>
        <w:pStyle w:val="Normal"/>
        <w:ind w:left="0"/>
      </w:pPr>
    </w:p>
    <w:p xmlns:wp14="http://schemas.microsoft.com/office/word/2010/wordml" w:rsidP="3D74A1F4" w14:paraId="1AB41520" wp14:textId="51F27D32">
      <w:pPr>
        <w:pStyle w:val="Normal"/>
        <w:ind w:left="0"/>
      </w:pPr>
      <w:r w:rsidR="2297D2DD">
        <w:rPr/>
        <w:t xml:space="preserve">There </w:t>
      </w:r>
      <w:r w:rsidR="2297D2DD">
        <w:rPr/>
        <w:t>is</w:t>
      </w:r>
      <w:r w:rsidR="2297D2DD">
        <w:rPr/>
        <w:t xml:space="preserve"> no instances running.</w:t>
      </w:r>
    </w:p>
    <w:p xmlns:wp14="http://schemas.microsoft.com/office/word/2010/wordml" w:rsidP="2F2AF1D6" w14:paraId="54320119" wp14:textId="64B58B7E">
      <w:pPr>
        <w:pStyle w:val="Normal"/>
        <w:ind w:left="0"/>
        <w:rPr>
          <w:noProof w:val="0"/>
          <w:lang w:val="en-US"/>
        </w:rPr>
      </w:pPr>
      <w:r w:rsidR="7D4908BC">
        <w:drawing>
          <wp:inline xmlns:wp14="http://schemas.microsoft.com/office/word/2010/wordprocessingDrawing" wp14:editId="7B52B81C" wp14:anchorId="733AD3B8">
            <wp:extent cx="6180666" cy="3476625"/>
            <wp:effectExtent l="0" t="0" r="0" b="0"/>
            <wp:docPr id="23018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e944006ad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74A1F4" w14:paraId="337722CE" wp14:textId="26575528">
      <w:pPr>
        <w:pStyle w:val="Normal"/>
        <w:ind w:left="0"/>
      </w:pPr>
    </w:p>
    <w:p xmlns:wp14="http://schemas.microsoft.com/office/word/2010/wordml" w:rsidP="3D74A1F4" w14:paraId="5E0A67F2" wp14:textId="2740DB2B">
      <w:pPr>
        <w:pStyle w:val="Normal"/>
        <w:ind w:left="0"/>
      </w:pPr>
    </w:p>
    <w:p xmlns:wp14="http://schemas.microsoft.com/office/word/2010/wordml" w:rsidP="3D74A1F4" w14:paraId="561748DE" wp14:textId="184AFC2F">
      <w:pPr>
        <w:pStyle w:val="Normal"/>
        <w:ind w:left="0"/>
      </w:pPr>
    </w:p>
    <w:p xmlns:wp14="http://schemas.microsoft.com/office/word/2010/wordml" w:rsidP="2F2AF1D6" w14:paraId="0469AA2B" wp14:textId="35870849">
      <w:pPr>
        <w:pStyle w:val="Normal"/>
        <w:ind w:left="0"/>
        <w:rPr>
          <w:noProof w:val="0"/>
          <w:lang w:val="en-US"/>
        </w:rPr>
      </w:pPr>
      <w:r w:rsidR="4A404521">
        <w:rPr/>
        <w:t xml:space="preserve">Here is the initialization of terraform </w:t>
      </w:r>
    </w:p>
    <w:p xmlns:wp14="http://schemas.microsoft.com/office/word/2010/wordml" w:rsidP="2F2AF1D6" w14:paraId="36392404" wp14:textId="7DB1342C">
      <w:pPr>
        <w:pStyle w:val="Normal"/>
        <w:ind w:left="0"/>
        <w:rPr>
          <w:noProof w:val="0"/>
          <w:lang w:val="en-US"/>
        </w:rPr>
      </w:pPr>
      <w:r w:rsidR="4A404521">
        <w:drawing>
          <wp:inline xmlns:wp14="http://schemas.microsoft.com/office/word/2010/wordprocessingDrawing" wp14:editId="436A91A7" wp14:anchorId="21BF556E">
            <wp:extent cx="4572000" cy="4086225"/>
            <wp:effectExtent l="0" t="0" r="0" b="0"/>
            <wp:docPr id="35495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a72652f8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74A1F4" w14:paraId="46F34312" wp14:textId="2CDD973D">
      <w:pPr>
        <w:pStyle w:val="Normal"/>
        <w:ind w:left="0"/>
      </w:pPr>
      <w:r w:rsidR="37DCCF22">
        <w:rPr/>
        <w:t xml:space="preserve">When we run plan command it shows a resources list that we want to create </w:t>
      </w:r>
    </w:p>
    <w:p xmlns:wp14="http://schemas.microsoft.com/office/word/2010/wordml" w:rsidP="3D74A1F4" w14:paraId="6AE77188" wp14:textId="311D07A9">
      <w:pPr>
        <w:pStyle w:val="Normal"/>
        <w:ind w:left="0"/>
      </w:pPr>
    </w:p>
    <w:p xmlns:wp14="http://schemas.microsoft.com/office/word/2010/wordml" w:rsidP="3D74A1F4" w14:paraId="742A3EEA" wp14:textId="74F2CE14">
      <w:pPr>
        <w:pStyle w:val="Normal"/>
        <w:ind w:left="0"/>
      </w:pPr>
      <w:r w:rsidR="37DCCF22">
        <w:rPr/>
        <w:t>Here is terraform apply</w:t>
      </w:r>
    </w:p>
    <w:p xmlns:wp14="http://schemas.microsoft.com/office/word/2010/wordml" w:rsidP="2F2AF1D6" w14:paraId="075C4CB6" wp14:textId="566B2720">
      <w:pPr>
        <w:pStyle w:val="Normal"/>
        <w:ind w:left="0"/>
        <w:rPr>
          <w:noProof w:val="0"/>
          <w:lang w:val="en-US"/>
        </w:rPr>
      </w:pPr>
      <w:r w:rsidR="37DCCF22">
        <w:drawing>
          <wp:inline xmlns:wp14="http://schemas.microsoft.com/office/word/2010/wordprocessingDrawing" wp14:editId="388C3C17" wp14:anchorId="6519A1E1">
            <wp:extent cx="4572000" cy="2152650"/>
            <wp:effectExtent l="0" t="0" r="0" b="0"/>
            <wp:docPr id="1941653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9da377009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2AF1D6" w14:paraId="3C47859D" wp14:textId="05D05A0A">
      <w:pPr>
        <w:pStyle w:val="Normal"/>
        <w:ind w:left="0"/>
        <w:rPr>
          <w:noProof w:val="0"/>
          <w:lang w:val="en-US"/>
        </w:rPr>
      </w:pPr>
      <w:r w:rsidR="4751F86D">
        <w:rPr/>
        <w:t>Instance is created</w:t>
      </w:r>
    </w:p>
    <w:p xmlns:wp14="http://schemas.microsoft.com/office/word/2010/wordml" w:rsidP="2F2AF1D6" w14:paraId="3A6637ED" wp14:textId="3D022AD0">
      <w:pPr>
        <w:pStyle w:val="Normal"/>
        <w:ind w:left="0"/>
        <w:rPr>
          <w:noProof w:val="0"/>
          <w:lang w:val="en-US"/>
        </w:rPr>
      </w:pPr>
      <w:r w:rsidR="354763E7">
        <w:rPr/>
        <w:t xml:space="preserve"> </w:t>
      </w:r>
      <w:r w:rsidR="7D4908BC">
        <w:drawing>
          <wp:inline xmlns:wp14="http://schemas.microsoft.com/office/word/2010/wordprocessingDrawing" wp14:editId="158B4C9D" wp14:anchorId="2E131749">
            <wp:extent cx="6083904" cy="3422196"/>
            <wp:effectExtent l="0" t="0" r="0" b="0"/>
            <wp:docPr id="84747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624c6b3d8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04" cy="34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74A1F4" w14:paraId="1D79CF2B" wp14:textId="44C9D973">
      <w:pPr>
        <w:pStyle w:val="Normal"/>
        <w:ind w:left="0"/>
      </w:pPr>
      <w:r w:rsidR="114CDD79">
        <w:rPr/>
        <w:t xml:space="preserve"> </w:t>
      </w:r>
      <w:r w:rsidR="5EF76F11">
        <w:rPr/>
        <w:t xml:space="preserve">Now I have </w:t>
      </w:r>
      <w:r w:rsidR="5EF76F11">
        <w:rPr/>
        <w:t>destroy</w:t>
      </w:r>
      <w:r w:rsidR="5EF76F11">
        <w:rPr/>
        <w:t xml:space="preserve"> the resources that is </w:t>
      </w:r>
      <w:r w:rsidR="5EF76F11">
        <w:rPr/>
        <w:t>create</w:t>
      </w:r>
      <w:r w:rsidR="5EF76F11">
        <w:rPr/>
        <w:t>d</w:t>
      </w:r>
    </w:p>
    <w:p xmlns:wp14="http://schemas.microsoft.com/office/word/2010/wordml" w:rsidP="3D74A1F4" w14:paraId="517D3C56" wp14:textId="632A6E4C">
      <w:pPr>
        <w:pStyle w:val="Normal"/>
        <w:ind w:left="0"/>
        <w:rPr>
          <w:noProof w:val="0"/>
          <w:lang w:val="en-US"/>
        </w:rPr>
      </w:pPr>
      <w:r w:rsidR="7D4908BC">
        <w:drawing>
          <wp:inline xmlns:wp14="http://schemas.microsoft.com/office/word/2010/wordprocessingDrawing" wp14:editId="55283AE2" wp14:anchorId="0A1BB2A1">
            <wp:extent cx="4572000" cy="2209800"/>
            <wp:effectExtent l="0" t="0" r="0" b="0"/>
            <wp:docPr id="147540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2ebffad8a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AF1D6" w:rsidP="2F2AF1D6" w:rsidRDefault="2F2AF1D6" w14:paraId="45DAD38F" w14:textId="5E4EE06B">
      <w:pPr>
        <w:pStyle w:val="Normal"/>
        <w:ind w:left="0"/>
        <w:rPr>
          <w:noProof w:val="0"/>
          <w:lang w:val="en-US"/>
        </w:rPr>
      </w:pPr>
    </w:p>
    <w:p w:rsidR="2F2AF1D6" w:rsidP="2F2AF1D6" w:rsidRDefault="2F2AF1D6" w14:paraId="4DB909F6" w14:textId="26DB6333">
      <w:pPr>
        <w:pStyle w:val="Normal"/>
        <w:ind w:left="0"/>
        <w:rPr>
          <w:noProof w:val="0"/>
          <w:lang w:val="en-US"/>
        </w:rPr>
      </w:pPr>
    </w:p>
    <w:p w:rsidR="2F2C6BC8" w:rsidP="2F2AF1D6" w:rsidRDefault="2F2C6BC8" w14:paraId="472616D6" w14:textId="329AB5E4">
      <w:pPr>
        <w:pStyle w:val="Normal"/>
        <w:ind w:left="0"/>
        <w:rPr>
          <w:noProof w:val="0"/>
          <w:lang w:val="en-US"/>
        </w:rPr>
      </w:pPr>
      <w:r w:rsidRPr="2F2AF1D6" w:rsidR="2F2C6BC8">
        <w:rPr>
          <w:noProof w:val="0"/>
          <w:lang w:val="en-US"/>
        </w:rPr>
        <w:t xml:space="preserve">In Case of destroying a single </w:t>
      </w:r>
      <w:r w:rsidRPr="2F2AF1D6" w:rsidR="653186BC">
        <w:rPr>
          <w:noProof w:val="0"/>
          <w:lang w:val="en-US"/>
        </w:rPr>
        <w:t xml:space="preserve">resource </w:t>
      </w:r>
    </w:p>
    <w:p w:rsidR="653186BC" w:rsidP="2F2AF1D6" w:rsidRDefault="653186BC" w14:paraId="315F01F9" w14:textId="6CCF54F7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2F2AF1D6" w:rsidR="653186BC">
        <w:rPr>
          <w:rFonts w:ascii="Consolas" w:hAnsi="Consolas" w:eastAsia="Consolas" w:cs="Consolas"/>
          <w:noProof w:val="0"/>
          <w:lang w:val="en-US"/>
        </w:rPr>
        <w:t>Command &gt; terraform destroy –target=</w:t>
      </w:r>
      <w:r w:rsidRPr="2F2AF1D6" w:rsidR="653186BC">
        <w:rPr>
          <w:rFonts w:ascii="Consolas" w:hAnsi="Consolas" w:eastAsia="Consolas" w:cs="Consolas"/>
          <w:noProof w:val="0"/>
          <w:lang w:val="en-US"/>
        </w:rPr>
        <w:t>resource_type.resource</w:t>
      </w:r>
      <w:r w:rsidRPr="2F2AF1D6" w:rsidR="653186BC">
        <w:rPr>
          <w:rFonts w:ascii="Consolas" w:hAnsi="Consolas" w:eastAsia="Consolas" w:cs="Consolas"/>
          <w:noProof w:val="0"/>
          <w:lang w:val="en-US"/>
        </w:rPr>
        <w:t>_name</w:t>
      </w:r>
    </w:p>
    <w:p w:rsidR="2F2AF1D6" w:rsidP="2F2AF1D6" w:rsidRDefault="2F2AF1D6" w14:paraId="45F70F5A" w14:textId="3D28E51B">
      <w:pPr>
        <w:pStyle w:val="Normal"/>
        <w:ind w:left="0"/>
        <w:rPr>
          <w:noProof w:val="0"/>
          <w:lang w:val="en-US"/>
        </w:rPr>
      </w:pPr>
    </w:p>
    <w:p w:rsidR="653186BC" w:rsidP="2F2AF1D6" w:rsidRDefault="653186BC" w14:paraId="53755DCC" w14:textId="52F0A781">
      <w:pPr>
        <w:pStyle w:val="Normal"/>
        <w:ind w:left="0"/>
        <w:rPr>
          <w:noProof w:val="0"/>
          <w:lang w:val="en-US"/>
        </w:rPr>
      </w:pPr>
      <w:r w:rsidR="653186BC">
        <w:drawing>
          <wp:inline wp14:editId="31A0D4A9" wp14:anchorId="637D57A1">
            <wp:extent cx="6181725" cy="2640390"/>
            <wp:effectExtent l="0" t="0" r="0" b="0"/>
            <wp:docPr id="138957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1a57508e8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2AF1D6" w14:paraId="097C8D43" wp14:textId="5BF7EC4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F2AF1D6" w:rsidR="4CA622CE">
        <w:rPr>
          <w:noProof w:val="0"/>
          <w:lang w:val="en-US"/>
        </w:rPr>
        <w:t xml:space="preserve"> </w:t>
      </w:r>
    </w:p>
    <w:p xmlns:wp14="http://schemas.microsoft.com/office/word/2010/wordml" w:rsidP="3D74A1F4" w14:paraId="79EB64A8" wp14:textId="287922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74A1F4" w:rsidR="26D605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 </w:t>
      </w:r>
      <w:r w:rsidRPr="3D74A1F4" w:rsidR="2ECDB9FF">
        <w:rPr>
          <w:rFonts w:ascii="Calibri" w:hAnsi="Calibri" w:eastAsia="Calibri" w:cs="Calibri"/>
          <w:noProof w:val="0"/>
          <w:sz w:val="22"/>
          <w:szCs w:val="22"/>
          <w:lang w:val="en-US"/>
        </w:rPr>
        <w:t>Link</w:t>
      </w:r>
    </w:p>
    <w:p w:rsidR="3F106641" w:rsidP="3D74A1F4" w:rsidRDefault="3F106641" w14:paraId="3EC3965B" w14:textId="71B817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42be1d179354deb">
        <w:r w:rsidRPr="3D74A1F4" w:rsidR="3F1066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Terraform Tutorial for Beginners : Everything You Should Know (k21academy.com)</w:t>
        </w:r>
      </w:hyperlink>
    </w:p>
    <w:p w:rsidR="478392F6" w:rsidP="3D74A1F4" w:rsidRDefault="478392F6" w14:paraId="7AFF464A" w14:textId="49FD81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53f937a666c454f">
        <w:r w:rsidRPr="5535ED3B" w:rsidR="7D1F8C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Simplify Terraform Configuration with Locals | Terraform | HashiCorp Developer</w:t>
        </w:r>
      </w:hyperlink>
    </w:p>
    <w:p w:rsidR="668102C0" w:rsidP="5535ED3B" w:rsidRDefault="668102C0" w14:paraId="6A9C9C04" w14:textId="6A3E81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58ee0268d8f47d4">
        <w:r w:rsidRPr="5535ED3B" w:rsidR="668102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Terraform Tutorials: Local Values using Local Block - DevOpsSchool.com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0dbfd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514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2b0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fa5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5e4e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2af4c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B501B"/>
    <w:rsid w:val="02BA3AD7"/>
    <w:rsid w:val="02BB0425"/>
    <w:rsid w:val="0361BB65"/>
    <w:rsid w:val="038CE7E7"/>
    <w:rsid w:val="039AB431"/>
    <w:rsid w:val="03E3E1C5"/>
    <w:rsid w:val="049BE817"/>
    <w:rsid w:val="04A20908"/>
    <w:rsid w:val="0528B848"/>
    <w:rsid w:val="057242BE"/>
    <w:rsid w:val="057FB226"/>
    <w:rsid w:val="05E2B209"/>
    <w:rsid w:val="07521DB4"/>
    <w:rsid w:val="07711F53"/>
    <w:rsid w:val="08162731"/>
    <w:rsid w:val="0860590A"/>
    <w:rsid w:val="09D2D1B2"/>
    <w:rsid w:val="09D83625"/>
    <w:rsid w:val="0A7E4C59"/>
    <w:rsid w:val="0CE99854"/>
    <w:rsid w:val="0EDF30E8"/>
    <w:rsid w:val="10B0F956"/>
    <w:rsid w:val="10D036F0"/>
    <w:rsid w:val="1112773D"/>
    <w:rsid w:val="114CDD79"/>
    <w:rsid w:val="13D03655"/>
    <w:rsid w:val="143E4C1B"/>
    <w:rsid w:val="14DB81DC"/>
    <w:rsid w:val="14E1E24C"/>
    <w:rsid w:val="1956753A"/>
    <w:rsid w:val="196943A8"/>
    <w:rsid w:val="1D4D855F"/>
    <w:rsid w:val="1F027E1D"/>
    <w:rsid w:val="1F17CA9B"/>
    <w:rsid w:val="1FFEFCC4"/>
    <w:rsid w:val="206197DB"/>
    <w:rsid w:val="20852621"/>
    <w:rsid w:val="209E4E7E"/>
    <w:rsid w:val="2132D196"/>
    <w:rsid w:val="2220F682"/>
    <w:rsid w:val="2297D2DD"/>
    <w:rsid w:val="22A73C12"/>
    <w:rsid w:val="23BCC6E3"/>
    <w:rsid w:val="23C9D3D5"/>
    <w:rsid w:val="245670A7"/>
    <w:rsid w:val="25075B85"/>
    <w:rsid w:val="250A9740"/>
    <w:rsid w:val="25589744"/>
    <w:rsid w:val="2565A436"/>
    <w:rsid w:val="25E219D1"/>
    <w:rsid w:val="260642B9"/>
    <w:rsid w:val="26903F70"/>
    <w:rsid w:val="26A6FB14"/>
    <w:rsid w:val="26D6058F"/>
    <w:rsid w:val="281EACBA"/>
    <w:rsid w:val="28F95A25"/>
    <w:rsid w:val="295370A7"/>
    <w:rsid w:val="2A7CE9A8"/>
    <w:rsid w:val="2C447C4B"/>
    <w:rsid w:val="2D63A929"/>
    <w:rsid w:val="2D6D97F3"/>
    <w:rsid w:val="2ECDB9FF"/>
    <w:rsid w:val="2F2AF1D6"/>
    <w:rsid w:val="2F2C6BC8"/>
    <w:rsid w:val="31BFAADD"/>
    <w:rsid w:val="32371A4C"/>
    <w:rsid w:val="3244273E"/>
    <w:rsid w:val="3300CDAC"/>
    <w:rsid w:val="3486AEDF"/>
    <w:rsid w:val="354763E7"/>
    <w:rsid w:val="36227F40"/>
    <w:rsid w:val="36378355"/>
    <w:rsid w:val="3754A094"/>
    <w:rsid w:val="37D353B6"/>
    <w:rsid w:val="37DCCF22"/>
    <w:rsid w:val="3895CB87"/>
    <w:rsid w:val="393A1D91"/>
    <w:rsid w:val="39AE083F"/>
    <w:rsid w:val="3A790F77"/>
    <w:rsid w:val="3CA922B9"/>
    <w:rsid w:val="3D74A1F4"/>
    <w:rsid w:val="3E13E8A3"/>
    <w:rsid w:val="3F106641"/>
    <w:rsid w:val="3FAFB904"/>
    <w:rsid w:val="3FFD44DC"/>
    <w:rsid w:val="40BC5F5C"/>
    <w:rsid w:val="414B8965"/>
    <w:rsid w:val="41C9964F"/>
    <w:rsid w:val="437294F9"/>
    <w:rsid w:val="4503FE0E"/>
    <w:rsid w:val="45B76C00"/>
    <w:rsid w:val="45BD5384"/>
    <w:rsid w:val="46B0704A"/>
    <w:rsid w:val="473DCCD7"/>
    <w:rsid w:val="4751F86D"/>
    <w:rsid w:val="478392F6"/>
    <w:rsid w:val="47FB49CF"/>
    <w:rsid w:val="48DA3A83"/>
    <w:rsid w:val="49C6654B"/>
    <w:rsid w:val="4A404521"/>
    <w:rsid w:val="4BE6AEC3"/>
    <w:rsid w:val="4CA622CE"/>
    <w:rsid w:val="4CC29F87"/>
    <w:rsid w:val="4D1D3216"/>
    <w:rsid w:val="4E5E6FE8"/>
    <w:rsid w:val="4F92A1D6"/>
    <w:rsid w:val="51EB5371"/>
    <w:rsid w:val="5331E10B"/>
    <w:rsid w:val="53D81826"/>
    <w:rsid w:val="5481B92B"/>
    <w:rsid w:val="5535ED3B"/>
    <w:rsid w:val="5573E887"/>
    <w:rsid w:val="561D898C"/>
    <w:rsid w:val="57C34551"/>
    <w:rsid w:val="58FFF4A7"/>
    <w:rsid w:val="5A941DBE"/>
    <w:rsid w:val="5B03565F"/>
    <w:rsid w:val="5C8CCB10"/>
    <w:rsid w:val="5D8E7621"/>
    <w:rsid w:val="5DD2013A"/>
    <w:rsid w:val="5EF76F11"/>
    <w:rsid w:val="61AB00E1"/>
    <w:rsid w:val="61C03D65"/>
    <w:rsid w:val="635C0DC6"/>
    <w:rsid w:val="6389C409"/>
    <w:rsid w:val="63BF88EC"/>
    <w:rsid w:val="6452F92C"/>
    <w:rsid w:val="64623BB0"/>
    <w:rsid w:val="653186BC"/>
    <w:rsid w:val="65D5D2BC"/>
    <w:rsid w:val="668102C0"/>
    <w:rsid w:val="6687931D"/>
    <w:rsid w:val="66F30661"/>
    <w:rsid w:val="675976DF"/>
    <w:rsid w:val="67C483EA"/>
    <w:rsid w:val="67EABF4E"/>
    <w:rsid w:val="697C14D7"/>
    <w:rsid w:val="6B7BAD91"/>
    <w:rsid w:val="6C16BF95"/>
    <w:rsid w:val="6C55A6B9"/>
    <w:rsid w:val="6CB42F47"/>
    <w:rsid w:val="6D177DF2"/>
    <w:rsid w:val="6DB28FF6"/>
    <w:rsid w:val="6DDD8AA2"/>
    <w:rsid w:val="6E5E7D0A"/>
    <w:rsid w:val="6F6A64E4"/>
    <w:rsid w:val="70D52CA3"/>
    <w:rsid w:val="70FF19A8"/>
    <w:rsid w:val="71005925"/>
    <w:rsid w:val="743454E4"/>
    <w:rsid w:val="75F28B51"/>
    <w:rsid w:val="765C457F"/>
    <w:rsid w:val="77846CE8"/>
    <w:rsid w:val="778B501B"/>
    <w:rsid w:val="78C8EAF4"/>
    <w:rsid w:val="7950F971"/>
    <w:rsid w:val="7A3D5570"/>
    <w:rsid w:val="7AA2E54D"/>
    <w:rsid w:val="7D1DA662"/>
    <w:rsid w:val="7D1F8C7D"/>
    <w:rsid w:val="7D4908BC"/>
    <w:rsid w:val="7DE79301"/>
    <w:rsid w:val="7DF3AE6C"/>
    <w:rsid w:val="7ED88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501B"/>
  <w15:chartTrackingRefBased/>
  <w15:docId w15:val="{667C0A90-BD7F-469D-9970-A6177DF6C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hashicorp.com/terraform/downloads" TargetMode="External" Id="Rc175a78fd83a4ce4" /><Relationship Type="http://schemas.openxmlformats.org/officeDocument/2006/relationships/hyperlink" Target="https://k21academy.com/terraform-iac/terraform-beginners-guide/" TargetMode="External" Id="Rb42be1d179354deb" /><Relationship Type="http://schemas.openxmlformats.org/officeDocument/2006/relationships/numbering" Target="numbering.xml" Id="Re0931dd5c1a84675" /><Relationship Type="http://schemas.openxmlformats.org/officeDocument/2006/relationships/hyperlink" Target="https://developer.hashicorp.com/terraform/tutorials/configuration-language/locals" TargetMode="External" Id="R853f937a666c454f" /><Relationship Type="http://schemas.openxmlformats.org/officeDocument/2006/relationships/hyperlink" Target="https://www.devopsschool.com/blog/local-values-is-defined-in-terraform/" TargetMode="External" Id="R958ee0268d8f47d4" /><Relationship Type="http://schemas.openxmlformats.org/officeDocument/2006/relationships/image" Target="/media/image.png" Id="Ra19a0e6809a14c45" /><Relationship Type="http://schemas.openxmlformats.org/officeDocument/2006/relationships/image" Target="/media/image2.png" Id="R19ce944006ad4ab7" /><Relationship Type="http://schemas.openxmlformats.org/officeDocument/2006/relationships/image" Target="/media/image3.png" Id="R768ea72652f8447a" /><Relationship Type="http://schemas.openxmlformats.org/officeDocument/2006/relationships/image" Target="/media/image4.png" Id="Ra859da3770094bea" /><Relationship Type="http://schemas.openxmlformats.org/officeDocument/2006/relationships/image" Target="/media/image5.png" Id="Rfee624c6b3d84db3" /><Relationship Type="http://schemas.openxmlformats.org/officeDocument/2006/relationships/image" Target="/media/image6.png" Id="Rc3f2ebffad8a4b70" /><Relationship Type="http://schemas.openxmlformats.org/officeDocument/2006/relationships/image" Target="/media/image7.png" Id="Rc201a57508e8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2023-06-14T11:15:00.2701230Z</dcterms:created>
  <dcterms:modified xsi:type="dcterms:W3CDTF">2023-06-18T16:50:36.0939764Z</dcterms:modified>
  <dc:creator>Shashank Singh</dc:creator>
  <lastModifiedBy>Shashank Singh</lastModifiedBy>
</coreProperties>
</file>