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AEB6C" w14:textId="77777777" w:rsidR="00431AC8" w:rsidRPr="00431AC8" w:rsidRDefault="00431AC8" w:rsidP="00431AC8">
      <w:pPr>
        <w:rPr>
          <w:b/>
          <w:bCs/>
          <w:lang w:val="en-PK"/>
        </w:rPr>
      </w:pPr>
      <w:r w:rsidRPr="00431AC8">
        <w:rPr>
          <w:b/>
          <w:bCs/>
          <w:lang w:val="en-PK"/>
        </w:rPr>
        <w:t>Honda Civic — Illustrative Supply Chain Map</w:t>
      </w:r>
    </w:p>
    <w:p w14:paraId="7E7665D2" w14:textId="77777777" w:rsidR="00431AC8" w:rsidRPr="00431AC8" w:rsidRDefault="00431AC8" w:rsidP="00431AC8">
      <w:pPr>
        <w:rPr>
          <w:lang w:val="en-PK"/>
        </w:rPr>
      </w:pPr>
      <w:r w:rsidRPr="00431AC8">
        <w:rPr>
          <w:lang w:val="en-PK"/>
        </w:rPr>
        <w:t xml:space="preserve">Honda Atlas Cars (Pakistan) Limited (HACPL) is an automobile manufacturer and a PSX-listed joint venture between Honda Motor Co., Japan and the Atlas Group. Its factory/head office is located at </w:t>
      </w:r>
      <w:r w:rsidRPr="00431AC8">
        <w:rPr>
          <w:b/>
          <w:bCs/>
          <w:lang w:val="en-PK"/>
        </w:rPr>
        <w:t>43 km Multan Road, Manga Mandi, Lahore</w:t>
      </w:r>
      <w:r w:rsidRPr="00431AC8">
        <w:rPr>
          <w:lang w:val="en-PK"/>
        </w:rPr>
        <w:t xml:space="preserve">, and the company currently </w:t>
      </w:r>
      <w:proofErr w:type="gramStart"/>
      <w:r w:rsidRPr="00431AC8">
        <w:rPr>
          <w:lang w:val="en-PK"/>
        </w:rPr>
        <w:t>offers</w:t>
      </w:r>
      <w:proofErr w:type="gramEnd"/>
      <w:r w:rsidRPr="00431AC8">
        <w:rPr>
          <w:lang w:val="en-PK"/>
        </w:rPr>
        <w:t xml:space="preserve"> the Honda Civic as a CKD model. HACPL also states that it supports local vendors and that its local-parts percentage follows government policy. </w:t>
      </w:r>
    </w:p>
    <w:p w14:paraId="1F2D3675" w14:textId="77777777" w:rsidR="00431AC8" w:rsidRPr="00431AC8" w:rsidRDefault="00431AC8" w:rsidP="00431AC8">
      <w:pPr>
        <w:rPr>
          <w:b/>
          <w:bCs/>
          <w:lang w:val="en-PK"/>
        </w:rPr>
      </w:pPr>
      <w:r w:rsidRPr="00431AC8">
        <w:rPr>
          <w:b/>
          <w:bCs/>
          <w:lang w:val="en-PK"/>
        </w:rPr>
        <w:t>1. Upstream: Tier 2 → Tier 1 → HACPL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3502"/>
        <w:gridCol w:w="3761"/>
      </w:tblGrid>
      <w:tr w:rsidR="00431AC8" w:rsidRPr="00431AC8" w14:paraId="79566B66" w14:textId="77777777">
        <w:trPr>
          <w:tblHeader/>
          <w:tblCellSpacing w:w="15" w:type="dxa"/>
        </w:trPr>
        <w:tc>
          <w:tcPr>
            <w:tcW w:w="0" w:type="auto"/>
            <w:vAlign w:val="center"/>
            <w:hideMark/>
          </w:tcPr>
          <w:p w14:paraId="248EE213" w14:textId="77777777" w:rsidR="00431AC8" w:rsidRPr="00431AC8" w:rsidRDefault="00431AC8" w:rsidP="00431AC8">
            <w:pPr>
              <w:rPr>
                <w:b/>
                <w:bCs/>
                <w:lang w:val="en-PK"/>
              </w:rPr>
            </w:pPr>
            <w:r w:rsidRPr="00431AC8">
              <w:rPr>
                <w:b/>
                <w:bCs/>
                <w:lang w:val="en-PK"/>
              </w:rPr>
              <w:t>Major input</w:t>
            </w:r>
          </w:p>
        </w:tc>
        <w:tc>
          <w:tcPr>
            <w:tcW w:w="0" w:type="auto"/>
            <w:vAlign w:val="center"/>
            <w:hideMark/>
          </w:tcPr>
          <w:p w14:paraId="1883B5E4" w14:textId="77777777" w:rsidR="00431AC8" w:rsidRPr="00431AC8" w:rsidRDefault="00431AC8" w:rsidP="00431AC8">
            <w:pPr>
              <w:rPr>
                <w:b/>
                <w:bCs/>
                <w:lang w:val="en-PK"/>
              </w:rPr>
            </w:pPr>
            <w:r w:rsidRPr="00431AC8">
              <w:rPr>
                <w:b/>
                <w:bCs/>
                <w:lang w:val="en-PK"/>
              </w:rPr>
              <w:t>Plausible Tier 1 supplier</w:t>
            </w:r>
          </w:p>
        </w:tc>
        <w:tc>
          <w:tcPr>
            <w:tcW w:w="0" w:type="auto"/>
            <w:vAlign w:val="center"/>
            <w:hideMark/>
          </w:tcPr>
          <w:p w14:paraId="0FE5AE25" w14:textId="77777777" w:rsidR="00431AC8" w:rsidRPr="00431AC8" w:rsidRDefault="00431AC8" w:rsidP="00431AC8">
            <w:pPr>
              <w:rPr>
                <w:b/>
                <w:bCs/>
                <w:lang w:val="en-PK"/>
              </w:rPr>
            </w:pPr>
            <w:r w:rsidRPr="00431AC8">
              <w:rPr>
                <w:b/>
                <w:bCs/>
                <w:lang w:val="en-PK"/>
              </w:rPr>
              <w:t>Plausible Tier 2 source</w:t>
            </w:r>
          </w:p>
        </w:tc>
      </w:tr>
      <w:tr w:rsidR="00431AC8" w:rsidRPr="00431AC8" w14:paraId="384FE195" w14:textId="77777777">
        <w:trPr>
          <w:tblCellSpacing w:w="15" w:type="dxa"/>
        </w:trPr>
        <w:tc>
          <w:tcPr>
            <w:tcW w:w="0" w:type="auto"/>
            <w:vAlign w:val="center"/>
            <w:hideMark/>
          </w:tcPr>
          <w:p w14:paraId="03631D79" w14:textId="77777777" w:rsidR="00431AC8" w:rsidRPr="00431AC8" w:rsidRDefault="00431AC8" w:rsidP="00431AC8">
            <w:pPr>
              <w:rPr>
                <w:lang w:val="en-PK"/>
              </w:rPr>
            </w:pPr>
            <w:r w:rsidRPr="00431AC8">
              <w:rPr>
                <w:b/>
                <w:bCs/>
                <w:lang w:val="en-PK"/>
              </w:rPr>
              <w:t>Steel sheets / steel components</w:t>
            </w:r>
          </w:p>
        </w:tc>
        <w:tc>
          <w:tcPr>
            <w:tcW w:w="0" w:type="auto"/>
            <w:vAlign w:val="center"/>
            <w:hideMark/>
          </w:tcPr>
          <w:p w14:paraId="0C6E505A" w14:textId="77777777" w:rsidR="00431AC8" w:rsidRPr="00431AC8" w:rsidRDefault="00431AC8" w:rsidP="00431AC8">
            <w:pPr>
              <w:rPr>
                <w:lang w:val="en-PK"/>
              </w:rPr>
            </w:pPr>
            <w:r w:rsidRPr="00431AC8">
              <w:rPr>
                <w:lang w:val="en-PK"/>
              </w:rPr>
              <w:t>Automotive sheet-metal/stamping supplier that converts steel into body panels and structural parts</w:t>
            </w:r>
          </w:p>
        </w:tc>
        <w:tc>
          <w:tcPr>
            <w:tcW w:w="0" w:type="auto"/>
            <w:vAlign w:val="center"/>
            <w:hideMark/>
          </w:tcPr>
          <w:p w14:paraId="7F0D324E" w14:textId="77777777" w:rsidR="00431AC8" w:rsidRPr="00431AC8" w:rsidRDefault="00431AC8" w:rsidP="00431AC8">
            <w:pPr>
              <w:rPr>
                <w:lang w:val="en-PK"/>
              </w:rPr>
            </w:pPr>
            <w:r w:rsidRPr="00431AC8">
              <w:rPr>
                <w:lang w:val="en-PK"/>
              </w:rPr>
              <w:t xml:space="preserve">Domestic steel producers </w:t>
            </w:r>
            <w:r w:rsidRPr="00431AC8">
              <w:rPr>
                <w:b/>
                <w:bCs/>
                <w:lang w:val="en-PK"/>
              </w:rPr>
              <w:t>and/or imported steel</w:t>
            </w:r>
            <w:r w:rsidRPr="00431AC8">
              <w:rPr>
                <w:lang w:val="en-PK"/>
              </w:rPr>
              <w:t>, depending on specification</w:t>
            </w:r>
          </w:p>
        </w:tc>
      </w:tr>
      <w:tr w:rsidR="00431AC8" w:rsidRPr="00431AC8" w14:paraId="330EA440" w14:textId="77777777">
        <w:trPr>
          <w:tblCellSpacing w:w="15" w:type="dxa"/>
        </w:trPr>
        <w:tc>
          <w:tcPr>
            <w:tcW w:w="0" w:type="auto"/>
            <w:vAlign w:val="center"/>
            <w:hideMark/>
          </w:tcPr>
          <w:p w14:paraId="6B8DE5B8" w14:textId="77777777" w:rsidR="00431AC8" w:rsidRPr="00431AC8" w:rsidRDefault="00431AC8" w:rsidP="00431AC8">
            <w:pPr>
              <w:rPr>
                <w:lang w:val="en-PK"/>
              </w:rPr>
            </w:pPr>
            <w:r w:rsidRPr="00431AC8">
              <w:rPr>
                <w:b/>
                <w:bCs/>
                <w:lang w:val="en-PK"/>
              </w:rPr>
              <w:t>Plastic &amp; polymer materials</w:t>
            </w:r>
          </w:p>
        </w:tc>
        <w:tc>
          <w:tcPr>
            <w:tcW w:w="0" w:type="auto"/>
            <w:vAlign w:val="center"/>
            <w:hideMark/>
          </w:tcPr>
          <w:p w14:paraId="3DB2C6D2" w14:textId="77777777" w:rsidR="00431AC8" w:rsidRPr="00431AC8" w:rsidRDefault="00431AC8" w:rsidP="00431AC8">
            <w:pPr>
              <w:rPr>
                <w:lang w:val="en-PK"/>
              </w:rPr>
            </w:pPr>
            <w:r w:rsidRPr="00431AC8">
              <w:rPr>
                <w:lang w:val="en-PK"/>
              </w:rPr>
              <w:t xml:space="preserve">Automotive plastics supplier producing dashboards, bumpers, interior trims and other </w:t>
            </w:r>
            <w:proofErr w:type="spellStart"/>
            <w:r w:rsidRPr="00431AC8">
              <w:rPr>
                <w:lang w:val="en-PK"/>
              </w:rPr>
              <w:t>molded</w:t>
            </w:r>
            <w:proofErr w:type="spellEnd"/>
            <w:r w:rsidRPr="00431AC8">
              <w:rPr>
                <w:lang w:val="en-PK"/>
              </w:rPr>
              <w:t xml:space="preserve"> components</w:t>
            </w:r>
          </w:p>
        </w:tc>
        <w:tc>
          <w:tcPr>
            <w:tcW w:w="0" w:type="auto"/>
            <w:vAlign w:val="center"/>
            <w:hideMark/>
          </w:tcPr>
          <w:p w14:paraId="0E822D40" w14:textId="77777777" w:rsidR="00431AC8" w:rsidRPr="00431AC8" w:rsidRDefault="00431AC8" w:rsidP="00431AC8">
            <w:pPr>
              <w:rPr>
                <w:lang w:val="en-PK"/>
              </w:rPr>
            </w:pPr>
            <w:r w:rsidRPr="00431AC8">
              <w:rPr>
                <w:lang w:val="en-PK"/>
              </w:rPr>
              <w:t>Petrochemical/polymer producers, potentially domestic or imported</w:t>
            </w:r>
          </w:p>
        </w:tc>
      </w:tr>
      <w:tr w:rsidR="00431AC8" w:rsidRPr="00431AC8" w14:paraId="25CDB322" w14:textId="77777777">
        <w:trPr>
          <w:tblCellSpacing w:w="15" w:type="dxa"/>
        </w:trPr>
        <w:tc>
          <w:tcPr>
            <w:tcW w:w="0" w:type="auto"/>
            <w:vAlign w:val="center"/>
            <w:hideMark/>
          </w:tcPr>
          <w:p w14:paraId="53C00756" w14:textId="77777777" w:rsidR="00431AC8" w:rsidRPr="00431AC8" w:rsidRDefault="00431AC8" w:rsidP="00431AC8">
            <w:pPr>
              <w:rPr>
                <w:lang w:val="en-PK"/>
              </w:rPr>
            </w:pPr>
            <w:r w:rsidRPr="00431AC8">
              <w:rPr>
                <w:b/>
                <w:bCs/>
                <w:lang w:val="en-PK"/>
              </w:rPr>
              <w:t>Glass</w:t>
            </w:r>
          </w:p>
        </w:tc>
        <w:tc>
          <w:tcPr>
            <w:tcW w:w="0" w:type="auto"/>
            <w:vAlign w:val="center"/>
            <w:hideMark/>
          </w:tcPr>
          <w:p w14:paraId="08E65127" w14:textId="77777777" w:rsidR="00431AC8" w:rsidRPr="00431AC8" w:rsidRDefault="00431AC8" w:rsidP="00431AC8">
            <w:pPr>
              <w:rPr>
                <w:lang w:val="en-PK"/>
              </w:rPr>
            </w:pPr>
            <w:r w:rsidRPr="00431AC8">
              <w:rPr>
                <w:lang w:val="en-PK"/>
              </w:rPr>
              <w:t>Automotive glass manufacturer supplying windshields, windows and related glass components</w:t>
            </w:r>
          </w:p>
        </w:tc>
        <w:tc>
          <w:tcPr>
            <w:tcW w:w="0" w:type="auto"/>
            <w:vAlign w:val="center"/>
            <w:hideMark/>
          </w:tcPr>
          <w:p w14:paraId="06C3EFA8" w14:textId="77777777" w:rsidR="00431AC8" w:rsidRPr="00431AC8" w:rsidRDefault="00431AC8" w:rsidP="00431AC8">
            <w:pPr>
              <w:rPr>
                <w:lang w:val="en-PK"/>
              </w:rPr>
            </w:pPr>
            <w:r w:rsidRPr="00431AC8">
              <w:rPr>
                <w:lang w:val="en-PK"/>
              </w:rPr>
              <w:t>Flat-glass manufacturers using silica/soda ash and other inputs</w:t>
            </w:r>
          </w:p>
        </w:tc>
      </w:tr>
      <w:tr w:rsidR="00431AC8" w:rsidRPr="00431AC8" w14:paraId="0098F4FD" w14:textId="77777777">
        <w:trPr>
          <w:tblCellSpacing w:w="15" w:type="dxa"/>
        </w:trPr>
        <w:tc>
          <w:tcPr>
            <w:tcW w:w="0" w:type="auto"/>
            <w:vAlign w:val="center"/>
            <w:hideMark/>
          </w:tcPr>
          <w:p w14:paraId="5F5DF48B" w14:textId="77777777" w:rsidR="00431AC8" w:rsidRPr="00431AC8" w:rsidRDefault="00431AC8" w:rsidP="00431AC8">
            <w:pPr>
              <w:rPr>
                <w:lang w:val="en-PK"/>
              </w:rPr>
            </w:pPr>
            <w:r w:rsidRPr="00431AC8">
              <w:rPr>
                <w:b/>
                <w:bCs/>
                <w:lang w:val="en-PK"/>
              </w:rPr>
              <w:t>Rubber &amp; electrical materials</w:t>
            </w:r>
          </w:p>
        </w:tc>
        <w:tc>
          <w:tcPr>
            <w:tcW w:w="0" w:type="auto"/>
            <w:vAlign w:val="center"/>
            <w:hideMark/>
          </w:tcPr>
          <w:p w14:paraId="327B667E" w14:textId="77777777" w:rsidR="00431AC8" w:rsidRPr="00431AC8" w:rsidRDefault="00431AC8" w:rsidP="00431AC8">
            <w:pPr>
              <w:rPr>
                <w:lang w:val="en-PK"/>
              </w:rPr>
            </w:pPr>
            <w:r w:rsidRPr="00431AC8">
              <w:rPr>
                <w:lang w:val="en-PK"/>
              </w:rPr>
              <w:t>Automotive component suppliers producing seals, hoses, wiring/electrical assemblies and rubber components</w:t>
            </w:r>
          </w:p>
        </w:tc>
        <w:tc>
          <w:tcPr>
            <w:tcW w:w="0" w:type="auto"/>
            <w:vAlign w:val="center"/>
            <w:hideMark/>
          </w:tcPr>
          <w:p w14:paraId="4317BC20" w14:textId="77777777" w:rsidR="00431AC8" w:rsidRPr="00431AC8" w:rsidRDefault="00431AC8" w:rsidP="00431AC8">
            <w:pPr>
              <w:rPr>
                <w:lang w:val="en-PK"/>
              </w:rPr>
            </w:pPr>
            <w:r w:rsidRPr="00431AC8">
              <w:rPr>
                <w:lang w:val="en-PK"/>
              </w:rPr>
              <w:t>Rubber/polymer producers and copper/electrical-material suppliers, domestic and/or imported</w:t>
            </w:r>
          </w:p>
        </w:tc>
      </w:tr>
    </w:tbl>
    <w:p w14:paraId="06FB4DD4" w14:textId="77777777" w:rsidR="00431AC8" w:rsidRPr="00431AC8" w:rsidRDefault="00431AC8" w:rsidP="00431AC8">
      <w:pPr>
        <w:rPr>
          <w:lang w:val="en-PK"/>
        </w:rPr>
      </w:pPr>
      <w:r w:rsidRPr="00431AC8">
        <w:rPr>
          <w:b/>
          <w:bCs/>
          <w:lang w:val="en-PK"/>
        </w:rPr>
        <w:t>Important:</w:t>
      </w:r>
      <w:r w:rsidRPr="00431AC8">
        <w:rPr>
          <w:lang w:val="en-PK"/>
        </w:rPr>
        <w:t xml:space="preserve"> These are </w:t>
      </w:r>
      <w:r w:rsidRPr="00431AC8">
        <w:rPr>
          <w:i/>
          <w:iCs/>
          <w:lang w:val="en-PK"/>
        </w:rPr>
        <w:t>generic supplier categories</w:t>
      </w:r>
      <w:r w:rsidRPr="00431AC8">
        <w:rPr>
          <w:lang w:val="en-PK"/>
        </w:rPr>
        <w:t xml:space="preserve">, not claims about </w:t>
      </w:r>
      <w:proofErr w:type="spellStart"/>
      <w:r w:rsidRPr="00431AC8">
        <w:rPr>
          <w:lang w:val="en-PK"/>
        </w:rPr>
        <w:t>HACPL's</w:t>
      </w:r>
      <w:proofErr w:type="spellEnd"/>
      <w:r w:rsidRPr="00431AC8">
        <w:rPr>
          <w:lang w:val="en-PK"/>
        </w:rPr>
        <w:t xml:space="preserve"> actual suppliers. The company publicly states that it develops local vendors and checks locally produced parts against required quality standards. </w:t>
      </w:r>
    </w:p>
    <w:p w14:paraId="71E56F2B" w14:textId="77777777" w:rsidR="00431AC8" w:rsidRPr="00431AC8" w:rsidRDefault="00431AC8" w:rsidP="00431AC8">
      <w:pPr>
        <w:rPr>
          <w:lang w:val="en-PK"/>
        </w:rPr>
      </w:pPr>
      <w:r w:rsidRPr="00431AC8">
        <w:rPr>
          <w:lang w:val="en-PK"/>
        </w:rPr>
        <w:pict w14:anchorId="6079BFBF">
          <v:rect id="_x0000_i1133" style="width:0;height:1.5pt" o:hralign="center" o:hrstd="t" o:hr="t" fillcolor="#a0a0a0" stroked="f"/>
        </w:pict>
      </w:r>
    </w:p>
    <w:p w14:paraId="09E6AFF6" w14:textId="77777777" w:rsidR="00431AC8" w:rsidRPr="00431AC8" w:rsidRDefault="00431AC8" w:rsidP="00431AC8">
      <w:pPr>
        <w:rPr>
          <w:b/>
          <w:bCs/>
          <w:lang w:val="en-PK"/>
        </w:rPr>
      </w:pPr>
      <w:r w:rsidRPr="00431AC8">
        <w:rPr>
          <w:b/>
          <w:bCs/>
          <w:lang w:val="en-PK"/>
        </w:rPr>
        <w:t>2. Manufacturing: Honda Civic</w:t>
      </w:r>
    </w:p>
    <w:p w14:paraId="71F91873" w14:textId="77777777" w:rsidR="00431AC8" w:rsidRPr="00431AC8" w:rsidRDefault="00431AC8" w:rsidP="00431AC8">
      <w:pPr>
        <w:rPr>
          <w:lang w:val="en-PK"/>
        </w:rPr>
      </w:pPr>
      <w:r w:rsidRPr="00431AC8">
        <w:rPr>
          <w:lang w:val="en-PK"/>
        </w:rPr>
        <w:t>A plausible sequence inside the HACPL manufacturing system would be:</w:t>
      </w:r>
    </w:p>
    <w:p w14:paraId="7C2BFACB" w14:textId="77777777" w:rsidR="00431AC8" w:rsidRPr="00431AC8" w:rsidRDefault="00431AC8" w:rsidP="00431AC8">
      <w:pPr>
        <w:rPr>
          <w:lang w:val="en-PK"/>
        </w:rPr>
      </w:pPr>
      <w:r w:rsidRPr="00431AC8">
        <w:rPr>
          <w:b/>
          <w:bCs/>
          <w:lang w:val="en-PK"/>
        </w:rPr>
        <w:t>1. CKD parts receiving &amp; inspection</w:t>
      </w:r>
      <w:r w:rsidRPr="00431AC8">
        <w:rPr>
          <w:lang w:val="en-PK"/>
        </w:rPr>
        <w:br/>
        <w:t>Imported/local components arrive at the plant and undergo receiving, quality and inventory checks.</w:t>
      </w:r>
    </w:p>
    <w:p w14:paraId="3E414A3D" w14:textId="77777777" w:rsidR="00431AC8" w:rsidRPr="00431AC8" w:rsidRDefault="00431AC8" w:rsidP="00431AC8">
      <w:pPr>
        <w:rPr>
          <w:lang w:val="en-PK"/>
        </w:rPr>
      </w:pPr>
      <w:r w:rsidRPr="00431AC8">
        <w:rPr>
          <w:b/>
          <w:bCs/>
          <w:lang w:val="en-PK"/>
        </w:rPr>
        <w:t>2. Body assembly / welding</w:t>
      </w:r>
      <w:r w:rsidRPr="00431AC8">
        <w:rPr>
          <w:lang w:val="en-PK"/>
        </w:rPr>
        <w:br/>
        <w:t>Major body components are joined to create the vehicle body structure.</w:t>
      </w:r>
    </w:p>
    <w:p w14:paraId="69C9CFD0" w14:textId="77777777" w:rsidR="00431AC8" w:rsidRPr="00431AC8" w:rsidRDefault="00431AC8" w:rsidP="00431AC8">
      <w:pPr>
        <w:rPr>
          <w:lang w:val="en-PK"/>
        </w:rPr>
      </w:pPr>
      <w:r w:rsidRPr="00431AC8">
        <w:rPr>
          <w:b/>
          <w:bCs/>
          <w:lang w:val="en-PK"/>
        </w:rPr>
        <w:t>3. Painting</w:t>
      </w:r>
      <w:r w:rsidRPr="00431AC8">
        <w:rPr>
          <w:lang w:val="en-PK"/>
        </w:rPr>
        <w:br/>
        <w:t>The body receives surface treatment, primer, paint and finishing processes.</w:t>
      </w:r>
    </w:p>
    <w:p w14:paraId="7E364D9A" w14:textId="77777777" w:rsidR="00431AC8" w:rsidRPr="00431AC8" w:rsidRDefault="00431AC8" w:rsidP="00431AC8">
      <w:pPr>
        <w:rPr>
          <w:lang w:val="en-PK"/>
        </w:rPr>
      </w:pPr>
      <w:r w:rsidRPr="00431AC8">
        <w:rPr>
          <w:b/>
          <w:bCs/>
          <w:lang w:val="en-PK"/>
        </w:rPr>
        <w:t>4. Final assembly</w:t>
      </w:r>
      <w:r w:rsidRPr="00431AC8">
        <w:rPr>
          <w:lang w:val="en-PK"/>
        </w:rPr>
        <w:br/>
        <w:t>Engine/powertrain, suspension, interior, electrical systems, glass, wheels and other components are installed.</w:t>
      </w:r>
    </w:p>
    <w:p w14:paraId="044C147F" w14:textId="77777777" w:rsidR="00431AC8" w:rsidRPr="00431AC8" w:rsidRDefault="00431AC8" w:rsidP="00431AC8">
      <w:pPr>
        <w:rPr>
          <w:lang w:val="en-PK"/>
        </w:rPr>
      </w:pPr>
      <w:r w:rsidRPr="00431AC8">
        <w:rPr>
          <w:b/>
          <w:bCs/>
          <w:lang w:val="en-PK"/>
        </w:rPr>
        <w:lastRenderedPageBreak/>
        <w:t>5. Inspection &amp; testing</w:t>
      </w:r>
      <w:r w:rsidRPr="00431AC8">
        <w:rPr>
          <w:lang w:val="en-PK"/>
        </w:rPr>
        <w:br/>
        <w:t>The completed Civic undergoes quality checks and functional testing before being released for delivery.</w:t>
      </w:r>
    </w:p>
    <w:p w14:paraId="75BAEFE0" w14:textId="77777777" w:rsidR="00431AC8" w:rsidRPr="00431AC8" w:rsidRDefault="00431AC8" w:rsidP="00431AC8">
      <w:pPr>
        <w:rPr>
          <w:b/>
          <w:bCs/>
          <w:lang w:val="en-PK"/>
        </w:rPr>
      </w:pPr>
      <w:r w:rsidRPr="00431AC8">
        <w:rPr>
          <w:b/>
          <w:bCs/>
          <w:lang w:val="en-PK"/>
        </w:rPr>
        <w:t>Most likely bottleneck</w:t>
      </w:r>
    </w:p>
    <w:p w14:paraId="1F9156DE" w14:textId="77777777" w:rsidR="00431AC8" w:rsidRPr="00431AC8" w:rsidRDefault="00431AC8" w:rsidP="00431AC8">
      <w:pPr>
        <w:rPr>
          <w:lang w:val="en-PK"/>
        </w:rPr>
      </w:pPr>
      <w:r w:rsidRPr="00431AC8">
        <w:rPr>
          <w:b/>
          <w:bCs/>
          <w:lang w:val="en-PK"/>
        </w:rPr>
        <w:t>Final assembly and quality inspection</w:t>
      </w:r>
      <w:r w:rsidRPr="00431AC8">
        <w:rPr>
          <w:lang w:val="en-PK"/>
        </w:rPr>
        <w:t xml:space="preserve"> are the most likely bottleneck areas in this illustrative map. They involve the synchronization of a very large number of components and processes, so a shortage or quality problem in even one critical component can delay completion of the vehicle. Painting can also become a capacity constraint because it is a relatively specialized, sequential process.</w:t>
      </w:r>
    </w:p>
    <w:p w14:paraId="25BE4B1B" w14:textId="77777777" w:rsidR="00431AC8" w:rsidRPr="00431AC8" w:rsidRDefault="00431AC8" w:rsidP="00431AC8">
      <w:pPr>
        <w:rPr>
          <w:lang w:val="en-PK"/>
        </w:rPr>
      </w:pPr>
      <w:r w:rsidRPr="00431AC8">
        <w:rPr>
          <w:lang w:val="en-PK"/>
        </w:rPr>
        <w:t xml:space="preserve">HACPL expanded its plant in 2006 and states that production capacity reached </w:t>
      </w:r>
      <w:r w:rsidRPr="00431AC8">
        <w:rPr>
          <w:b/>
          <w:bCs/>
          <w:lang w:val="en-PK"/>
        </w:rPr>
        <w:t>50,000 units per year on a double-shift basis</w:t>
      </w:r>
      <w:r w:rsidRPr="00431AC8">
        <w:rPr>
          <w:lang w:val="en-PK"/>
        </w:rPr>
        <w:t xml:space="preserve">, illustrating the importance of production capacity and line utilization to its operations. </w:t>
      </w:r>
    </w:p>
    <w:p w14:paraId="10541717" w14:textId="77777777" w:rsidR="00431AC8" w:rsidRPr="00431AC8" w:rsidRDefault="00431AC8" w:rsidP="00431AC8">
      <w:pPr>
        <w:rPr>
          <w:lang w:val="en-PK"/>
        </w:rPr>
      </w:pPr>
      <w:r w:rsidRPr="00431AC8">
        <w:rPr>
          <w:lang w:val="en-PK"/>
        </w:rPr>
        <w:pict w14:anchorId="39BDFA93">
          <v:rect id="_x0000_i1134" style="width:0;height:1.5pt" o:hralign="center" o:hrstd="t" o:hr="t" fillcolor="#a0a0a0" stroked="f"/>
        </w:pict>
      </w:r>
    </w:p>
    <w:p w14:paraId="05067D63" w14:textId="77777777" w:rsidR="00431AC8" w:rsidRPr="00431AC8" w:rsidRDefault="00431AC8" w:rsidP="00431AC8">
      <w:pPr>
        <w:rPr>
          <w:b/>
          <w:bCs/>
          <w:lang w:val="en-PK"/>
        </w:rPr>
      </w:pPr>
      <w:r w:rsidRPr="00431AC8">
        <w:rPr>
          <w:b/>
          <w:bCs/>
          <w:lang w:val="en-PK"/>
        </w:rPr>
        <w:t>3. Downstream: Factory → Customer</w:t>
      </w:r>
    </w:p>
    <w:p w14:paraId="650502FF" w14:textId="77777777" w:rsidR="00431AC8" w:rsidRPr="00431AC8" w:rsidRDefault="00431AC8" w:rsidP="00431AC8">
      <w:pPr>
        <w:rPr>
          <w:lang w:val="en-PK"/>
        </w:rPr>
      </w:pPr>
      <w:r w:rsidRPr="00431AC8">
        <w:rPr>
          <w:lang w:val="en-PK"/>
        </w:rPr>
        <w:t xml:space="preserve">HACPL has a substantial authorized dealership network covering major cities of Pakistan. Its website currently describes </w:t>
      </w:r>
      <w:r w:rsidRPr="00431AC8">
        <w:rPr>
          <w:b/>
          <w:bCs/>
          <w:lang w:val="en-PK"/>
        </w:rPr>
        <w:t>3S dealerships (Sales, Service and Spare Parts), 2S outlets and 1S spare-parts stores</w:t>
      </w:r>
      <w:r w:rsidRPr="00431AC8">
        <w:rPr>
          <w:lang w:val="en-PK"/>
        </w:rPr>
        <w:t xml:space="preserve"> across major cities. </w:t>
      </w:r>
    </w:p>
    <w:p w14:paraId="0C50EE25" w14:textId="77777777" w:rsidR="00431AC8" w:rsidRPr="00431AC8" w:rsidRDefault="00431AC8" w:rsidP="00431AC8">
      <w:pPr>
        <w:rPr>
          <w:lang w:val="en-PK"/>
        </w:rPr>
      </w:pPr>
      <w:r w:rsidRPr="00431AC8">
        <w:rPr>
          <w:lang w:val="en-PK"/>
        </w:rPr>
        <w:t>A plausible Civic distribution chain is:</w:t>
      </w:r>
    </w:p>
    <w:p w14:paraId="17CCBE70" w14:textId="77777777" w:rsidR="00431AC8" w:rsidRPr="00431AC8" w:rsidRDefault="00431AC8" w:rsidP="00431AC8">
      <w:pPr>
        <w:rPr>
          <w:lang w:val="en-PK"/>
        </w:rPr>
      </w:pPr>
      <w:r w:rsidRPr="00431AC8">
        <w:rPr>
          <w:b/>
          <w:bCs/>
          <w:lang w:val="en-PK"/>
        </w:rPr>
        <w:t>HACPL Factory, Lahore → Vehicle transporter → Honda authorized dealership → Customer</w:t>
      </w:r>
    </w:p>
    <w:p w14:paraId="24B27C9F" w14:textId="77777777" w:rsidR="00431AC8" w:rsidRPr="00431AC8" w:rsidRDefault="00431AC8" w:rsidP="00431AC8">
      <w:pPr>
        <w:rPr>
          <w:lang w:val="en-PK"/>
        </w:rPr>
      </w:pPr>
      <w:r w:rsidRPr="00431AC8">
        <w:rPr>
          <w:lang w:val="en-PK"/>
        </w:rPr>
        <w:t xml:space="preserve">Unlike FMCG products, a new car generally does </w:t>
      </w:r>
      <w:r w:rsidRPr="00431AC8">
        <w:rPr>
          <w:b/>
          <w:bCs/>
          <w:lang w:val="en-PK"/>
        </w:rPr>
        <w:t>not need a wholesaler or regional distribution centre</w:t>
      </w:r>
      <w:r w:rsidRPr="00431AC8">
        <w:rPr>
          <w:lang w:val="en-PK"/>
        </w:rPr>
        <w:t xml:space="preserve"> between the manufacturer and customer. The authorized dealership effectively acts as the main downstream sales point.</w:t>
      </w:r>
    </w:p>
    <w:p w14:paraId="6E63A07F" w14:textId="77777777" w:rsidR="00431AC8" w:rsidRPr="00431AC8" w:rsidRDefault="00431AC8" w:rsidP="00431AC8">
      <w:pPr>
        <w:rPr>
          <w:b/>
          <w:bCs/>
          <w:lang w:val="en-PK"/>
        </w:rPr>
      </w:pPr>
      <w:r w:rsidRPr="00431AC8">
        <w:rPr>
          <w:b/>
          <w:bCs/>
          <w:lang w:val="en-PK"/>
        </w:rPr>
        <w:t>Approximate number of tiers</w:t>
      </w:r>
    </w:p>
    <w:p w14:paraId="7F1125F0" w14:textId="77777777" w:rsidR="00431AC8" w:rsidRPr="00431AC8" w:rsidRDefault="00431AC8" w:rsidP="00431AC8">
      <w:pPr>
        <w:rPr>
          <w:lang w:val="en-PK"/>
        </w:rPr>
      </w:pPr>
      <w:r w:rsidRPr="00431AC8">
        <w:rPr>
          <w:lang w:val="en-PK"/>
        </w:rPr>
        <w:t xml:space="preserve">A Civic could therefore pass through approximately </w:t>
      </w:r>
      <w:r w:rsidRPr="00431AC8">
        <w:rPr>
          <w:b/>
          <w:bCs/>
          <w:lang w:val="en-PK"/>
        </w:rPr>
        <w:t>2 downstream commercial tiers</w:t>
      </w:r>
      <w:r w:rsidRPr="00431AC8">
        <w:rPr>
          <w:lang w:val="en-PK"/>
        </w:rPr>
        <w:t>:</w:t>
      </w:r>
    </w:p>
    <w:p w14:paraId="4FE9677D" w14:textId="77777777" w:rsidR="00431AC8" w:rsidRPr="00431AC8" w:rsidRDefault="00431AC8" w:rsidP="00431AC8">
      <w:pPr>
        <w:numPr>
          <w:ilvl w:val="0"/>
          <w:numId w:val="1"/>
        </w:numPr>
        <w:rPr>
          <w:lang w:val="en-PK"/>
        </w:rPr>
      </w:pPr>
      <w:r w:rsidRPr="00431AC8">
        <w:rPr>
          <w:b/>
          <w:bCs/>
          <w:lang w:val="en-PK"/>
        </w:rPr>
        <w:t>HACPL factory</w:t>
      </w:r>
      <w:r w:rsidRPr="00431AC8">
        <w:rPr>
          <w:lang w:val="en-PK"/>
        </w:rPr>
        <w:t xml:space="preserve"> </w:t>
      </w:r>
    </w:p>
    <w:p w14:paraId="483417A0" w14:textId="77777777" w:rsidR="00431AC8" w:rsidRPr="00431AC8" w:rsidRDefault="00431AC8" w:rsidP="00431AC8">
      <w:pPr>
        <w:numPr>
          <w:ilvl w:val="0"/>
          <w:numId w:val="1"/>
        </w:numPr>
        <w:rPr>
          <w:lang w:val="en-PK"/>
        </w:rPr>
      </w:pPr>
      <w:r w:rsidRPr="00431AC8">
        <w:rPr>
          <w:b/>
          <w:bCs/>
          <w:lang w:val="en-PK"/>
        </w:rPr>
        <w:t>Authorized Honda dealership</w:t>
      </w:r>
      <w:r w:rsidRPr="00431AC8">
        <w:rPr>
          <w:lang w:val="en-PK"/>
        </w:rPr>
        <w:t xml:space="preserve"> </w:t>
      </w:r>
    </w:p>
    <w:p w14:paraId="117B4093" w14:textId="77777777" w:rsidR="00431AC8" w:rsidRPr="00431AC8" w:rsidRDefault="00431AC8" w:rsidP="00431AC8">
      <w:pPr>
        <w:numPr>
          <w:ilvl w:val="0"/>
          <w:numId w:val="1"/>
        </w:numPr>
        <w:rPr>
          <w:lang w:val="en-PK"/>
        </w:rPr>
      </w:pPr>
      <w:r w:rsidRPr="00431AC8">
        <w:rPr>
          <w:b/>
          <w:bCs/>
          <w:lang w:val="en-PK"/>
        </w:rPr>
        <w:t>End customer</w:t>
      </w:r>
      <w:r w:rsidRPr="00431AC8">
        <w:rPr>
          <w:lang w:val="en-PK"/>
        </w:rPr>
        <w:t xml:space="preserve"> </w:t>
      </w:r>
    </w:p>
    <w:p w14:paraId="40690D03" w14:textId="77777777" w:rsidR="00431AC8" w:rsidRPr="00431AC8" w:rsidRDefault="00431AC8" w:rsidP="00431AC8">
      <w:pPr>
        <w:rPr>
          <w:lang w:val="en-PK"/>
        </w:rPr>
      </w:pPr>
      <w:r w:rsidRPr="00431AC8">
        <w:rPr>
          <w:lang w:val="en-PK"/>
        </w:rPr>
        <w:t>The physical vehicle may also spend time at a temporary holding/storage location or transit yard, but these should not necessarily be treated as separate commercial supply-chain tiers.</w:t>
      </w:r>
    </w:p>
    <w:p w14:paraId="1924FC1E" w14:textId="77777777" w:rsidR="00431AC8" w:rsidRPr="00431AC8" w:rsidRDefault="00431AC8" w:rsidP="00431AC8">
      <w:pPr>
        <w:rPr>
          <w:lang w:val="en-PK"/>
        </w:rPr>
      </w:pPr>
      <w:r w:rsidRPr="00431AC8">
        <w:rPr>
          <w:lang w:val="en-PK"/>
        </w:rPr>
        <w:pict w14:anchorId="48429A5D">
          <v:rect id="_x0000_i1135" style="width:0;height:1.5pt" o:hralign="center" o:hrstd="t" o:hr="t" fillcolor="#a0a0a0" stroked="f"/>
        </w:pict>
      </w:r>
    </w:p>
    <w:p w14:paraId="3AE8BE13" w14:textId="77777777" w:rsidR="00431AC8" w:rsidRPr="00431AC8" w:rsidRDefault="00431AC8" w:rsidP="00431AC8">
      <w:pPr>
        <w:rPr>
          <w:b/>
          <w:bCs/>
          <w:lang w:val="en-PK"/>
        </w:rPr>
      </w:pPr>
      <w:r w:rsidRPr="00431AC8">
        <w:rPr>
          <w:b/>
          <w:bCs/>
          <w:lang w:val="en-PK"/>
        </w:rPr>
        <w:t>4. Information &amp; Financial Flow</w:t>
      </w:r>
    </w:p>
    <w:p w14:paraId="0DD0BB11" w14:textId="77777777" w:rsidR="00431AC8" w:rsidRPr="00431AC8" w:rsidRDefault="00431AC8" w:rsidP="00431AC8">
      <w:pPr>
        <w:rPr>
          <w:lang w:val="en-PK"/>
        </w:rPr>
      </w:pPr>
      <w:r w:rsidRPr="00431AC8">
        <w:rPr>
          <w:b/>
          <w:bCs/>
          <w:lang w:val="en-PK"/>
        </w:rPr>
        <w:t>Information flow:</w:t>
      </w:r>
      <w:r w:rsidRPr="00431AC8">
        <w:rPr>
          <w:lang w:val="en-PK"/>
        </w:rPr>
        <w:t xml:space="preserve"> Customer bookings/orders → Honda dealership → HACPL sales/production planning → procurement and suppliers, with demand information moving upstream to coordinate production and component requirements.</w:t>
      </w:r>
    </w:p>
    <w:p w14:paraId="1BA53EB0" w14:textId="77777777" w:rsidR="00431AC8" w:rsidRPr="00431AC8" w:rsidRDefault="00431AC8" w:rsidP="00431AC8">
      <w:pPr>
        <w:rPr>
          <w:lang w:val="en-PK"/>
        </w:rPr>
      </w:pPr>
      <w:r w:rsidRPr="00431AC8">
        <w:rPr>
          <w:b/>
          <w:bCs/>
          <w:lang w:val="en-PK"/>
        </w:rPr>
        <w:t>Financial flow:</w:t>
      </w:r>
      <w:r w:rsidRPr="00431AC8">
        <w:rPr>
          <w:lang w:val="en-PK"/>
        </w:rPr>
        <w:t xml:space="preserve"> Customer/dealership payments → dealership → HACPL, while HACPL makes payments to suppliers according to negotiated commercial terms; the exact payment terms are not publicly disclosed and therefore should not be assumed as a specific number of days.</w:t>
      </w:r>
    </w:p>
    <w:p w14:paraId="2D62B2AA" w14:textId="77777777" w:rsidR="00431AC8" w:rsidRPr="00431AC8" w:rsidRDefault="00431AC8" w:rsidP="00431AC8">
      <w:pPr>
        <w:rPr>
          <w:lang w:val="en-PK"/>
        </w:rPr>
      </w:pPr>
      <w:r w:rsidRPr="00431AC8">
        <w:rPr>
          <w:lang w:val="en-PK"/>
        </w:rPr>
        <w:lastRenderedPageBreak/>
        <w:pict w14:anchorId="3E28CE22">
          <v:rect id="_x0000_i1136" style="width:0;height:1.5pt" o:hralign="center" o:hrstd="t" o:hr="t" fillcolor="#a0a0a0" stroked="f"/>
        </w:pict>
      </w:r>
    </w:p>
    <w:p w14:paraId="3E6CFD99" w14:textId="77777777" w:rsidR="00431AC8" w:rsidRPr="00431AC8" w:rsidRDefault="00431AC8" w:rsidP="00431AC8">
      <w:pPr>
        <w:rPr>
          <w:b/>
          <w:bCs/>
          <w:lang w:val="en-PK"/>
        </w:rPr>
      </w:pPr>
      <w:r w:rsidRPr="00431AC8">
        <w:rPr>
          <w:b/>
          <w:bCs/>
          <w:lang w:val="en-PK"/>
        </w:rPr>
        <w:t>5. Simple Text Supply Chain Diagram</w:t>
      </w:r>
    </w:p>
    <w:p w14:paraId="7649A840" w14:textId="77777777" w:rsidR="00431AC8" w:rsidRPr="00431AC8" w:rsidRDefault="00431AC8" w:rsidP="00431AC8">
      <w:pPr>
        <w:rPr>
          <w:lang w:val="en-PK"/>
        </w:rPr>
      </w:pPr>
      <w:r w:rsidRPr="00431AC8">
        <w:rPr>
          <w:lang w:val="en-PK"/>
        </w:rPr>
        <w:t>TIER 2</w:t>
      </w:r>
    </w:p>
    <w:p w14:paraId="02C89F02" w14:textId="77777777" w:rsidR="00431AC8" w:rsidRPr="00431AC8" w:rsidRDefault="00431AC8" w:rsidP="00431AC8">
      <w:pPr>
        <w:rPr>
          <w:lang w:val="en-PK"/>
        </w:rPr>
      </w:pPr>
      <w:r w:rsidRPr="00431AC8">
        <w:rPr>
          <w:lang w:val="en-PK"/>
        </w:rPr>
        <w:t>Steel / Polymer / Glass / Rubber &amp; Electrical</w:t>
      </w:r>
    </w:p>
    <w:p w14:paraId="6588B7A9" w14:textId="77777777" w:rsidR="00431AC8" w:rsidRPr="00431AC8" w:rsidRDefault="00431AC8" w:rsidP="00431AC8">
      <w:pPr>
        <w:rPr>
          <w:lang w:val="en-PK"/>
        </w:rPr>
      </w:pPr>
      <w:r w:rsidRPr="00431AC8">
        <w:rPr>
          <w:lang w:val="en-PK"/>
        </w:rPr>
        <w:t>Raw Material Producers</w:t>
      </w:r>
    </w:p>
    <w:p w14:paraId="48FAC77B" w14:textId="77777777" w:rsidR="00431AC8" w:rsidRPr="00431AC8" w:rsidRDefault="00431AC8" w:rsidP="00431AC8">
      <w:pPr>
        <w:rPr>
          <w:lang w:val="en-PK"/>
        </w:rPr>
      </w:pPr>
      <w:r w:rsidRPr="00431AC8">
        <w:rPr>
          <w:lang w:val="en-PK"/>
        </w:rPr>
        <w:t xml:space="preserve">          ↓</w:t>
      </w:r>
    </w:p>
    <w:p w14:paraId="57C3988B" w14:textId="77777777" w:rsidR="00431AC8" w:rsidRPr="00431AC8" w:rsidRDefault="00431AC8" w:rsidP="00431AC8">
      <w:pPr>
        <w:rPr>
          <w:lang w:val="en-PK"/>
        </w:rPr>
      </w:pPr>
      <w:r w:rsidRPr="00431AC8">
        <w:rPr>
          <w:lang w:val="en-PK"/>
        </w:rPr>
        <w:t>TIER 1</w:t>
      </w:r>
    </w:p>
    <w:p w14:paraId="05BFE4B1" w14:textId="77777777" w:rsidR="00431AC8" w:rsidRPr="00431AC8" w:rsidRDefault="00431AC8" w:rsidP="00431AC8">
      <w:pPr>
        <w:rPr>
          <w:lang w:val="en-PK"/>
        </w:rPr>
      </w:pPr>
      <w:r w:rsidRPr="00431AC8">
        <w:rPr>
          <w:lang w:val="en-PK"/>
        </w:rPr>
        <w:t>Automotive Component Suppliers</w:t>
      </w:r>
    </w:p>
    <w:p w14:paraId="2DB505C3" w14:textId="77777777" w:rsidR="00431AC8" w:rsidRPr="00431AC8" w:rsidRDefault="00431AC8" w:rsidP="00431AC8">
      <w:pPr>
        <w:rPr>
          <w:lang w:val="en-PK"/>
        </w:rPr>
      </w:pPr>
      <w:r w:rsidRPr="00431AC8">
        <w:rPr>
          <w:lang w:val="en-PK"/>
        </w:rPr>
        <w:t xml:space="preserve">          ↓</w:t>
      </w:r>
    </w:p>
    <w:p w14:paraId="14AACACE" w14:textId="77777777" w:rsidR="00431AC8" w:rsidRPr="00431AC8" w:rsidRDefault="00431AC8" w:rsidP="00431AC8">
      <w:pPr>
        <w:rPr>
          <w:lang w:val="en-PK"/>
        </w:rPr>
      </w:pPr>
      <w:r w:rsidRPr="00431AC8">
        <w:rPr>
          <w:lang w:val="en-PK"/>
        </w:rPr>
        <w:t>Local &amp; Imported CKD / Components</w:t>
      </w:r>
    </w:p>
    <w:p w14:paraId="773306D1" w14:textId="77777777" w:rsidR="00431AC8" w:rsidRPr="00431AC8" w:rsidRDefault="00431AC8" w:rsidP="00431AC8">
      <w:pPr>
        <w:rPr>
          <w:lang w:val="en-PK"/>
        </w:rPr>
      </w:pPr>
      <w:r w:rsidRPr="00431AC8">
        <w:rPr>
          <w:lang w:val="en-PK"/>
        </w:rPr>
        <w:t xml:space="preserve">          ↓</w:t>
      </w:r>
    </w:p>
    <w:p w14:paraId="7B9972CA" w14:textId="77777777" w:rsidR="00431AC8" w:rsidRPr="00431AC8" w:rsidRDefault="00431AC8" w:rsidP="00431AC8">
      <w:pPr>
        <w:rPr>
          <w:lang w:val="en-PK"/>
        </w:rPr>
      </w:pPr>
      <w:r w:rsidRPr="00431AC8">
        <w:rPr>
          <w:lang w:val="en-PK"/>
        </w:rPr>
        <w:t>HONDA ATLAS CARS (PAKISTAN) LIMITED</w:t>
      </w:r>
    </w:p>
    <w:p w14:paraId="48D59AC1" w14:textId="77777777" w:rsidR="00431AC8" w:rsidRPr="00431AC8" w:rsidRDefault="00431AC8" w:rsidP="00431AC8">
      <w:pPr>
        <w:rPr>
          <w:lang w:val="en-PK"/>
        </w:rPr>
      </w:pPr>
      <w:r w:rsidRPr="00431AC8">
        <w:rPr>
          <w:lang w:val="en-PK"/>
        </w:rPr>
        <w:t>Manga Mandi, Lahore Factory</w:t>
      </w:r>
    </w:p>
    <w:p w14:paraId="459EC331" w14:textId="77777777" w:rsidR="00431AC8" w:rsidRPr="00431AC8" w:rsidRDefault="00431AC8" w:rsidP="00431AC8">
      <w:pPr>
        <w:rPr>
          <w:lang w:val="en-PK"/>
        </w:rPr>
      </w:pPr>
      <w:r w:rsidRPr="00431AC8">
        <w:rPr>
          <w:lang w:val="en-PK"/>
        </w:rPr>
        <w:t xml:space="preserve">          ↓</w:t>
      </w:r>
    </w:p>
    <w:p w14:paraId="76B309E9" w14:textId="77777777" w:rsidR="00431AC8" w:rsidRPr="00431AC8" w:rsidRDefault="00431AC8" w:rsidP="00431AC8">
      <w:pPr>
        <w:rPr>
          <w:lang w:val="en-PK"/>
        </w:rPr>
      </w:pPr>
      <w:r w:rsidRPr="00431AC8">
        <w:rPr>
          <w:lang w:val="en-PK"/>
        </w:rPr>
        <w:t>Receiving &amp; Inspection</w:t>
      </w:r>
    </w:p>
    <w:p w14:paraId="4D902B0D" w14:textId="77777777" w:rsidR="00431AC8" w:rsidRPr="00431AC8" w:rsidRDefault="00431AC8" w:rsidP="00431AC8">
      <w:pPr>
        <w:rPr>
          <w:lang w:val="en-PK"/>
        </w:rPr>
      </w:pPr>
      <w:r w:rsidRPr="00431AC8">
        <w:rPr>
          <w:lang w:val="en-PK"/>
        </w:rPr>
        <w:t xml:space="preserve">          ↓</w:t>
      </w:r>
    </w:p>
    <w:p w14:paraId="2ED071DB" w14:textId="77777777" w:rsidR="00431AC8" w:rsidRPr="00431AC8" w:rsidRDefault="00431AC8" w:rsidP="00431AC8">
      <w:pPr>
        <w:rPr>
          <w:lang w:val="en-PK"/>
        </w:rPr>
      </w:pPr>
      <w:r w:rsidRPr="00431AC8">
        <w:rPr>
          <w:lang w:val="en-PK"/>
        </w:rPr>
        <w:t>Body Assembly / Welding</w:t>
      </w:r>
    </w:p>
    <w:p w14:paraId="0DACBA20" w14:textId="77777777" w:rsidR="00431AC8" w:rsidRPr="00431AC8" w:rsidRDefault="00431AC8" w:rsidP="00431AC8">
      <w:pPr>
        <w:rPr>
          <w:lang w:val="en-PK"/>
        </w:rPr>
      </w:pPr>
      <w:r w:rsidRPr="00431AC8">
        <w:rPr>
          <w:lang w:val="en-PK"/>
        </w:rPr>
        <w:t xml:space="preserve">          ↓</w:t>
      </w:r>
    </w:p>
    <w:p w14:paraId="366D0FC1" w14:textId="77777777" w:rsidR="00431AC8" w:rsidRPr="00431AC8" w:rsidRDefault="00431AC8" w:rsidP="00431AC8">
      <w:pPr>
        <w:rPr>
          <w:lang w:val="en-PK"/>
        </w:rPr>
      </w:pPr>
      <w:r w:rsidRPr="00431AC8">
        <w:rPr>
          <w:lang w:val="en-PK"/>
        </w:rPr>
        <w:t>Painting</w:t>
      </w:r>
    </w:p>
    <w:p w14:paraId="11022673" w14:textId="77777777" w:rsidR="00431AC8" w:rsidRPr="00431AC8" w:rsidRDefault="00431AC8" w:rsidP="00431AC8">
      <w:pPr>
        <w:rPr>
          <w:lang w:val="en-PK"/>
        </w:rPr>
      </w:pPr>
      <w:r w:rsidRPr="00431AC8">
        <w:rPr>
          <w:lang w:val="en-PK"/>
        </w:rPr>
        <w:t xml:space="preserve">          ↓</w:t>
      </w:r>
    </w:p>
    <w:p w14:paraId="1A89BA42" w14:textId="77777777" w:rsidR="00431AC8" w:rsidRPr="00431AC8" w:rsidRDefault="00431AC8" w:rsidP="00431AC8">
      <w:pPr>
        <w:rPr>
          <w:lang w:val="en-PK"/>
        </w:rPr>
      </w:pPr>
      <w:r w:rsidRPr="00431AC8">
        <w:rPr>
          <w:lang w:val="en-PK"/>
        </w:rPr>
        <w:t>Final Assembly</w:t>
      </w:r>
    </w:p>
    <w:p w14:paraId="30BB3D76" w14:textId="77777777" w:rsidR="00431AC8" w:rsidRPr="00431AC8" w:rsidRDefault="00431AC8" w:rsidP="00431AC8">
      <w:pPr>
        <w:rPr>
          <w:lang w:val="en-PK"/>
        </w:rPr>
      </w:pPr>
      <w:r w:rsidRPr="00431AC8">
        <w:rPr>
          <w:lang w:val="en-PK"/>
        </w:rPr>
        <w:t xml:space="preserve">          ↓</w:t>
      </w:r>
    </w:p>
    <w:p w14:paraId="1A319649" w14:textId="77777777" w:rsidR="00431AC8" w:rsidRPr="00431AC8" w:rsidRDefault="00431AC8" w:rsidP="00431AC8">
      <w:pPr>
        <w:rPr>
          <w:lang w:val="en-PK"/>
        </w:rPr>
      </w:pPr>
      <w:r w:rsidRPr="00431AC8">
        <w:rPr>
          <w:lang w:val="en-PK"/>
        </w:rPr>
        <w:t>Quality Inspection &amp; Testing</w:t>
      </w:r>
    </w:p>
    <w:p w14:paraId="7B5F2DC1" w14:textId="77777777" w:rsidR="00431AC8" w:rsidRPr="00431AC8" w:rsidRDefault="00431AC8" w:rsidP="00431AC8">
      <w:pPr>
        <w:rPr>
          <w:lang w:val="en-PK"/>
        </w:rPr>
      </w:pPr>
      <w:r w:rsidRPr="00431AC8">
        <w:rPr>
          <w:lang w:val="en-PK"/>
        </w:rPr>
        <w:t xml:space="preserve">          ↓</w:t>
      </w:r>
    </w:p>
    <w:p w14:paraId="0D6B5102" w14:textId="77777777" w:rsidR="00431AC8" w:rsidRPr="00431AC8" w:rsidRDefault="00431AC8" w:rsidP="00431AC8">
      <w:pPr>
        <w:rPr>
          <w:lang w:val="en-PK"/>
        </w:rPr>
      </w:pPr>
      <w:r w:rsidRPr="00431AC8">
        <w:rPr>
          <w:lang w:val="en-PK"/>
        </w:rPr>
        <w:t>Vehicle Transport</w:t>
      </w:r>
    </w:p>
    <w:p w14:paraId="690F71FF" w14:textId="77777777" w:rsidR="00431AC8" w:rsidRPr="00431AC8" w:rsidRDefault="00431AC8" w:rsidP="00431AC8">
      <w:pPr>
        <w:rPr>
          <w:lang w:val="en-PK"/>
        </w:rPr>
      </w:pPr>
      <w:r w:rsidRPr="00431AC8">
        <w:rPr>
          <w:lang w:val="en-PK"/>
        </w:rPr>
        <w:t xml:space="preserve">          ↓</w:t>
      </w:r>
    </w:p>
    <w:p w14:paraId="10952D4A" w14:textId="77777777" w:rsidR="00431AC8" w:rsidRPr="00431AC8" w:rsidRDefault="00431AC8" w:rsidP="00431AC8">
      <w:pPr>
        <w:rPr>
          <w:lang w:val="en-PK"/>
        </w:rPr>
      </w:pPr>
      <w:r w:rsidRPr="00431AC8">
        <w:rPr>
          <w:lang w:val="en-PK"/>
        </w:rPr>
        <w:t>Authorized Honda Dealership</w:t>
      </w:r>
    </w:p>
    <w:p w14:paraId="45F727B4" w14:textId="77777777" w:rsidR="00431AC8" w:rsidRPr="00431AC8" w:rsidRDefault="00431AC8" w:rsidP="00431AC8">
      <w:pPr>
        <w:rPr>
          <w:lang w:val="en-PK"/>
        </w:rPr>
      </w:pPr>
      <w:r w:rsidRPr="00431AC8">
        <w:rPr>
          <w:lang w:val="en-PK"/>
        </w:rPr>
        <w:t xml:space="preserve">          ↓</w:t>
      </w:r>
    </w:p>
    <w:p w14:paraId="35BB0A98" w14:textId="77777777" w:rsidR="00431AC8" w:rsidRPr="00431AC8" w:rsidRDefault="00431AC8" w:rsidP="00431AC8">
      <w:pPr>
        <w:rPr>
          <w:lang w:val="en-PK"/>
        </w:rPr>
      </w:pPr>
      <w:r w:rsidRPr="00431AC8">
        <w:rPr>
          <w:lang w:val="en-PK"/>
        </w:rPr>
        <w:t>HONDA CIVIC CUSTOMER</w:t>
      </w:r>
    </w:p>
    <w:p w14:paraId="639239C4" w14:textId="77777777" w:rsidR="00431AC8" w:rsidRPr="00431AC8" w:rsidRDefault="00431AC8" w:rsidP="00431AC8">
      <w:pPr>
        <w:rPr>
          <w:lang w:val="en-PK"/>
        </w:rPr>
      </w:pPr>
      <w:proofErr w:type="spellStart"/>
      <w:r w:rsidRPr="00431AC8">
        <w:rPr>
          <w:lang w:val="en-PK"/>
        </w:rPr>
        <w:t>HACPL's</w:t>
      </w:r>
      <w:proofErr w:type="spellEnd"/>
      <w:r w:rsidRPr="00431AC8">
        <w:rPr>
          <w:lang w:val="en-PK"/>
        </w:rPr>
        <w:t xml:space="preserve"> factory location and dealership-based sales structure are publicly disclosed; the intermediate supplier categories and manufacturing sequence above are illustrative industry-based assumptions. </w:t>
      </w:r>
    </w:p>
    <w:p w14:paraId="7BBEF827" w14:textId="77777777" w:rsidR="00431AC8" w:rsidRPr="00431AC8" w:rsidRDefault="00431AC8" w:rsidP="00431AC8">
      <w:pPr>
        <w:rPr>
          <w:lang w:val="en-PK"/>
        </w:rPr>
      </w:pPr>
      <w:r w:rsidRPr="00431AC8">
        <w:rPr>
          <w:lang w:val="en-PK"/>
        </w:rPr>
        <w:lastRenderedPageBreak/>
        <w:pict w14:anchorId="3E78BADB">
          <v:rect id="_x0000_i1137" style="width:0;height:1.5pt" o:hralign="center" o:hrstd="t" o:hr="t" fillcolor="#a0a0a0" stroked="f"/>
        </w:pict>
      </w:r>
    </w:p>
    <w:p w14:paraId="6842FC35" w14:textId="77777777" w:rsidR="00431AC8" w:rsidRPr="00431AC8" w:rsidRDefault="00431AC8" w:rsidP="00431AC8">
      <w:pPr>
        <w:rPr>
          <w:b/>
          <w:bCs/>
          <w:lang w:val="en-PK"/>
        </w:rPr>
      </w:pPr>
      <w:r w:rsidRPr="00431AC8">
        <w:rPr>
          <w:b/>
          <w:bCs/>
          <w:lang w:val="en-PK"/>
        </w:rPr>
        <w:t>6. Illustrative Lead-Time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296"/>
        <w:gridCol w:w="5325"/>
      </w:tblGrid>
      <w:tr w:rsidR="00431AC8" w:rsidRPr="00431AC8" w14:paraId="6BA201C2" w14:textId="77777777">
        <w:trPr>
          <w:tblHeader/>
          <w:tblCellSpacing w:w="15" w:type="dxa"/>
        </w:trPr>
        <w:tc>
          <w:tcPr>
            <w:tcW w:w="0" w:type="auto"/>
            <w:vAlign w:val="center"/>
            <w:hideMark/>
          </w:tcPr>
          <w:p w14:paraId="6CD269D3" w14:textId="77777777" w:rsidR="00431AC8" w:rsidRPr="00431AC8" w:rsidRDefault="00431AC8" w:rsidP="00431AC8">
            <w:pPr>
              <w:rPr>
                <w:b/>
                <w:bCs/>
                <w:lang w:val="en-PK"/>
              </w:rPr>
            </w:pPr>
            <w:r w:rsidRPr="00431AC8">
              <w:rPr>
                <w:b/>
                <w:bCs/>
                <w:lang w:val="en-PK"/>
              </w:rPr>
              <w:t>Supply-chain link</w:t>
            </w:r>
          </w:p>
        </w:tc>
        <w:tc>
          <w:tcPr>
            <w:tcW w:w="0" w:type="auto"/>
            <w:vAlign w:val="center"/>
            <w:hideMark/>
          </w:tcPr>
          <w:p w14:paraId="5F32A50F" w14:textId="77777777" w:rsidR="00431AC8" w:rsidRPr="00431AC8" w:rsidRDefault="00431AC8" w:rsidP="00431AC8">
            <w:pPr>
              <w:rPr>
                <w:b/>
                <w:bCs/>
                <w:lang w:val="en-PK"/>
              </w:rPr>
            </w:pPr>
            <w:r w:rsidRPr="00431AC8">
              <w:rPr>
                <w:b/>
                <w:bCs/>
                <w:lang w:val="en-PK"/>
              </w:rPr>
              <w:t>Plausible lead time</w:t>
            </w:r>
          </w:p>
        </w:tc>
        <w:tc>
          <w:tcPr>
            <w:tcW w:w="0" w:type="auto"/>
            <w:vAlign w:val="center"/>
            <w:hideMark/>
          </w:tcPr>
          <w:p w14:paraId="34F30F62" w14:textId="77777777" w:rsidR="00431AC8" w:rsidRPr="00431AC8" w:rsidRDefault="00431AC8" w:rsidP="00431AC8">
            <w:pPr>
              <w:rPr>
                <w:b/>
                <w:bCs/>
                <w:lang w:val="en-PK"/>
              </w:rPr>
            </w:pPr>
            <w:r w:rsidRPr="00431AC8">
              <w:rPr>
                <w:b/>
                <w:bCs/>
                <w:lang w:val="en-PK"/>
              </w:rPr>
              <w:t>Reasoning</w:t>
            </w:r>
          </w:p>
        </w:tc>
      </w:tr>
      <w:tr w:rsidR="00431AC8" w:rsidRPr="00431AC8" w14:paraId="4FA7030A" w14:textId="77777777">
        <w:trPr>
          <w:tblCellSpacing w:w="15" w:type="dxa"/>
        </w:trPr>
        <w:tc>
          <w:tcPr>
            <w:tcW w:w="0" w:type="auto"/>
            <w:vAlign w:val="center"/>
            <w:hideMark/>
          </w:tcPr>
          <w:p w14:paraId="412A638A" w14:textId="77777777" w:rsidR="00431AC8" w:rsidRPr="00431AC8" w:rsidRDefault="00431AC8" w:rsidP="00431AC8">
            <w:pPr>
              <w:rPr>
                <w:lang w:val="en-PK"/>
              </w:rPr>
            </w:pPr>
            <w:r w:rsidRPr="00431AC8">
              <w:rPr>
                <w:b/>
                <w:bCs/>
                <w:lang w:val="en-PK"/>
              </w:rPr>
              <w:t>Tier 2 raw material → Tier 1 supplier</w:t>
            </w:r>
          </w:p>
        </w:tc>
        <w:tc>
          <w:tcPr>
            <w:tcW w:w="0" w:type="auto"/>
            <w:vAlign w:val="center"/>
            <w:hideMark/>
          </w:tcPr>
          <w:p w14:paraId="12398CE9" w14:textId="77777777" w:rsidR="00431AC8" w:rsidRPr="00431AC8" w:rsidRDefault="00431AC8" w:rsidP="00431AC8">
            <w:pPr>
              <w:rPr>
                <w:lang w:val="en-PK"/>
              </w:rPr>
            </w:pPr>
            <w:r w:rsidRPr="00431AC8">
              <w:rPr>
                <w:b/>
                <w:bCs/>
                <w:lang w:val="en-PK"/>
              </w:rPr>
              <w:t>3–15 days</w:t>
            </w:r>
          </w:p>
        </w:tc>
        <w:tc>
          <w:tcPr>
            <w:tcW w:w="0" w:type="auto"/>
            <w:vAlign w:val="center"/>
            <w:hideMark/>
          </w:tcPr>
          <w:p w14:paraId="44DF9013" w14:textId="77777777" w:rsidR="00431AC8" w:rsidRPr="00431AC8" w:rsidRDefault="00431AC8" w:rsidP="00431AC8">
            <w:pPr>
              <w:rPr>
                <w:lang w:val="en-PK"/>
              </w:rPr>
            </w:pPr>
            <w:r w:rsidRPr="00431AC8">
              <w:rPr>
                <w:lang w:val="en-PK"/>
              </w:rPr>
              <w:t>Domestic materials can move relatively quickly; imported materials can take considerably longer.</w:t>
            </w:r>
          </w:p>
        </w:tc>
      </w:tr>
      <w:tr w:rsidR="00431AC8" w:rsidRPr="00431AC8" w14:paraId="7B0B5B4A" w14:textId="77777777">
        <w:trPr>
          <w:tblCellSpacing w:w="15" w:type="dxa"/>
        </w:trPr>
        <w:tc>
          <w:tcPr>
            <w:tcW w:w="0" w:type="auto"/>
            <w:vAlign w:val="center"/>
            <w:hideMark/>
          </w:tcPr>
          <w:p w14:paraId="552C842D" w14:textId="77777777" w:rsidR="00431AC8" w:rsidRPr="00431AC8" w:rsidRDefault="00431AC8" w:rsidP="00431AC8">
            <w:pPr>
              <w:rPr>
                <w:lang w:val="en-PK"/>
              </w:rPr>
            </w:pPr>
            <w:r w:rsidRPr="00431AC8">
              <w:rPr>
                <w:b/>
                <w:bCs/>
                <w:lang w:val="en-PK"/>
              </w:rPr>
              <w:t>Tier 1 supplier → HACPL factory</w:t>
            </w:r>
          </w:p>
        </w:tc>
        <w:tc>
          <w:tcPr>
            <w:tcW w:w="0" w:type="auto"/>
            <w:vAlign w:val="center"/>
            <w:hideMark/>
          </w:tcPr>
          <w:p w14:paraId="27D7A19E" w14:textId="77777777" w:rsidR="00431AC8" w:rsidRPr="00431AC8" w:rsidRDefault="00431AC8" w:rsidP="00431AC8">
            <w:pPr>
              <w:rPr>
                <w:lang w:val="en-PK"/>
              </w:rPr>
            </w:pPr>
            <w:r w:rsidRPr="00431AC8">
              <w:rPr>
                <w:b/>
                <w:bCs/>
                <w:lang w:val="en-PK"/>
              </w:rPr>
              <w:t>1–7 days</w:t>
            </w:r>
          </w:p>
        </w:tc>
        <w:tc>
          <w:tcPr>
            <w:tcW w:w="0" w:type="auto"/>
            <w:vAlign w:val="center"/>
            <w:hideMark/>
          </w:tcPr>
          <w:p w14:paraId="165FFA20" w14:textId="77777777" w:rsidR="00431AC8" w:rsidRPr="00431AC8" w:rsidRDefault="00431AC8" w:rsidP="00431AC8">
            <w:pPr>
              <w:rPr>
                <w:lang w:val="en-PK"/>
              </w:rPr>
            </w:pPr>
            <w:r w:rsidRPr="00431AC8">
              <w:rPr>
                <w:lang w:val="en-PK"/>
              </w:rPr>
              <w:t>Local automotive suppliers could deliver frequently by road, while imported components may require additional transport/customs time.</w:t>
            </w:r>
          </w:p>
        </w:tc>
      </w:tr>
      <w:tr w:rsidR="00431AC8" w:rsidRPr="00431AC8" w14:paraId="247518C3" w14:textId="77777777">
        <w:trPr>
          <w:tblCellSpacing w:w="15" w:type="dxa"/>
        </w:trPr>
        <w:tc>
          <w:tcPr>
            <w:tcW w:w="0" w:type="auto"/>
            <w:vAlign w:val="center"/>
            <w:hideMark/>
          </w:tcPr>
          <w:p w14:paraId="7DBA1287" w14:textId="77777777" w:rsidR="00431AC8" w:rsidRPr="00431AC8" w:rsidRDefault="00431AC8" w:rsidP="00431AC8">
            <w:pPr>
              <w:rPr>
                <w:lang w:val="en-PK"/>
              </w:rPr>
            </w:pPr>
            <w:r w:rsidRPr="00431AC8">
              <w:rPr>
                <w:b/>
                <w:bCs/>
                <w:lang w:val="en-PK"/>
              </w:rPr>
              <w:t>CKD/imported component → HACPL factory</w:t>
            </w:r>
          </w:p>
        </w:tc>
        <w:tc>
          <w:tcPr>
            <w:tcW w:w="0" w:type="auto"/>
            <w:vAlign w:val="center"/>
            <w:hideMark/>
          </w:tcPr>
          <w:p w14:paraId="6665AD91" w14:textId="77777777" w:rsidR="00431AC8" w:rsidRPr="00431AC8" w:rsidRDefault="00431AC8" w:rsidP="00431AC8">
            <w:pPr>
              <w:rPr>
                <w:lang w:val="en-PK"/>
              </w:rPr>
            </w:pPr>
            <w:r w:rsidRPr="00431AC8">
              <w:rPr>
                <w:b/>
                <w:bCs/>
                <w:lang w:val="en-PK"/>
              </w:rPr>
              <w:t>2–6 weeks</w:t>
            </w:r>
          </w:p>
        </w:tc>
        <w:tc>
          <w:tcPr>
            <w:tcW w:w="0" w:type="auto"/>
            <w:vAlign w:val="center"/>
            <w:hideMark/>
          </w:tcPr>
          <w:p w14:paraId="65C07C80" w14:textId="77777777" w:rsidR="00431AC8" w:rsidRPr="00431AC8" w:rsidRDefault="00431AC8" w:rsidP="00431AC8">
            <w:pPr>
              <w:rPr>
                <w:lang w:val="en-PK"/>
              </w:rPr>
            </w:pPr>
            <w:r w:rsidRPr="00431AC8">
              <w:rPr>
                <w:lang w:val="en-PK"/>
              </w:rPr>
              <w:t>International shipping, customs clearance and inland transportation can make imported components significantly slower.</w:t>
            </w:r>
          </w:p>
        </w:tc>
      </w:tr>
      <w:tr w:rsidR="00431AC8" w:rsidRPr="00431AC8" w14:paraId="648A8D7E" w14:textId="77777777">
        <w:trPr>
          <w:tblCellSpacing w:w="15" w:type="dxa"/>
        </w:trPr>
        <w:tc>
          <w:tcPr>
            <w:tcW w:w="0" w:type="auto"/>
            <w:vAlign w:val="center"/>
            <w:hideMark/>
          </w:tcPr>
          <w:p w14:paraId="3B43B7A6" w14:textId="77777777" w:rsidR="00431AC8" w:rsidRPr="00431AC8" w:rsidRDefault="00431AC8" w:rsidP="00431AC8">
            <w:pPr>
              <w:rPr>
                <w:lang w:val="en-PK"/>
              </w:rPr>
            </w:pPr>
            <w:r w:rsidRPr="00431AC8">
              <w:rPr>
                <w:b/>
                <w:bCs/>
                <w:lang w:val="en-PK"/>
              </w:rPr>
              <w:t>HACPL factory → dealership</w:t>
            </w:r>
          </w:p>
        </w:tc>
        <w:tc>
          <w:tcPr>
            <w:tcW w:w="0" w:type="auto"/>
            <w:vAlign w:val="center"/>
            <w:hideMark/>
          </w:tcPr>
          <w:p w14:paraId="2FE927BC" w14:textId="77777777" w:rsidR="00431AC8" w:rsidRPr="00431AC8" w:rsidRDefault="00431AC8" w:rsidP="00431AC8">
            <w:pPr>
              <w:rPr>
                <w:lang w:val="en-PK"/>
              </w:rPr>
            </w:pPr>
            <w:r w:rsidRPr="00431AC8">
              <w:rPr>
                <w:b/>
                <w:bCs/>
                <w:lang w:val="en-PK"/>
              </w:rPr>
              <w:t>1–5 days</w:t>
            </w:r>
          </w:p>
        </w:tc>
        <w:tc>
          <w:tcPr>
            <w:tcW w:w="0" w:type="auto"/>
            <w:vAlign w:val="center"/>
            <w:hideMark/>
          </w:tcPr>
          <w:p w14:paraId="1EA61544" w14:textId="77777777" w:rsidR="00431AC8" w:rsidRPr="00431AC8" w:rsidRDefault="00431AC8" w:rsidP="00431AC8">
            <w:pPr>
              <w:rPr>
                <w:lang w:val="en-PK"/>
              </w:rPr>
            </w:pPr>
            <w:r w:rsidRPr="00431AC8">
              <w:rPr>
                <w:lang w:val="en-PK"/>
              </w:rPr>
              <w:t>Finished vehicles can generally be transported by road to dealerships in major cities.</w:t>
            </w:r>
          </w:p>
        </w:tc>
      </w:tr>
      <w:tr w:rsidR="00431AC8" w:rsidRPr="00431AC8" w14:paraId="5D7DED36" w14:textId="77777777">
        <w:trPr>
          <w:tblCellSpacing w:w="15" w:type="dxa"/>
        </w:trPr>
        <w:tc>
          <w:tcPr>
            <w:tcW w:w="0" w:type="auto"/>
            <w:vAlign w:val="center"/>
            <w:hideMark/>
          </w:tcPr>
          <w:p w14:paraId="32631907" w14:textId="77777777" w:rsidR="00431AC8" w:rsidRPr="00431AC8" w:rsidRDefault="00431AC8" w:rsidP="00431AC8">
            <w:pPr>
              <w:rPr>
                <w:lang w:val="en-PK"/>
              </w:rPr>
            </w:pPr>
            <w:r w:rsidRPr="00431AC8">
              <w:rPr>
                <w:b/>
                <w:bCs/>
                <w:lang w:val="en-PK"/>
              </w:rPr>
              <w:t>Dealership → customer</w:t>
            </w:r>
          </w:p>
        </w:tc>
        <w:tc>
          <w:tcPr>
            <w:tcW w:w="0" w:type="auto"/>
            <w:vAlign w:val="center"/>
            <w:hideMark/>
          </w:tcPr>
          <w:p w14:paraId="1EC3FDDB" w14:textId="77777777" w:rsidR="00431AC8" w:rsidRPr="00431AC8" w:rsidRDefault="00431AC8" w:rsidP="00431AC8">
            <w:pPr>
              <w:rPr>
                <w:lang w:val="en-PK"/>
              </w:rPr>
            </w:pPr>
            <w:r w:rsidRPr="00431AC8">
              <w:rPr>
                <w:b/>
                <w:bCs/>
                <w:lang w:val="en-PK"/>
              </w:rPr>
              <w:t>1–30+ days</w:t>
            </w:r>
          </w:p>
        </w:tc>
        <w:tc>
          <w:tcPr>
            <w:tcW w:w="0" w:type="auto"/>
            <w:vAlign w:val="center"/>
            <w:hideMark/>
          </w:tcPr>
          <w:p w14:paraId="5FEE8C01" w14:textId="77777777" w:rsidR="00431AC8" w:rsidRPr="00431AC8" w:rsidRDefault="00431AC8" w:rsidP="00431AC8">
            <w:pPr>
              <w:rPr>
                <w:lang w:val="en-PK"/>
              </w:rPr>
            </w:pPr>
            <w:r w:rsidRPr="00431AC8">
              <w:rPr>
                <w:lang w:val="en-PK"/>
              </w:rPr>
              <w:t>Depends heavily on whether the required variant/</w:t>
            </w:r>
            <w:proofErr w:type="spellStart"/>
            <w:r w:rsidRPr="00431AC8">
              <w:rPr>
                <w:lang w:val="en-PK"/>
              </w:rPr>
              <w:t>color</w:t>
            </w:r>
            <w:proofErr w:type="spellEnd"/>
            <w:r w:rsidRPr="00431AC8">
              <w:rPr>
                <w:lang w:val="en-PK"/>
              </w:rPr>
              <w:t xml:space="preserve"> is already available or </w:t>
            </w:r>
            <w:proofErr w:type="gramStart"/>
            <w:r w:rsidRPr="00431AC8">
              <w:rPr>
                <w:lang w:val="en-PK"/>
              </w:rPr>
              <w:t>has to</w:t>
            </w:r>
            <w:proofErr w:type="gramEnd"/>
            <w:r w:rsidRPr="00431AC8">
              <w:rPr>
                <w:lang w:val="en-PK"/>
              </w:rPr>
              <w:t xml:space="preserve"> be allocated/produced against a booking.</w:t>
            </w:r>
          </w:p>
        </w:tc>
      </w:tr>
    </w:tbl>
    <w:p w14:paraId="43020B35" w14:textId="77777777" w:rsidR="00431AC8" w:rsidRPr="00431AC8" w:rsidRDefault="00431AC8" w:rsidP="00431AC8">
      <w:pPr>
        <w:rPr>
          <w:lang w:val="en-PK"/>
        </w:rPr>
      </w:pPr>
      <w:r w:rsidRPr="00431AC8">
        <w:rPr>
          <w:b/>
          <w:bCs/>
          <w:lang w:val="en-PK"/>
        </w:rPr>
        <w:t xml:space="preserve">These are planning estimates, not </w:t>
      </w:r>
      <w:proofErr w:type="spellStart"/>
      <w:r w:rsidRPr="00431AC8">
        <w:rPr>
          <w:b/>
          <w:bCs/>
          <w:lang w:val="en-PK"/>
        </w:rPr>
        <w:t>HACPL's</w:t>
      </w:r>
      <w:proofErr w:type="spellEnd"/>
      <w:r w:rsidRPr="00431AC8">
        <w:rPr>
          <w:b/>
          <w:bCs/>
          <w:lang w:val="en-PK"/>
        </w:rPr>
        <w:t xml:space="preserve"> disclosed lead times.</w:t>
      </w:r>
      <w:r w:rsidRPr="00431AC8">
        <w:rPr>
          <w:lang w:val="en-PK"/>
        </w:rPr>
        <w:t xml:space="preserve"> For your Supply Chain Analytics project, I would label them </w:t>
      </w:r>
      <w:r w:rsidRPr="00431AC8">
        <w:rPr>
          <w:b/>
          <w:bCs/>
          <w:lang w:val="en-PK"/>
        </w:rPr>
        <w:t>"industry-based estimates"</w:t>
      </w:r>
      <w:r w:rsidRPr="00431AC8">
        <w:rPr>
          <w:lang w:val="en-PK"/>
        </w:rPr>
        <w:t xml:space="preserve"> rather than presenting them as company data.</w:t>
      </w:r>
    </w:p>
    <w:p w14:paraId="4074BAE2" w14:textId="77777777" w:rsidR="00431AC8" w:rsidRPr="00431AC8" w:rsidRDefault="00431AC8" w:rsidP="00431AC8">
      <w:pPr>
        <w:rPr>
          <w:b/>
          <w:bCs/>
          <w:lang w:val="en-PK"/>
        </w:rPr>
      </w:pPr>
      <w:r w:rsidRPr="00431AC8">
        <w:rPr>
          <w:b/>
          <w:bCs/>
          <w:lang w:val="en-PK"/>
        </w:rPr>
        <w:t>Assumptions</w:t>
      </w:r>
    </w:p>
    <w:p w14:paraId="593246A4" w14:textId="77777777" w:rsidR="00431AC8" w:rsidRPr="00431AC8" w:rsidRDefault="00431AC8" w:rsidP="00431AC8">
      <w:pPr>
        <w:rPr>
          <w:lang w:val="en-PK"/>
        </w:rPr>
      </w:pPr>
      <w:r w:rsidRPr="00431AC8">
        <w:rPr>
          <w:lang w:val="en-PK"/>
        </w:rPr>
        <w:t xml:space="preserve">This map assumes a typical CKD automobile supply chain because HACPL publicly describes the Civic as a CKD model, but the exact percentage of locally sourced versus imported components for a particular Civic variant is not established here. The Tier 1 and Tier 2 suppliers are generic industry categories because HACPL does not publicly disclose a complete supplier-by-supplier Civic supply chain. The exact manufacturing sequence and individual processing times can also vary by model and production configuration. The downstream structure is more certain because HACPL publicly identifies its authorized dealership network across major Pakistani cities. A real internal supply-chain map would be much more detailed, showing individual suppliers, part numbers, BOM relationships, inventory levels, transportation routes, supplier lead times, purchase orders, production schedules, quality checkpoints and actual customer-order data. </w:t>
      </w:r>
    </w:p>
    <w:p w14:paraId="78CCF9E9" w14:textId="77777777" w:rsidR="00431AC8" w:rsidRPr="00431AC8" w:rsidRDefault="00431AC8" w:rsidP="00431AC8">
      <w:pPr>
        <w:rPr>
          <w:lang w:val="en-PK"/>
        </w:rPr>
      </w:pPr>
      <w:r w:rsidRPr="00431AC8">
        <w:rPr>
          <w:b/>
          <w:bCs/>
          <w:lang w:val="en-PK"/>
        </w:rPr>
        <w:t xml:space="preserve">For your semester project, the safest classification </w:t>
      </w:r>
      <w:proofErr w:type="gramStart"/>
      <w:r w:rsidRPr="00431AC8">
        <w:rPr>
          <w:b/>
          <w:bCs/>
          <w:lang w:val="en-PK"/>
        </w:rPr>
        <w:t>is:</w:t>
      </w:r>
      <w:proofErr w:type="gramEnd"/>
      <w:r w:rsidRPr="00431AC8">
        <w:rPr>
          <w:lang w:val="en-PK"/>
        </w:rPr>
        <w:t xml:space="preserve"> </w:t>
      </w:r>
      <w:r w:rsidRPr="00431AC8">
        <w:rPr>
          <w:b/>
          <w:bCs/>
          <w:lang w:val="en-PK"/>
        </w:rPr>
        <w:t>publicly verified facts = factory location, CKD Civic, dealership network, local-vendor policy and company scale/capacity; industry-based assumptions = supplier types, exact production stages, logistics routes and lead times; unknown/not publicly disclosed = actual Civic suppliers, exact sourcing percentages, supplier contracts and actual lead times.</w:t>
      </w:r>
    </w:p>
    <w:p w14:paraId="6A9C54E8" w14:textId="77777777" w:rsidR="00431AC8" w:rsidRPr="00431AC8" w:rsidRDefault="00431AC8" w:rsidP="00431AC8">
      <w:pPr>
        <w:rPr>
          <w:lang w:val="en-PK"/>
        </w:rPr>
      </w:pPr>
      <w:r w:rsidRPr="00431AC8">
        <w:rPr>
          <w:lang w:val="en-PK"/>
        </w:rPr>
        <w:t>Today 1:51 PM</w:t>
      </w:r>
    </w:p>
    <w:p w14:paraId="0A722C77" w14:textId="77777777" w:rsidR="00431AC8" w:rsidRPr="00431AC8" w:rsidRDefault="00431AC8" w:rsidP="00431AC8">
      <w:pPr>
        <w:rPr>
          <w:lang w:val="en-PK"/>
        </w:rPr>
      </w:pPr>
      <w:r w:rsidRPr="00431AC8">
        <w:rPr>
          <w:lang w:val="en-PK"/>
        </w:rPr>
        <w:t>Annual Report 2026_Honda_compressed.pdf</w:t>
      </w:r>
    </w:p>
    <w:p w14:paraId="59207F16" w14:textId="77777777" w:rsidR="00431AC8" w:rsidRPr="00431AC8" w:rsidRDefault="00431AC8" w:rsidP="00431AC8">
      <w:pPr>
        <w:rPr>
          <w:lang w:val="en-PK"/>
        </w:rPr>
      </w:pPr>
      <w:r w:rsidRPr="00431AC8">
        <w:rPr>
          <w:lang w:val="en-PK"/>
        </w:rPr>
        <w:lastRenderedPageBreak/>
        <w:t>PDF</w:t>
      </w:r>
    </w:p>
    <w:p w14:paraId="4EB84F20" w14:textId="77777777" w:rsidR="00431AC8" w:rsidRPr="00431AC8" w:rsidRDefault="00431AC8" w:rsidP="00431AC8">
      <w:pPr>
        <w:rPr>
          <w:lang w:val="en-PK"/>
        </w:rPr>
      </w:pPr>
      <w:r w:rsidRPr="00431AC8">
        <w:rPr>
          <w:lang w:val="en-PK"/>
        </w:rPr>
        <w:t xml:space="preserve">I have the </w:t>
      </w:r>
      <w:r w:rsidRPr="00431AC8">
        <w:rPr>
          <w:b/>
          <w:bCs/>
          <w:lang w:val="en-PK"/>
        </w:rPr>
        <w:t>Honda Atlas Cars (Pakistan) Limited Annual Report 2026</w:t>
      </w:r>
      <w:r w:rsidRPr="00431AC8">
        <w:rPr>
          <w:lang w:val="en-PK"/>
        </w:rPr>
        <w:t xml:space="preserve">. I can use it to revise the supply-chain map above so that every company-specific point is grounded in the annual report, while clearly separating </w:t>
      </w:r>
      <w:r w:rsidRPr="00431AC8">
        <w:rPr>
          <w:b/>
          <w:bCs/>
          <w:lang w:val="en-PK"/>
        </w:rPr>
        <w:t>verified facts, industry assumptions, and unknown information</w:t>
      </w:r>
      <w:r w:rsidRPr="00431AC8">
        <w:rPr>
          <w:lang w:val="en-PK"/>
        </w:rPr>
        <w:t xml:space="preserve">. </w:t>
      </w:r>
    </w:p>
    <w:p w14:paraId="0FC05A31" w14:textId="77777777" w:rsidR="00431AC8" w:rsidRPr="00431AC8" w:rsidRDefault="00431AC8" w:rsidP="00431AC8">
      <w:pPr>
        <w:rPr>
          <w:lang w:val="en-PK"/>
        </w:rPr>
      </w:pPr>
      <w:r w:rsidRPr="00431AC8">
        <w:rPr>
          <w:lang w:val="en-PK"/>
        </w:rPr>
        <w:t>please do</w:t>
      </w:r>
    </w:p>
    <w:p w14:paraId="6150BBED" w14:textId="77777777" w:rsidR="00431AC8" w:rsidRPr="00431AC8" w:rsidRDefault="00431AC8" w:rsidP="00431AC8">
      <w:pPr>
        <w:rPr>
          <w:lang w:val="en-PK"/>
        </w:rPr>
      </w:pPr>
      <w:r w:rsidRPr="00431AC8">
        <w:rPr>
          <w:lang w:val="en-PK"/>
        </w:rPr>
        <w:t xml:space="preserve">Absolutely. Since you have now provided the </w:t>
      </w:r>
      <w:r w:rsidRPr="00431AC8">
        <w:rPr>
          <w:b/>
          <w:bCs/>
          <w:lang w:val="en-PK"/>
        </w:rPr>
        <w:t>Honda Atlas Cars (Pakistan) Limited Annual Report 2026</w:t>
      </w:r>
      <w:r w:rsidRPr="00431AC8">
        <w:rPr>
          <w:lang w:val="en-PK"/>
        </w:rPr>
        <w:t xml:space="preserve">, I would make the map </w:t>
      </w:r>
      <w:r w:rsidRPr="00431AC8">
        <w:rPr>
          <w:b/>
          <w:bCs/>
          <w:lang w:val="en-PK"/>
        </w:rPr>
        <w:t>more defensible for your Supply Chain Analytics project</w:t>
      </w:r>
      <w:r w:rsidRPr="00431AC8">
        <w:rPr>
          <w:lang w:val="en-PK"/>
        </w:rPr>
        <w:t xml:space="preserve"> by using the annual report wherever possible and clearly marking what is an assumption.</w:t>
      </w:r>
    </w:p>
    <w:p w14:paraId="714660CA" w14:textId="77777777" w:rsidR="00431AC8" w:rsidRPr="00431AC8" w:rsidRDefault="00431AC8" w:rsidP="00431AC8">
      <w:pPr>
        <w:rPr>
          <w:lang w:val="en-PK"/>
        </w:rPr>
      </w:pPr>
      <w:r w:rsidRPr="00431AC8">
        <w:rPr>
          <w:lang w:val="en-PK"/>
        </w:rPr>
        <w:t xml:space="preserve">The biggest improvement is that we can now confirm that HACPL itself describes a flow of </w:t>
      </w:r>
      <w:r w:rsidRPr="00431AC8">
        <w:rPr>
          <w:b/>
          <w:bCs/>
          <w:lang w:val="en-PK"/>
        </w:rPr>
        <w:t>suppliers → factory → dealers → customers</w:t>
      </w:r>
      <w:r w:rsidRPr="00431AC8">
        <w:rPr>
          <w:lang w:val="en-PK"/>
        </w:rPr>
        <w:t xml:space="preserve">, uses a </w:t>
      </w:r>
      <w:r w:rsidRPr="00431AC8">
        <w:rPr>
          <w:b/>
          <w:bCs/>
          <w:lang w:val="en-PK"/>
        </w:rPr>
        <w:t>milk-run system for suppliers</w:t>
      </w:r>
      <w:r w:rsidRPr="00431AC8">
        <w:rPr>
          <w:lang w:val="en-PK"/>
        </w:rPr>
        <w:t xml:space="preserve">, has </w:t>
      </w:r>
      <w:r w:rsidRPr="00431AC8">
        <w:rPr>
          <w:b/>
          <w:bCs/>
          <w:lang w:val="en-PK"/>
        </w:rPr>
        <w:t>parts imports through ports/airports and transit warehouses</w:t>
      </w:r>
      <w:r w:rsidRPr="00431AC8">
        <w:rPr>
          <w:lang w:val="en-PK"/>
        </w:rPr>
        <w:t xml:space="preserve">, and has dedicated </w:t>
      </w:r>
      <w:r w:rsidRPr="00431AC8">
        <w:rPr>
          <w:b/>
          <w:bCs/>
          <w:lang w:val="en-PK"/>
        </w:rPr>
        <w:t>Purchasing, Production Control, Import/Purchase &amp; Logistics, Production and Quality Control functions</w:t>
      </w:r>
      <w:r w:rsidRPr="00431AC8">
        <w:rPr>
          <w:lang w:val="en-PK"/>
        </w:rPr>
        <w:t xml:space="preserve">. </w:t>
      </w:r>
    </w:p>
    <w:p w14:paraId="33FC2297" w14:textId="77777777" w:rsidR="00431AC8" w:rsidRPr="00431AC8" w:rsidRDefault="00431AC8" w:rsidP="00431AC8">
      <w:pPr>
        <w:rPr>
          <w:b/>
          <w:bCs/>
          <w:lang w:val="en-PK"/>
        </w:rPr>
      </w:pPr>
      <w:r w:rsidRPr="00431AC8">
        <w:rPr>
          <w:b/>
          <w:bCs/>
          <w:lang w:val="en-PK"/>
        </w:rPr>
        <w:t>Honda Civic — Complete Illustrative Supply Chain Map</w:t>
      </w:r>
    </w:p>
    <w:p w14:paraId="6AC7C269" w14:textId="77777777" w:rsidR="00431AC8" w:rsidRPr="00431AC8" w:rsidRDefault="00431AC8" w:rsidP="00431AC8">
      <w:pPr>
        <w:rPr>
          <w:lang w:val="en-PK"/>
        </w:rPr>
      </w:pPr>
      <w:r w:rsidRPr="00431AC8">
        <w:rPr>
          <w:b/>
          <w:bCs/>
          <w:lang w:val="en-PK"/>
        </w:rPr>
        <w:t>Illustrative supply chain map, calibrated to Honda Atlas Cars (Pakistan) Limited's disclosed sector and scale — not actual company supplier, distribution, or process information.</w:t>
      </w:r>
    </w:p>
    <w:p w14:paraId="0C7A21E5" w14:textId="77777777" w:rsidR="00431AC8" w:rsidRPr="00431AC8" w:rsidRDefault="00431AC8" w:rsidP="00431AC8">
      <w:pPr>
        <w:rPr>
          <w:b/>
          <w:bCs/>
          <w:lang w:val="en-PK"/>
        </w:rPr>
      </w:pPr>
      <w:r w:rsidRPr="00431AC8">
        <w:rPr>
          <w:b/>
          <w:bCs/>
          <w:lang w:val="en-PK"/>
        </w:rPr>
        <w:t xml:space="preserve">1. Company context — what is </w:t>
      </w:r>
      <w:proofErr w:type="gramStart"/>
      <w:r w:rsidRPr="00431AC8">
        <w:rPr>
          <w:b/>
          <w:bCs/>
          <w:lang w:val="en-PK"/>
        </w:rPr>
        <w:t>actually verified</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6915"/>
      </w:tblGrid>
      <w:tr w:rsidR="00431AC8" w:rsidRPr="00431AC8" w14:paraId="5E8C1FC3" w14:textId="77777777">
        <w:trPr>
          <w:tblHeader/>
          <w:tblCellSpacing w:w="15" w:type="dxa"/>
        </w:trPr>
        <w:tc>
          <w:tcPr>
            <w:tcW w:w="0" w:type="auto"/>
            <w:vAlign w:val="center"/>
            <w:hideMark/>
          </w:tcPr>
          <w:p w14:paraId="44730976" w14:textId="77777777" w:rsidR="00431AC8" w:rsidRPr="00431AC8" w:rsidRDefault="00431AC8" w:rsidP="00431AC8">
            <w:pPr>
              <w:rPr>
                <w:b/>
                <w:bCs/>
                <w:lang w:val="en-PK"/>
              </w:rPr>
            </w:pPr>
            <w:r w:rsidRPr="00431AC8">
              <w:rPr>
                <w:b/>
                <w:bCs/>
                <w:lang w:val="en-PK"/>
              </w:rPr>
              <w:t>Item</w:t>
            </w:r>
          </w:p>
        </w:tc>
        <w:tc>
          <w:tcPr>
            <w:tcW w:w="0" w:type="auto"/>
            <w:vAlign w:val="center"/>
            <w:hideMark/>
          </w:tcPr>
          <w:p w14:paraId="0C3EC159" w14:textId="77777777" w:rsidR="00431AC8" w:rsidRPr="00431AC8" w:rsidRDefault="00431AC8" w:rsidP="00431AC8">
            <w:pPr>
              <w:rPr>
                <w:b/>
                <w:bCs/>
                <w:lang w:val="en-PK"/>
              </w:rPr>
            </w:pPr>
            <w:r w:rsidRPr="00431AC8">
              <w:rPr>
                <w:b/>
                <w:bCs/>
                <w:lang w:val="en-PK"/>
              </w:rPr>
              <w:t>What we can establish</w:t>
            </w:r>
          </w:p>
        </w:tc>
      </w:tr>
      <w:tr w:rsidR="00431AC8" w:rsidRPr="00431AC8" w14:paraId="27D34296" w14:textId="77777777">
        <w:trPr>
          <w:tblCellSpacing w:w="15" w:type="dxa"/>
        </w:trPr>
        <w:tc>
          <w:tcPr>
            <w:tcW w:w="0" w:type="auto"/>
            <w:vAlign w:val="center"/>
            <w:hideMark/>
          </w:tcPr>
          <w:p w14:paraId="40AB7107" w14:textId="77777777" w:rsidR="00431AC8" w:rsidRPr="00431AC8" w:rsidRDefault="00431AC8" w:rsidP="00431AC8">
            <w:pPr>
              <w:rPr>
                <w:lang w:val="en-PK"/>
              </w:rPr>
            </w:pPr>
            <w:r w:rsidRPr="00431AC8">
              <w:rPr>
                <w:b/>
                <w:bCs/>
                <w:lang w:val="en-PK"/>
              </w:rPr>
              <w:t>Company</w:t>
            </w:r>
          </w:p>
        </w:tc>
        <w:tc>
          <w:tcPr>
            <w:tcW w:w="0" w:type="auto"/>
            <w:vAlign w:val="center"/>
            <w:hideMark/>
          </w:tcPr>
          <w:p w14:paraId="0C1BF6AF" w14:textId="77777777" w:rsidR="00431AC8" w:rsidRPr="00431AC8" w:rsidRDefault="00431AC8" w:rsidP="00431AC8">
            <w:pPr>
              <w:rPr>
                <w:lang w:val="en-PK"/>
              </w:rPr>
            </w:pPr>
            <w:r w:rsidRPr="00431AC8">
              <w:rPr>
                <w:lang w:val="en-PK"/>
              </w:rPr>
              <w:t>Honda Atlas Cars (Pakistan) Limited (HACPL)</w:t>
            </w:r>
          </w:p>
        </w:tc>
      </w:tr>
      <w:tr w:rsidR="00431AC8" w:rsidRPr="00431AC8" w14:paraId="32F773F1" w14:textId="77777777">
        <w:trPr>
          <w:tblCellSpacing w:w="15" w:type="dxa"/>
        </w:trPr>
        <w:tc>
          <w:tcPr>
            <w:tcW w:w="0" w:type="auto"/>
            <w:vAlign w:val="center"/>
            <w:hideMark/>
          </w:tcPr>
          <w:p w14:paraId="6EAE3201" w14:textId="77777777" w:rsidR="00431AC8" w:rsidRPr="00431AC8" w:rsidRDefault="00431AC8" w:rsidP="00431AC8">
            <w:pPr>
              <w:rPr>
                <w:lang w:val="en-PK"/>
              </w:rPr>
            </w:pPr>
            <w:r w:rsidRPr="00431AC8">
              <w:rPr>
                <w:b/>
                <w:bCs/>
                <w:lang w:val="en-PK"/>
              </w:rPr>
              <w:t>Product</w:t>
            </w:r>
          </w:p>
        </w:tc>
        <w:tc>
          <w:tcPr>
            <w:tcW w:w="0" w:type="auto"/>
            <w:vAlign w:val="center"/>
            <w:hideMark/>
          </w:tcPr>
          <w:p w14:paraId="2BC15570" w14:textId="77777777" w:rsidR="00431AC8" w:rsidRPr="00431AC8" w:rsidRDefault="00431AC8" w:rsidP="00431AC8">
            <w:pPr>
              <w:rPr>
                <w:lang w:val="en-PK"/>
              </w:rPr>
            </w:pPr>
            <w:r w:rsidRPr="00431AC8">
              <w:rPr>
                <w:lang w:val="en-PK"/>
              </w:rPr>
              <w:t>Honda Civic</w:t>
            </w:r>
          </w:p>
        </w:tc>
      </w:tr>
      <w:tr w:rsidR="00431AC8" w:rsidRPr="00431AC8" w14:paraId="42081B10" w14:textId="77777777">
        <w:trPr>
          <w:tblCellSpacing w:w="15" w:type="dxa"/>
        </w:trPr>
        <w:tc>
          <w:tcPr>
            <w:tcW w:w="0" w:type="auto"/>
            <w:vAlign w:val="center"/>
            <w:hideMark/>
          </w:tcPr>
          <w:p w14:paraId="5A27BE9D" w14:textId="77777777" w:rsidR="00431AC8" w:rsidRPr="00431AC8" w:rsidRDefault="00431AC8" w:rsidP="00431AC8">
            <w:pPr>
              <w:rPr>
                <w:lang w:val="en-PK"/>
              </w:rPr>
            </w:pPr>
            <w:r w:rsidRPr="00431AC8">
              <w:rPr>
                <w:b/>
                <w:bCs/>
                <w:lang w:val="en-PK"/>
              </w:rPr>
              <w:t>Product type</w:t>
            </w:r>
          </w:p>
        </w:tc>
        <w:tc>
          <w:tcPr>
            <w:tcW w:w="0" w:type="auto"/>
            <w:vAlign w:val="center"/>
            <w:hideMark/>
          </w:tcPr>
          <w:p w14:paraId="41C8739D" w14:textId="77777777" w:rsidR="00431AC8" w:rsidRPr="00431AC8" w:rsidRDefault="00431AC8" w:rsidP="00431AC8">
            <w:pPr>
              <w:rPr>
                <w:lang w:val="en-PK"/>
              </w:rPr>
            </w:pPr>
            <w:r w:rsidRPr="00431AC8">
              <w:rPr>
                <w:lang w:val="en-PK"/>
              </w:rPr>
              <w:t xml:space="preserve">Civic is a </w:t>
            </w:r>
            <w:r w:rsidRPr="00431AC8">
              <w:rPr>
                <w:b/>
                <w:bCs/>
                <w:lang w:val="en-PK"/>
              </w:rPr>
              <w:t>locally assembled CKD model</w:t>
            </w:r>
          </w:p>
        </w:tc>
      </w:tr>
      <w:tr w:rsidR="00431AC8" w:rsidRPr="00431AC8" w14:paraId="2923704E" w14:textId="77777777">
        <w:trPr>
          <w:tblCellSpacing w:w="15" w:type="dxa"/>
        </w:trPr>
        <w:tc>
          <w:tcPr>
            <w:tcW w:w="0" w:type="auto"/>
            <w:vAlign w:val="center"/>
            <w:hideMark/>
          </w:tcPr>
          <w:p w14:paraId="4C030429" w14:textId="77777777" w:rsidR="00431AC8" w:rsidRPr="00431AC8" w:rsidRDefault="00431AC8" w:rsidP="00431AC8">
            <w:pPr>
              <w:rPr>
                <w:lang w:val="en-PK"/>
              </w:rPr>
            </w:pPr>
            <w:r w:rsidRPr="00431AC8">
              <w:rPr>
                <w:b/>
                <w:bCs/>
                <w:lang w:val="en-PK"/>
              </w:rPr>
              <w:t>Factory</w:t>
            </w:r>
          </w:p>
        </w:tc>
        <w:tc>
          <w:tcPr>
            <w:tcW w:w="0" w:type="auto"/>
            <w:vAlign w:val="center"/>
            <w:hideMark/>
          </w:tcPr>
          <w:p w14:paraId="2AC38072" w14:textId="77777777" w:rsidR="00431AC8" w:rsidRPr="00431AC8" w:rsidRDefault="00431AC8" w:rsidP="00431AC8">
            <w:pPr>
              <w:rPr>
                <w:lang w:val="en-PK"/>
              </w:rPr>
            </w:pPr>
            <w:r w:rsidRPr="00431AC8">
              <w:rPr>
                <w:lang w:val="en-PK"/>
              </w:rPr>
              <w:t>43 km Multan Road, Manga Mandi, Lahore</w:t>
            </w:r>
          </w:p>
        </w:tc>
      </w:tr>
      <w:tr w:rsidR="00431AC8" w:rsidRPr="00431AC8" w14:paraId="3F8892B5" w14:textId="77777777">
        <w:trPr>
          <w:tblCellSpacing w:w="15" w:type="dxa"/>
        </w:trPr>
        <w:tc>
          <w:tcPr>
            <w:tcW w:w="0" w:type="auto"/>
            <w:vAlign w:val="center"/>
            <w:hideMark/>
          </w:tcPr>
          <w:p w14:paraId="4F982079" w14:textId="77777777" w:rsidR="00431AC8" w:rsidRPr="00431AC8" w:rsidRDefault="00431AC8" w:rsidP="00431AC8">
            <w:pPr>
              <w:rPr>
                <w:lang w:val="en-PK"/>
              </w:rPr>
            </w:pPr>
            <w:r w:rsidRPr="00431AC8">
              <w:rPr>
                <w:b/>
                <w:bCs/>
                <w:lang w:val="en-PK"/>
              </w:rPr>
              <w:t>Production capacity</w:t>
            </w:r>
          </w:p>
        </w:tc>
        <w:tc>
          <w:tcPr>
            <w:tcW w:w="0" w:type="auto"/>
            <w:vAlign w:val="center"/>
            <w:hideMark/>
          </w:tcPr>
          <w:p w14:paraId="1A22AE62" w14:textId="77777777" w:rsidR="00431AC8" w:rsidRPr="00431AC8" w:rsidRDefault="00431AC8" w:rsidP="00431AC8">
            <w:pPr>
              <w:rPr>
                <w:lang w:val="en-PK"/>
              </w:rPr>
            </w:pPr>
            <w:r w:rsidRPr="00431AC8">
              <w:rPr>
                <w:lang w:val="en-PK"/>
              </w:rPr>
              <w:t>50,000 vehicles/year on a double-shift basis after the 2006 expansion</w:t>
            </w:r>
          </w:p>
        </w:tc>
      </w:tr>
      <w:tr w:rsidR="00431AC8" w:rsidRPr="00431AC8" w14:paraId="4E9537C1" w14:textId="77777777">
        <w:trPr>
          <w:tblCellSpacing w:w="15" w:type="dxa"/>
        </w:trPr>
        <w:tc>
          <w:tcPr>
            <w:tcW w:w="0" w:type="auto"/>
            <w:vAlign w:val="center"/>
            <w:hideMark/>
          </w:tcPr>
          <w:p w14:paraId="757110ED" w14:textId="77777777" w:rsidR="00431AC8" w:rsidRPr="00431AC8" w:rsidRDefault="00431AC8" w:rsidP="00431AC8">
            <w:pPr>
              <w:rPr>
                <w:lang w:val="en-PK"/>
              </w:rPr>
            </w:pPr>
            <w:r w:rsidRPr="00431AC8">
              <w:rPr>
                <w:b/>
                <w:bCs/>
                <w:lang w:val="en-PK"/>
              </w:rPr>
              <w:t>Local sourcing</w:t>
            </w:r>
          </w:p>
        </w:tc>
        <w:tc>
          <w:tcPr>
            <w:tcW w:w="0" w:type="auto"/>
            <w:vAlign w:val="center"/>
            <w:hideMark/>
          </w:tcPr>
          <w:p w14:paraId="0DA358E0" w14:textId="77777777" w:rsidR="00431AC8" w:rsidRPr="00431AC8" w:rsidRDefault="00431AC8" w:rsidP="00431AC8">
            <w:pPr>
              <w:rPr>
                <w:lang w:val="en-PK"/>
              </w:rPr>
            </w:pPr>
            <w:r w:rsidRPr="00431AC8">
              <w:rPr>
                <w:lang w:val="en-PK"/>
              </w:rPr>
              <w:t>HACPL states that it supports local vendors and follows government localization policy</w:t>
            </w:r>
          </w:p>
        </w:tc>
      </w:tr>
      <w:tr w:rsidR="00431AC8" w:rsidRPr="00431AC8" w14:paraId="760A6E11" w14:textId="77777777">
        <w:trPr>
          <w:tblCellSpacing w:w="15" w:type="dxa"/>
        </w:trPr>
        <w:tc>
          <w:tcPr>
            <w:tcW w:w="0" w:type="auto"/>
            <w:vAlign w:val="center"/>
            <w:hideMark/>
          </w:tcPr>
          <w:p w14:paraId="4D88D1A9" w14:textId="77777777" w:rsidR="00431AC8" w:rsidRPr="00431AC8" w:rsidRDefault="00431AC8" w:rsidP="00431AC8">
            <w:pPr>
              <w:rPr>
                <w:lang w:val="en-PK"/>
              </w:rPr>
            </w:pPr>
            <w:r w:rsidRPr="00431AC8">
              <w:rPr>
                <w:b/>
                <w:bCs/>
                <w:lang w:val="en-PK"/>
              </w:rPr>
              <w:t>Downstream network</w:t>
            </w:r>
          </w:p>
        </w:tc>
        <w:tc>
          <w:tcPr>
            <w:tcW w:w="0" w:type="auto"/>
            <w:vAlign w:val="center"/>
            <w:hideMark/>
          </w:tcPr>
          <w:p w14:paraId="14E0257A" w14:textId="77777777" w:rsidR="00431AC8" w:rsidRPr="00431AC8" w:rsidRDefault="00431AC8" w:rsidP="00431AC8">
            <w:pPr>
              <w:rPr>
                <w:lang w:val="en-PK"/>
              </w:rPr>
            </w:pPr>
            <w:r w:rsidRPr="00431AC8">
              <w:rPr>
                <w:lang w:val="en-PK"/>
              </w:rPr>
              <w:t>36 3S, 19 2S and 5 1S authorized dealerships across major Pakistani cities</w:t>
            </w:r>
          </w:p>
        </w:tc>
      </w:tr>
      <w:tr w:rsidR="00431AC8" w:rsidRPr="00431AC8" w14:paraId="3D98EEE7" w14:textId="77777777">
        <w:trPr>
          <w:tblCellSpacing w:w="15" w:type="dxa"/>
        </w:trPr>
        <w:tc>
          <w:tcPr>
            <w:tcW w:w="0" w:type="auto"/>
            <w:vAlign w:val="center"/>
            <w:hideMark/>
          </w:tcPr>
          <w:p w14:paraId="092D7D96" w14:textId="77777777" w:rsidR="00431AC8" w:rsidRPr="00431AC8" w:rsidRDefault="00431AC8" w:rsidP="00431AC8">
            <w:pPr>
              <w:rPr>
                <w:lang w:val="en-PK"/>
              </w:rPr>
            </w:pPr>
            <w:r w:rsidRPr="00431AC8">
              <w:rPr>
                <w:b/>
                <w:bCs/>
                <w:lang w:val="en-PK"/>
              </w:rPr>
              <w:t>Supply-chain logistics</w:t>
            </w:r>
          </w:p>
        </w:tc>
        <w:tc>
          <w:tcPr>
            <w:tcW w:w="0" w:type="auto"/>
            <w:vAlign w:val="center"/>
            <w:hideMark/>
          </w:tcPr>
          <w:p w14:paraId="31379D43" w14:textId="77777777" w:rsidR="00431AC8" w:rsidRPr="00431AC8" w:rsidRDefault="00431AC8" w:rsidP="00431AC8">
            <w:pPr>
              <w:rPr>
                <w:lang w:val="en-PK"/>
              </w:rPr>
            </w:pPr>
            <w:r w:rsidRPr="00431AC8">
              <w:rPr>
                <w:lang w:val="en-PK"/>
              </w:rPr>
              <w:t>Parts move from suppliers to factory; products/parts move from factory to dealers</w:t>
            </w:r>
          </w:p>
        </w:tc>
      </w:tr>
      <w:tr w:rsidR="00431AC8" w:rsidRPr="00431AC8" w14:paraId="743B0229" w14:textId="77777777">
        <w:trPr>
          <w:tblCellSpacing w:w="15" w:type="dxa"/>
        </w:trPr>
        <w:tc>
          <w:tcPr>
            <w:tcW w:w="0" w:type="auto"/>
            <w:vAlign w:val="center"/>
            <w:hideMark/>
          </w:tcPr>
          <w:p w14:paraId="2F11EC69" w14:textId="77777777" w:rsidR="00431AC8" w:rsidRPr="00431AC8" w:rsidRDefault="00431AC8" w:rsidP="00431AC8">
            <w:pPr>
              <w:rPr>
                <w:lang w:val="en-PK"/>
              </w:rPr>
            </w:pPr>
            <w:r w:rsidRPr="00431AC8">
              <w:rPr>
                <w:b/>
                <w:bCs/>
                <w:lang w:val="en-PK"/>
              </w:rPr>
              <w:t>Logistics method</w:t>
            </w:r>
          </w:p>
        </w:tc>
        <w:tc>
          <w:tcPr>
            <w:tcW w:w="0" w:type="auto"/>
            <w:vAlign w:val="center"/>
            <w:hideMark/>
          </w:tcPr>
          <w:p w14:paraId="5DA73F7A" w14:textId="77777777" w:rsidR="00431AC8" w:rsidRPr="00431AC8" w:rsidRDefault="00431AC8" w:rsidP="00431AC8">
            <w:pPr>
              <w:rPr>
                <w:lang w:val="en-PK"/>
              </w:rPr>
            </w:pPr>
            <w:r w:rsidRPr="00431AC8">
              <w:rPr>
                <w:lang w:val="en-PK"/>
              </w:rPr>
              <w:t xml:space="preserve">HACPL has developed a supplier </w:t>
            </w:r>
            <w:r w:rsidRPr="00431AC8">
              <w:rPr>
                <w:b/>
                <w:bCs/>
                <w:lang w:val="en-PK"/>
              </w:rPr>
              <w:t>milk-run transportation system</w:t>
            </w:r>
          </w:p>
        </w:tc>
      </w:tr>
      <w:tr w:rsidR="00431AC8" w:rsidRPr="00431AC8" w14:paraId="60409508" w14:textId="77777777">
        <w:trPr>
          <w:tblCellSpacing w:w="15" w:type="dxa"/>
        </w:trPr>
        <w:tc>
          <w:tcPr>
            <w:tcW w:w="0" w:type="auto"/>
            <w:vAlign w:val="center"/>
            <w:hideMark/>
          </w:tcPr>
          <w:p w14:paraId="16CECCBE" w14:textId="77777777" w:rsidR="00431AC8" w:rsidRPr="00431AC8" w:rsidRDefault="00431AC8" w:rsidP="00431AC8">
            <w:pPr>
              <w:rPr>
                <w:lang w:val="en-PK"/>
              </w:rPr>
            </w:pPr>
            <w:r w:rsidRPr="00431AC8">
              <w:rPr>
                <w:b/>
                <w:bCs/>
                <w:lang w:val="en-PK"/>
              </w:rPr>
              <w:t>International logistics</w:t>
            </w:r>
          </w:p>
        </w:tc>
        <w:tc>
          <w:tcPr>
            <w:tcW w:w="0" w:type="auto"/>
            <w:vAlign w:val="center"/>
            <w:hideMark/>
          </w:tcPr>
          <w:p w14:paraId="16915397" w14:textId="77777777" w:rsidR="00431AC8" w:rsidRPr="00431AC8" w:rsidRDefault="00431AC8" w:rsidP="00431AC8">
            <w:pPr>
              <w:rPr>
                <w:lang w:val="en-PK"/>
              </w:rPr>
            </w:pPr>
            <w:r w:rsidRPr="00431AC8">
              <w:rPr>
                <w:lang w:val="en-PK"/>
              </w:rPr>
              <w:t>The report identifies parts imports, ports/airports and transit warehouses</w:t>
            </w:r>
          </w:p>
        </w:tc>
      </w:tr>
      <w:tr w:rsidR="00431AC8" w:rsidRPr="00431AC8" w14:paraId="261881D0" w14:textId="77777777">
        <w:trPr>
          <w:tblCellSpacing w:w="15" w:type="dxa"/>
        </w:trPr>
        <w:tc>
          <w:tcPr>
            <w:tcW w:w="0" w:type="auto"/>
            <w:vAlign w:val="center"/>
            <w:hideMark/>
          </w:tcPr>
          <w:p w14:paraId="28A23132" w14:textId="77777777" w:rsidR="00431AC8" w:rsidRPr="00431AC8" w:rsidRDefault="00431AC8" w:rsidP="00431AC8">
            <w:pPr>
              <w:rPr>
                <w:lang w:val="en-PK"/>
              </w:rPr>
            </w:pPr>
            <w:r w:rsidRPr="00431AC8">
              <w:rPr>
                <w:b/>
                <w:bCs/>
                <w:lang w:val="en-PK"/>
              </w:rPr>
              <w:lastRenderedPageBreak/>
              <w:t>Actual Civic suppliers</w:t>
            </w:r>
          </w:p>
        </w:tc>
        <w:tc>
          <w:tcPr>
            <w:tcW w:w="0" w:type="auto"/>
            <w:vAlign w:val="center"/>
            <w:hideMark/>
          </w:tcPr>
          <w:p w14:paraId="7146041B" w14:textId="77777777" w:rsidR="00431AC8" w:rsidRPr="00431AC8" w:rsidRDefault="00431AC8" w:rsidP="00431AC8">
            <w:pPr>
              <w:rPr>
                <w:lang w:val="en-PK"/>
              </w:rPr>
            </w:pPr>
            <w:r w:rsidRPr="00431AC8">
              <w:rPr>
                <w:b/>
                <w:bCs/>
                <w:lang w:val="en-PK"/>
              </w:rPr>
              <w:t>Not publicly disclosed in the report</w:t>
            </w:r>
          </w:p>
        </w:tc>
      </w:tr>
    </w:tbl>
    <w:p w14:paraId="1538C1BC" w14:textId="77777777" w:rsidR="00431AC8" w:rsidRPr="00431AC8" w:rsidRDefault="00431AC8" w:rsidP="00431AC8">
      <w:pPr>
        <w:rPr>
          <w:lang w:val="en-PK"/>
        </w:rPr>
      </w:pPr>
      <w:r w:rsidRPr="00431AC8">
        <w:rPr>
          <w:lang w:val="en-PK"/>
        </w:rPr>
        <w:t xml:space="preserve">The annual report confirms that HACPL currently offers the Civic as one of its locally assembled models and identifies its Manga Mandi, Lahore facility as the factory. It also reports 36 3S, 19 2S and 5 1S dealerships. </w:t>
      </w:r>
    </w:p>
    <w:p w14:paraId="3D6D137A" w14:textId="77777777" w:rsidR="00431AC8" w:rsidRPr="00431AC8" w:rsidRDefault="00431AC8" w:rsidP="00431AC8">
      <w:pPr>
        <w:rPr>
          <w:lang w:val="en-PK"/>
        </w:rPr>
      </w:pPr>
      <w:r w:rsidRPr="00431AC8">
        <w:rPr>
          <w:lang w:val="en-PK"/>
        </w:rPr>
        <w:pict w14:anchorId="38A5287E">
          <v:rect id="_x0000_i1138" style="width:0;height:1.5pt" o:hralign="center" o:hrstd="t" o:hr="t" fillcolor="#a0a0a0" stroked="f"/>
        </w:pict>
      </w:r>
    </w:p>
    <w:p w14:paraId="1C91026B" w14:textId="77777777" w:rsidR="00431AC8" w:rsidRPr="00431AC8" w:rsidRDefault="00431AC8" w:rsidP="00431AC8">
      <w:pPr>
        <w:rPr>
          <w:b/>
          <w:bCs/>
          <w:lang w:val="en-PK"/>
        </w:rPr>
      </w:pPr>
      <w:r w:rsidRPr="00431AC8">
        <w:rPr>
          <w:b/>
          <w:bCs/>
          <w:lang w:val="en-PK"/>
        </w:rPr>
        <w:t>2. UPSTREAM — Tier 2 → Tier 1 → HACPL</w:t>
      </w:r>
    </w:p>
    <w:p w14:paraId="02168736" w14:textId="77777777" w:rsidR="00431AC8" w:rsidRPr="00431AC8" w:rsidRDefault="00431AC8" w:rsidP="00431AC8">
      <w:pPr>
        <w:rPr>
          <w:lang w:val="en-PK"/>
        </w:rPr>
      </w:pPr>
      <w:r w:rsidRPr="00431AC8">
        <w:rPr>
          <w:lang w:val="en-PK"/>
        </w:rPr>
        <w:t xml:space="preserve">Here we need to be careful. </w:t>
      </w:r>
      <w:r w:rsidRPr="00431AC8">
        <w:rPr>
          <w:b/>
          <w:bCs/>
          <w:lang w:val="en-PK"/>
        </w:rPr>
        <w:t>The annual report does not disclose a complete supplier list or a Civic-specific bill of materials.</w:t>
      </w:r>
      <w:r w:rsidRPr="00431AC8">
        <w:rPr>
          <w:lang w:val="en-PK"/>
        </w:rPr>
        <w:t xml:space="preserve"> Therefore, the following are realistic </w:t>
      </w:r>
      <w:r w:rsidRPr="00431AC8">
        <w:rPr>
          <w:i/>
          <w:iCs/>
          <w:lang w:val="en-PK"/>
        </w:rPr>
        <w:t>illustrative supplier categories</w:t>
      </w:r>
      <w:r w:rsidRPr="00431AC8">
        <w:rPr>
          <w:lang w:val="en-PK"/>
        </w:rPr>
        <w:t>, rather than named Honda suppliers.</w:t>
      </w:r>
    </w:p>
    <w:p w14:paraId="354DC8E8" w14:textId="77777777" w:rsidR="00431AC8" w:rsidRPr="00431AC8" w:rsidRDefault="00431AC8" w:rsidP="00431AC8">
      <w:pPr>
        <w:rPr>
          <w:b/>
          <w:bCs/>
          <w:lang w:val="en-PK"/>
        </w:rPr>
      </w:pPr>
      <w:r w:rsidRPr="00431AC8">
        <w:rPr>
          <w:b/>
          <w:bCs/>
          <w:lang w:val="en-PK"/>
        </w:rPr>
        <w:t>A. Steel → Automotive body components</w:t>
      </w:r>
    </w:p>
    <w:p w14:paraId="04213F29" w14:textId="77777777" w:rsidR="00431AC8" w:rsidRPr="00431AC8" w:rsidRDefault="00431AC8" w:rsidP="00431AC8">
      <w:pPr>
        <w:rPr>
          <w:lang w:val="en-PK"/>
        </w:rPr>
      </w:pPr>
      <w:r w:rsidRPr="00431AC8">
        <w:rPr>
          <w:b/>
          <w:bCs/>
          <w:lang w:val="en-PK"/>
        </w:rPr>
        <w:t>Tier 2 — Raw material</w:t>
      </w:r>
    </w:p>
    <w:p w14:paraId="0A80A7F8" w14:textId="77777777" w:rsidR="00431AC8" w:rsidRPr="00431AC8" w:rsidRDefault="00431AC8" w:rsidP="00431AC8">
      <w:pPr>
        <w:rPr>
          <w:lang w:val="en-PK"/>
        </w:rPr>
      </w:pPr>
      <w:r w:rsidRPr="00431AC8">
        <w:rPr>
          <w:lang w:val="en-PK"/>
        </w:rPr>
        <w:t>→ Steel producers supplying sheet steel</w:t>
      </w:r>
    </w:p>
    <w:p w14:paraId="04B87EAF" w14:textId="77777777" w:rsidR="00431AC8" w:rsidRPr="00431AC8" w:rsidRDefault="00431AC8" w:rsidP="00431AC8">
      <w:pPr>
        <w:rPr>
          <w:lang w:val="en-PK"/>
        </w:rPr>
      </w:pPr>
      <w:r w:rsidRPr="00431AC8">
        <w:rPr>
          <w:b/>
          <w:bCs/>
          <w:lang w:val="en-PK"/>
        </w:rPr>
        <w:t>Tier 1 — Component supplier</w:t>
      </w:r>
    </w:p>
    <w:p w14:paraId="34E0ABC8" w14:textId="77777777" w:rsidR="00431AC8" w:rsidRPr="00431AC8" w:rsidRDefault="00431AC8" w:rsidP="00431AC8">
      <w:pPr>
        <w:rPr>
          <w:lang w:val="en-PK"/>
        </w:rPr>
      </w:pPr>
      <w:r w:rsidRPr="00431AC8">
        <w:rPr>
          <w:lang w:val="en-PK"/>
        </w:rPr>
        <w:t>→ Automotive stamping/body-component supplier</w:t>
      </w:r>
    </w:p>
    <w:p w14:paraId="2A2AF7F1" w14:textId="77777777" w:rsidR="00431AC8" w:rsidRPr="00431AC8" w:rsidRDefault="00431AC8" w:rsidP="00431AC8">
      <w:pPr>
        <w:rPr>
          <w:lang w:val="en-PK"/>
        </w:rPr>
      </w:pPr>
      <w:r w:rsidRPr="00431AC8">
        <w:rPr>
          <w:b/>
          <w:bCs/>
          <w:lang w:val="en-PK"/>
        </w:rPr>
        <w:t>HACPL</w:t>
      </w:r>
    </w:p>
    <w:p w14:paraId="4D769BB0" w14:textId="77777777" w:rsidR="00431AC8" w:rsidRPr="00431AC8" w:rsidRDefault="00431AC8" w:rsidP="00431AC8">
      <w:pPr>
        <w:rPr>
          <w:lang w:val="en-PK"/>
        </w:rPr>
      </w:pPr>
      <w:r w:rsidRPr="00431AC8">
        <w:rPr>
          <w:lang w:val="en-PK"/>
        </w:rPr>
        <w:t>→ Body components supplied to the Manga Mandi plant</w:t>
      </w:r>
    </w:p>
    <w:p w14:paraId="5A3F7F2F" w14:textId="77777777" w:rsidR="00431AC8" w:rsidRPr="00431AC8" w:rsidRDefault="00431AC8" w:rsidP="00431AC8">
      <w:pPr>
        <w:rPr>
          <w:lang w:val="en-PK"/>
        </w:rPr>
      </w:pPr>
      <w:r w:rsidRPr="00431AC8">
        <w:rPr>
          <w:b/>
          <w:bCs/>
          <w:lang w:val="en-PK"/>
        </w:rPr>
        <w:t>What is verified:</w:t>
      </w:r>
      <w:r w:rsidRPr="00431AC8">
        <w:rPr>
          <w:lang w:val="en-PK"/>
        </w:rPr>
        <w:t xml:space="preserve"> HACPL has local vendors and a purchasing function, and its management structure specifically includes Production, Purchasing, Local Purchase and Production Control. </w:t>
      </w:r>
    </w:p>
    <w:p w14:paraId="50FF1C85" w14:textId="77777777" w:rsidR="00431AC8" w:rsidRPr="00431AC8" w:rsidRDefault="00431AC8" w:rsidP="00431AC8">
      <w:pPr>
        <w:rPr>
          <w:lang w:val="en-PK"/>
        </w:rPr>
      </w:pPr>
      <w:r w:rsidRPr="00431AC8">
        <w:rPr>
          <w:b/>
          <w:bCs/>
          <w:lang w:val="en-PK"/>
        </w:rPr>
        <w:t>What is assumed:</w:t>
      </w:r>
      <w:r w:rsidRPr="00431AC8">
        <w:rPr>
          <w:lang w:val="en-PK"/>
        </w:rPr>
        <w:t xml:space="preserve"> Steel sheet → stamping supplier → HACPL is an industry-based illustration. The annual report does </w:t>
      </w:r>
      <w:r w:rsidRPr="00431AC8">
        <w:rPr>
          <w:b/>
          <w:bCs/>
          <w:lang w:val="en-PK"/>
        </w:rPr>
        <w:t>not</w:t>
      </w:r>
      <w:r w:rsidRPr="00431AC8">
        <w:rPr>
          <w:lang w:val="en-PK"/>
        </w:rPr>
        <w:t xml:space="preserve"> identify the Civic's actual steel supplier.</w:t>
      </w:r>
    </w:p>
    <w:p w14:paraId="65F5EA1D" w14:textId="77777777" w:rsidR="00431AC8" w:rsidRPr="00431AC8" w:rsidRDefault="00431AC8" w:rsidP="00431AC8">
      <w:pPr>
        <w:rPr>
          <w:lang w:val="en-PK"/>
        </w:rPr>
      </w:pPr>
      <w:r w:rsidRPr="00431AC8">
        <w:rPr>
          <w:lang w:val="en-PK"/>
        </w:rPr>
        <w:pict w14:anchorId="330F47CF">
          <v:rect id="_x0000_i1139" style="width:0;height:1.5pt" o:hralign="center" o:hrstd="t" o:hr="t" fillcolor="#a0a0a0" stroked="f"/>
        </w:pict>
      </w:r>
    </w:p>
    <w:p w14:paraId="26234589" w14:textId="77777777" w:rsidR="00431AC8" w:rsidRPr="00431AC8" w:rsidRDefault="00431AC8" w:rsidP="00431AC8">
      <w:pPr>
        <w:rPr>
          <w:b/>
          <w:bCs/>
          <w:lang w:val="en-PK"/>
        </w:rPr>
      </w:pPr>
      <w:r w:rsidRPr="00431AC8">
        <w:rPr>
          <w:b/>
          <w:bCs/>
          <w:lang w:val="en-PK"/>
        </w:rPr>
        <w:t>B. Plastic / polymer → Interior &amp; exterior components</w:t>
      </w:r>
    </w:p>
    <w:p w14:paraId="322F5AEF" w14:textId="77777777" w:rsidR="00431AC8" w:rsidRPr="00431AC8" w:rsidRDefault="00431AC8" w:rsidP="00431AC8">
      <w:pPr>
        <w:rPr>
          <w:lang w:val="en-PK"/>
        </w:rPr>
      </w:pPr>
      <w:r w:rsidRPr="00431AC8">
        <w:rPr>
          <w:b/>
          <w:bCs/>
          <w:lang w:val="en-PK"/>
        </w:rPr>
        <w:t>Tier 2</w:t>
      </w:r>
    </w:p>
    <w:p w14:paraId="5DC04536" w14:textId="77777777" w:rsidR="00431AC8" w:rsidRPr="00431AC8" w:rsidRDefault="00431AC8" w:rsidP="00431AC8">
      <w:pPr>
        <w:rPr>
          <w:lang w:val="en-PK"/>
        </w:rPr>
      </w:pPr>
      <w:r w:rsidRPr="00431AC8">
        <w:rPr>
          <w:lang w:val="en-PK"/>
        </w:rPr>
        <w:t>→ Petrochemical/polymer producers</w:t>
      </w:r>
    </w:p>
    <w:p w14:paraId="342BFFE9" w14:textId="77777777" w:rsidR="00431AC8" w:rsidRPr="00431AC8" w:rsidRDefault="00431AC8" w:rsidP="00431AC8">
      <w:pPr>
        <w:rPr>
          <w:lang w:val="en-PK"/>
        </w:rPr>
      </w:pPr>
      <w:r w:rsidRPr="00431AC8">
        <w:rPr>
          <w:b/>
          <w:bCs/>
          <w:lang w:val="en-PK"/>
        </w:rPr>
        <w:t>Tier 1</w:t>
      </w:r>
    </w:p>
    <w:p w14:paraId="17055893" w14:textId="77777777" w:rsidR="00431AC8" w:rsidRPr="00431AC8" w:rsidRDefault="00431AC8" w:rsidP="00431AC8">
      <w:pPr>
        <w:rPr>
          <w:lang w:val="en-PK"/>
        </w:rPr>
      </w:pPr>
      <w:r w:rsidRPr="00431AC8">
        <w:rPr>
          <w:lang w:val="en-PK"/>
        </w:rPr>
        <w:t xml:space="preserve">→ Automotive plastics supplier producing items such as </w:t>
      </w:r>
      <w:proofErr w:type="spellStart"/>
      <w:r w:rsidRPr="00431AC8">
        <w:rPr>
          <w:lang w:val="en-PK"/>
        </w:rPr>
        <w:t>molded</w:t>
      </w:r>
      <w:proofErr w:type="spellEnd"/>
      <w:r w:rsidRPr="00431AC8">
        <w:rPr>
          <w:lang w:val="en-PK"/>
        </w:rPr>
        <w:t xml:space="preserve"> interior/exterior components</w:t>
      </w:r>
    </w:p>
    <w:p w14:paraId="4323CB74" w14:textId="77777777" w:rsidR="00431AC8" w:rsidRPr="00431AC8" w:rsidRDefault="00431AC8" w:rsidP="00431AC8">
      <w:pPr>
        <w:rPr>
          <w:lang w:val="en-PK"/>
        </w:rPr>
      </w:pPr>
      <w:r w:rsidRPr="00431AC8">
        <w:rPr>
          <w:b/>
          <w:bCs/>
          <w:lang w:val="en-PK"/>
        </w:rPr>
        <w:t>HACPL</w:t>
      </w:r>
    </w:p>
    <w:p w14:paraId="4F4108FE" w14:textId="77777777" w:rsidR="00431AC8" w:rsidRPr="00431AC8" w:rsidRDefault="00431AC8" w:rsidP="00431AC8">
      <w:pPr>
        <w:rPr>
          <w:lang w:val="en-PK"/>
        </w:rPr>
      </w:pPr>
      <w:r w:rsidRPr="00431AC8">
        <w:rPr>
          <w:lang w:val="en-PK"/>
        </w:rPr>
        <w:t>→ Components delivered to the factory</w:t>
      </w:r>
    </w:p>
    <w:p w14:paraId="0D02C8AD" w14:textId="77777777" w:rsidR="00431AC8" w:rsidRPr="00431AC8" w:rsidRDefault="00431AC8" w:rsidP="00431AC8">
      <w:pPr>
        <w:rPr>
          <w:lang w:val="en-PK"/>
        </w:rPr>
      </w:pPr>
      <w:r w:rsidRPr="00431AC8">
        <w:rPr>
          <w:lang w:val="en-PK"/>
        </w:rPr>
        <w:t xml:space="preserve">Again, the exact supplier and sourcing country are </w:t>
      </w:r>
      <w:r w:rsidRPr="00431AC8">
        <w:rPr>
          <w:b/>
          <w:bCs/>
          <w:lang w:val="en-PK"/>
        </w:rPr>
        <w:t>not disclosed</w:t>
      </w:r>
      <w:r w:rsidRPr="00431AC8">
        <w:rPr>
          <w:lang w:val="en-PK"/>
        </w:rPr>
        <w:t xml:space="preserve">. HACPL does, however, explicitly state that local vendors are continuously supported to develop parts locally. </w:t>
      </w:r>
    </w:p>
    <w:p w14:paraId="3ED94481" w14:textId="77777777" w:rsidR="00431AC8" w:rsidRPr="00431AC8" w:rsidRDefault="00431AC8" w:rsidP="00431AC8">
      <w:pPr>
        <w:rPr>
          <w:lang w:val="en-PK"/>
        </w:rPr>
      </w:pPr>
      <w:r w:rsidRPr="00431AC8">
        <w:rPr>
          <w:lang w:val="en-PK"/>
        </w:rPr>
        <w:pict w14:anchorId="6C42A876">
          <v:rect id="_x0000_i1140" style="width:0;height:1.5pt" o:hralign="center" o:hrstd="t" o:hr="t" fillcolor="#a0a0a0" stroked="f"/>
        </w:pict>
      </w:r>
    </w:p>
    <w:p w14:paraId="3025D06C" w14:textId="77777777" w:rsidR="00431AC8" w:rsidRPr="00431AC8" w:rsidRDefault="00431AC8" w:rsidP="00431AC8">
      <w:pPr>
        <w:rPr>
          <w:b/>
          <w:bCs/>
          <w:lang w:val="en-PK"/>
        </w:rPr>
      </w:pPr>
      <w:r w:rsidRPr="00431AC8">
        <w:rPr>
          <w:b/>
          <w:bCs/>
          <w:lang w:val="en-PK"/>
        </w:rPr>
        <w:lastRenderedPageBreak/>
        <w:t>C. Glass → Automotive glass</w:t>
      </w:r>
    </w:p>
    <w:p w14:paraId="35B9849E" w14:textId="77777777" w:rsidR="00431AC8" w:rsidRPr="00431AC8" w:rsidRDefault="00431AC8" w:rsidP="00431AC8">
      <w:pPr>
        <w:rPr>
          <w:lang w:val="en-PK"/>
        </w:rPr>
      </w:pPr>
      <w:r w:rsidRPr="00431AC8">
        <w:rPr>
          <w:b/>
          <w:bCs/>
          <w:lang w:val="en-PK"/>
        </w:rPr>
        <w:t>Tier 2</w:t>
      </w:r>
    </w:p>
    <w:p w14:paraId="292182E2" w14:textId="77777777" w:rsidR="00431AC8" w:rsidRPr="00431AC8" w:rsidRDefault="00431AC8" w:rsidP="00431AC8">
      <w:pPr>
        <w:rPr>
          <w:lang w:val="en-PK"/>
        </w:rPr>
      </w:pPr>
      <w:r w:rsidRPr="00431AC8">
        <w:rPr>
          <w:lang w:val="en-PK"/>
        </w:rPr>
        <w:t>→ Flat-glass/raw-material producers</w:t>
      </w:r>
    </w:p>
    <w:p w14:paraId="05A6D7A5" w14:textId="77777777" w:rsidR="00431AC8" w:rsidRPr="00431AC8" w:rsidRDefault="00431AC8" w:rsidP="00431AC8">
      <w:pPr>
        <w:rPr>
          <w:lang w:val="en-PK"/>
        </w:rPr>
      </w:pPr>
      <w:r w:rsidRPr="00431AC8">
        <w:rPr>
          <w:b/>
          <w:bCs/>
          <w:lang w:val="en-PK"/>
        </w:rPr>
        <w:t>Tier 1</w:t>
      </w:r>
    </w:p>
    <w:p w14:paraId="6CAB899D" w14:textId="77777777" w:rsidR="00431AC8" w:rsidRPr="00431AC8" w:rsidRDefault="00431AC8" w:rsidP="00431AC8">
      <w:pPr>
        <w:rPr>
          <w:lang w:val="en-PK"/>
        </w:rPr>
      </w:pPr>
      <w:r w:rsidRPr="00431AC8">
        <w:rPr>
          <w:lang w:val="en-PK"/>
        </w:rPr>
        <w:t>→ Automotive glass manufacturer</w:t>
      </w:r>
    </w:p>
    <w:p w14:paraId="0BCB407A" w14:textId="77777777" w:rsidR="00431AC8" w:rsidRPr="00431AC8" w:rsidRDefault="00431AC8" w:rsidP="00431AC8">
      <w:pPr>
        <w:rPr>
          <w:lang w:val="en-PK"/>
        </w:rPr>
      </w:pPr>
      <w:r w:rsidRPr="00431AC8">
        <w:rPr>
          <w:b/>
          <w:bCs/>
          <w:lang w:val="en-PK"/>
        </w:rPr>
        <w:t>HACPL</w:t>
      </w:r>
    </w:p>
    <w:p w14:paraId="0F75464A" w14:textId="77777777" w:rsidR="00431AC8" w:rsidRPr="00431AC8" w:rsidRDefault="00431AC8" w:rsidP="00431AC8">
      <w:pPr>
        <w:rPr>
          <w:lang w:val="en-PK"/>
        </w:rPr>
      </w:pPr>
      <w:r w:rsidRPr="00431AC8">
        <w:rPr>
          <w:lang w:val="en-PK"/>
        </w:rPr>
        <w:t>→ Windshield and window components</w:t>
      </w:r>
    </w:p>
    <w:p w14:paraId="211640AE" w14:textId="77777777" w:rsidR="00431AC8" w:rsidRPr="00431AC8" w:rsidRDefault="00431AC8" w:rsidP="00431AC8">
      <w:pPr>
        <w:rPr>
          <w:lang w:val="en-PK"/>
        </w:rPr>
      </w:pPr>
      <w:r w:rsidRPr="00431AC8">
        <w:rPr>
          <w:lang w:val="en-PK"/>
        </w:rPr>
        <w:t xml:space="preserve">This is an </w:t>
      </w:r>
      <w:r w:rsidRPr="00431AC8">
        <w:rPr>
          <w:b/>
          <w:bCs/>
          <w:lang w:val="en-PK"/>
        </w:rPr>
        <w:t>industry-based assumption</w:t>
      </w:r>
      <w:r w:rsidRPr="00431AC8">
        <w:rPr>
          <w:lang w:val="en-PK"/>
        </w:rPr>
        <w:t>, not a named HACPL supplier relationship.</w:t>
      </w:r>
    </w:p>
    <w:p w14:paraId="6DBC04BC" w14:textId="77777777" w:rsidR="00431AC8" w:rsidRPr="00431AC8" w:rsidRDefault="00431AC8" w:rsidP="00431AC8">
      <w:pPr>
        <w:rPr>
          <w:lang w:val="en-PK"/>
        </w:rPr>
      </w:pPr>
      <w:r w:rsidRPr="00431AC8">
        <w:rPr>
          <w:lang w:val="en-PK"/>
        </w:rPr>
        <w:pict w14:anchorId="5445B605">
          <v:rect id="_x0000_i1141" style="width:0;height:1.5pt" o:hralign="center" o:hrstd="t" o:hr="t" fillcolor="#a0a0a0" stroked="f"/>
        </w:pict>
      </w:r>
    </w:p>
    <w:p w14:paraId="610EA2F8" w14:textId="77777777" w:rsidR="00431AC8" w:rsidRPr="00431AC8" w:rsidRDefault="00431AC8" w:rsidP="00431AC8">
      <w:pPr>
        <w:rPr>
          <w:b/>
          <w:bCs/>
          <w:lang w:val="en-PK"/>
        </w:rPr>
      </w:pPr>
      <w:r w:rsidRPr="00431AC8">
        <w:rPr>
          <w:b/>
          <w:bCs/>
          <w:lang w:val="en-PK"/>
        </w:rPr>
        <w:t>D. Rubber / electrical / other automotive components</w:t>
      </w:r>
    </w:p>
    <w:p w14:paraId="098EFBE8" w14:textId="77777777" w:rsidR="00431AC8" w:rsidRPr="00431AC8" w:rsidRDefault="00431AC8" w:rsidP="00431AC8">
      <w:pPr>
        <w:rPr>
          <w:lang w:val="en-PK"/>
        </w:rPr>
      </w:pPr>
      <w:r w:rsidRPr="00431AC8">
        <w:rPr>
          <w:b/>
          <w:bCs/>
          <w:lang w:val="en-PK"/>
        </w:rPr>
        <w:t>Tier 2</w:t>
      </w:r>
    </w:p>
    <w:p w14:paraId="4D62B7C4" w14:textId="77777777" w:rsidR="00431AC8" w:rsidRPr="00431AC8" w:rsidRDefault="00431AC8" w:rsidP="00431AC8">
      <w:pPr>
        <w:rPr>
          <w:lang w:val="en-PK"/>
        </w:rPr>
      </w:pPr>
      <w:r w:rsidRPr="00431AC8">
        <w:rPr>
          <w:lang w:val="en-PK"/>
        </w:rPr>
        <w:t>→ Rubber, copper, electronic and polymer raw-material producers</w:t>
      </w:r>
    </w:p>
    <w:p w14:paraId="5F30B4CA" w14:textId="77777777" w:rsidR="00431AC8" w:rsidRPr="00431AC8" w:rsidRDefault="00431AC8" w:rsidP="00431AC8">
      <w:pPr>
        <w:rPr>
          <w:lang w:val="en-PK"/>
        </w:rPr>
      </w:pPr>
      <w:r w:rsidRPr="00431AC8">
        <w:rPr>
          <w:b/>
          <w:bCs/>
          <w:lang w:val="en-PK"/>
        </w:rPr>
        <w:t>Tier 1</w:t>
      </w:r>
    </w:p>
    <w:p w14:paraId="6A949A5F" w14:textId="77777777" w:rsidR="00431AC8" w:rsidRPr="00431AC8" w:rsidRDefault="00431AC8" w:rsidP="00431AC8">
      <w:pPr>
        <w:rPr>
          <w:lang w:val="en-PK"/>
        </w:rPr>
      </w:pPr>
      <w:r w:rsidRPr="00431AC8">
        <w:rPr>
          <w:lang w:val="en-PK"/>
        </w:rPr>
        <w:t>→ Automotive component suppliers</w:t>
      </w:r>
    </w:p>
    <w:p w14:paraId="61F32B6A" w14:textId="77777777" w:rsidR="00431AC8" w:rsidRPr="00431AC8" w:rsidRDefault="00431AC8" w:rsidP="00431AC8">
      <w:pPr>
        <w:rPr>
          <w:lang w:val="en-PK"/>
        </w:rPr>
      </w:pPr>
      <w:r w:rsidRPr="00431AC8">
        <w:rPr>
          <w:b/>
          <w:bCs/>
          <w:lang w:val="en-PK"/>
        </w:rPr>
        <w:t>HACPL</w:t>
      </w:r>
    </w:p>
    <w:p w14:paraId="48D579D8" w14:textId="77777777" w:rsidR="00431AC8" w:rsidRPr="00431AC8" w:rsidRDefault="00431AC8" w:rsidP="00431AC8">
      <w:pPr>
        <w:rPr>
          <w:lang w:val="en-PK"/>
        </w:rPr>
      </w:pPr>
      <w:r w:rsidRPr="00431AC8">
        <w:rPr>
          <w:lang w:val="en-PK"/>
        </w:rPr>
        <w:t>→ Components for vehicle assembly</w:t>
      </w:r>
    </w:p>
    <w:p w14:paraId="40B0225E" w14:textId="77777777" w:rsidR="00431AC8" w:rsidRPr="00431AC8" w:rsidRDefault="00431AC8" w:rsidP="00431AC8">
      <w:pPr>
        <w:rPr>
          <w:lang w:val="en-PK"/>
        </w:rPr>
      </w:pPr>
      <w:r w:rsidRPr="00431AC8">
        <w:rPr>
          <w:lang w:val="en-PK"/>
        </w:rPr>
        <w:t>This category is deliberately broad because the annual report does not provide a Civic-specific component supplier list.</w:t>
      </w:r>
    </w:p>
    <w:p w14:paraId="40235441" w14:textId="77777777" w:rsidR="00431AC8" w:rsidRPr="00431AC8" w:rsidRDefault="00431AC8" w:rsidP="00431AC8">
      <w:pPr>
        <w:rPr>
          <w:b/>
          <w:bCs/>
          <w:lang w:val="en-PK"/>
        </w:rPr>
      </w:pPr>
      <w:r w:rsidRPr="00431AC8">
        <w:rPr>
          <w:b/>
          <w:bCs/>
          <w:lang w:val="en-PK"/>
        </w:rPr>
        <w:t>An important point for your assignment</w:t>
      </w:r>
    </w:p>
    <w:p w14:paraId="26640EDE" w14:textId="77777777" w:rsidR="00431AC8" w:rsidRPr="00431AC8" w:rsidRDefault="00431AC8" w:rsidP="00431AC8">
      <w:pPr>
        <w:rPr>
          <w:lang w:val="en-PK"/>
        </w:rPr>
      </w:pPr>
      <w:proofErr w:type="spellStart"/>
      <w:r w:rsidRPr="00431AC8">
        <w:rPr>
          <w:lang w:val="en-PK"/>
        </w:rPr>
        <w:t>HACPL's</w:t>
      </w:r>
      <w:proofErr w:type="spellEnd"/>
      <w:r w:rsidRPr="00431AC8">
        <w:rPr>
          <w:lang w:val="en-PK"/>
        </w:rPr>
        <w:t xml:space="preserve"> annual report gives us evidence that its supplier network is significant: approximately </w:t>
      </w:r>
      <w:r w:rsidRPr="00431AC8">
        <w:rPr>
          <w:b/>
          <w:bCs/>
          <w:lang w:val="en-PK"/>
        </w:rPr>
        <w:t>seven key suppliers represented more than 75% of total procurement value</w:t>
      </w:r>
      <w:r w:rsidRPr="00431AC8">
        <w:rPr>
          <w:lang w:val="en-PK"/>
        </w:rPr>
        <w:t xml:space="preserve"> in the company's CO₂-reduction initiative. However, the report does not identify those suppliers as Civic-specific suppliers, so </w:t>
      </w:r>
      <w:r w:rsidRPr="00431AC8">
        <w:rPr>
          <w:b/>
          <w:bCs/>
          <w:lang w:val="en-PK"/>
        </w:rPr>
        <w:t>do not name them as Civic suppliers in your map</w:t>
      </w:r>
      <w:r w:rsidRPr="00431AC8">
        <w:rPr>
          <w:lang w:val="en-PK"/>
        </w:rPr>
        <w:t xml:space="preserve">. </w:t>
      </w:r>
    </w:p>
    <w:p w14:paraId="679B188A" w14:textId="77777777" w:rsidR="00431AC8" w:rsidRPr="00431AC8" w:rsidRDefault="00431AC8" w:rsidP="00431AC8">
      <w:pPr>
        <w:rPr>
          <w:lang w:val="en-PK"/>
        </w:rPr>
      </w:pPr>
      <w:r w:rsidRPr="00431AC8">
        <w:rPr>
          <w:lang w:val="en-PK"/>
        </w:rPr>
        <w:pict w14:anchorId="1164C119">
          <v:rect id="_x0000_i1142" style="width:0;height:1.5pt" o:hralign="center" o:hrstd="t" o:hr="t" fillcolor="#a0a0a0" stroked="f"/>
        </w:pict>
      </w:r>
    </w:p>
    <w:p w14:paraId="44094152" w14:textId="77777777" w:rsidR="00431AC8" w:rsidRPr="00431AC8" w:rsidRDefault="00431AC8" w:rsidP="00431AC8">
      <w:pPr>
        <w:rPr>
          <w:b/>
          <w:bCs/>
          <w:lang w:val="en-PK"/>
        </w:rPr>
      </w:pPr>
      <w:r w:rsidRPr="00431AC8">
        <w:rPr>
          <w:b/>
          <w:bCs/>
          <w:lang w:val="en-PK"/>
        </w:rPr>
        <w:t>3. IMPORTED COMPONENT FLOW</w:t>
      </w:r>
    </w:p>
    <w:p w14:paraId="321BC2CD" w14:textId="77777777" w:rsidR="00431AC8" w:rsidRPr="00431AC8" w:rsidRDefault="00431AC8" w:rsidP="00431AC8">
      <w:pPr>
        <w:rPr>
          <w:lang w:val="en-PK"/>
        </w:rPr>
      </w:pPr>
      <w:r w:rsidRPr="00431AC8">
        <w:rPr>
          <w:lang w:val="en-PK"/>
        </w:rPr>
        <w:t xml:space="preserve">This is something I would </w:t>
      </w:r>
      <w:proofErr w:type="gramStart"/>
      <w:r w:rsidRPr="00431AC8">
        <w:rPr>
          <w:b/>
          <w:bCs/>
          <w:lang w:val="en-PK"/>
        </w:rPr>
        <w:t>definitely add</w:t>
      </w:r>
      <w:proofErr w:type="gramEnd"/>
      <w:r w:rsidRPr="00431AC8">
        <w:rPr>
          <w:lang w:val="en-PK"/>
        </w:rPr>
        <w:t xml:space="preserve"> to your original map because the 2026 report gives us actual evidence for it.</w:t>
      </w:r>
    </w:p>
    <w:p w14:paraId="6E0D0E68" w14:textId="77777777" w:rsidR="00431AC8" w:rsidRPr="00431AC8" w:rsidRDefault="00431AC8" w:rsidP="00431AC8">
      <w:pPr>
        <w:rPr>
          <w:lang w:val="en-PK"/>
        </w:rPr>
      </w:pPr>
      <w:r w:rsidRPr="00431AC8">
        <w:rPr>
          <w:lang w:val="en-PK"/>
        </w:rPr>
        <w:t>A plausible imported-component flow is:</w:t>
      </w:r>
    </w:p>
    <w:p w14:paraId="05EEA71E" w14:textId="77777777" w:rsidR="00431AC8" w:rsidRPr="00431AC8" w:rsidRDefault="00431AC8" w:rsidP="00431AC8">
      <w:pPr>
        <w:rPr>
          <w:lang w:val="en-PK"/>
        </w:rPr>
      </w:pPr>
      <w:r w:rsidRPr="00431AC8">
        <w:rPr>
          <w:b/>
          <w:bCs/>
          <w:lang w:val="en-PK"/>
        </w:rPr>
        <w:t>Overseas supplier → Port/Airport → Transit warehouse → HACPL factory → Production</w:t>
      </w:r>
    </w:p>
    <w:p w14:paraId="2F8DDCC7" w14:textId="77777777" w:rsidR="00431AC8" w:rsidRPr="00431AC8" w:rsidRDefault="00431AC8" w:rsidP="00431AC8">
      <w:pPr>
        <w:rPr>
          <w:lang w:val="en-PK"/>
        </w:rPr>
      </w:pPr>
      <w:r w:rsidRPr="00431AC8">
        <w:rPr>
          <w:lang w:val="en-PK"/>
        </w:rPr>
        <w:t xml:space="preserve">The annual report specifically illustrates </w:t>
      </w:r>
      <w:r w:rsidRPr="00431AC8">
        <w:rPr>
          <w:b/>
          <w:bCs/>
          <w:lang w:val="en-PK"/>
        </w:rPr>
        <w:t>parts imports, ports/airports, maritime transport and transit warehouses</w:t>
      </w:r>
      <w:r w:rsidRPr="00431AC8">
        <w:rPr>
          <w:lang w:val="en-PK"/>
        </w:rPr>
        <w:t xml:space="preserve"> within Honda's logistics system. </w:t>
      </w:r>
    </w:p>
    <w:p w14:paraId="705B7E94" w14:textId="77777777" w:rsidR="00431AC8" w:rsidRPr="00431AC8" w:rsidRDefault="00431AC8" w:rsidP="00431AC8">
      <w:pPr>
        <w:rPr>
          <w:lang w:val="en-PK"/>
        </w:rPr>
      </w:pPr>
      <w:r w:rsidRPr="00431AC8">
        <w:rPr>
          <w:lang w:val="en-PK"/>
        </w:rPr>
        <w:t xml:space="preserve">It also reports substantial transactions/payables involving several Honda-related companies in Thailand, Japan, China, Vietnam, the Philippines and elsewhere. However, </w:t>
      </w:r>
      <w:r w:rsidRPr="00431AC8">
        <w:rPr>
          <w:b/>
          <w:bCs/>
          <w:lang w:val="en-PK"/>
        </w:rPr>
        <w:t xml:space="preserve">these should not </w:t>
      </w:r>
      <w:r w:rsidRPr="00431AC8">
        <w:rPr>
          <w:b/>
          <w:bCs/>
          <w:lang w:val="en-PK"/>
        </w:rPr>
        <w:lastRenderedPageBreak/>
        <w:t>automatically be labelled Civic suppliers</w:t>
      </w:r>
      <w:r w:rsidRPr="00431AC8">
        <w:rPr>
          <w:lang w:val="en-PK"/>
        </w:rPr>
        <w:t xml:space="preserve">, because the report does not establish that each transaction relates specifically to Civic production. </w:t>
      </w:r>
    </w:p>
    <w:p w14:paraId="0113EE21" w14:textId="77777777" w:rsidR="00431AC8" w:rsidRPr="00431AC8" w:rsidRDefault="00431AC8" w:rsidP="00431AC8">
      <w:pPr>
        <w:rPr>
          <w:lang w:val="en-PK"/>
        </w:rPr>
      </w:pPr>
      <w:r w:rsidRPr="00431AC8">
        <w:rPr>
          <w:lang w:val="en-PK"/>
        </w:rPr>
        <w:pict w14:anchorId="6150A968">
          <v:rect id="_x0000_i1143" style="width:0;height:1.5pt" o:hralign="center" o:hrstd="t" o:hr="t" fillcolor="#a0a0a0" stroked="f"/>
        </w:pict>
      </w:r>
    </w:p>
    <w:p w14:paraId="74A30CED" w14:textId="77777777" w:rsidR="00431AC8" w:rsidRPr="00431AC8" w:rsidRDefault="00431AC8" w:rsidP="00431AC8">
      <w:pPr>
        <w:rPr>
          <w:b/>
          <w:bCs/>
          <w:lang w:val="en-PK"/>
        </w:rPr>
      </w:pPr>
      <w:r w:rsidRPr="00431AC8">
        <w:rPr>
          <w:b/>
          <w:bCs/>
          <w:lang w:val="en-PK"/>
        </w:rPr>
        <w:t>4. MANUFACTURING — Honda Civic</w:t>
      </w:r>
    </w:p>
    <w:p w14:paraId="2E33CEFE" w14:textId="77777777" w:rsidR="00431AC8" w:rsidRPr="00431AC8" w:rsidRDefault="00431AC8" w:rsidP="00431AC8">
      <w:pPr>
        <w:rPr>
          <w:lang w:val="en-PK"/>
        </w:rPr>
      </w:pPr>
      <w:r w:rsidRPr="00431AC8">
        <w:rPr>
          <w:lang w:val="en-PK"/>
        </w:rPr>
        <w:t>Based on the annual report, we can make the manufacturing section stronger than before.</w:t>
      </w:r>
    </w:p>
    <w:p w14:paraId="1498C510" w14:textId="77777777" w:rsidR="00431AC8" w:rsidRPr="00431AC8" w:rsidRDefault="00431AC8" w:rsidP="00431AC8">
      <w:pPr>
        <w:rPr>
          <w:lang w:val="en-PK"/>
        </w:rPr>
      </w:pPr>
      <w:r w:rsidRPr="00431AC8">
        <w:rPr>
          <w:lang w:val="en-PK"/>
        </w:rPr>
        <w:t xml:space="preserve">The report's management biographies explicitly reference HACPL experience in </w:t>
      </w:r>
      <w:r w:rsidRPr="00431AC8">
        <w:rPr>
          <w:b/>
          <w:bCs/>
          <w:lang w:val="en-PK"/>
        </w:rPr>
        <w:t>Paint, Welding, Assembly Final, Engine Assembly, Frame Assembly, Press and PO Injection</w:t>
      </w:r>
      <w:r w:rsidRPr="00431AC8">
        <w:rPr>
          <w:lang w:val="en-PK"/>
        </w:rPr>
        <w:t xml:space="preserve">. </w:t>
      </w:r>
    </w:p>
    <w:p w14:paraId="43CCA1AC" w14:textId="77777777" w:rsidR="00431AC8" w:rsidRPr="00431AC8" w:rsidRDefault="00431AC8" w:rsidP="00431AC8">
      <w:pPr>
        <w:rPr>
          <w:lang w:val="en-PK"/>
        </w:rPr>
      </w:pPr>
      <w:r w:rsidRPr="00431AC8">
        <w:rPr>
          <w:lang w:val="en-PK"/>
        </w:rPr>
        <w:t>Therefore, an illustrative Civic manufacturing sequence would be:</w:t>
      </w:r>
    </w:p>
    <w:p w14:paraId="1C63196E" w14:textId="77777777" w:rsidR="00431AC8" w:rsidRPr="00431AC8" w:rsidRDefault="00431AC8" w:rsidP="00431AC8">
      <w:pPr>
        <w:rPr>
          <w:b/>
          <w:bCs/>
          <w:lang w:val="en-PK"/>
        </w:rPr>
      </w:pPr>
      <w:r w:rsidRPr="00431AC8">
        <w:rPr>
          <w:b/>
          <w:bCs/>
          <w:lang w:val="en-PK"/>
        </w:rPr>
        <w:t>Stage 1 — Parts receiving &amp; material preparation</w:t>
      </w:r>
    </w:p>
    <w:p w14:paraId="20D3518D" w14:textId="77777777" w:rsidR="00431AC8" w:rsidRPr="00431AC8" w:rsidRDefault="00431AC8" w:rsidP="00431AC8">
      <w:pPr>
        <w:rPr>
          <w:lang w:val="en-PK"/>
        </w:rPr>
      </w:pPr>
      <w:r w:rsidRPr="00431AC8">
        <w:rPr>
          <w:lang w:val="en-PK"/>
        </w:rPr>
        <w:t>Imported CKD parts and locally sourced components arrive at the factory.</w:t>
      </w:r>
    </w:p>
    <w:p w14:paraId="65EC57BA" w14:textId="77777777" w:rsidR="00431AC8" w:rsidRPr="00431AC8" w:rsidRDefault="00431AC8" w:rsidP="00431AC8">
      <w:pPr>
        <w:rPr>
          <w:lang w:val="en-PK"/>
        </w:rPr>
      </w:pPr>
      <w:r w:rsidRPr="00431AC8">
        <w:rPr>
          <w:lang w:val="en-PK"/>
        </w:rPr>
        <w:t>↓</w:t>
      </w:r>
    </w:p>
    <w:p w14:paraId="36EE5BAE" w14:textId="77777777" w:rsidR="00431AC8" w:rsidRPr="00431AC8" w:rsidRDefault="00431AC8" w:rsidP="00431AC8">
      <w:pPr>
        <w:rPr>
          <w:b/>
          <w:bCs/>
          <w:lang w:val="en-PK"/>
        </w:rPr>
      </w:pPr>
      <w:r w:rsidRPr="00431AC8">
        <w:rPr>
          <w:b/>
          <w:bCs/>
          <w:lang w:val="en-PK"/>
        </w:rPr>
        <w:t>Stage 2 — Press / body preparation</w:t>
      </w:r>
    </w:p>
    <w:p w14:paraId="713FE545" w14:textId="77777777" w:rsidR="00431AC8" w:rsidRPr="00431AC8" w:rsidRDefault="00431AC8" w:rsidP="00431AC8">
      <w:pPr>
        <w:rPr>
          <w:lang w:val="en-PK"/>
        </w:rPr>
      </w:pPr>
      <w:r w:rsidRPr="00431AC8">
        <w:rPr>
          <w:lang w:val="en-PK"/>
        </w:rPr>
        <w:t>Sheet-metal components are pressed/form-shaped and prepared for vehicle body production.</w:t>
      </w:r>
    </w:p>
    <w:p w14:paraId="3B4B77B6" w14:textId="77777777" w:rsidR="00431AC8" w:rsidRPr="00431AC8" w:rsidRDefault="00431AC8" w:rsidP="00431AC8">
      <w:pPr>
        <w:rPr>
          <w:lang w:val="en-PK"/>
        </w:rPr>
      </w:pPr>
      <w:r w:rsidRPr="00431AC8">
        <w:rPr>
          <w:lang w:val="en-PK"/>
        </w:rPr>
        <w:t>↓</w:t>
      </w:r>
    </w:p>
    <w:p w14:paraId="593C4D78" w14:textId="77777777" w:rsidR="00431AC8" w:rsidRPr="00431AC8" w:rsidRDefault="00431AC8" w:rsidP="00431AC8">
      <w:pPr>
        <w:rPr>
          <w:b/>
          <w:bCs/>
          <w:lang w:val="en-PK"/>
        </w:rPr>
      </w:pPr>
      <w:r w:rsidRPr="00431AC8">
        <w:rPr>
          <w:b/>
          <w:bCs/>
          <w:lang w:val="en-PK"/>
        </w:rPr>
        <w:t>Stage 3 — Welding / body assembly</w:t>
      </w:r>
    </w:p>
    <w:p w14:paraId="7974D1F4" w14:textId="77777777" w:rsidR="00431AC8" w:rsidRPr="00431AC8" w:rsidRDefault="00431AC8" w:rsidP="00431AC8">
      <w:pPr>
        <w:rPr>
          <w:lang w:val="en-PK"/>
        </w:rPr>
      </w:pPr>
      <w:r w:rsidRPr="00431AC8">
        <w:rPr>
          <w:lang w:val="en-PK"/>
        </w:rPr>
        <w:t>Body components are welded and the vehicle body structure is created.</w:t>
      </w:r>
    </w:p>
    <w:p w14:paraId="11A763EC" w14:textId="77777777" w:rsidR="00431AC8" w:rsidRPr="00431AC8" w:rsidRDefault="00431AC8" w:rsidP="00431AC8">
      <w:pPr>
        <w:rPr>
          <w:lang w:val="en-PK"/>
        </w:rPr>
      </w:pPr>
      <w:r w:rsidRPr="00431AC8">
        <w:rPr>
          <w:lang w:val="en-PK"/>
        </w:rPr>
        <w:t>↓</w:t>
      </w:r>
    </w:p>
    <w:p w14:paraId="5DB105F6" w14:textId="77777777" w:rsidR="00431AC8" w:rsidRPr="00431AC8" w:rsidRDefault="00431AC8" w:rsidP="00431AC8">
      <w:pPr>
        <w:rPr>
          <w:b/>
          <w:bCs/>
          <w:lang w:val="en-PK"/>
        </w:rPr>
      </w:pPr>
      <w:r w:rsidRPr="00431AC8">
        <w:rPr>
          <w:b/>
          <w:bCs/>
          <w:lang w:val="en-PK"/>
        </w:rPr>
        <w:t>Stage 4 — Painting</w:t>
      </w:r>
    </w:p>
    <w:p w14:paraId="6B3E952B" w14:textId="77777777" w:rsidR="00431AC8" w:rsidRPr="00431AC8" w:rsidRDefault="00431AC8" w:rsidP="00431AC8">
      <w:pPr>
        <w:rPr>
          <w:lang w:val="en-PK"/>
        </w:rPr>
      </w:pPr>
      <w:r w:rsidRPr="00431AC8">
        <w:rPr>
          <w:lang w:val="en-PK"/>
        </w:rPr>
        <w:t>The body passes through surface-treatment and painting operations.</w:t>
      </w:r>
    </w:p>
    <w:p w14:paraId="5AED748D" w14:textId="77777777" w:rsidR="00431AC8" w:rsidRPr="00431AC8" w:rsidRDefault="00431AC8" w:rsidP="00431AC8">
      <w:pPr>
        <w:rPr>
          <w:lang w:val="en-PK"/>
        </w:rPr>
      </w:pPr>
      <w:r w:rsidRPr="00431AC8">
        <w:rPr>
          <w:lang w:val="en-PK"/>
        </w:rPr>
        <w:t>↓</w:t>
      </w:r>
    </w:p>
    <w:p w14:paraId="629D2EA5" w14:textId="77777777" w:rsidR="00431AC8" w:rsidRPr="00431AC8" w:rsidRDefault="00431AC8" w:rsidP="00431AC8">
      <w:pPr>
        <w:rPr>
          <w:b/>
          <w:bCs/>
          <w:lang w:val="en-PK"/>
        </w:rPr>
      </w:pPr>
      <w:r w:rsidRPr="00431AC8">
        <w:rPr>
          <w:b/>
          <w:bCs/>
          <w:lang w:val="en-PK"/>
        </w:rPr>
        <w:t>Stage 5 — Engine &amp; final assembly</w:t>
      </w:r>
    </w:p>
    <w:p w14:paraId="43135F96" w14:textId="77777777" w:rsidR="00431AC8" w:rsidRPr="00431AC8" w:rsidRDefault="00431AC8" w:rsidP="00431AC8">
      <w:pPr>
        <w:rPr>
          <w:lang w:val="en-PK"/>
        </w:rPr>
      </w:pPr>
      <w:r w:rsidRPr="00431AC8">
        <w:rPr>
          <w:lang w:val="en-PK"/>
        </w:rPr>
        <w:t>Engine/powertrain and other major components are assembled, followed by interior, electrical, wheels, glass and other components.</w:t>
      </w:r>
    </w:p>
    <w:p w14:paraId="5946C9B1" w14:textId="77777777" w:rsidR="00431AC8" w:rsidRPr="00431AC8" w:rsidRDefault="00431AC8" w:rsidP="00431AC8">
      <w:pPr>
        <w:rPr>
          <w:lang w:val="en-PK"/>
        </w:rPr>
      </w:pPr>
      <w:r w:rsidRPr="00431AC8">
        <w:rPr>
          <w:lang w:val="en-PK"/>
        </w:rPr>
        <w:t>↓</w:t>
      </w:r>
    </w:p>
    <w:p w14:paraId="0BB48117" w14:textId="77777777" w:rsidR="00431AC8" w:rsidRPr="00431AC8" w:rsidRDefault="00431AC8" w:rsidP="00431AC8">
      <w:pPr>
        <w:rPr>
          <w:b/>
          <w:bCs/>
          <w:lang w:val="en-PK"/>
        </w:rPr>
      </w:pPr>
      <w:r w:rsidRPr="00431AC8">
        <w:rPr>
          <w:b/>
          <w:bCs/>
          <w:lang w:val="en-PK"/>
        </w:rPr>
        <w:t>Stage 6 — Quality inspection &amp; testing</w:t>
      </w:r>
    </w:p>
    <w:p w14:paraId="26C91783" w14:textId="77777777" w:rsidR="00431AC8" w:rsidRPr="00431AC8" w:rsidRDefault="00431AC8" w:rsidP="00431AC8">
      <w:pPr>
        <w:rPr>
          <w:lang w:val="en-PK"/>
        </w:rPr>
      </w:pPr>
      <w:r w:rsidRPr="00431AC8">
        <w:rPr>
          <w:lang w:val="en-PK"/>
        </w:rPr>
        <w:t>The completed vehicle is inspected and tested before delivery.</w:t>
      </w:r>
    </w:p>
    <w:p w14:paraId="0B97D35C" w14:textId="77777777" w:rsidR="00431AC8" w:rsidRPr="00431AC8" w:rsidRDefault="00431AC8" w:rsidP="00431AC8">
      <w:pPr>
        <w:rPr>
          <w:lang w:val="en-PK"/>
        </w:rPr>
      </w:pPr>
      <w:r w:rsidRPr="00431AC8">
        <w:rPr>
          <w:lang w:val="en-PK"/>
        </w:rPr>
        <w:t xml:space="preserve">The report specifically identifies </w:t>
      </w:r>
      <w:r w:rsidRPr="00431AC8">
        <w:rPr>
          <w:b/>
          <w:bCs/>
          <w:lang w:val="en-PK"/>
        </w:rPr>
        <w:t>Welding, Paint, Assembly Final and Engine Assembly</w:t>
      </w:r>
      <w:r w:rsidRPr="00431AC8">
        <w:rPr>
          <w:lang w:val="en-PK"/>
        </w:rPr>
        <w:t xml:space="preserve"> within </w:t>
      </w:r>
      <w:proofErr w:type="spellStart"/>
      <w:r w:rsidRPr="00431AC8">
        <w:rPr>
          <w:lang w:val="en-PK"/>
        </w:rPr>
        <w:t>HACPL's</w:t>
      </w:r>
      <w:proofErr w:type="spellEnd"/>
      <w:r w:rsidRPr="00431AC8">
        <w:rPr>
          <w:lang w:val="en-PK"/>
        </w:rPr>
        <w:t xml:space="preserve"> production experience </w:t>
      </w:r>
      <w:proofErr w:type="gramStart"/>
      <w:r w:rsidRPr="00431AC8">
        <w:rPr>
          <w:lang w:val="en-PK"/>
        </w:rPr>
        <w:t>and also</w:t>
      </w:r>
      <w:proofErr w:type="gramEnd"/>
      <w:r w:rsidRPr="00431AC8">
        <w:rPr>
          <w:lang w:val="en-PK"/>
        </w:rPr>
        <w:t xml:space="preserve"> has separate Production and Quality Control functions. </w:t>
      </w:r>
    </w:p>
    <w:p w14:paraId="5A9430EF" w14:textId="77777777" w:rsidR="00431AC8" w:rsidRPr="00431AC8" w:rsidRDefault="00431AC8" w:rsidP="00431AC8">
      <w:pPr>
        <w:rPr>
          <w:b/>
          <w:bCs/>
          <w:lang w:val="en-PK"/>
        </w:rPr>
      </w:pPr>
      <w:r w:rsidRPr="00431AC8">
        <w:rPr>
          <w:b/>
          <w:bCs/>
          <w:lang w:val="en-PK"/>
        </w:rPr>
        <w:t>Likely bottleneck</w:t>
      </w:r>
    </w:p>
    <w:p w14:paraId="022629BA" w14:textId="77777777" w:rsidR="00431AC8" w:rsidRPr="00431AC8" w:rsidRDefault="00431AC8" w:rsidP="00431AC8">
      <w:pPr>
        <w:rPr>
          <w:lang w:val="en-PK"/>
        </w:rPr>
      </w:pPr>
      <w:r w:rsidRPr="00431AC8">
        <w:rPr>
          <w:b/>
          <w:bCs/>
          <w:lang w:val="en-PK"/>
        </w:rPr>
        <w:t>Final assembly + quality inspection</w:t>
      </w:r>
      <w:r w:rsidRPr="00431AC8">
        <w:rPr>
          <w:lang w:val="en-PK"/>
        </w:rPr>
        <w:t xml:space="preserve"> is the most reasonable illustrative bottleneck.</w:t>
      </w:r>
    </w:p>
    <w:p w14:paraId="0D1B8370" w14:textId="77777777" w:rsidR="00431AC8" w:rsidRPr="00431AC8" w:rsidRDefault="00431AC8" w:rsidP="00431AC8">
      <w:pPr>
        <w:rPr>
          <w:lang w:val="en-PK"/>
        </w:rPr>
      </w:pPr>
      <w:r w:rsidRPr="00431AC8">
        <w:rPr>
          <w:lang w:val="en-PK"/>
        </w:rPr>
        <w:t>Why?</w:t>
      </w:r>
    </w:p>
    <w:p w14:paraId="738E2260" w14:textId="77777777" w:rsidR="00431AC8" w:rsidRPr="00431AC8" w:rsidRDefault="00431AC8" w:rsidP="00431AC8">
      <w:pPr>
        <w:rPr>
          <w:lang w:val="en-PK"/>
        </w:rPr>
      </w:pPr>
      <w:r w:rsidRPr="00431AC8">
        <w:rPr>
          <w:lang w:val="en-PK"/>
        </w:rPr>
        <w:lastRenderedPageBreak/>
        <w:t>Because the final assembly stage depends on the availability of a very large number of components from different suppliers. A shortage or quality problem in one critical part can stop or slow the entire vehicle from being completed.</w:t>
      </w:r>
    </w:p>
    <w:p w14:paraId="2EC9A0AC" w14:textId="77777777" w:rsidR="00431AC8" w:rsidRPr="00431AC8" w:rsidRDefault="00431AC8" w:rsidP="00431AC8">
      <w:pPr>
        <w:rPr>
          <w:lang w:val="en-PK"/>
        </w:rPr>
      </w:pPr>
      <w:r w:rsidRPr="00431AC8">
        <w:rPr>
          <w:lang w:val="en-PK"/>
        </w:rPr>
        <w:t xml:space="preserve">This is particularly important for a modern Civic because HACPL states that </w:t>
      </w:r>
      <w:r w:rsidRPr="00431AC8">
        <w:rPr>
          <w:b/>
          <w:bCs/>
          <w:lang w:val="en-PK"/>
        </w:rPr>
        <w:t>Honda Sensing is standard across all Civic variants</w:t>
      </w:r>
      <w:r w:rsidRPr="00431AC8">
        <w:rPr>
          <w:lang w:val="en-PK"/>
        </w:rPr>
        <w:t xml:space="preserve">, meaning additional electronic/safety systems </w:t>
      </w:r>
      <w:proofErr w:type="gramStart"/>
      <w:r w:rsidRPr="00431AC8">
        <w:rPr>
          <w:lang w:val="en-PK"/>
        </w:rPr>
        <w:t>have to</w:t>
      </w:r>
      <w:proofErr w:type="gramEnd"/>
      <w:r w:rsidRPr="00431AC8">
        <w:rPr>
          <w:lang w:val="en-PK"/>
        </w:rPr>
        <w:t xml:space="preserve"> be integrated and inspected. </w:t>
      </w:r>
    </w:p>
    <w:p w14:paraId="0825AF18" w14:textId="77777777" w:rsidR="00431AC8" w:rsidRPr="00431AC8" w:rsidRDefault="00431AC8" w:rsidP="00431AC8">
      <w:pPr>
        <w:rPr>
          <w:lang w:val="en-PK"/>
        </w:rPr>
      </w:pPr>
      <w:r w:rsidRPr="00431AC8">
        <w:rPr>
          <w:b/>
          <w:bCs/>
          <w:lang w:val="en-PK"/>
        </w:rPr>
        <w:t>Classification: Industry-based inference.</w:t>
      </w:r>
    </w:p>
    <w:p w14:paraId="28BADF92" w14:textId="77777777" w:rsidR="00431AC8" w:rsidRPr="00431AC8" w:rsidRDefault="00431AC8" w:rsidP="00431AC8">
      <w:pPr>
        <w:rPr>
          <w:lang w:val="en-PK"/>
        </w:rPr>
      </w:pPr>
      <w:r w:rsidRPr="00431AC8">
        <w:rPr>
          <w:lang w:val="en-PK"/>
        </w:rPr>
        <w:pict w14:anchorId="6E7FE600">
          <v:rect id="_x0000_i1144" style="width:0;height:1.5pt" o:hralign="center" o:hrstd="t" o:hr="t" fillcolor="#a0a0a0" stroked="f"/>
        </w:pict>
      </w:r>
    </w:p>
    <w:p w14:paraId="241FB231" w14:textId="77777777" w:rsidR="00431AC8" w:rsidRPr="00431AC8" w:rsidRDefault="00431AC8" w:rsidP="00431AC8">
      <w:pPr>
        <w:rPr>
          <w:b/>
          <w:bCs/>
          <w:lang w:val="en-PK"/>
        </w:rPr>
      </w:pPr>
      <w:r w:rsidRPr="00431AC8">
        <w:rPr>
          <w:b/>
          <w:bCs/>
          <w:lang w:val="en-PK"/>
        </w:rPr>
        <w:t>5. DOWNSTREAM — Factory → Customer</w:t>
      </w:r>
    </w:p>
    <w:p w14:paraId="6F03C695" w14:textId="77777777" w:rsidR="00431AC8" w:rsidRPr="00431AC8" w:rsidRDefault="00431AC8" w:rsidP="00431AC8">
      <w:pPr>
        <w:rPr>
          <w:lang w:val="en-PK"/>
        </w:rPr>
      </w:pPr>
      <w:r w:rsidRPr="00431AC8">
        <w:rPr>
          <w:lang w:val="en-PK"/>
        </w:rPr>
        <w:t>This part can be made relatively strong because HACPL explicitly describes the downstream flow:</w:t>
      </w:r>
    </w:p>
    <w:p w14:paraId="7EE63896" w14:textId="77777777" w:rsidR="00431AC8" w:rsidRPr="00431AC8" w:rsidRDefault="00431AC8" w:rsidP="00431AC8">
      <w:pPr>
        <w:rPr>
          <w:lang w:val="en-PK"/>
        </w:rPr>
      </w:pPr>
      <w:r w:rsidRPr="00431AC8">
        <w:rPr>
          <w:b/>
          <w:bCs/>
          <w:lang w:val="en-PK"/>
        </w:rPr>
        <w:t>Factory → Dealers → Customers</w:t>
      </w:r>
    </w:p>
    <w:p w14:paraId="6115D970" w14:textId="77777777" w:rsidR="00431AC8" w:rsidRPr="00431AC8" w:rsidRDefault="00431AC8" w:rsidP="00431AC8">
      <w:pPr>
        <w:rPr>
          <w:lang w:val="en-PK"/>
        </w:rPr>
      </w:pPr>
      <w:r w:rsidRPr="00431AC8">
        <w:rPr>
          <w:lang w:val="en-PK"/>
        </w:rPr>
        <w:t xml:space="preserve">The annual report states that products/parts are transported from factories to dealers and ultimately to customers. </w:t>
      </w:r>
    </w:p>
    <w:p w14:paraId="1E437CC6" w14:textId="77777777" w:rsidR="00431AC8" w:rsidRPr="00431AC8" w:rsidRDefault="00431AC8" w:rsidP="00431AC8">
      <w:pPr>
        <w:rPr>
          <w:lang w:val="en-PK"/>
        </w:rPr>
      </w:pPr>
      <w:r w:rsidRPr="00431AC8">
        <w:rPr>
          <w:lang w:val="en-PK"/>
        </w:rPr>
        <w:t>The company has:</w:t>
      </w:r>
    </w:p>
    <w:p w14:paraId="1E167EAA" w14:textId="77777777" w:rsidR="00431AC8" w:rsidRPr="00431AC8" w:rsidRDefault="00431AC8" w:rsidP="00431AC8">
      <w:pPr>
        <w:numPr>
          <w:ilvl w:val="0"/>
          <w:numId w:val="2"/>
        </w:numPr>
        <w:rPr>
          <w:lang w:val="en-PK"/>
        </w:rPr>
      </w:pPr>
      <w:r w:rsidRPr="00431AC8">
        <w:rPr>
          <w:b/>
          <w:bCs/>
          <w:lang w:val="en-PK"/>
        </w:rPr>
        <w:t>36 3S dealerships</w:t>
      </w:r>
      <w:r w:rsidRPr="00431AC8">
        <w:rPr>
          <w:lang w:val="en-PK"/>
        </w:rPr>
        <w:t xml:space="preserve"> — Sales, Service &amp; Spare Parts </w:t>
      </w:r>
    </w:p>
    <w:p w14:paraId="60060537" w14:textId="77777777" w:rsidR="00431AC8" w:rsidRPr="00431AC8" w:rsidRDefault="00431AC8" w:rsidP="00431AC8">
      <w:pPr>
        <w:numPr>
          <w:ilvl w:val="0"/>
          <w:numId w:val="2"/>
        </w:numPr>
        <w:rPr>
          <w:lang w:val="en-PK"/>
        </w:rPr>
      </w:pPr>
      <w:r w:rsidRPr="00431AC8">
        <w:rPr>
          <w:b/>
          <w:bCs/>
          <w:lang w:val="en-PK"/>
        </w:rPr>
        <w:t>19 2S dealerships</w:t>
      </w:r>
      <w:r w:rsidRPr="00431AC8">
        <w:rPr>
          <w:lang w:val="en-PK"/>
        </w:rPr>
        <w:t xml:space="preserve"> — Service &amp; Spare Parts </w:t>
      </w:r>
    </w:p>
    <w:p w14:paraId="6202F76E" w14:textId="77777777" w:rsidR="00431AC8" w:rsidRPr="00431AC8" w:rsidRDefault="00431AC8" w:rsidP="00431AC8">
      <w:pPr>
        <w:numPr>
          <w:ilvl w:val="0"/>
          <w:numId w:val="2"/>
        </w:numPr>
        <w:rPr>
          <w:lang w:val="en-PK"/>
        </w:rPr>
      </w:pPr>
      <w:r w:rsidRPr="00431AC8">
        <w:rPr>
          <w:b/>
          <w:bCs/>
          <w:lang w:val="en-PK"/>
        </w:rPr>
        <w:t>5 1S dealerships</w:t>
      </w:r>
      <w:r w:rsidRPr="00431AC8">
        <w:rPr>
          <w:lang w:val="en-PK"/>
        </w:rPr>
        <w:t xml:space="preserve"> — Spare Parts </w:t>
      </w:r>
    </w:p>
    <w:p w14:paraId="26DB18BF" w14:textId="77777777" w:rsidR="00431AC8" w:rsidRPr="00431AC8" w:rsidRDefault="00431AC8" w:rsidP="00431AC8">
      <w:pPr>
        <w:rPr>
          <w:lang w:val="en-PK"/>
        </w:rPr>
      </w:pPr>
      <w:r w:rsidRPr="00431AC8">
        <w:rPr>
          <w:lang w:val="en-PK"/>
        </w:rPr>
        <w:t xml:space="preserve">across major Pakistani cities. </w:t>
      </w:r>
    </w:p>
    <w:p w14:paraId="3E510C70" w14:textId="77777777" w:rsidR="00431AC8" w:rsidRPr="00431AC8" w:rsidRDefault="00431AC8" w:rsidP="00431AC8">
      <w:pPr>
        <w:rPr>
          <w:b/>
          <w:bCs/>
          <w:lang w:val="en-PK"/>
        </w:rPr>
      </w:pPr>
      <w:r w:rsidRPr="00431AC8">
        <w:rPr>
          <w:b/>
          <w:bCs/>
          <w:lang w:val="en-PK"/>
        </w:rPr>
        <w:t>Therefore:</w:t>
      </w:r>
    </w:p>
    <w:p w14:paraId="4656EF3E" w14:textId="77777777" w:rsidR="00431AC8" w:rsidRPr="00431AC8" w:rsidRDefault="00431AC8" w:rsidP="00431AC8">
      <w:pPr>
        <w:rPr>
          <w:lang w:val="en-PK"/>
        </w:rPr>
      </w:pPr>
      <w:r w:rsidRPr="00431AC8">
        <w:rPr>
          <w:b/>
          <w:bCs/>
          <w:lang w:val="en-PK"/>
        </w:rPr>
        <w:t>HACPL Factory, Lahore</w:t>
      </w:r>
    </w:p>
    <w:p w14:paraId="1024ED1A" w14:textId="77777777" w:rsidR="00431AC8" w:rsidRPr="00431AC8" w:rsidRDefault="00431AC8" w:rsidP="00431AC8">
      <w:pPr>
        <w:rPr>
          <w:lang w:val="en-PK"/>
        </w:rPr>
      </w:pPr>
      <w:r w:rsidRPr="00431AC8">
        <w:rPr>
          <w:lang w:val="en-PK"/>
        </w:rPr>
        <w:t>↓</w:t>
      </w:r>
    </w:p>
    <w:p w14:paraId="73A8AE2C" w14:textId="77777777" w:rsidR="00431AC8" w:rsidRPr="00431AC8" w:rsidRDefault="00431AC8" w:rsidP="00431AC8">
      <w:pPr>
        <w:rPr>
          <w:lang w:val="en-PK"/>
        </w:rPr>
      </w:pPr>
      <w:r w:rsidRPr="00431AC8">
        <w:rPr>
          <w:b/>
          <w:bCs/>
          <w:lang w:val="en-PK"/>
        </w:rPr>
        <w:t>Vehicle transportation</w:t>
      </w:r>
    </w:p>
    <w:p w14:paraId="292EC2E0" w14:textId="77777777" w:rsidR="00431AC8" w:rsidRPr="00431AC8" w:rsidRDefault="00431AC8" w:rsidP="00431AC8">
      <w:pPr>
        <w:rPr>
          <w:lang w:val="en-PK"/>
        </w:rPr>
      </w:pPr>
      <w:r w:rsidRPr="00431AC8">
        <w:rPr>
          <w:lang w:val="en-PK"/>
        </w:rPr>
        <w:t>↓</w:t>
      </w:r>
    </w:p>
    <w:p w14:paraId="01F6CCA4" w14:textId="77777777" w:rsidR="00431AC8" w:rsidRPr="00431AC8" w:rsidRDefault="00431AC8" w:rsidP="00431AC8">
      <w:pPr>
        <w:rPr>
          <w:lang w:val="en-PK"/>
        </w:rPr>
      </w:pPr>
      <w:r w:rsidRPr="00431AC8">
        <w:rPr>
          <w:b/>
          <w:bCs/>
          <w:lang w:val="en-PK"/>
        </w:rPr>
        <w:t>Authorized Honda 3S dealership</w:t>
      </w:r>
    </w:p>
    <w:p w14:paraId="74156B11" w14:textId="77777777" w:rsidR="00431AC8" w:rsidRPr="00431AC8" w:rsidRDefault="00431AC8" w:rsidP="00431AC8">
      <w:pPr>
        <w:rPr>
          <w:lang w:val="en-PK"/>
        </w:rPr>
      </w:pPr>
      <w:r w:rsidRPr="00431AC8">
        <w:rPr>
          <w:lang w:val="en-PK"/>
        </w:rPr>
        <w:t>↓</w:t>
      </w:r>
    </w:p>
    <w:p w14:paraId="74B973EB" w14:textId="77777777" w:rsidR="00431AC8" w:rsidRPr="00431AC8" w:rsidRDefault="00431AC8" w:rsidP="00431AC8">
      <w:pPr>
        <w:rPr>
          <w:lang w:val="en-PK"/>
        </w:rPr>
      </w:pPr>
      <w:r w:rsidRPr="00431AC8">
        <w:rPr>
          <w:b/>
          <w:bCs/>
          <w:lang w:val="en-PK"/>
        </w:rPr>
        <w:t>Customer</w:t>
      </w:r>
    </w:p>
    <w:p w14:paraId="09A1022C" w14:textId="77777777" w:rsidR="00431AC8" w:rsidRPr="00431AC8" w:rsidRDefault="00431AC8" w:rsidP="00431AC8">
      <w:pPr>
        <w:rPr>
          <w:b/>
          <w:bCs/>
          <w:lang w:val="en-PK"/>
        </w:rPr>
      </w:pPr>
      <w:r w:rsidRPr="00431AC8">
        <w:rPr>
          <w:b/>
          <w:bCs/>
          <w:lang w:val="en-PK"/>
        </w:rPr>
        <w:t>Number of downstream tiers</w:t>
      </w:r>
    </w:p>
    <w:p w14:paraId="00DD18F2" w14:textId="77777777" w:rsidR="00431AC8" w:rsidRPr="00431AC8" w:rsidRDefault="00431AC8" w:rsidP="00431AC8">
      <w:pPr>
        <w:rPr>
          <w:lang w:val="en-PK"/>
        </w:rPr>
      </w:pPr>
      <w:r w:rsidRPr="00431AC8">
        <w:rPr>
          <w:lang w:val="en-PK"/>
        </w:rPr>
        <w:t xml:space="preserve">For a new Civic, I would show </w:t>
      </w:r>
      <w:r w:rsidRPr="00431AC8">
        <w:rPr>
          <w:b/>
          <w:bCs/>
          <w:lang w:val="en-PK"/>
        </w:rPr>
        <w:t>one main commercial intermediary: the authorized dealership</w:t>
      </w:r>
      <w:r w:rsidRPr="00431AC8">
        <w:rPr>
          <w:lang w:val="en-PK"/>
        </w:rPr>
        <w:t>.</w:t>
      </w:r>
    </w:p>
    <w:p w14:paraId="3D12AFEA" w14:textId="77777777" w:rsidR="00431AC8" w:rsidRPr="00431AC8" w:rsidRDefault="00431AC8" w:rsidP="00431AC8">
      <w:pPr>
        <w:rPr>
          <w:lang w:val="en-PK"/>
        </w:rPr>
      </w:pPr>
      <w:r w:rsidRPr="00431AC8">
        <w:rPr>
          <w:lang w:val="en-PK"/>
        </w:rPr>
        <w:t>So:</w:t>
      </w:r>
    </w:p>
    <w:p w14:paraId="10F38019" w14:textId="77777777" w:rsidR="00431AC8" w:rsidRPr="00431AC8" w:rsidRDefault="00431AC8" w:rsidP="00431AC8">
      <w:pPr>
        <w:rPr>
          <w:lang w:val="en-PK"/>
        </w:rPr>
      </w:pPr>
      <w:r w:rsidRPr="00431AC8">
        <w:rPr>
          <w:b/>
          <w:bCs/>
          <w:lang w:val="en-PK"/>
        </w:rPr>
        <w:t>HACPL → Dealer → Customer</w:t>
      </w:r>
    </w:p>
    <w:p w14:paraId="68860716" w14:textId="77777777" w:rsidR="00431AC8" w:rsidRPr="00431AC8" w:rsidRDefault="00431AC8" w:rsidP="00431AC8">
      <w:pPr>
        <w:rPr>
          <w:lang w:val="en-PK"/>
        </w:rPr>
      </w:pPr>
      <w:r w:rsidRPr="00431AC8">
        <w:rPr>
          <w:lang w:val="en-PK"/>
        </w:rPr>
        <w:t xml:space="preserve">I would </w:t>
      </w:r>
      <w:r w:rsidRPr="00431AC8">
        <w:rPr>
          <w:b/>
          <w:bCs/>
          <w:lang w:val="en-PK"/>
        </w:rPr>
        <w:t>not</w:t>
      </w:r>
      <w:r w:rsidRPr="00431AC8">
        <w:rPr>
          <w:lang w:val="en-PK"/>
        </w:rPr>
        <w:t xml:space="preserve"> put a wholesaler or regional distribution centre in the map unless you find evidence of one. That would make the map unnecessarily speculative.</w:t>
      </w:r>
    </w:p>
    <w:p w14:paraId="78CAC62F" w14:textId="77777777" w:rsidR="00431AC8" w:rsidRPr="00431AC8" w:rsidRDefault="00431AC8" w:rsidP="00431AC8">
      <w:pPr>
        <w:rPr>
          <w:lang w:val="en-PK"/>
        </w:rPr>
      </w:pPr>
      <w:r w:rsidRPr="00431AC8">
        <w:rPr>
          <w:lang w:val="en-PK"/>
        </w:rPr>
        <w:lastRenderedPageBreak/>
        <w:pict w14:anchorId="3BA78B6E">
          <v:rect id="_x0000_i1145" style="width:0;height:1.5pt" o:hralign="center" o:hrstd="t" o:hr="t" fillcolor="#a0a0a0" stroked="f"/>
        </w:pict>
      </w:r>
    </w:p>
    <w:p w14:paraId="1621E832" w14:textId="77777777" w:rsidR="00431AC8" w:rsidRPr="00431AC8" w:rsidRDefault="00431AC8" w:rsidP="00431AC8">
      <w:pPr>
        <w:rPr>
          <w:b/>
          <w:bCs/>
          <w:lang w:val="en-PK"/>
        </w:rPr>
      </w:pPr>
      <w:r w:rsidRPr="00431AC8">
        <w:rPr>
          <w:b/>
          <w:bCs/>
          <w:lang w:val="en-PK"/>
        </w:rPr>
        <w:t>6. INFORMATION FLOW</w:t>
      </w:r>
    </w:p>
    <w:p w14:paraId="2DD58807" w14:textId="77777777" w:rsidR="00431AC8" w:rsidRPr="00431AC8" w:rsidRDefault="00431AC8" w:rsidP="00431AC8">
      <w:pPr>
        <w:rPr>
          <w:lang w:val="en-PK"/>
        </w:rPr>
      </w:pPr>
      <w:r w:rsidRPr="00431AC8">
        <w:rPr>
          <w:lang w:val="en-PK"/>
        </w:rPr>
        <w:t>A better representation than simply saying "retailer orders → distributor → factory" would be:</w:t>
      </w:r>
    </w:p>
    <w:p w14:paraId="73D0416B" w14:textId="77777777" w:rsidR="00431AC8" w:rsidRPr="00431AC8" w:rsidRDefault="00431AC8" w:rsidP="00431AC8">
      <w:pPr>
        <w:rPr>
          <w:lang w:val="en-PK"/>
        </w:rPr>
      </w:pPr>
      <w:r w:rsidRPr="00431AC8">
        <w:rPr>
          <w:b/>
          <w:bCs/>
          <w:lang w:val="en-PK"/>
        </w:rPr>
        <w:t>Customer booking → Honda dealership → HACPL Sales/Marketing &amp; Production Control → Purchasing/Suppliers → Production</w:t>
      </w:r>
    </w:p>
    <w:p w14:paraId="176A8DA6" w14:textId="77777777" w:rsidR="00431AC8" w:rsidRPr="00431AC8" w:rsidRDefault="00431AC8" w:rsidP="00431AC8">
      <w:pPr>
        <w:rPr>
          <w:lang w:val="en-PK"/>
        </w:rPr>
      </w:pPr>
      <w:r w:rsidRPr="00431AC8">
        <w:rPr>
          <w:lang w:val="en-PK"/>
        </w:rPr>
        <w:t xml:space="preserve">This is consistent with HACPL having separate </w:t>
      </w:r>
      <w:r w:rsidRPr="00431AC8">
        <w:rPr>
          <w:b/>
          <w:bCs/>
          <w:lang w:val="en-PK"/>
        </w:rPr>
        <w:t>Sales &amp; Marketing, Production Control, Purchasing, Import/Purchase &amp; Logistics and Production</w:t>
      </w:r>
      <w:r w:rsidRPr="00431AC8">
        <w:rPr>
          <w:lang w:val="en-PK"/>
        </w:rPr>
        <w:t xml:space="preserve"> functions. </w:t>
      </w:r>
    </w:p>
    <w:p w14:paraId="6DC8E2CF" w14:textId="77777777" w:rsidR="00431AC8" w:rsidRPr="00431AC8" w:rsidRDefault="00431AC8" w:rsidP="00431AC8">
      <w:pPr>
        <w:rPr>
          <w:lang w:val="en-PK"/>
        </w:rPr>
      </w:pPr>
      <w:r w:rsidRPr="00431AC8">
        <w:rPr>
          <w:lang w:val="en-PK"/>
        </w:rPr>
        <w:t xml:space="preserve">However, </w:t>
      </w:r>
      <w:r w:rsidRPr="00431AC8">
        <w:rPr>
          <w:b/>
          <w:bCs/>
          <w:lang w:val="en-PK"/>
        </w:rPr>
        <w:t>the exact electronic information system/order process is not disclosed</w:t>
      </w:r>
      <w:r w:rsidRPr="00431AC8">
        <w:rPr>
          <w:lang w:val="en-PK"/>
        </w:rPr>
        <w:t xml:space="preserve">, so don't claim that this is </w:t>
      </w:r>
      <w:proofErr w:type="spellStart"/>
      <w:r w:rsidRPr="00431AC8">
        <w:rPr>
          <w:lang w:val="en-PK"/>
        </w:rPr>
        <w:t>HACPL's</w:t>
      </w:r>
      <w:proofErr w:type="spellEnd"/>
      <w:r w:rsidRPr="00431AC8">
        <w:rPr>
          <w:lang w:val="en-PK"/>
        </w:rPr>
        <w:t xml:space="preserve"> exact information architecture.</w:t>
      </w:r>
    </w:p>
    <w:p w14:paraId="4EB2004E" w14:textId="77777777" w:rsidR="00431AC8" w:rsidRPr="00431AC8" w:rsidRDefault="00431AC8" w:rsidP="00431AC8">
      <w:pPr>
        <w:rPr>
          <w:lang w:val="en-PK"/>
        </w:rPr>
      </w:pPr>
      <w:r w:rsidRPr="00431AC8">
        <w:rPr>
          <w:lang w:val="en-PK"/>
        </w:rPr>
        <w:pict w14:anchorId="259CD780">
          <v:rect id="_x0000_i1146" style="width:0;height:1.5pt" o:hralign="center" o:hrstd="t" o:hr="t" fillcolor="#a0a0a0" stroked="f"/>
        </w:pict>
      </w:r>
    </w:p>
    <w:p w14:paraId="1DC299C3" w14:textId="77777777" w:rsidR="00431AC8" w:rsidRPr="00431AC8" w:rsidRDefault="00431AC8" w:rsidP="00431AC8">
      <w:pPr>
        <w:rPr>
          <w:b/>
          <w:bCs/>
          <w:lang w:val="en-PK"/>
        </w:rPr>
      </w:pPr>
      <w:r w:rsidRPr="00431AC8">
        <w:rPr>
          <w:b/>
          <w:bCs/>
          <w:lang w:val="en-PK"/>
        </w:rPr>
        <w:t>7. FINANCIAL FLOW</w:t>
      </w:r>
    </w:p>
    <w:p w14:paraId="4D91971F" w14:textId="77777777" w:rsidR="00431AC8" w:rsidRPr="00431AC8" w:rsidRDefault="00431AC8" w:rsidP="00431AC8">
      <w:pPr>
        <w:rPr>
          <w:lang w:val="en-PK"/>
        </w:rPr>
      </w:pPr>
      <w:r w:rsidRPr="00431AC8">
        <w:rPr>
          <w:lang w:val="en-PK"/>
        </w:rPr>
        <w:t xml:space="preserve">Here we </w:t>
      </w:r>
      <w:proofErr w:type="gramStart"/>
      <w:r w:rsidRPr="00431AC8">
        <w:rPr>
          <w:lang w:val="en-PK"/>
        </w:rPr>
        <w:t>actually have</w:t>
      </w:r>
      <w:proofErr w:type="gramEnd"/>
      <w:r w:rsidRPr="00431AC8">
        <w:rPr>
          <w:lang w:val="en-PK"/>
        </w:rPr>
        <w:t xml:space="preserve"> a useful </w:t>
      </w:r>
      <w:r w:rsidRPr="00431AC8">
        <w:rPr>
          <w:b/>
          <w:bCs/>
          <w:lang w:val="en-PK"/>
        </w:rPr>
        <w:t>company-specific fact</w:t>
      </w:r>
      <w:r w:rsidRPr="00431AC8">
        <w:rPr>
          <w:lang w:val="en-PK"/>
        </w:rPr>
        <w:t xml:space="preserve"> from the annual report.</w:t>
      </w:r>
    </w:p>
    <w:p w14:paraId="655F4C76" w14:textId="77777777" w:rsidR="00431AC8" w:rsidRPr="00431AC8" w:rsidRDefault="00431AC8" w:rsidP="00431AC8">
      <w:pPr>
        <w:rPr>
          <w:lang w:val="en-PK"/>
        </w:rPr>
      </w:pPr>
      <w:r w:rsidRPr="00431AC8">
        <w:rPr>
          <w:lang w:val="en-PK"/>
        </w:rPr>
        <w:t xml:space="preserve">HACPL records </w:t>
      </w:r>
      <w:r w:rsidRPr="00431AC8">
        <w:rPr>
          <w:b/>
          <w:bCs/>
          <w:lang w:val="en-PK"/>
        </w:rPr>
        <w:t>contract liabilities against customers for vehicle sales</w:t>
      </w:r>
      <w:r w:rsidRPr="00431AC8">
        <w:rPr>
          <w:lang w:val="en-PK"/>
        </w:rPr>
        <w:t xml:space="preserve">, meaning customers can make advances toward vehicle purchases. The report says that where delivery is delayed by more than two months, subject to conditions, customers who made advances are entitled to a discount based on </w:t>
      </w:r>
      <w:r w:rsidRPr="00431AC8">
        <w:rPr>
          <w:b/>
          <w:bCs/>
          <w:lang w:val="en-PK"/>
        </w:rPr>
        <w:t>KIBOR + 3% per annum</w:t>
      </w:r>
      <w:r w:rsidRPr="00431AC8">
        <w:rPr>
          <w:lang w:val="en-PK"/>
        </w:rPr>
        <w:t xml:space="preserve"> for the relevant period. </w:t>
      </w:r>
    </w:p>
    <w:p w14:paraId="140540A8" w14:textId="77777777" w:rsidR="00431AC8" w:rsidRPr="00431AC8" w:rsidRDefault="00431AC8" w:rsidP="00431AC8">
      <w:pPr>
        <w:rPr>
          <w:lang w:val="en-PK"/>
        </w:rPr>
      </w:pPr>
      <w:proofErr w:type="gramStart"/>
      <w:r w:rsidRPr="00431AC8">
        <w:rPr>
          <w:lang w:val="en-PK"/>
        </w:rPr>
        <w:t>So</w:t>
      </w:r>
      <w:proofErr w:type="gramEnd"/>
      <w:r w:rsidRPr="00431AC8">
        <w:rPr>
          <w:lang w:val="en-PK"/>
        </w:rPr>
        <w:t xml:space="preserve"> your financial flow can be shown as:</w:t>
      </w:r>
    </w:p>
    <w:p w14:paraId="288E3530" w14:textId="77777777" w:rsidR="00431AC8" w:rsidRPr="00431AC8" w:rsidRDefault="00431AC8" w:rsidP="00431AC8">
      <w:pPr>
        <w:rPr>
          <w:lang w:val="en-PK"/>
        </w:rPr>
      </w:pPr>
      <w:r w:rsidRPr="00431AC8">
        <w:rPr>
          <w:b/>
          <w:bCs/>
          <w:lang w:val="en-PK"/>
        </w:rPr>
        <w:t>Customer advance/payment → Dealership/HACPL → HACPL finances procurement &amp; production → Supplier payments</w:t>
      </w:r>
    </w:p>
    <w:p w14:paraId="729B4934" w14:textId="77777777" w:rsidR="00431AC8" w:rsidRPr="00431AC8" w:rsidRDefault="00431AC8" w:rsidP="00431AC8">
      <w:pPr>
        <w:rPr>
          <w:lang w:val="en-PK"/>
        </w:rPr>
      </w:pPr>
      <w:r w:rsidRPr="00431AC8">
        <w:rPr>
          <w:lang w:val="en-PK"/>
        </w:rPr>
        <w:t xml:space="preserve">There is also evidence of </w:t>
      </w:r>
      <w:r w:rsidRPr="00431AC8">
        <w:rPr>
          <w:b/>
          <w:bCs/>
          <w:lang w:val="en-PK"/>
        </w:rPr>
        <w:t>creditors, bills payable and amounts due to related parties</w:t>
      </w:r>
      <w:r w:rsidRPr="00431AC8">
        <w:rPr>
          <w:lang w:val="en-PK"/>
        </w:rPr>
        <w:t xml:space="preserve">, but the precise payment terms for individual suppliers are not disclosed. </w:t>
      </w:r>
    </w:p>
    <w:p w14:paraId="4A5436C4" w14:textId="77777777" w:rsidR="00431AC8" w:rsidRPr="00431AC8" w:rsidRDefault="00431AC8" w:rsidP="00431AC8">
      <w:pPr>
        <w:rPr>
          <w:lang w:val="en-PK"/>
        </w:rPr>
      </w:pPr>
      <w:r w:rsidRPr="00431AC8">
        <w:rPr>
          <w:lang w:val="en-PK"/>
        </w:rPr>
        <w:pict w14:anchorId="0D04097E">
          <v:rect id="_x0000_i1147" style="width:0;height:1.5pt" o:hralign="center" o:hrstd="t" o:hr="t" fillcolor="#a0a0a0" stroked="f"/>
        </w:pict>
      </w:r>
    </w:p>
    <w:p w14:paraId="1BC5E62E" w14:textId="77777777" w:rsidR="00431AC8" w:rsidRPr="00431AC8" w:rsidRDefault="00431AC8" w:rsidP="00431AC8">
      <w:pPr>
        <w:rPr>
          <w:b/>
          <w:bCs/>
          <w:lang w:val="en-PK"/>
        </w:rPr>
      </w:pPr>
      <w:r w:rsidRPr="00431AC8">
        <w:rPr>
          <w:b/>
          <w:bCs/>
          <w:lang w:val="en-PK"/>
        </w:rPr>
        <w:t>8. LOGISTICS FLOW</w:t>
      </w:r>
    </w:p>
    <w:p w14:paraId="121C388C" w14:textId="77777777" w:rsidR="00431AC8" w:rsidRPr="00431AC8" w:rsidRDefault="00431AC8" w:rsidP="00431AC8">
      <w:pPr>
        <w:rPr>
          <w:lang w:val="en-PK"/>
        </w:rPr>
      </w:pPr>
      <w:r w:rsidRPr="00431AC8">
        <w:rPr>
          <w:lang w:val="en-PK"/>
        </w:rPr>
        <w:t xml:space="preserve">This is one of the strongest parts of your map because HACPL </w:t>
      </w:r>
      <w:proofErr w:type="gramStart"/>
      <w:r w:rsidRPr="00431AC8">
        <w:rPr>
          <w:lang w:val="en-PK"/>
        </w:rPr>
        <w:t>actually discusses</w:t>
      </w:r>
      <w:proofErr w:type="gramEnd"/>
      <w:r w:rsidRPr="00431AC8">
        <w:rPr>
          <w:lang w:val="en-PK"/>
        </w:rPr>
        <w:t xml:space="preserve"> it.</w:t>
      </w:r>
    </w:p>
    <w:p w14:paraId="5FB2116C" w14:textId="77777777" w:rsidR="00431AC8" w:rsidRPr="00431AC8" w:rsidRDefault="00431AC8" w:rsidP="00431AC8">
      <w:pPr>
        <w:rPr>
          <w:b/>
          <w:bCs/>
          <w:lang w:val="en-PK"/>
        </w:rPr>
      </w:pPr>
      <w:r w:rsidRPr="00431AC8">
        <w:rPr>
          <w:b/>
          <w:bCs/>
          <w:lang w:val="en-PK"/>
        </w:rPr>
        <w:t>Local supplier flow</w:t>
      </w:r>
    </w:p>
    <w:p w14:paraId="4D534FC6" w14:textId="77777777" w:rsidR="00431AC8" w:rsidRPr="00431AC8" w:rsidRDefault="00431AC8" w:rsidP="00431AC8">
      <w:pPr>
        <w:rPr>
          <w:lang w:val="en-PK"/>
        </w:rPr>
      </w:pPr>
      <w:r w:rsidRPr="00431AC8">
        <w:rPr>
          <w:b/>
          <w:bCs/>
          <w:lang w:val="en-PK"/>
        </w:rPr>
        <w:t>Local suppliers</w:t>
      </w:r>
    </w:p>
    <w:p w14:paraId="10283C38" w14:textId="77777777" w:rsidR="00431AC8" w:rsidRPr="00431AC8" w:rsidRDefault="00431AC8" w:rsidP="00431AC8">
      <w:pPr>
        <w:rPr>
          <w:lang w:val="en-PK"/>
        </w:rPr>
      </w:pPr>
      <w:r w:rsidRPr="00431AC8">
        <w:rPr>
          <w:lang w:val="en-PK"/>
        </w:rPr>
        <w:t>↓</w:t>
      </w:r>
    </w:p>
    <w:p w14:paraId="729AE949" w14:textId="77777777" w:rsidR="00431AC8" w:rsidRPr="00431AC8" w:rsidRDefault="00431AC8" w:rsidP="00431AC8">
      <w:pPr>
        <w:rPr>
          <w:lang w:val="en-PK"/>
        </w:rPr>
      </w:pPr>
      <w:r w:rsidRPr="00431AC8">
        <w:rPr>
          <w:b/>
          <w:bCs/>
          <w:lang w:val="en-PK"/>
        </w:rPr>
        <w:t>Milk-run transportation</w:t>
      </w:r>
    </w:p>
    <w:p w14:paraId="3BF49785" w14:textId="77777777" w:rsidR="00431AC8" w:rsidRPr="00431AC8" w:rsidRDefault="00431AC8" w:rsidP="00431AC8">
      <w:pPr>
        <w:rPr>
          <w:lang w:val="en-PK"/>
        </w:rPr>
      </w:pPr>
      <w:r w:rsidRPr="00431AC8">
        <w:rPr>
          <w:lang w:val="en-PK"/>
        </w:rPr>
        <w:t>↓</w:t>
      </w:r>
    </w:p>
    <w:p w14:paraId="3165A8DA" w14:textId="77777777" w:rsidR="00431AC8" w:rsidRPr="00431AC8" w:rsidRDefault="00431AC8" w:rsidP="00431AC8">
      <w:pPr>
        <w:rPr>
          <w:lang w:val="en-PK"/>
        </w:rPr>
      </w:pPr>
      <w:r w:rsidRPr="00431AC8">
        <w:rPr>
          <w:b/>
          <w:bCs/>
          <w:lang w:val="en-PK"/>
        </w:rPr>
        <w:t>HACPL factory</w:t>
      </w:r>
    </w:p>
    <w:p w14:paraId="240B7D60" w14:textId="77777777" w:rsidR="00431AC8" w:rsidRPr="00431AC8" w:rsidRDefault="00431AC8" w:rsidP="00431AC8">
      <w:pPr>
        <w:rPr>
          <w:lang w:val="en-PK"/>
        </w:rPr>
      </w:pPr>
      <w:r w:rsidRPr="00431AC8">
        <w:rPr>
          <w:lang w:val="en-PK"/>
        </w:rPr>
        <w:t xml:space="preserve">The company says its milk-run system combines products from multiple companies into one truck/mixed load to improve transportation efficiency. </w:t>
      </w:r>
    </w:p>
    <w:p w14:paraId="67D59EF8" w14:textId="77777777" w:rsidR="00431AC8" w:rsidRPr="00431AC8" w:rsidRDefault="00431AC8" w:rsidP="00431AC8">
      <w:pPr>
        <w:rPr>
          <w:b/>
          <w:bCs/>
          <w:lang w:val="en-PK"/>
        </w:rPr>
      </w:pPr>
      <w:r w:rsidRPr="00431AC8">
        <w:rPr>
          <w:b/>
          <w:bCs/>
          <w:lang w:val="en-PK"/>
        </w:rPr>
        <w:t>Imported parts flow</w:t>
      </w:r>
    </w:p>
    <w:p w14:paraId="09407ACC" w14:textId="77777777" w:rsidR="00431AC8" w:rsidRPr="00431AC8" w:rsidRDefault="00431AC8" w:rsidP="00431AC8">
      <w:pPr>
        <w:rPr>
          <w:lang w:val="en-PK"/>
        </w:rPr>
      </w:pPr>
      <w:r w:rsidRPr="00431AC8">
        <w:rPr>
          <w:b/>
          <w:bCs/>
          <w:lang w:val="en-PK"/>
        </w:rPr>
        <w:t>International supplier</w:t>
      </w:r>
    </w:p>
    <w:p w14:paraId="09B38A67" w14:textId="77777777" w:rsidR="00431AC8" w:rsidRPr="00431AC8" w:rsidRDefault="00431AC8" w:rsidP="00431AC8">
      <w:pPr>
        <w:rPr>
          <w:lang w:val="en-PK"/>
        </w:rPr>
      </w:pPr>
      <w:r w:rsidRPr="00431AC8">
        <w:rPr>
          <w:lang w:val="en-PK"/>
        </w:rPr>
        <w:lastRenderedPageBreak/>
        <w:t>↓</w:t>
      </w:r>
    </w:p>
    <w:p w14:paraId="47D13DED" w14:textId="77777777" w:rsidR="00431AC8" w:rsidRPr="00431AC8" w:rsidRDefault="00431AC8" w:rsidP="00431AC8">
      <w:pPr>
        <w:rPr>
          <w:lang w:val="en-PK"/>
        </w:rPr>
      </w:pPr>
      <w:r w:rsidRPr="00431AC8">
        <w:rPr>
          <w:b/>
          <w:bCs/>
          <w:lang w:val="en-PK"/>
        </w:rPr>
        <w:t>Ship/Aircraft</w:t>
      </w:r>
    </w:p>
    <w:p w14:paraId="414182E4" w14:textId="77777777" w:rsidR="00431AC8" w:rsidRPr="00431AC8" w:rsidRDefault="00431AC8" w:rsidP="00431AC8">
      <w:pPr>
        <w:rPr>
          <w:lang w:val="en-PK"/>
        </w:rPr>
      </w:pPr>
      <w:r w:rsidRPr="00431AC8">
        <w:rPr>
          <w:lang w:val="en-PK"/>
        </w:rPr>
        <w:t>↓</w:t>
      </w:r>
    </w:p>
    <w:p w14:paraId="09473DD9" w14:textId="77777777" w:rsidR="00431AC8" w:rsidRPr="00431AC8" w:rsidRDefault="00431AC8" w:rsidP="00431AC8">
      <w:pPr>
        <w:rPr>
          <w:lang w:val="en-PK"/>
        </w:rPr>
      </w:pPr>
      <w:r w:rsidRPr="00431AC8">
        <w:rPr>
          <w:b/>
          <w:bCs/>
          <w:lang w:val="en-PK"/>
        </w:rPr>
        <w:t>Port/Airport</w:t>
      </w:r>
    </w:p>
    <w:p w14:paraId="0D1C5938" w14:textId="77777777" w:rsidR="00431AC8" w:rsidRPr="00431AC8" w:rsidRDefault="00431AC8" w:rsidP="00431AC8">
      <w:pPr>
        <w:rPr>
          <w:lang w:val="en-PK"/>
        </w:rPr>
      </w:pPr>
      <w:r w:rsidRPr="00431AC8">
        <w:rPr>
          <w:lang w:val="en-PK"/>
        </w:rPr>
        <w:t>↓</w:t>
      </w:r>
    </w:p>
    <w:p w14:paraId="13977357" w14:textId="77777777" w:rsidR="00431AC8" w:rsidRPr="00431AC8" w:rsidRDefault="00431AC8" w:rsidP="00431AC8">
      <w:pPr>
        <w:rPr>
          <w:lang w:val="en-PK"/>
        </w:rPr>
      </w:pPr>
      <w:r w:rsidRPr="00431AC8">
        <w:rPr>
          <w:b/>
          <w:bCs/>
          <w:lang w:val="en-PK"/>
        </w:rPr>
        <w:t>Transit warehouse</w:t>
      </w:r>
    </w:p>
    <w:p w14:paraId="34309AB6" w14:textId="77777777" w:rsidR="00431AC8" w:rsidRPr="00431AC8" w:rsidRDefault="00431AC8" w:rsidP="00431AC8">
      <w:pPr>
        <w:rPr>
          <w:lang w:val="en-PK"/>
        </w:rPr>
      </w:pPr>
      <w:r w:rsidRPr="00431AC8">
        <w:rPr>
          <w:lang w:val="en-PK"/>
        </w:rPr>
        <w:t>↓</w:t>
      </w:r>
    </w:p>
    <w:p w14:paraId="47AC043F" w14:textId="77777777" w:rsidR="00431AC8" w:rsidRPr="00431AC8" w:rsidRDefault="00431AC8" w:rsidP="00431AC8">
      <w:pPr>
        <w:rPr>
          <w:lang w:val="en-PK"/>
        </w:rPr>
      </w:pPr>
      <w:r w:rsidRPr="00431AC8">
        <w:rPr>
          <w:b/>
          <w:bCs/>
          <w:lang w:val="en-PK"/>
        </w:rPr>
        <w:t>HACPL factory</w:t>
      </w:r>
    </w:p>
    <w:p w14:paraId="2D2BAD58" w14:textId="77777777" w:rsidR="00431AC8" w:rsidRPr="00431AC8" w:rsidRDefault="00431AC8" w:rsidP="00431AC8">
      <w:pPr>
        <w:rPr>
          <w:lang w:val="en-PK"/>
        </w:rPr>
      </w:pPr>
      <w:r w:rsidRPr="00431AC8">
        <w:rPr>
          <w:lang w:val="en-PK"/>
        </w:rPr>
        <w:t>↓</w:t>
      </w:r>
    </w:p>
    <w:p w14:paraId="7FA5D53E" w14:textId="77777777" w:rsidR="00431AC8" w:rsidRPr="00431AC8" w:rsidRDefault="00431AC8" w:rsidP="00431AC8">
      <w:pPr>
        <w:rPr>
          <w:lang w:val="en-PK"/>
        </w:rPr>
      </w:pPr>
      <w:r w:rsidRPr="00431AC8">
        <w:rPr>
          <w:b/>
          <w:bCs/>
          <w:lang w:val="en-PK"/>
        </w:rPr>
        <w:t>Production</w:t>
      </w:r>
    </w:p>
    <w:p w14:paraId="17F2A848" w14:textId="77777777" w:rsidR="00431AC8" w:rsidRPr="00431AC8" w:rsidRDefault="00431AC8" w:rsidP="00431AC8">
      <w:pPr>
        <w:rPr>
          <w:lang w:val="en-PK"/>
        </w:rPr>
      </w:pPr>
      <w:r w:rsidRPr="00431AC8">
        <w:rPr>
          <w:lang w:val="en-PK"/>
        </w:rPr>
        <w:t xml:space="preserve">The report specifically identifies parts imports, ports/airports, maritime transport and transit warehouses. </w:t>
      </w:r>
    </w:p>
    <w:p w14:paraId="532E9644" w14:textId="77777777" w:rsidR="00431AC8" w:rsidRPr="00431AC8" w:rsidRDefault="00431AC8" w:rsidP="00431AC8">
      <w:pPr>
        <w:rPr>
          <w:b/>
          <w:bCs/>
          <w:lang w:val="en-PK"/>
        </w:rPr>
      </w:pPr>
      <w:r w:rsidRPr="00431AC8">
        <w:rPr>
          <w:b/>
          <w:bCs/>
          <w:lang w:val="en-PK"/>
        </w:rPr>
        <w:t>Finished vehicle flow</w:t>
      </w:r>
    </w:p>
    <w:p w14:paraId="3D478CD0" w14:textId="77777777" w:rsidR="00431AC8" w:rsidRPr="00431AC8" w:rsidRDefault="00431AC8" w:rsidP="00431AC8">
      <w:pPr>
        <w:rPr>
          <w:lang w:val="en-PK"/>
        </w:rPr>
      </w:pPr>
      <w:r w:rsidRPr="00431AC8">
        <w:rPr>
          <w:b/>
          <w:bCs/>
          <w:lang w:val="en-PK"/>
        </w:rPr>
        <w:t>HACPL factory</w:t>
      </w:r>
    </w:p>
    <w:p w14:paraId="7CF1E6CB" w14:textId="77777777" w:rsidR="00431AC8" w:rsidRPr="00431AC8" w:rsidRDefault="00431AC8" w:rsidP="00431AC8">
      <w:pPr>
        <w:rPr>
          <w:lang w:val="en-PK"/>
        </w:rPr>
      </w:pPr>
      <w:r w:rsidRPr="00431AC8">
        <w:rPr>
          <w:lang w:val="en-PK"/>
        </w:rPr>
        <w:t>↓</w:t>
      </w:r>
    </w:p>
    <w:p w14:paraId="672FF4C7" w14:textId="77777777" w:rsidR="00431AC8" w:rsidRPr="00431AC8" w:rsidRDefault="00431AC8" w:rsidP="00431AC8">
      <w:pPr>
        <w:rPr>
          <w:lang w:val="en-PK"/>
        </w:rPr>
      </w:pPr>
      <w:r w:rsidRPr="00431AC8">
        <w:rPr>
          <w:b/>
          <w:bCs/>
          <w:lang w:val="en-PK"/>
        </w:rPr>
        <w:t>Vehicle transportation</w:t>
      </w:r>
    </w:p>
    <w:p w14:paraId="35CE5A06" w14:textId="77777777" w:rsidR="00431AC8" w:rsidRPr="00431AC8" w:rsidRDefault="00431AC8" w:rsidP="00431AC8">
      <w:pPr>
        <w:rPr>
          <w:lang w:val="en-PK"/>
        </w:rPr>
      </w:pPr>
      <w:r w:rsidRPr="00431AC8">
        <w:rPr>
          <w:lang w:val="en-PK"/>
        </w:rPr>
        <w:t>↓</w:t>
      </w:r>
    </w:p>
    <w:p w14:paraId="486068F4" w14:textId="77777777" w:rsidR="00431AC8" w:rsidRPr="00431AC8" w:rsidRDefault="00431AC8" w:rsidP="00431AC8">
      <w:pPr>
        <w:rPr>
          <w:lang w:val="en-PK"/>
        </w:rPr>
      </w:pPr>
      <w:r w:rsidRPr="00431AC8">
        <w:rPr>
          <w:b/>
          <w:bCs/>
          <w:lang w:val="en-PK"/>
        </w:rPr>
        <w:t>Honda authorized dealership</w:t>
      </w:r>
    </w:p>
    <w:p w14:paraId="35A72B23" w14:textId="77777777" w:rsidR="00431AC8" w:rsidRPr="00431AC8" w:rsidRDefault="00431AC8" w:rsidP="00431AC8">
      <w:pPr>
        <w:rPr>
          <w:lang w:val="en-PK"/>
        </w:rPr>
      </w:pPr>
      <w:r w:rsidRPr="00431AC8">
        <w:rPr>
          <w:lang w:val="en-PK"/>
        </w:rPr>
        <w:t>↓</w:t>
      </w:r>
    </w:p>
    <w:p w14:paraId="692EB707" w14:textId="77777777" w:rsidR="00431AC8" w:rsidRPr="00431AC8" w:rsidRDefault="00431AC8" w:rsidP="00431AC8">
      <w:pPr>
        <w:rPr>
          <w:lang w:val="en-PK"/>
        </w:rPr>
      </w:pPr>
      <w:r w:rsidRPr="00431AC8">
        <w:rPr>
          <w:b/>
          <w:bCs/>
          <w:lang w:val="en-PK"/>
        </w:rPr>
        <w:t>Customer</w:t>
      </w:r>
    </w:p>
    <w:p w14:paraId="4030752A" w14:textId="77777777" w:rsidR="00431AC8" w:rsidRPr="00431AC8" w:rsidRDefault="00431AC8" w:rsidP="00431AC8">
      <w:pPr>
        <w:rPr>
          <w:lang w:val="en-PK"/>
        </w:rPr>
      </w:pPr>
      <w:r w:rsidRPr="00431AC8">
        <w:rPr>
          <w:lang w:val="en-PK"/>
        </w:rPr>
        <w:pict w14:anchorId="6EECDEE4">
          <v:rect id="_x0000_i1148" style="width:0;height:1.5pt" o:hralign="center" o:hrstd="t" o:hr="t" fillcolor="#a0a0a0" stroked="f"/>
        </w:pict>
      </w:r>
    </w:p>
    <w:p w14:paraId="1E0B9C22" w14:textId="77777777" w:rsidR="00431AC8" w:rsidRPr="00431AC8" w:rsidRDefault="00431AC8" w:rsidP="00431AC8">
      <w:pPr>
        <w:rPr>
          <w:b/>
          <w:bCs/>
          <w:lang w:val="en-PK"/>
        </w:rPr>
      </w:pPr>
      <w:r w:rsidRPr="00431AC8">
        <w:rPr>
          <w:b/>
          <w:bCs/>
          <w:lang w:val="en-PK"/>
        </w:rPr>
        <w:t>9. COMPLETE TEXT DIAGRAM</w:t>
      </w:r>
    </w:p>
    <w:p w14:paraId="3E718FF4" w14:textId="77777777" w:rsidR="00431AC8" w:rsidRPr="00431AC8" w:rsidRDefault="00431AC8" w:rsidP="00431AC8">
      <w:pPr>
        <w:rPr>
          <w:lang w:val="en-PK"/>
        </w:rPr>
      </w:pPr>
      <w:r w:rsidRPr="00431AC8">
        <w:rPr>
          <w:lang w:val="en-PK"/>
        </w:rPr>
        <w:t xml:space="preserve">For your actual assignment, </w:t>
      </w:r>
      <w:r w:rsidRPr="00431AC8">
        <w:rPr>
          <w:b/>
          <w:bCs/>
          <w:lang w:val="en-PK"/>
        </w:rPr>
        <w:t>I would use this version</w:t>
      </w:r>
      <w:r w:rsidRPr="00431AC8">
        <w:rPr>
          <w:lang w:val="en-PK"/>
        </w:rPr>
        <w:t>:</w:t>
      </w:r>
    </w:p>
    <w:p w14:paraId="25AC680C" w14:textId="77777777" w:rsidR="00431AC8" w:rsidRPr="00431AC8" w:rsidRDefault="00431AC8" w:rsidP="00431AC8">
      <w:pPr>
        <w:rPr>
          <w:lang w:val="en-PK"/>
        </w:rPr>
      </w:pPr>
      <w:r w:rsidRPr="00431AC8">
        <w:rPr>
          <w:lang w:val="en-PK"/>
        </w:rPr>
        <w:t xml:space="preserve">                         UPSTREAM</w:t>
      </w:r>
    </w:p>
    <w:p w14:paraId="6220571E" w14:textId="77777777" w:rsidR="00431AC8" w:rsidRPr="00431AC8" w:rsidRDefault="00431AC8" w:rsidP="00431AC8">
      <w:pPr>
        <w:rPr>
          <w:lang w:val="en-PK"/>
        </w:rPr>
      </w:pPr>
      <w:r w:rsidRPr="00431AC8">
        <w:rPr>
          <w:lang w:val="en-PK"/>
        </w:rPr>
        <w:t xml:space="preserve">                            ↓</w:t>
      </w:r>
    </w:p>
    <w:p w14:paraId="0DBB1409" w14:textId="77777777" w:rsidR="00431AC8" w:rsidRPr="00431AC8" w:rsidRDefault="00431AC8" w:rsidP="00431AC8">
      <w:pPr>
        <w:rPr>
          <w:lang w:val="en-PK"/>
        </w:rPr>
      </w:pPr>
    </w:p>
    <w:p w14:paraId="5CFC5397" w14:textId="77777777" w:rsidR="00431AC8" w:rsidRPr="00431AC8" w:rsidRDefault="00431AC8" w:rsidP="00431AC8">
      <w:pPr>
        <w:rPr>
          <w:lang w:val="en-PK"/>
        </w:rPr>
      </w:pPr>
      <w:r w:rsidRPr="00431AC8">
        <w:rPr>
          <w:lang w:val="en-PK"/>
        </w:rPr>
        <w:t xml:space="preserve">        TIER 2 RAW MATERIAL SOURCES</w:t>
      </w:r>
    </w:p>
    <w:p w14:paraId="571FBC25" w14:textId="77777777" w:rsidR="00431AC8" w:rsidRPr="00431AC8" w:rsidRDefault="00431AC8" w:rsidP="00431AC8">
      <w:pPr>
        <w:rPr>
          <w:lang w:val="en-PK"/>
        </w:rPr>
      </w:pPr>
      <w:r w:rsidRPr="00431AC8">
        <w:rPr>
          <w:lang w:val="en-PK"/>
        </w:rPr>
        <w:t xml:space="preserve">   Steel | Polymers | Glass | Rubber | Electronics</w:t>
      </w:r>
    </w:p>
    <w:p w14:paraId="7781ADAE" w14:textId="77777777" w:rsidR="00431AC8" w:rsidRPr="00431AC8" w:rsidRDefault="00431AC8" w:rsidP="00431AC8">
      <w:pPr>
        <w:rPr>
          <w:lang w:val="en-PK"/>
        </w:rPr>
      </w:pPr>
      <w:r w:rsidRPr="00431AC8">
        <w:rPr>
          <w:lang w:val="en-PK"/>
        </w:rPr>
        <w:t xml:space="preserve">                            ↓</w:t>
      </w:r>
    </w:p>
    <w:p w14:paraId="44F0EF09" w14:textId="77777777" w:rsidR="00431AC8" w:rsidRPr="00431AC8" w:rsidRDefault="00431AC8" w:rsidP="00431AC8">
      <w:pPr>
        <w:rPr>
          <w:lang w:val="en-PK"/>
        </w:rPr>
      </w:pPr>
      <w:r w:rsidRPr="00431AC8">
        <w:rPr>
          <w:lang w:val="en-PK"/>
        </w:rPr>
        <w:t xml:space="preserve">              TIER 1 COMPONENT SUPPLIERS</w:t>
      </w:r>
    </w:p>
    <w:p w14:paraId="6A0F0BCD" w14:textId="77777777" w:rsidR="00431AC8" w:rsidRPr="00431AC8" w:rsidRDefault="00431AC8" w:rsidP="00431AC8">
      <w:pPr>
        <w:rPr>
          <w:lang w:val="en-PK"/>
        </w:rPr>
      </w:pPr>
      <w:r w:rsidRPr="00431AC8">
        <w:rPr>
          <w:lang w:val="en-PK"/>
        </w:rPr>
        <w:t xml:space="preserve">        Automotive parts / component manufacturers</w:t>
      </w:r>
    </w:p>
    <w:p w14:paraId="5E44A803" w14:textId="77777777" w:rsidR="00431AC8" w:rsidRPr="00431AC8" w:rsidRDefault="00431AC8" w:rsidP="00431AC8">
      <w:pPr>
        <w:rPr>
          <w:lang w:val="en-PK"/>
        </w:rPr>
      </w:pPr>
      <w:r w:rsidRPr="00431AC8">
        <w:rPr>
          <w:lang w:val="en-PK"/>
        </w:rPr>
        <w:lastRenderedPageBreak/>
        <w:t xml:space="preserve">                            ↓</w:t>
      </w:r>
    </w:p>
    <w:p w14:paraId="0AEE748D" w14:textId="77777777" w:rsidR="00431AC8" w:rsidRPr="00431AC8" w:rsidRDefault="00431AC8" w:rsidP="00431AC8">
      <w:pPr>
        <w:rPr>
          <w:lang w:val="en-PK"/>
        </w:rPr>
      </w:pPr>
      <w:r w:rsidRPr="00431AC8">
        <w:rPr>
          <w:lang w:val="en-PK"/>
        </w:rPr>
        <w:t xml:space="preserve">                 ┌───────────────────┐</w:t>
      </w:r>
    </w:p>
    <w:p w14:paraId="78FA098E" w14:textId="77777777" w:rsidR="00431AC8" w:rsidRPr="00431AC8" w:rsidRDefault="00431AC8" w:rsidP="00431AC8">
      <w:pPr>
        <w:rPr>
          <w:lang w:val="en-PK"/>
        </w:rPr>
      </w:pPr>
      <w:r w:rsidRPr="00431AC8">
        <w:rPr>
          <w:lang w:val="en-PK"/>
        </w:rPr>
        <w:t xml:space="preserve">                 │                   │</w:t>
      </w:r>
    </w:p>
    <w:p w14:paraId="2B4D7F9A" w14:textId="77777777" w:rsidR="00431AC8" w:rsidRPr="00431AC8" w:rsidRDefault="00431AC8" w:rsidP="00431AC8">
      <w:pPr>
        <w:rPr>
          <w:lang w:val="en-PK"/>
        </w:rPr>
      </w:pPr>
      <w:r w:rsidRPr="00431AC8">
        <w:rPr>
          <w:lang w:val="en-PK"/>
        </w:rPr>
        <w:t xml:space="preserve">          LOCAL SUPPLIERS      IMPORTED PARTS</w:t>
      </w:r>
    </w:p>
    <w:p w14:paraId="572509E4" w14:textId="77777777" w:rsidR="00431AC8" w:rsidRPr="00431AC8" w:rsidRDefault="00431AC8" w:rsidP="00431AC8">
      <w:pPr>
        <w:rPr>
          <w:lang w:val="en-PK"/>
        </w:rPr>
      </w:pPr>
      <w:r w:rsidRPr="00431AC8">
        <w:rPr>
          <w:lang w:val="en-PK"/>
        </w:rPr>
        <w:t xml:space="preserve">                 │                   │</w:t>
      </w:r>
    </w:p>
    <w:p w14:paraId="42F94C97" w14:textId="77777777" w:rsidR="00431AC8" w:rsidRPr="00431AC8" w:rsidRDefault="00431AC8" w:rsidP="00431AC8">
      <w:pPr>
        <w:rPr>
          <w:lang w:val="en-PK"/>
        </w:rPr>
      </w:pPr>
      <w:r w:rsidRPr="00431AC8">
        <w:rPr>
          <w:lang w:val="en-PK"/>
        </w:rPr>
        <w:t xml:space="preserve">          Milk-run logistics   Port/Airport</w:t>
      </w:r>
    </w:p>
    <w:p w14:paraId="70FC11BF" w14:textId="77777777" w:rsidR="00431AC8" w:rsidRPr="00431AC8" w:rsidRDefault="00431AC8" w:rsidP="00431AC8">
      <w:pPr>
        <w:rPr>
          <w:lang w:val="en-PK"/>
        </w:rPr>
      </w:pPr>
      <w:r w:rsidRPr="00431AC8">
        <w:rPr>
          <w:lang w:val="en-PK"/>
        </w:rPr>
        <w:t xml:space="preserve">                 │                   │</w:t>
      </w:r>
    </w:p>
    <w:p w14:paraId="1141C4E0" w14:textId="77777777" w:rsidR="00431AC8" w:rsidRPr="00431AC8" w:rsidRDefault="00431AC8" w:rsidP="00431AC8">
      <w:pPr>
        <w:rPr>
          <w:lang w:val="en-PK"/>
        </w:rPr>
      </w:pPr>
      <w:r w:rsidRPr="00431AC8">
        <w:rPr>
          <w:lang w:val="en-PK"/>
        </w:rPr>
        <w:t xml:space="preserve">                 │             Transit Warehouse</w:t>
      </w:r>
    </w:p>
    <w:p w14:paraId="232A7BDA" w14:textId="77777777" w:rsidR="00431AC8" w:rsidRPr="00431AC8" w:rsidRDefault="00431AC8" w:rsidP="00431AC8">
      <w:pPr>
        <w:rPr>
          <w:lang w:val="en-PK"/>
        </w:rPr>
      </w:pPr>
      <w:r w:rsidRPr="00431AC8">
        <w:rPr>
          <w:lang w:val="en-PK"/>
        </w:rPr>
        <w:t xml:space="preserve">                 │                   │</w:t>
      </w:r>
    </w:p>
    <w:p w14:paraId="2FDE0FB2" w14:textId="77777777" w:rsidR="00431AC8" w:rsidRPr="00431AC8" w:rsidRDefault="00431AC8" w:rsidP="00431AC8">
      <w:pPr>
        <w:rPr>
          <w:lang w:val="en-PK"/>
        </w:rPr>
      </w:pPr>
      <w:r w:rsidRPr="00431AC8">
        <w:rPr>
          <w:lang w:val="en-PK"/>
        </w:rPr>
        <w:t xml:space="preserve">                 └─────────</w:t>
      </w:r>
      <w:r w:rsidRPr="00431AC8">
        <w:rPr>
          <w:rFonts w:ascii="MS Gothic" w:eastAsia="MS Gothic" w:hAnsi="MS Gothic" w:cs="MS Gothic" w:hint="eastAsia"/>
          <w:lang w:val="en-PK"/>
        </w:rPr>
        <w:t>┬</w:t>
      </w:r>
      <w:r w:rsidRPr="00431AC8">
        <w:rPr>
          <w:rFonts w:ascii="Aptos" w:hAnsi="Aptos" w:cs="Aptos"/>
          <w:lang w:val="en-PK"/>
        </w:rPr>
        <w:t>─────────┘</w:t>
      </w:r>
    </w:p>
    <w:p w14:paraId="750CEDA9" w14:textId="77777777" w:rsidR="00431AC8" w:rsidRPr="00431AC8" w:rsidRDefault="00431AC8" w:rsidP="00431AC8">
      <w:pPr>
        <w:rPr>
          <w:lang w:val="en-PK"/>
        </w:rPr>
      </w:pPr>
      <w:r w:rsidRPr="00431AC8">
        <w:rPr>
          <w:lang w:val="en-PK"/>
        </w:rPr>
        <w:t xml:space="preserve">                           ↓</w:t>
      </w:r>
    </w:p>
    <w:p w14:paraId="0C066FF9" w14:textId="77777777" w:rsidR="00431AC8" w:rsidRPr="00431AC8" w:rsidRDefault="00431AC8" w:rsidP="00431AC8">
      <w:pPr>
        <w:rPr>
          <w:lang w:val="en-PK"/>
        </w:rPr>
      </w:pPr>
      <w:r w:rsidRPr="00431AC8">
        <w:rPr>
          <w:lang w:val="en-PK"/>
        </w:rPr>
        <w:t xml:space="preserve">              HONDA ATLAS CARS (PAKISTAN)</w:t>
      </w:r>
    </w:p>
    <w:p w14:paraId="6E02556F" w14:textId="77777777" w:rsidR="00431AC8" w:rsidRPr="00431AC8" w:rsidRDefault="00431AC8" w:rsidP="00431AC8">
      <w:pPr>
        <w:rPr>
          <w:lang w:val="en-PK"/>
        </w:rPr>
      </w:pPr>
      <w:r w:rsidRPr="00431AC8">
        <w:rPr>
          <w:lang w:val="en-PK"/>
        </w:rPr>
        <w:t xml:space="preserve">                 Manga Mandi, Lahore</w:t>
      </w:r>
    </w:p>
    <w:p w14:paraId="6A946315" w14:textId="77777777" w:rsidR="00431AC8" w:rsidRPr="00431AC8" w:rsidRDefault="00431AC8" w:rsidP="00431AC8">
      <w:pPr>
        <w:rPr>
          <w:lang w:val="en-PK"/>
        </w:rPr>
      </w:pPr>
      <w:r w:rsidRPr="00431AC8">
        <w:rPr>
          <w:lang w:val="en-PK"/>
        </w:rPr>
        <w:t xml:space="preserve">                           ↓</w:t>
      </w:r>
    </w:p>
    <w:p w14:paraId="59A9FBDD" w14:textId="77777777" w:rsidR="00431AC8" w:rsidRPr="00431AC8" w:rsidRDefault="00431AC8" w:rsidP="00431AC8">
      <w:pPr>
        <w:rPr>
          <w:lang w:val="en-PK"/>
        </w:rPr>
      </w:pPr>
      <w:r w:rsidRPr="00431AC8">
        <w:rPr>
          <w:lang w:val="en-PK"/>
        </w:rPr>
        <w:t xml:space="preserve">                 Parts Receiving</w:t>
      </w:r>
    </w:p>
    <w:p w14:paraId="693021F4" w14:textId="77777777" w:rsidR="00431AC8" w:rsidRPr="00431AC8" w:rsidRDefault="00431AC8" w:rsidP="00431AC8">
      <w:pPr>
        <w:rPr>
          <w:lang w:val="en-PK"/>
        </w:rPr>
      </w:pPr>
      <w:r w:rsidRPr="00431AC8">
        <w:rPr>
          <w:lang w:val="en-PK"/>
        </w:rPr>
        <w:t xml:space="preserve">                           ↓</w:t>
      </w:r>
    </w:p>
    <w:p w14:paraId="76937138" w14:textId="77777777" w:rsidR="00431AC8" w:rsidRPr="00431AC8" w:rsidRDefault="00431AC8" w:rsidP="00431AC8">
      <w:pPr>
        <w:rPr>
          <w:lang w:val="en-PK"/>
        </w:rPr>
      </w:pPr>
      <w:r w:rsidRPr="00431AC8">
        <w:rPr>
          <w:lang w:val="en-PK"/>
        </w:rPr>
        <w:t xml:space="preserve">                Press / Body Preparation</w:t>
      </w:r>
    </w:p>
    <w:p w14:paraId="116B5A8C" w14:textId="77777777" w:rsidR="00431AC8" w:rsidRPr="00431AC8" w:rsidRDefault="00431AC8" w:rsidP="00431AC8">
      <w:pPr>
        <w:rPr>
          <w:lang w:val="en-PK"/>
        </w:rPr>
      </w:pPr>
      <w:r w:rsidRPr="00431AC8">
        <w:rPr>
          <w:lang w:val="en-PK"/>
        </w:rPr>
        <w:t xml:space="preserve">                           ↓</w:t>
      </w:r>
    </w:p>
    <w:p w14:paraId="5E7D613C" w14:textId="77777777" w:rsidR="00431AC8" w:rsidRPr="00431AC8" w:rsidRDefault="00431AC8" w:rsidP="00431AC8">
      <w:pPr>
        <w:rPr>
          <w:lang w:val="en-PK"/>
        </w:rPr>
      </w:pPr>
      <w:r w:rsidRPr="00431AC8">
        <w:rPr>
          <w:lang w:val="en-PK"/>
        </w:rPr>
        <w:t xml:space="preserve">                   Welding / Body</w:t>
      </w:r>
    </w:p>
    <w:p w14:paraId="0B08135E" w14:textId="77777777" w:rsidR="00431AC8" w:rsidRPr="00431AC8" w:rsidRDefault="00431AC8" w:rsidP="00431AC8">
      <w:pPr>
        <w:rPr>
          <w:lang w:val="en-PK"/>
        </w:rPr>
      </w:pPr>
      <w:r w:rsidRPr="00431AC8">
        <w:rPr>
          <w:lang w:val="en-PK"/>
        </w:rPr>
        <w:t xml:space="preserve">                     Assembly</w:t>
      </w:r>
    </w:p>
    <w:p w14:paraId="4FDBA516" w14:textId="77777777" w:rsidR="00431AC8" w:rsidRPr="00431AC8" w:rsidRDefault="00431AC8" w:rsidP="00431AC8">
      <w:pPr>
        <w:rPr>
          <w:lang w:val="en-PK"/>
        </w:rPr>
      </w:pPr>
      <w:r w:rsidRPr="00431AC8">
        <w:rPr>
          <w:lang w:val="en-PK"/>
        </w:rPr>
        <w:t xml:space="preserve">                           ↓</w:t>
      </w:r>
    </w:p>
    <w:p w14:paraId="38590FB7" w14:textId="77777777" w:rsidR="00431AC8" w:rsidRPr="00431AC8" w:rsidRDefault="00431AC8" w:rsidP="00431AC8">
      <w:pPr>
        <w:rPr>
          <w:lang w:val="en-PK"/>
        </w:rPr>
      </w:pPr>
      <w:r w:rsidRPr="00431AC8">
        <w:rPr>
          <w:lang w:val="en-PK"/>
        </w:rPr>
        <w:t xml:space="preserve">                      Painting</w:t>
      </w:r>
    </w:p>
    <w:p w14:paraId="4BBCA756" w14:textId="77777777" w:rsidR="00431AC8" w:rsidRPr="00431AC8" w:rsidRDefault="00431AC8" w:rsidP="00431AC8">
      <w:pPr>
        <w:rPr>
          <w:lang w:val="en-PK"/>
        </w:rPr>
      </w:pPr>
      <w:r w:rsidRPr="00431AC8">
        <w:rPr>
          <w:lang w:val="en-PK"/>
        </w:rPr>
        <w:t xml:space="preserve">                           ↓</w:t>
      </w:r>
    </w:p>
    <w:p w14:paraId="1F6C6F80" w14:textId="77777777" w:rsidR="00431AC8" w:rsidRPr="00431AC8" w:rsidRDefault="00431AC8" w:rsidP="00431AC8">
      <w:pPr>
        <w:rPr>
          <w:lang w:val="en-PK"/>
        </w:rPr>
      </w:pPr>
      <w:r w:rsidRPr="00431AC8">
        <w:rPr>
          <w:lang w:val="en-PK"/>
        </w:rPr>
        <w:t xml:space="preserve">             Engine &amp; Final Assembly</w:t>
      </w:r>
    </w:p>
    <w:p w14:paraId="1DFE5280" w14:textId="77777777" w:rsidR="00431AC8" w:rsidRPr="00431AC8" w:rsidRDefault="00431AC8" w:rsidP="00431AC8">
      <w:pPr>
        <w:rPr>
          <w:lang w:val="en-PK"/>
        </w:rPr>
      </w:pPr>
      <w:r w:rsidRPr="00431AC8">
        <w:rPr>
          <w:lang w:val="en-PK"/>
        </w:rPr>
        <w:t xml:space="preserve">                           ↓</w:t>
      </w:r>
    </w:p>
    <w:p w14:paraId="40AFB98A" w14:textId="77777777" w:rsidR="00431AC8" w:rsidRPr="00431AC8" w:rsidRDefault="00431AC8" w:rsidP="00431AC8">
      <w:pPr>
        <w:rPr>
          <w:lang w:val="en-PK"/>
        </w:rPr>
      </w:pPr>
      <w:r w:rsidRPr="00431AC8">
        <w:rPr>
          <w:lang w:val="en-PK"/>
        </w:rPr>
        <w:t xml:space="preserve">               Quality Inspection</w:t>
      </w:r>
    </w:p>
    <w:p w14:paraId="306DB016" w14:textId="77777777" w:rsidR="00431AC8" w:rsidRPr="00431AC8" w:rsidRDefault="00431AC8" w:rsidP="00431AC8">
      <w:pPr>
        <w:rPr>
          <w:lang w:val="en-PK"/>
        </w:rPr>
      </w:pPr>
      <w:r w:rsidRPr="00431AC8">
        <w:rPr>
          <w:lang w:val="en-PK"/>
        </w:rPr>
        <w:t xml:space="preserve">                     &amp; Testing</w:t>
      </w:r>
    </w:p>
    <w:p w14:paraId="7B09045F" w14:textId="77777777" w:rsidR="00431AC8" w:rsidRPr="00431AC8" w:rsidRDefault="00431AC8" w:rsidP="00431AC8">
      <w:pPr>
        <w:rPr>
          <w:lang w:val="en-PK"/>
        </w:rPr>
      </w:pPr>
      <w:r w:rsidRPr="00431AC8">
        <w:rPr>
          <w:lang w:val="en-PK"/>
        </w:rPr>
        <w:t xml:space="preserve">                           ↓</w:t>
      </w:r>
    </w:p>
    <w:p w14:paraId="23F99C30" w14:textId="77777777" w:rsidR="00431AC8" w:rsidRPr="00431AC8" w:rsidRDefault="00431AC8" w:rsidP="00431AC8">
      <w:pPr>
        <w:rPr>
          <w:lang w:val="en-PK"/>
        </w:rPr>
      </w:pPr>
      <w:r w:rsidRPr="00431AC8">
        <w:rPr>
          <w:lang w:val="en-PK"/>
        </w:rPr>
        <w:t xml:space="preserve">                  Vehicle Transport</w:t>
      </w:r>
    </w:p>
    <w:p w14:paraId="39E991AA" w14:textId="77777777" w:rsidR="00431AC8" w:rsidRPr="00431AC8" w:rsidRDefault="00431AC8" w:rsidP="00431AC8">
      <w:pPr>
        <w:rPr>
          <w:lang w:val="en-PK"/>
        </w:rPr>
      </w:pPr>
      <w:r w:rsidRPr="00431AC8">
        <w:rPr>
          <w:lang w:val="en-PK"/>
        </w:rPr>
        <w:t xml:space="preserve">                           ↓</w:t>
      </w:r>
    </w:p>
    <w:p w14:paraId="5085F163" w14:textId="77777777" w:rsidR="00431AC8" w:rsidRPr="00431AC8" w:rsidRDefault="00431AC8" w:rsidP="00431AC8">
      <w:pPr>
        <w:rPr>
          <w:lang w:val="en-PK"/>
        </w:rPr>
      </w:pPr>
      <w:r w:rsidRPr="00431AC8">
        <w:rPr>
          <w:lang w:val="en-PK"/>
        </w:rPr>
        <w:t xml:space="preserve">              AUTHORIZED HONDA DEALER</w:t>
      </w:r>
    </w:p>
    <w:p w14:paraId="3D8A3982" w14:textId="77777777" w:rsidR="00431AC8" w:rsidRPr="00431AC8" w:rsidRDefault="00431AC8" w:rsidP="00431AC8">
      <w:pPr>
        <w:rPr>
          <w:lang w:val="en-PK"/>
        </w:rPr>
      </w:pPr>
      <w:r w:rsidRPr="00431AC8">
        <w:rPr>
          <w:lang w:val="en-PK"/>
        </w:rPr>
        <w:lastRenderedPageBreak/>
        <w:t xml:space="preserve">                           ↓</w:t>
      </w:r>
    </w:p>
    <w:p w14:paraId="7ACD0232" w14:textId="77777777" w:rsidR="00431AC8" w:rsidRPr="00431AC8" w:rsidRDefault="00431AC8" w:rsidP="00431AC8">
      <w:pPr>
        <w:rPr>
          <w:lang w:val="en-PK"/>
        </w:rPr>
      </w:pPr>
      <w:r w:rsidRPr="00431AC8">
        <w:rPr>
          <w:lang w:val="en-PK"/>
        </w:rPr>
        <w:t xml:space="preserve">                      CUSTOMER</w:t>
      </w:r>
    </w:p>
    <w:p w14:paraId="25DA2D6E" w14:textId="77777777" w:rsidR="00431AC8" w:rsidRPr="00431AC8" w:rsidRDefault="00431AC8" w:rsidP="00431AC8">
      <w:pPr>
        <w:rPr>
          <w:lang w:val="en-PK"/>
        </w:rPr>
      </w:pPr>
      <w:r w:rsidRPr="00431AC8">
        <w:rPr>
          <w:lang w:val="en-PK"/>
        </w:rPr>
        <w:pict w14:anchorId="102FD2E8">
          <v:rect id="_x0000_i1149" style="width:0;height:1.5pt" o:hralign="center" o:hrstd="t" o:hr="t" fillcolor="#a0a0a0" stroked="f"/>
        </w:pict>
      </w:r>
    </w:p>
    <w:p w14:paraId="3E0D92C7" w14:textId="77777777" w:rsidR="00431AC8" w:rsidRPr="00431AC8" w:rsidRDefault="00431AC8" w:rsidP="00431AC8">
      <w:pPr>
        <w:rPr>
          <w:b/>
          <w:bCs/>
          <w:lang w:val="en-PK"/>
        </w:rPr>
      </w:pPr>
      <w:r w:rsidRPr="00431AC8">
        <w:rPr>
          <w:b/>
          <w:bCs/>
          <w:lang w:val="en-PK"/>
        </w:rPr>
        <w:t>10. LEAD-TIME ESTIMATES</w:t>
      </w:r>
    </w:p>
    <w:p w14:paraId="29C4B084" w14:textId="77777777" w:rsidR="00431AC8" w:rsidRPr="00431AC8" w:rsidRDefault="00431AC8" w:rsidP="00431AC8">
      <w:pPr>
        <w:rPr>
          <w:lang w:val="en-PK"/>
        </w:rPr>
      </w:pPr>
      <w:r w:rsidRPr="00431AC8">
        <w:rPr>
          <w:lang w:val="en-PK"/>
        </w:rPr>
        <w:t xml:space="preserve">These should be labelled </w:t>
      </w:r>
      <w:r w:rsidRPr="00431AC8">
        <w:rPr>
          <w:b/>
          <w:bCs/>
          <w:lang w:val="en-PK"/>
        </w:rPr>
        <w:t>"illustrative estimates"</w:t>
      </w:r>
      <w:r w:rsidRPr="00431AC8">
        <w:rPr>
          <w:lang w:val="en-PK"/>
        </w:rPr>
        <w:t>, because HACPL does not disclose supplier-to-factory lead times in the annual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1499"/>
        <w:gridCol w:w="1507"/>
        <w:gridCol w:w="4354"/>
      </w:tblGrid>
      <w:tr w:rsidR="00431AC8" w:rsidRPr="00431AC8" w14:paraId="11ECC448" w14:textId="77777777">
        <w:trPr>
          <w:tblHeader/>
          <w:tblCellSpacing w:w="15" w:type="dxa"/>
        </w:trPr>
        <w:tc>
          <w:tcPr>
            <w:tcW w:w="0" w:type="auto"/>
            <w:vAlign w:val="center"/>
            <w:hideMark/>
          </w:tcPr>
          <w:p w14:paraId="79B471B8" w14:textId="77777777" w:rsidR="00431AC8" w:rsidRPr="00431AC8" w:rsidRDefault="00431AC8" w:rsidP="00431AC8">
            <w:pPr>
              <w:rPr>
                <w:b/>
                <w:bCs/>
                <w:lang w:val="en-PK"/>
              </w:rPr>
            </w:pPr>
            <w:r w:rsidRPr="00431AC8">
              <w:rPr>
                <w:b/>
                <w:bCs/>
                <w:lang w:val="en-PK"/>
              </w:rPr>
              <w:t>Link</w:t>
            </w:r>
          </w:p>
        </w:tc>
        <w:tc>
          <w:tcPr>
            <w:tcW w:w="0" w:type="auto"/>
            <w:vAlign w:val="center"/>
            <w:hideMark/>
          </w:tcPr>
          <w:p w14:paraId="1A7BA1C6" w14:textId="77777777" w:rsidR="00431AC8" w:rsidRPr="00431AC8" w:rsidRDefault="00431AC8" w:rsidP="00431AC8">
            <w:pPr>
              <w:rPr>
                <w:b/>
                <w:bCs/>
                <w:lang w:val="en-PK"/>
              </w:rPr>
            </w:pPr>
            <w:r w:rsidRPr="00431AC8">
              <w:rPr>
                <w:b/>
                <w:bCs/>
                <w:lang w:val="en-PK"/>
              </w:rPr>
              <w:t>Estimated lead time</w:t>
            </w:r>
          </w:p>
        </w:tc>
        <w:tc>
          <w:tcPr>
            <w:tcW w:w="0" w:type="auto"/>
            <w:vAlign w:val="center"/>
            <w:hideMark/>
          </w:tcPr>
          <w:p w14:paraId="13F9DB36" w14:textId="77777777" w:rsidR="00431AC8" w:rsidRPr="00431AC8" w:rsidRDefault="00431AC8" w:rsidP="00431AC8">
            <w:pPr>
              <w:rPr>
                <w:b/>
                <w:bCs/>
                <w:lang w:val="en-PK"/>
              </w:rPr>
            </w:pPr>
            <w:r w:rsidRPr="00431AC8">
              <w:rPr>
                <w:b/>
                <w:bCs/>
                <w:lang w:val="en-PK"/>
              </w:rPr>
              <w:t>Classification</w:t>
            </w:r>
          </w:p>
        </w:tc>
        <w:tc>
          <w:tcPr>
            <w:tcW w:w="0" w:type="auto"/>
            <w:vAlign w:val="center"/>
            <w:hideMark/>
          </w:tcPr>
          <w:p w14:paraId="735B5585" w14:textId="77777777" w:rsidR="00431AC8" w:rsidRPr="00431AC8" w:rsidRDefault="00431AC8" w:rsidP="00431AC8">
            <w:pPr>
              <w:rPr>
                <w:b/>
                <w:bCs/>
                <w:lang w:val="en-PK"/>
              </w:rPr>
            </w:pPr>
            <w:r w:rsidRPr="00431AC8">
              <w:rPr>
                <w:b/>
                <w:bCs/>
                <w:lang w:val="en-PK"/>
              </w:rPr>
              <w:t>Reason</w:t>
            </w:r>
          </w:p>
        </w:tc>
      </w:tr>
      <w:tr w:rsidR="00431AC8" w:rsidRPr="00431AC8" w14:paraId="4A1962B0" w14:textId="77777777">
        <w:trPr>
          <w:tblCellSpacing w:w="15" w:type="dxa"/>
        </w:trPr>
        <w:tc>
          <w:tcPr>
            <w:tcW w:w="0" w:type="auto"/>
            <w:vAlign w:val="center"/>
            <w:hideMark/>
          </w:tcPr>
          <w:p w14:paraId="4332C676" w14:textId="77777777" w:rsidR="00431AC8" w:rsidRPr="00431AC8" w:rsidRDefault="00431AC8" w:rsidP="00431AC8">
            <w:pPr>
              <w:rPr>
                <w:lang w:val="en-PK"/>
              </w:rPr>
            </w:pPr>
            <w:r w:rsidRPr="00431AC8">
              <w:rPr>
                <w:b/>
                <w:bCs/>
                <w:lang w:val="en-PK"/>
              </w:rPr>
              <w:t>Local Tier 1 supplier → HACPL</w:t>
            </w:r>
          </w:p>
        </w:tc>
        <w:tc>
          <w:tcPr>
            <w:tcW w:w="0" w:type="auto"/>
            <w:vAlign w:val="center"/>
            <w:hideMark/>
          </w:tcPr>
          <w:p w14:paraId="0DF48193" w14:textId="77777777" w:rsidR="00431AC8" w:rsidRPr="00431AC8" w:rsidRDefault="00431AC8" w:rsidP="00431AC8">
            <w:pPr>
              <w:rPr>
                <w:lang w:val="en-PK"/>
              </w:rPr>
            </w:pPr>
            <w:r w:rsidRPr="00431AC8">
              <w:rPr>
                <w:b/>
                <w:bCs/>
                <w:lang w:val="en-PK"/>
              </w:rPr>
              <w:t>1–3 days</w:t>
            </w:r>
          </w:p>
        </w:tc>
        <w:tc>
          <w:tcPr>
            <w:tcW w:w="0" w:type="auto"/>
            <w:vAlign w:val="center"/>
            <w:hideMark/>
          </w:tcPr>
          <w:p w14:paraId="781B9CAC" w14:textId="77777777" w:rsidR="00431AC8" w:rsidRPr="00431AC8" w:rsidRDefault="00431AC8" w:rsidP="00431AC8">
            <w:pPr>
              <w:rPr>
                <w:lang w:val="en-PK"/>
              </w:rPr>
            </w:pPr>
            <w:r w:rsidRPr="00431AC8">
              <w:rPr>
                <w:lang w:val="en-PK"/>
              </w:rPr>
              <w:t>Industry estimate</w:t>
            </w:r>
          </w:p>
        </w:tc>
        <w:tc>
          <w:tcPr>
            <w:tcW w:w="0" w:type="auto"/>
            <w:vAlign w:val="center"/>
            <w:hideMark/>
          </w:tcPr>
          <w:p w14:paraId="56565C22" w14:textId="77777777" w:rsidR="00431AC8" w:rsidRPr="00431AC8" w:rsidRDefault="00431AC8" w:rsidP="00431AC8">
            <w:pPr>
              <w:rPr>
                <w:lang w:val="en-PK"/>
              </w:rPr>
            </w:pPr>
            <w:r w:rsidRPr="00431AC8">
              <w:rPr>
                <w:lang w:val="en-PK"/>
              </w:rPr>
              <w:t xml:space="preserve">Local suppliers can use frequent deliveries; </w:t>
            </w:r>
            <w:proofErr w:type="spellStart"/>
            <w:r w:rsidRPr="00431AC8">
              <w:rPr>
                <w:lang w:val="en-PK"/>
              </w:rPr>
              <w:t>HACPL's</w:t>
            </w:r>
            <w:proofErr w:type="spellEnd"/>
            <w:r w:rsidRPr="00431AC8">
              <w:rPr>
                <w:lang w:val="en-PK"/>
              </w:rPr>
              <w:t xml:space="preserve"> milk-run system supports consolidated supplier transportation.</w:t>
            </w:r>
          </w:p>
        </w:tc>
      </w:tr>
      <w:tr w:rsidR="00431AC8" w:rsidRPr="00431AC8" w14:paraId="0649D2C2" w14:textId="77777777">
        <w:trPr>
          <w:tblCellSpacing w:w="15" w:type="dxa"/>
        </w:trPr>
        <w:tc>
          <w:tcPr>
            <w:tcW w:w="0" w:type="auto"/>
            <w:vAlign w:val="center"/>
            <w:hideMark/>
          </w:tcPr>
          <w:p w14:paraId="4AEBC7B6" w14:textId="77777777" w:rsidR="00431AC8" w:rsidRPr="00431AC8" w:rsidRDefault="00431AC8" w:rsidP="00431AC8">
            <w:pPr>
              <w:rPr>
                <w:lang w:val="en-PK"/>
              </w:rPr>
            </w:pPr>
            <w:r w:rsidRPr="00431AC8">
              <w:rPr>
                <w:b/>
                <w:bCs/>
                <w:lang w:val="en-PK"/>
              </w:rPr>
              <w:t>Imported supplier → port → factory</w:t>
            </w:r>
          </w:p>
        </w:tc>
        <w:tc>
          <w:tcPr>
            <w:tcW w:w="0" w:type="auto"/>
            <w:vAlign w:val="center"/>
            <w:hideMark/>
          </w:tcPr>
          <w:p w14:paraId="52597FC9" w14:textId="77777777" w:rsidR="00431AC8" w:rsidRPr="00431AC8" w:rsidRDefault="00431AC8" w:rsidP="00431AC8">
            <w:pPr>
              <w:rPr>
                <w:lang w:val="en-PK"/>
              </w:rPr>
            </w:pPr>
            <w:r w:rsidRPr="00431AC8">
              <w:rPr>
                <w:b/>
                <w:bCs/>
                <w:lang w:val="en-PK"/>
              </w:rPr>
              <w:t>2–6 weeks</w:t>
            </w:r>
          </w:p>
        </w:tc>
        <w:tc>
          <w:tcPr>
            <w:tcW w:w="0" w:type="auto"/>
            <w:vAlign w:val="center"/>
            <w:hideMark/>
          </w:tcPr>
          <w:p w14:paraId="4E8826B9" w14:textId="77777777" w:rsidR="00431AC8" w:rsidRPr="00431AC8" w:rsidRDefault="00431AC8" w:rsidP="00431AC8">
            <w:pPr>
              <w:rPr>
                <w:lang w:val="en-PK"/>
              </w:rPr>
            </w:pPr>
            <w:r w:rsidRPr="00431AC8">
              <w:rPr>
                <w:lang w:val="en-PK"/>
              </w:rPr>
              <w:t>Industry estimate</w:t>
            </w:r>
          </w:p>
        </w:tc>
        <w:tc>
          <w:tcPr>
            <w:tcW w:w="0" w:type="auto"/>
            <w:vAlign w:val="center"/>
            <w:hideMark/>
          </w:tcPr>
          <w:p w14:paraId="584265D7" w14:textId="77777777" w:rsidR="00431AC8" w:rsidRPr="00431AC8" w:rsidRDefault="00431AC8" w:rsidP="00431AC8">
            <w:pPr>
              <w:rPr>
                <w:lang w:val="en-PK"/>
              </w:rPr>
            </w:pPr>
            <w:r w:rsidRPr="00431AC8">
              <w:rPr>
                <w:lang w:val="en-PK"/>
              </w:rPr>
              <w:t>Includes international transport, port handling/customs and inland movement. HACPL confirms parts imports and port/transit-warehouse flows.</w:t>
            </w:r>
          </w:p>
        </w:tc>
      </w:tr>
      <w:tr w:rsidR="00431AC8" w:rsidRPr="00431AC8" w14:paraId="79944C4D" w14:textId="77777777">
        <w:trPr>
          <w:tblCellSpacing w:w="15" w:type="dxa"/>
        </w:trPr>
        <w:tc>
          <w:tcPr>
            <w:tcW w:w="0" w:type="auto"/>
            <w:vAlign w:val="center"/>
            <w:hideMark/>
          </w:tcPr>
          <w:p w14:paraId="5927144C" w14:textId="77777777" w:rsidR="00431AC8" w:rsidRPr="00431AC8" w:rsidRDefault="00431AC8" w:rsidP="00431AC8">
            <w:pPr>
              <w:rPr>
                <w:lang w:val="en-PK"/>
              </w:rPr>
            </w:pPr>
            <w:r w:rsidRPr="00431AC8">
              <w:rPr>
                <w:b/>
                <w:bCs/>
                <w:lang w:val="en-PK"/>
              </w:rPr>
              <w:t>Transit warehouse → HACPL</w:t>
            </w:r>
          </w:p>
        </w:tc>
        <w:tc>
          <w:tcPr>
            <w:tcW w:w="0" w:type="auto"/>
            <w:vAlign w:val="center"/>
            <w:hideMark/>
          </w:tcPr>
          <w:p w14:paraId="4B428DD0" w14:textId="77777777" w:rsidR="00431AC8" w:rsidRPr="00431AC8" w:rsidRDefault="00431AC8" w:rsidP="00431AC8">
            <w:pPr>
              <w:rPr>
                <w:lang w:val="en-PK"/>
              </w:rPr>
            </w:pPr>
            <w:r w:rsidRPr="00431AC8">
              <w:rPr>
                <w:b/>
                <w:bCs/>
                <w:lang w:val="en-PK"/>
              </w:rPr>
              <w:t>1–5 days</w:t>
            </w:r>
          </w:p>
        </w:tc>
        <w:tc>
          <w:tcPr>
            <w:tcW w:w="0" w:type="auto"/>
            <w:vAlign w:val="center"/>
            <w:hideMark/>
          </w:tcPr>
          <w:p w14:paraId="5347351C" w14:textId="77777777" w:rsidR="00431AC8" w:rsidRPr="00431AC8" w:rsidRDefault="00431AC8" w:rsidP="00431AC8">
            <w:pPr>
              <w:rPr>
                <w:lang w:val="en-PK"/>
              </w:rPr>
            </w:pPr>
            <w:r w:rsidRPr="00431AC8">
              <w:rPr>
                <w:lang w:val="en-PK"/>
              </w:rPr>
              <w:t>Industry estimate</w:t>
            </w:r>
          </w:p>
        </w:tc>
        <w:tc>
          <w:tcPr>
            <w:tcW w:w="0" w:type="auto"/>
            <w:vAlign w:val="center"/>
            <w:hideMark/>
          </w:tcPr>
          <w:p w14:paraId="6DCD5720" w14:textId="77777777" w:rsidR="00431AC8" w:rsidRPr="00431AC8" w:rsidRDefault="00431AC8" w:rsidP="00431AC8">
            <w:pPr>
              <w:rPr>
                <w:lang w:val="en-PK"/>
              </w:rPr>
            </w:pPr>
            <w:r w:rsidRPr="00431AC8">
              <w:rPr>
                <w:lang w:val="en-PK"/>
              </w:rPr>
              <w:t>Depends on inventory position and inland transport.</w:t>
            </w:r>
          </w:p>
        </w:tc>
      </w:tr>
      <w:tr w:rsidR="00431AC8" w:rsidRPr="00431AC8" w14:paraId="0BDF79F7" w14:textId="77777777">
        <w:trPr>
          <w:tblCellSpacing w:w="15" w:type="dxa"/>
        </w:trPr>
        <w:tc>
          <w:tcPr>
            <w:tcW w:w="0" w:type="auto"/>
            <w:vAlign w:val="center"/>
            <w:hideMark/>
          </w:tcPr>
          <w:p w14:paraId="4940128B" w14:textId="77777777" w:rsidR="00431AC8" w:rsidRPr="00431AC8" w:rsidRDefault="00431AC8" w:rsidP="00431AC8">
            <w:pPr>
              <w:rPr>
                <w:lang w:val="en-PK"/>
              </w:rPr>
            </w:pPr>
            <w:r w:rsidRPr="00431AC8">
              <w:rPr>
                <w:b/>
                <w:bCs/>
                <w:lang w:val="en-PK"/>
              </w:rPr>
              <w:t>HACPL factory → dealership</w:t>
            </w:r>
          </w:p>
        </w:tc>
        <w:tc>
          <w:tcPr>
            <w:tcW w:w="0" w:type="auto"/>
            <w:vAlign w:val="center"/>
            <w:hideMark/>
          </w:tcPr>
          <w:p w14:paraId="3A143FFA" w14:textId="77777777" w:rsidR="00431AC8" w:rsidRPr="00431AC8" w:rsidRDefault="00431AC8" w:rsidP="00431AC8">
            <w:pPr>
              <w:rPr>
                <w:lang w:val="en-PK"/>
              </w:rPr>
            </w:pPr>
            <w:r w:rsidRPr="00431AC8">
              <w:rPr>
                <w:b/>
                <w:bCs/>
                <w:lang w:val="en-PK"/>
              </w:rPr>
              <w:t>1–5 days</w:t>
            </w:r>
          </w:p>
        </w:tc>
        <w:tc>
          <w:tcPr>
            <w:tcW w:w="0" w:type="auto"/>
            <w:vAlign w:val="center"/>
            <w:hideMark/>
          </w:tcPr>
          <w:p w14:paraId="35E73FB9" w14:textId="77777777" w:rsidR="00431AC8" w:rsidRPr="00431AC8" w:rsidRDefault="00431AC8" w:rsidP="00431AC8">
            <w:pPr>
              <w:rPr>
                <w:lang w:val="en-PK"/>
              </w:rPr>
            </w:pPr>
            <w:r w:rsidRPr="00431AC8">
              <w:rPr>
                <w:lang w:val="en-PK"/>
              </w:rPr>
              <w:t>Industry estimate</w:t>
            </w:r>
          </w:p>
        </w:tc>
        <w:tc>
          <w:tcPr>
            <w:tcW w:w="0" w:type="auto"/>
            <w:vAlign w:val="center"/>
            <w:hideMark/>
          </w:tcPr>
          <w:p w14:paraId="03847740" w14:textId="77777777" w:rsidR="00431AC8" w:rsidRPr="00431AC8" w:rsidRDefault="00431AC8" w:rsidP="00431AC8">
            <w:pPr>
              <w:rPr>
                <w:lang w:val="en-PK"/>
              </w:rPr>
            </w:pPr>
            <w:r w:rsidRPr="00431AC8">
              <w:rPr>
                <w:lang w:val="en-PK"/>
              </w:rPr>
              <w:t>Mainly domestic road transportation to authorized dealerships.</w:t>
            </w:r>
          </w:p>
        </w:tc>
      </w:tr>
      <w:tr w:rsidR="00431AC8" w:rsidRPr="00431AC8" w14:paraId="393731C3" w14:textId="77777777">
        <w:trPr>
          <w:tblCellSpacing w:w="15" w:type="dxa"/>
        </w:trPr>
        <w:tc>
          <w:tcPr>
            <w:tcW w:w="0" w:type="auto"/>
            <w:vAlign w:val="center"/>
            <w:hideMark/>
          </w:tcPr>
          <w:p w14:paraId="1756B68D" w14:textId="77777777" w:rsidR="00431AC8" w:rsidRPr="00431AC8" w:rsidRDefault="00431AC8" w:rsidP="00431AC8">
            <w:pPr>
              <w:rPr>
                <w:lang w:val="en-PK"/>
              </w:rPr>
            </w:pPr>
            <w:r w:rsidRPr="00431AC8">
              <w:rPr>
                <w:b/>
                <w:bCs/>
                <w:lang w:val="en-PK"/>
              </w:rPr>
              <w:t>Dealer → customer</w:t>
            </w:r>
          </w:p>
        </w:tc>
        <w:tc>
          <w:tcPr>
            <w:tcW w:w="0" w:type="auto"/>
            <w:vAlign w:val="center"/>
            <w:hideMark/>
          </w:tcPr>
          <w:p w14:paraId="74A5ED13" w14:textId="77777777" w:rsidR="00431AC8" w:rsidRPr="00431AC8" w:rsidRDefault="00431AC8" w:rsidP="00431AC8">
            <w:pPr>
              <w:rPr>
                <w:lang w:val="en-PK"/>
              </w:rPr>
            </w:pPr>
            <w:r w:rsidRPr="00431AC8">
              <w:rPr>
                <w:b/>
                <w:bCs/>
                <w:lang w:val="en-PK"/>
              </w:rPr>
              <w:t>Several days to several weeks</w:t>
            </w:r>
          </w:p>
        </w:tc>
        <w:tc>
          <w:tcPr>
            <w:tcW w:w="0" w:type="auto"/>
            <w:vAlign w:val="center"/>
            <w:hideMark/>
          </w:tcPr>
          <w:p w14:paraId="1C84F867" w14:textId="77777777" w:rsidR="00431AC8" w:rsidRPr="00431AC8" w:rsidRDefault="00431AC8" w:rsidP="00431AC8">
            <w:pPr>
              <w:rPr>
                <w:lang w:val="en-PK"/>
              </w:rPr>
            </w:pPr>
            <w:r w:rsidRPr="00431AC8">
              <w:rPr>
                <w:lang w:val="en-PK"/>
              </w:rPr>
              <w:t>Industry estimate</w:t>
            </w:r>
          </w:p>
        </w:tc>
        <w:tc>
          <w:tcPr>
            <w:tcW w:w="0" w:type="auto"/>
            <w:vAlign w:val="center"/>
            <w:hideMark/>
          </w:tcPr>
          <w:p w14:paraId="343A3CB1" w14:textId="77777777" w:rsidR="00431AC8" w:rsidRPr="00431AC8" w:rsidRDefault="00431AC8" w:rsidP="00431AC8">
            <w:pPr>
              <w:rPr>
                <w:lang w:val="en-PK"/>
              </w:rPr>
            </w:pPr>
            <w:r w:rsidRPr="00431AC8">
              <w:rPr>
                <w:lang w:val="en-PK"/>
              </w:rPr>
              <w:t>Depends on vehicle availability, variant, booking and delivery scheduling.</w:t>
            </w:r>
          </w:p>
        </w:tc>
      </w:tr>
    </w:tbl>
    <w:p w14:paraId="157CC90E" w14:textId="77777777" w:rsidR="00431AC8" w:rsidRPr="00431AC8" w:rsidRDefault="00431AC8" w:rsidP="00431AC8">
      <w:pPr>
        <w:rPr>
          <w:b/>
          <w:bCs/>
          <w:lang w:val="en-PK"/>
        </w:rPr>
      </w:pPr>
      <w:r w:rsidRPr="00431AC8">
        <w:rPr>
          <w:b/>
          <w:bCs/>
          <w:lang w:val="en-PK"/>
        </w:rPr>
        <w:t>One interesting company-specific point</w:t>
      </w:r>
    </w:p>
    <w:p w14:paraId="6F39CEF0" w14:textId="77777777" w:rsidR="00431AC8" w:rsidRPr="00431AC8" w:rsidRDefault="00431AC8" w:rsidP="00431AC8">
      <w:pPr>
        <w:rPr>
          <w:lang w:val="en-PK"/>
        </w:rPr>
      </w:pPr>
      <w:r w:rsidRPr="00431AC8">
        <w:rPr>
          <w:lang w:val="en-PK"/>
        </w:rPr>
        <w:t xml:space="preserve">The annual report records a </w:t>
      </w:r>
      <w:r w:rsidRPr="00431AC8">
        <w:rPr>
          <w:b/>
          <w:bCs/>
          <w:lang w:val="en-PK"/>
        </w:rPr>
        <w:t>cash discount payable against delayed vehicle delivery</w:t>
      </w:r>
      <w:r w:rsidRPr="00431AC8">
        <w:rPr>
          <w:lang w:val="en-PK"/>
        </w:rPr>
        <w:t xml:space="preserve">, and customer advances can qualify for KIBOR + 3% compensation when delivery is delayed beyond two months, subject to conditions. This shows that delivery time is financially relevant to HACPL rather than merely being a logistics consideration. </w:t>
      </w:r>
    </w:p>
    <w:p w14:paraId="17C4B783" w14:textId="77777777" w:rsidR="00431AC8" w:rsidRPr="00431AC8" w:rsidRDefault="00431AC8" w:rsidP="00431AC8">
      <w:pPr>
        <w:rPr>
          <w:lang w:val="en-PK"/>
        </w:rPr>
      </w:pPr>
      <w:r w:rsidRPr="00431AC8">
        <w:rPr>
          <w:lang w:val="en-PK"/>
        </w:rPr>
        <w:pict w14:anchorId="15BACE59">
          <v:rect id="_x0000_i1150" style="width:0;height:1.5pt" o:hralign="center" o:hrstd="t" o:hr="t" fillcolor="#a0a0a0" stroked="f"/>
        </w:pict>
      </w:r>
    </w:p>
    <w:p w14:paraId="70C0ECD6" w14:textId="77777777" w:rsidR="00431AC8" w:rsidRPr="00431AC8" w:rsidRDefault="00431AC8" w:rsidP="00431AC8">
      <w:pPr>
        <w:rPr>
          <w:b/>
          <w:bCs/>
          <w:lang w:val="en-PK"/>
        </w:rPr>
      </w:pPr>
      <w:r w:rsidRPr="00431AC8">
        <w:rPr>
          <w:b/>
          <w:bCs/>
          <w:lang w:val="en-PK"/>
        </w:rPr>
        <w:t>11. FINAL SUPPLY-CHAIN MAP WITH CLASSIFICATION</w:t>
      </w:r>
    </w:p>
    <w:p w14:paraId="344ABC30" w14:textId="77777777" w:rsidR="00431AC8" w:rsidRPr="00431AC8" w:rsidRDefault="00431AC8" w:rsidP="00431AC8">
      <w:pPr>
        <w:rPr>
          <w:lang w:val="en-PK"/>
        </w:rPr>
      </w:pPr>
      <w:r w:rsidRPr="00431AC8">
        <w:rPr>
          <w:lang w:val="en-PK"/>
        </w:rPr>
        <w:t>For your professor, I would present it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3"/>
        <w:gridCol w:w="4543"/>
      </w:tblGrid>
      <w:tr w:rsidR="00431AC8" w:rsidRPr="00431AC8" w14:paraId="31E4E50E" w14:textId="77777777">
        <w:trPr>
          <w:tblHeader/>
          <w:tblCellSpacing w:w="15" w:type="dxa"/>
        </w:trPr>
        <w:tc>
          <w:tcPr>
            <w:tcW w:w="0" w:type="auto"/>
            <w:vAlign w:val="center"/>
            <w:hideMark/>
          </w:tcPr>
          <w:p w14:paraId="32224D63" w14:textId="77777777" w:rsidR="00431AC8" w:rsidRPr="00431AC8" w:rsidRDefault="00431AC8" w:rsidP="00431AC8">
            <w:pPr>
              <w:rPr>
                <w:b/>
                <w:bCs/>
                <w:lang w:val="en-PK"/>
              </w:rPr>
            </w:pPr>
            <w:r w:rsidRPr="00431AC8">
              <w:rPr>
                <w:b/>
                <w:bCs/>
                <w:lang w:val="en-PK"/>
              </w:rPr>
              <w:t>Supply-chain element</w:t>
            </w:r>
          </w:p>
        </w:tc>
        <w:tc>
          <w:tcPr>
            <w:tcW w:w="0" w:type="auto"/>
            <w:vAlign w:val="center"/>
            <w:hideMark/>
          </w:tcPr>
          <w:p w14:paraId="68FFA189" w14:textId="77777777" w:rsidR="00431AC8" w:rsidRPr="00431AC8" w:rsidRDefault="00431AC8" w:rsidP="00431AC8">
            <w:pPr>
              <w:rPr>
                <w:b/>
                <w:bCs/>
                <w:lang w:val="en-PK"/>
              </w:rPr>
            </w:pPr>
            <w:r w:rsidRPr="00431AC8">
              <w:rPr>
                <w:b/>
                <w:bCs/>
                <w:lang w:val="en-PK"/>
              </w:rPr>
              <w:t>Classification</w:t>
            </w:r>
          </w:p>
        </w:tc>
      </w:tr>
      <w:tr w:rsidR="00431AC8" w:rsidRPr="00431AC8" w14:paraId="03C66617" w14:textId="77777777">
        <w:trPr>
          <w:tblCellSpacing w:w="15" w:type="dxa"/>
        </w:trPr>
        <w:tc>
          <w:tcPr>
            <w:tcW w:w="0" w:type="auto"/>
            <w:vAlign w:val="center"/>
            <w:hideMark/>
          </w:tcPr>
          <w:p w14:paraId="35340D39" w14:textId="77777777" w:rsidR="00431AC8" w:rsidRPr="00431AC8" w:rsidRDefault="00431AC8" w:rsidP="00431AC8">
            <w:pPr>
              <w:rPr>
                <w:lang w:val="en-PK"/>
              </w:rPr>
            </w:pPr>
            <w:r w:rsidRPr="00431AC8">
              <w:rPr>
                <w:lang w:val="en-PK"/>
              </w:rPr>
              <w:t>HACPL is an automobile manufacturer</w:t>
            </w:r>
          </w:p>
        </w:tc>
        <w:tc>
          <w:tcPr>
            <w:tcW w:w="0" w:type="auto"/>
            <w:vAlign w:val="center"/>
            <w:hideMark/>
          </w:tcPr>
          <w:p w14:paraId="28EC13F5" w14:textId="77777777" w:rsidR="00431AC8" w:rsidRPr="00431AC8" w:rsidRDefault="00431AC8" w:rsidP="00431AC8">
            <w:pPr>
              <w:rPr>
                <w:lang w:val="en-PK"/>
              </w:rPr>
            </w:pPr>
            <w:r w:rsidRPr="00431AC8">
              <w:rPr>
                <w:b/>
                <w:bCs/>
                <w:lang w:val="en-PK"/>
              </w:rPr>
              <w:t>Verified</w:t>
            </w:r>
          </w:p>
        </w:tc>
      </w:tr>
      <w:tr w:rsidR="00431AC8" w:rsidRPr="00431AC8" w14:paraId="501012C3" w14:textId="77777777">
        <w:trPr>
          <w:tblCellSpacing w:w="15" w:type="dxa"/>
        </w:trPr>
        <w:tc>
          <w:tcPr>
            <w:tcW w:w="0" w:type="auto"/>
            <w:vAlign w:val="center"/>
            <w:hideMark/>
          </w:tcPr>
          <w:p w14:paraId="6D4729CA" w14:textId="77777777" w:rsidR="00431AC8" w:rsidRPr="00431AC8" w:rsidRDefault="00431AC8" w:rsidP="00431AC8">
            <w:pPr>
              <w:rPr>
                <w:lang w:val="en-PK"/>
              </w:rPr>
            </w:pPr>
            <w:r w:rsidRPr="00431AC8">
              <w:rPr>
                <w:lang w:val="en-PK"/>
              </w:rPr>
              <w:t>Civic is locally assembled/CKD</w:t>
            </w:r>
          </w:p>
        </w:tc>
        <w:tc>
          <w:tcPr>
            <w:tcW w:w="0" w:type="auto"/>
            <w:vAlign w:val="center"/>
            <w:hideMark/>
          </w:tcPr>
          <w:p w14:paraId="5E1B1561" w14:textId="77777777" w:rsidR="00431AC8" w:rsidRPr="00431AC8" w:rsidRDefault="00431AC8" w:rsidP="00431AC8">
            <w:pPr>
              <w:rPr>
                <w:lang w:val="en-PK"/>
              </w:rPr>
            </w:pPr>
            <w:r w:rsidRPr="00431AC8">
              <w:rPr>
                <w:b/>
                <w:bCs/>
                <w:lang w:val="en-PK"/>
              </w:rPr>
              <w:t>Verified</w:t>
            </w:r>
          </w:p>
        </w:tc>
      </w:tr>
      <w:tr w:rsidR="00431AC8" w:rsidRPr="00431AC8" w14:paraId="3C9657BC" w14:textId="77777777">
        <w:trPr>
          <w:tblCellSpacing w:w="15" w:type="dxa"/>
        </w:trPr>
        <w:tc>
          <w:tcPr>
            <w:tcW w:w="0" w:type="auto"/>
            <w:vAlign w:val="center"/>
            <w:hideMark/>
          </w:tcPr>
          <w:p w14:paraId="13ACAB98" w14:textId="77777777" w:rsidR="00431AC8" w:rsidRPr="00431AC8" w:rsidRDefault="00431AC8" w:rsidP="00431AC8">
            <w:pPr>
              <w:rPr>
                <w:lang w:val="en-PK"/>
              </w:rPr>
            </w:pPr>
            <w:r w:rsidRPr="00431AC8">
              <w:rPr>
                <w:lang w:val="en-PK"/>
              </w:rPr>
              <w:lastRenderedPageBreak/>
              <w:t>Manga Mandi, Lahore factory</w:t>
            </w:r>
          </w:p>
        </w:tc>
        <w:tc>
          <w:tcPr>
            <w:tcW w:w="0" w:type="auto"/>
            <w:vAlign w:val="center"/>
            <w:hideMark/>
          </w:tcPr>
          <w:p w14:paraId="623F9725" w14:textId="77777777" w:rsidR="00431AC8" w:rsidRPr="00431AC8" w:rsidRDefault="00431AC8" w:rsidP="00431AC8">
            <w:pPr>
              <w:rPr>
                <w:lang w:val="en-PK"/>
              </w:rPr>
            </w:pPr>
            <w:r w:rsidRPr="00431AC8">
              <w:rPr>
                <w:b/>
                <w:bCs/>
                <w:lang w:val="en-PK"/>
              </w:rPr>
              <w:t>Verified</w:t>
            </w:r>
          </w:p>
        </w:tc>
      </w:tr>
      <w:tr w:rsidR="00431AC8" w:rsidRPr="00431AC8" w14:paraId="4AFACC9F" w14:textId="77777777">
        <w:trPr>
          <w:tblCellSpacing w:w="15" w:type="dxa"/>
        </w:trPr>
        <w:tc>
          <w:tcPr>
            <w:tcW w:w="0" w:type="auto"/>
            <w:vAlign w:val="center"/>
            <w:hideMark/>
          </w:tcPr>
          <w:p w14:paraId="6EB09359" w14:textId="77777777" w:rsidR="00431AC8" w:rsidRPr="00431AC8" w:rsidRDefault="00431AC8" w:rsidP="00431AC8">
            <w:pPr>
              <w:rPr>
                <w:lang w:val="en-PK"/>
              </w:rPr>
            </w:pPr>
            <w:r w:rsidRPr="00431AC8">
              <w:rPr>
                <w:lang w:val="en-PK"/>
              </w:rPr>
              <w:t>Local vendor development/localization</w:t>
            </w:r>
          </w:p>
        </w:tc>
        <w:tc>
          <w:tcPr>
            <w:tcW w:w="0" w:type="auto"/>
            <w:vAlign w:val="center"/>
            <w:hideMark/>
          </w:tcPr>
          <w:p w14:paraId="0711A530" w14:textId="77777777" w:rsidR="00431AC8" w:rsidRPr="00431AC8" w:rsidRDefault="00431AC8" w:rsidP="00431AC8">
            <w:pPr>
              <w:rPr>
                <w:lang w:val="en-PK"/>
              </w:rPr>
            </w:pPr>
            <w:r w:rsidRPr="00431AC8">
              <w:rPr>
                <w:b/>
                <w:bCs/>
                <w:lang w:val="en-PK"/>
              </w:rPr>
              <w:t>Verified</w:t>
            </w:r>
          </w:p>
        </w:tc>
      </w:tr>
      <w:tr w:rsidR="00431AC8" w:rsidRPr="00431AC8" w14:paraId="73196006" w14:textId="77777777">
        <w:trPr>
          <w:tblCellSpacing w:w="15" w:type="dxa"/>
        </w:trPr>
        <w:tc>
          <w:tcPr>
            <w:tcW w:w="0" w:type="auto"/>
            <w:vAlign w:val="center"/>
            <w:hideMark/>
          </w:tcPr>
          <w:p w14:paraId="1288D3B8" w14:textId="77777777" w:rsidR="00431AC8" w:rsidRPr="00431AC8" w:rsidRDefault="00431AC8" w:rsidP="00431AC8">
            <w:pPr>
              <w:rPr>
                <w:lang w:val="en-PK"/>
              </w:rPr>
            </w:pPr>
            <w:r w:rsidRPr="00431AC8">
              <w:rPr>
                <w:lang w:val="en-PK"/>
              </w:rPr>
              <w:t>Suppliers → factory logistics</w:t>
            </w:r>
          </w:p>
        </w:tc>
        <w:tc>
          <w:tcPr>
            <w:tcW w:w="0" w:type="auto"/>
            <w:vAlign w:val="center"/>
            <w:hideMark/>
          </w:tcPr>
          <w:p w14:paraId="262EF929" w14:textId="77777777" w:rsidR="00431AC8" w:rsidRPr="00431AC8" w:rsidRDefault="00431AC8" w:rsidP="00431AC8">
            <w:pPr>
              <w:rPr>
                <w:lang w:val="en-PK"/>
              </w:rPr>
            </w:pPr>
            <w:r w:rsidRPr="00431AC8">
              <w:rPr>
                <w:b/>
                <w:bCs/>
                <w:lang w:val="en-PK"/>
              </w:rPr>
              <w:t>Verified</w:t>
            </w:r>
          </w:p>
        </w:tc>
      </w:tr>
      <w:tr w:rsidR="00431AC8" w:rsidRPr="00431AC8" w14:paraId="48A7D8D1" w14:textId="77777777">
        <w:trPr>
          <w:tblCellSpacing w:w="15" w:type="dxa"/>
        </w:trPr>
        <w:tc>
          <w:tcPr>
            <w:tcW w:w="0" w:type="auto"/>
            <w:vAlign w:val="center"/>
            <w:hideMark/>
          </w:tcPr>
          <w:p w14:paraId="2F85C6FC" w14:textId="77777777" w:rsidR="00431AC8" w:rsidRPr="00431AC8" w:rsidRDefault="00431AC8" w:rsidP="00431AC8">
            <w:pPr>
              <w:rPr>
                <w:lang w:val="en-PK"/>
              </w:rPr>
            </w:pPr>
            <w:r w:rsidRPr="00431AC8">
              <w:rPr>
                <w:lang w:val="en-PK"/>
              </w:rPr>
              <w:t>Milk-run supplier transportation</w:t>
            </w:r>
          </w:p>
        </w:tc>
        <w:tc>
          <w:tcPr>
            <w:tcW w:w="0" w:type="auto"/>
            <w:vAlign w:val="center"/>
            <w:hideMark/>
          </w:tcPr>
          <w:p w14:paraId="3A2F6E50" w14:textId="77777777" w:rsidR="00431AC8" w:rsidRPr="00431AC8" w:rsidRDefault="00431AC8" w:rsidP="00431AC8">
            <w:pPr>
              <w:rPr>
                <w:lang w:val="en-PK"/>
              </w:rPr>
            </w:pPr>
            <w:r w:rsidRPr="00431AC8">
              <w:rPr>
                <w:b/>
                <w:bCs/>
                <w:lang w:val="en-PK"/>
              </w:rPr>
              <w:t>Verified</w:t>
            </w:r>
          </w:p>
        </w:tc>
      </w:tr>
      <w:tr w:rsidR="00431AC8" w:rsidRPr="00431AC8" w14:paraId="1C53845B" w14:textId="77777777">
        <w:trPr>
          <w:tblCellSpacing w:w="15" w:type="dxa"/>
        </w:trPr>
        <w:tc>
          <w:tcPr>
            <w:tcW w:w="0" w:type="auto"/>
            <w:vAlign w:val="center"/>
            <w:hideMark/>
          </w:tcPr>
          <w:p w14:paraId="6A359706" w14:textId="77777777" w:rsidR="00431AC8" w:rsidRPr="00431AC8" w:rsidRDefault="00431AC8" w:rsidP="00431AC8">
            <w:pPr>
              <w:rPr>
                <w:lang w:val="en-PK"/>
              </w:rPr>
            </w:pPr>
            <w:r w:rsidRPr="00431AC8">
              <w:rPr>
                <w:lang w:val="en-PK"/>
              </w:rPr>
              <w:t>Imported parts → port/airport → transit warehouse → factory</w:t>
            </w:r>
          </w:p>
        </w:tc>
        <w:tc>
          <w:tcPr>
            <w:tcW w:w="0" w:type="auto"/>
            <w:vAlign w:val="center"/>
            <w:hideMark/>
          </w:tcPr>
          <w:p w14:paraId="24EFBDDD" w14:textId="77777777" w:rsidR="00431AC8" w:rsidRPr="00431AC8" w:rsidRDefault="00431AC8" w:rsidP="00431AC8">
            <w:pPr>
              <w:rPr>
                <w:lang w:val="en-PK"/>
              </w:rPr>
            </w:pPr>
            <w:r w:rsidRPr="00431AC8">
              <w:rPr>
                <w:b/>
                <w:bCs/>
                <w:lang w:val="en-PK"/>
              </w:rPr>
              <w:t>Verified</w:t>
            </w:r>
          </w:p>
        </w:tc>
      </w:tr>
      <w:tr w:rsidR="00431AC8" w:rsidRPr="00431AC8" w14:paraId="1498135E" w14:textId="77777777">
        <w:trPr>
          <w:tblCellSpacing w:w="15" w:type="dxa"/>
        </w:trPr>
        <w:tc>
          <w:tcPr>
            <w:tcW w:w="0" w:type="auto"/>
            <w:vAlign w:val="center"/>
            <w:hideMark/>
          </w:tcPr>
          <w:p w14:paraId="4B094BF5" w14:textId="77777777" w:rsidR="00431AC8" w:rsidRPr="00431AC8" w:rsidRDefault="00431AC8" w:rsidP="00431AC8">
            <w:pPr>
              <w:rPr>
                <w:lang w:val="en-PK"/>
              </w:rPr>
            </w:pPr>
            <w:r w:rsidRPr="00431AC8">
              <w:rPr>
                <w:lang w:val="en-PK"/>
              </w:rPr>
              <w:t>Factory → dealers → customers</w:t>
            </w:r>
          </w:p>
        </w:tc>
        <w:tc>
          <w:tcPr>
            <w:tcW w:w="0" w:type="auto"/>
            <w:vAlign w:val="center"/>
            <w:hideMark/>
          </w:tcPr>
          <w:p w14:paraId="3EB3D8FC" w14:textId="77777777" w:rsidR="00431AC8" w:rsidRPr="00431AC8" w:rsidRDefault="00431AC8" w:rsidP="00431AC8">
            <w:pPr>
              <w:rPr>
                <w:lang w:val="en-PK"/>
              </w:rPr>
            </w:pPr>
            <w:r w:rsidRPr="00431AC8">
              <w:rPr>
                <w:b/>
                <w:bCs/>
                <w:lang w:val="en-PK"/>
              </w:rPr>
              <w:t>Verified</w:t>
            </w:r>
          </w:p>
        </w:tc>
      </w:tr>
      <w:tr w:rsidR="00431AC8" w:rsidRPr="00431AC8" w14:paraId="7967890E" w14:textId="77777777">
        <w:trPr>
          <w:tblCellSpacing w:w="15" w:type="dxa"/>
        </w:trPr>
        <w:tc>
          <w:tcPr>
            <w:tcW w:w="0" w:type="auto"/>
            <w:vAlign w:val="center"/>
            <w:hideMark/>
          </w:tcPr>
          <w:p w14:paraId="292BAC21" w14:textId="77777777" w:rsidR="00431AC8" w:rsidRPr="00431AC8" w:rsidRDefault="00431AC8" w:rsidP="00431AC8">
            <w:pPr>
              <w:rPr>
                <w:lang w:val="en-PK"/>
              </w:rPr>
            </w:pPr>
            <w:r w:rsidRPr="00431AC8">
              <w:rPr>
                <w:lang w:val="en-PK"/>
              </w:rPr>
              <w:t xml:space="preserve">36 3S + 19 2S + 5 1S </w:t>
            </w:r>
            <w:proofErr w:type="gramStart"/>
            <w:r w:rsidRPr="00431AC8">
              <w:rPr>
                <w:lang w:val="en-PK"/>
              </w:rPr>
              <w:t>network</w:t>
            </w:r>
            <w:proofErr w:type="gramEnd"/>
          </w:p>
        </w:tc>
        <w:tc>
          <w:tcPr>
            <w:tcW w:w="0" w:type="auto"/>
            <w:vAlign w:val="center"/>
            <w:hideMark/>
          </w:tcPr>
          <w:p w14:paraId="0B77438F" w14:textId="77777777" w:rsidR="00431AC8" w:rsidRPr="00431AC8" w:rsidRDefault="00431AC8" w:rsidP="00431AC8">
            <w:pPr>
              <w:rPr>
                <w:lang w:val="en-PK"/>
              </w:rPr>
            </w:pPr>
            <w:r w:rsidRPr="00431AC8">
              <w:rPr>
                <w:b/>
                <w:bCs/>
                <w:lang w:val="en-PK"/>
              </w:rPr>
              <w:t>Verified</w:t>
            </w:r>
          </w:p>
        </w:tc>
      </w:tr>
      <w:tr w:rsidR="00431AC8" w:rsidRPr="00431AC8" w14:paraId="454C4ABE" w14:textId="77777777">
        <w:trPr>
          <w:tblCellSpacing w:w="15" w:type="dxa"/>
        </w:trPr>
        <w:tc>
          <w:tcPr>
            <w:tcW w:w="0" w:type="auto"/>
            <w:vAlign w:val="center"/>
            <w:hideMark/>
          </w:tcPr>
          <w:p w14:paraId="1401E290" w14:textId="77777777" w:rsidR="00431AC8" w:rsidRPr="00431AC8" w:rsidRDefault="00431AC8" w:rsidP="00431AC8">
            <w:pPr>
              <w:rPr>
                <w:lang w:val="en-PK"/>
              </w:rPr>
            </w:pPr>
            <w:r w:rsidRPr="00431AC8">
              <w:rPr>
                <w:lang w:val="en-PK"/>
              </w:rPr>
              <w:t>Purchasing / Production Control / Logistics departments</w:t>
            </w:r>
          </w:p>
        </w:tc>
        <w:tc>
          <w:tcPr>
            <w:tcW w:w="0" w:type="auto"/>
            <w:vAlign w:val="center"/>
            <w:hideMark/>
          </w:tcPr>
          <w:p w14:paraId="275D672F" w14:textId="77777777" w:rsidR="00431AC8" w:rsidRPr="00431AC8" w:rsidRDefault="00431AC8" w:rsidP="00431AC8">
            <w:pPr>
              <w:rPr>
                <w:lang w:val="en-PK"/>
              </w:rPr>
            </w:pPr>
            <w:r w:rsidRPr="00431AC8">
              <w:rPr>
                <w:b/>
                <w:bCs/>
                <w:lang w:val="en-PK"/>
              </w:rPr>
              <w:t>Verified</w:t>
            </w:r>
          </w:p>
        </w:tc>
      </w:tr>
      <w:tr w:rsidR="00431AC8" w:rsidRPr="00431AC8" w14:paraId="4165FD2E" w14:textId="77777777">
        <w:trPr>
          <w:tblCellSpacing w:w="15" w:type="dxa"/>
        </w:trPr>
        <w:tc>
          <w:tcPr>
            <w:tcW w:w="0" w:type="auto"/>
            <w:vAlign w:val="center"/>
            <w:hideMark/>
          </w:tcPr>
          <w:p w14:paraId="1ADC3E9B" w14:textId="77777777" w:rsidR="00431AC8" w:rsidRPr="00431AC8" w:rsidRDefault="00431AC8" w:rsidP="00431AC8">
            <w:pPr>
              <w:rPr>
                <w:lang w:val="en-PK"/>
              </w:rPr>
            </w:pPr>
            <w:r w:rsidRPr="00431AC8">
              <w:rPr>
                <w:lang w:val="en-PK"/>
              </w:rPr>
              <w:t>Steel as a Civic raw-material category</w:t>
            </w:r>
          </w:p>
        </w:tc>
        <w:tc>
          <w:tcPr>
            <w:tcW w:w="0" w:type="auto"/>
            <w:vAlign w:val="center"/>
            <w:hideMark/>
          </w:tcPr>
          <w:p w14:paraId="0E5A8326" w14:textId="77777777" w:rsidR="00431AC8" w:rsidRPr="00431AC8" w:rsidRDefault="00431AC8" w:rsidP="00431AC8">
            <w:pPr>
              <w:rPr>
                <w:lang w:val="en-PK"/>
              </w:rPr>
            </w:pPr>
            <w:r w:rsidRPr="00431AC8">
              <w:rPr>
                <w:b/>
                <w:bCs/>
                <w:lang w:val="en-PK"/>
              </w:rPr>
              <w:t>Industry-based assumption</w:t>
            </w:r>
          </w:p>
        </w:tc>
      </w:tr>
      <w:tr w:rsidR="00431AC8" w:rsidRPr="00431AC8" w14:paraId="412F2B71" w14:textId="77777777">
        <w:trPr>
          <w:tblCellSpacing w:w="15" w:type="dxa"/>
        </w:trPr>
        <w:tc>
          <w:tcPr>
            <w:tcW w:w="0" w:type="auto"/>
            <w:vAlign w:val="center"/>
            <w:hideMark/>
          </w:tcPr>
          <w:p w14:paraId="00AEA648" w14:textId="77777777" w:rsidR="00431AC8" w:rsidRPr="00431AC8" w:rsidRDefault="00431AC8" w:rsidP="00431AC8">
            <w:pPr>
              <w:rPr>
                <w:lang w:val="en-PK"/>
              </w:rPr>
            </w:pPr>
            <w:r w:rsidRPr="00431AC8">
              <w:rPr>
                <w:lang w:val="en-PK"/>
              </w:rPr>
              <w:t>Plastic/polymer as raw-material category</w:t>
            </w:r>
          </w:p>
        </w:tc>
        <w:tc>
          <w:tcPr>
            <w:tcW w:w="0" w:type="auto"/>
            <w:vAlign w:val="center"/>
            <w:hideMark/>
          </w:tcPr>
          <w:p w14:paraId="472DC018" w14:textId="77777777" w:rsidR="00431AC8" w:rsidRPr="00431AC8" w:rsidRDefault="00431AC8" w:rsidP="00431AC8">
            <w:pPr>
              <w:rPr>
                <w:lang w:val="en-PK"/>
              </w:rPr>
            </w:pPr>
            <w:r w:rsidRPr="00431AC8">
              <w:rPr>
                <w:b/>
                <w:bCs/>
                <w:lang w:val="en-PK"/>
              </w:rPr>
              <w:t>Industry-based assumption</w:t>
            </w:r>
          </w:p>
        </w:tc>
      </w:tr>
      <w:tr w:rsidR="00431AC8" w:rsidRPr="00431AC8" w14:paraId="0A397668" w14:textId="77777777">
        <w:trPr>
          <w:tblCellSpacing w:w="15" w:type="dxa"/>
        </w:trPr>
        <w:tc>
          <w:tcPr>
            <w:tcW w:w="0" w:type="auto"/>
            <w:vAlign w:val="center"/>
            <w:hideMark/>
          </w:tcPr>
          <w:p w14:paraId="49A2615F" w14:textId="77777777" w:rsidR="00431AC8" w:rsidRPr="00431AC8" w:rsidRDefault="00431AC8" w:rsidP="00431AC8">
            <w:pPr>
              <w:rPr>
                <w:lang w:val="en-PK"/>
              </w:rPr>
            </w:pPr>
            <w:r w:rsidRPr="00431AC8">
              <w:rPr>
                <w:lang w:val="en-PK"/>
              </w:rPr>
              <w:t>Glass/rubber/electronics categories</w:t>
            </w:r>
          </w:p>
        </w:tc>
        <w:tc>
          <w:tcPr>
            <w:tcW w:w="0" w:type="auto"/>
            <w:vAlign w:val="center"/>
            <w:hideMark/>
          </w:tcPr>
          <w:p w14:paraId="757E52C0" w14:textId="77777777" w:rsidR="00431AC8" w:rsidRPr="00431AC8" w:rsidRDefault="00431AC8" w:rsidP="00431AC8">
            <w:pPr>
              <w:rPr>
                <w:lang w:val="en-PK"/>
              </w:rPr>
            </w:pPr>
            <w:r w:rsidRPr="00431AC8">
              <w:rPr>
                <w:b/>
                <w:bCs/>
                <w:lang w:val="en-PK"/>
              </w:rPr>
              <w:t>Industry-based assumption</w:t>
            </w:r>
          </w:p>
        </w:tc>
      </w:tr>
      <w:tr w:rsidR="00431AC8" w:rsidRPr="00431AC8" w14:paraId="0FC5AA02" w14:textId="77777777">
        <w:trPr>
          <w:tblCellSpacing w:w="15" w:type="dxa"/>
        </w:trPr>
        <w:tc>
          <w:tcPr>
            <w:tcW w:w="0" w:type="auto"/>
            <w:vAlign w:val="center"/>
            <w:hideMark/>
          </w:tcPr>
          <w:p w14:paraId="59802190" w14:textId="77777777" w:rsidR="00431AC8" w:rsidRPr="00431AC8" w:rsidRDefault="00431AC8" w:rsidP="00431AC8">
            <w:pPr>
              <w:rPr>
                <w:lang w:val="en-PK"/>
              </w:rPr>
            </w:pPr>
            <w:r w:rsidRPr="00431AC8">
              <w:rPr>
                <w:lang w:val="en-PK"/>
              </w:rPr>
              <w:t>Specific Tier 1 suppliers</w:t>
            </w:r>
          </w:p>
        </w:tc>
        <w:tc>
          <w:tcPr>
            <w:tcW w:w="0" w:type="auto"/>
            <w:vAlign w:val="center"/>
            <w:hideMark/>
          </w:tcPr>
          <w:p w14:paraId="23946A7B" w14:textId="77777777" w:rsidR="00431AC8" w:rsidRPr="00431AC8" w:rsidRDefault="00431AC8" w:rsidP="00431AC8">
            <w:pPr>
              <w:rPr>
                <w:lang w:val="en-PK"/>
              </w:rPr>
            </w:pPr>
            <w:r w:rsidRPr="00431AC8">
              <w:rPr>
                <w:b/>
                <w:bCs/>
                <w:lang w:val="en-PK"/>
              </w:rPr>
              <w:t>Unknown / not publicly disclosed</w:t>
            </w:r>
          </w:p>
        </w:tc>
      </w:tr>
      <w:tr w:rsidR="00431AC8" w:rsidRPr="00431AC8" w14:paraId="4854E837" w14:textId="77777777">
        <w:trPr>
          <w:tblCellSpacing w:w="15" w:type="dxa"/>
        </w:trPr>
        <w:tc>
          <w:tcPr>
            <w:tcW w:w="0" w:type="auto"/>
            <w:vAlign w:val="center"/>
            <w:hideMark/>
          </w:tcPr>
          <w:p w14:paraId="2D17C07B" w14:textId="77777777" w:rsidR="00431AC8" w:rsidRPr="00431AC8" w:rsidRDefault="00431AC8" w:rsidP="00431AC8">
            <w:pPr>
              <w:rPr>
                <w:lang w:val="en-PK"/>
              </w:rPr>
            </w:pPr>
            <w:r w:rsidRPr="00431AC8">
              <w:rPr>
                <w:lang w:val="en-PK"/>
              </w:rPr>
              <w:t>Specific Tier 2 suppliers</w:t>
            </w:r>
          </w:p>
        </w:tc>
        <w:tc>
          <w:tcPr>
            <w:tcW w:w="0" w:type="auto"/>
            <w:vAlign w:val="center"/>
            <w:hideMark/>
          </w:tcPr>
          <w:p w14:paraId="033FF98A" w14:textId="77777777" w:rsidR="00431AC8" w:rsidRPr="00431AC8" w:rsidRDefault="00431AC8" w:rsidP="00431AC8">
            <w:pPr>
              <w:rPr>
                <w:lang w:val="en-PK"/>
              </w:rPr>
            </w:pPr>
            <w:r w:rsidRPr="00431AC8">
              <w:rPr>
                <w:b/>
                <w:bCs/>
                <w:lang w:val="en-PK"/>
              </w:rPr>
              <w:t>Unknown / not publicly disclosed</w:t>
            </w:r>
          </w:p>
        </w:tc>
      </w:tr>
      <w:tr w:rsidR="00431AC8" w:rsidRPr="00431AC8" w14:paraId="449364AB" w14:textId="77777777">
        <w:trPr>
          <w:tblCellSpacing w:w="15" w:type="dxa"/>
        </w:trPr>
        <w:tc>
          <w:tcPr>
            <w:tcW w:w="0" w:type="auto"/>
            <w:vAlign w:val="center"/>
            <w:hideMark/>
          </w:tcPr>
          <w:p w14:paraId="7C5D71F3" w14:textId="77777777" w:rsidR="00431AC8" w:rsidRPr="00431AC8" w:rsidRDefault="00431AC8" w:rsidP="00431AC8">
            <w:pPr>
              <w:rPr>
                <w:lang w:val="en-PK"/>
              </w:rPr>
            </w:pPr>
            <w:r w:rsidRPr="00431AC8">
              <w:rPr>
                <w:lang w:val="en-PK"/>
              </w:rPr>
              <w:t>Exact Civic localization percentage</w:t>
            </w:r>
          </w:p>
        </w:tc>
        <w:tc>
          <w:tcPr>
            <w:tcW w:w="0" w:type="auto"/>
            <w:vAlign w:val="center"/>
            <w:hideMark/>
          </w:tcPr>
          <w:p w14:paraId="27E984AB" w14:textId="77777777" w:rsidR="00431AC8" w:rsidRPr="00431AC8" w:rsidRDefault="00431AC8" w:rsidP="00431AC8">
            <w:pPr>
              <w:rPr>
                <w:lang w:val="en-PK"/>
              </w:rPr>
            </w:pPr>
            <w:r w:rsidRPr="00431AC8">
              <w:rPr>
                <w:b/>
                <w:bCs/>
                <w:lang w:val="en-PK"/>
              </w:rPr>
              <w:t>Unknown</w:t>
            </w:r>
          </w:p>
        </w:tc>
      </w:tr>
      <w:tr w:rsidR="00431AC8" w:rsidRPr="00431AC8" w14:paraId="6BC1B842" w14:textId="77777777">
        <w:trPr>
          <w:tblCellSpacing w:w="15" w:type="dxa"/>
        </w:trPr>
        <w:tc>
          <w:tcPr>
            <w:tcW w:w="0" w:type="auto"/>
            <w:vAlign w:val="center"/>
            <w:hideMark/>
          </w:tcPr>
          <w:p w14:paraId="6589D813" w14:textId="77777777" w:rsidR="00431AC8" w:rsidRPr="00431AC8" w:rsidRDefault="00431AC8" w:rsidP="00431AC8">
            <w:pPr>
              <w:rPr>
                <w:lang w:val="en-PK"/>
              </w:rPr>
            </w:pPr>
            <w:r w:rsidRPr="00431AC8">
              <w:rPr>
                <w:lang w:val="en-PK"/>
              </w:rPr>
              <w:t>Exact supplier lead times</w:t>
            </w:r>
          </w:p>
        </w:tc>
        <w:tc>
          <w:tcPr>
            <w:tcW w:w="0" w:type="auto"/>
            <w:vAlign w:val="center"/>
            <w:hideMark/>
          </w:tcPr>
          <w:p w14:paraId="74333694" w14:textId="77777777" w:rsidR="00431AC8" w:rsidRPr="00431AC8" w:rsidRDefault="00431AC8" w:rsidP="00431AC8">
            <w:pPr>
              <w:rPr>
                <w:lang w:val="en-PK"/>
              </w:rPr>
            </w:pPr>
            <w:r w:rsidRPr="00431AC8">
              <w:rPr>
                <w:b/>
                <w:bCs/>
                <w:lang w:val="en-PK"/>
              </w:rPr>
              <w:t>Unknown</w:t>
            </w:r>
          </w:p>
        </w:tc>
      </w:tr>
      <w:tr w:rsidR="00431AC8" w:rsidRPr="00431AC8" w14:paraId="325471FE" w14:textId="77777777">
        <w:trPr>
          <w:tblCellSpacing w:w="15" w:type="dxa"/>
        </w:trPr>
        <w:tc>
          <w:tcPr>
            <w:tcW w:w="0" w:type="auto"/>
            <w:vAlign w:val="center"/>
            <w:hideMark/>
          </w:tcPr>
          <w:p w14:paraId="01C6BCC8" w14:textId="77777777" w:rsidR="00431AC8" w:rsidRPr="00431AC8" w:rsidRDefault="00431AC8" w:rsidP="00431AC8">
            <w:pPr>
              <w:rPr>
                <w:lang w:val="en-PK"/>
              </w:rPr>
            </w:pPr>
            <w:r w:rsidRPr="00431AC8">
              <w:rPr>
                <w:lang w:val="en-PK"/>
              </w:rPr>
              <w:t>Exact Civic production time</w:t>
            </w:r>
          </w:p>
        </w:tc>
        <w:tc>
          <w:tcPr>
            <w:tcW w:w="0" w:type="auto"/>
            <w:vAlign w:val="center"/>
            <w:hideMark/>
          </w:tcPr>
          <w:p w14:paraId="4045016C" w14:textId="77777777" w:rsidR="00431AC8" w:rsidRPr="00431AC8" w:rsidRDefault="00431AC8" w:rsidP="00431AC8">
            <w:pPr>
              <w:rPr>
                <w:lang w:val="en-PK"/>
              </w:rPr>
            </w:pPr>
            <w:r w:rsidRPr="00431AC8">
              <w:rPr>
                <w:b/>
                <w:bCs/>
                <w:lang w:val="en-PK"/>
              </w:rPr>
              <w:t>Unknown</w:t>
            </w:r>
          </w:p>
        </w:tc>
      </w:tr>
      <w:tr w:rsidR="00431AC8" w:rsidRPr="00431AC8" w14:paraId="1211DEB9" w14:textId="77777777">
        <w:trPr>
          <w:tblCellSpacing w:w="15" w:type="dxa"/>
        </w:trPr>
        <w:tc>
          <w:tcPr>
            <w:tcW w:w="0" w:type="auto"/>
            <w:vAlign w:val="center"/>
            <w:hideMark/>
          </w:tcPr>
          <w:p w14:paraId="6CA5DB03" w14:textId="77777777" w:rsidR="00431AC8" w:rsidRPr="00431AC8" w:rsidRDefault="00431AC8" w:rsidP="00431AC8">
            <w:pPr>
              <w:rPr>
                <w:lang w:val="en-PK"/>
              </w:rPr>
            </w:pPr>
            <w:r w:rsidRPr="00431AC8">
              <w:rPr>
                <w:lang w:val="en-PK"/>
              </w:rPr>
              <w:t>Exact bottleneck</w:t>
            </w:r>
          </w:p>
        </w:tc>
        <w:tc>
          <w:tcPr>
            <w:tcW w:w="0" w:type="auto"/>
            <w:vAlign w:val="center"/>
            <w:hideMark/>
          </w:tcPr>
          <w:p w14:paraId="31CFF5B5" w14:textId="77777777" w:rsidR="00431AC8" w:rsidRPr="00431AC8" w:rsidRDefault="00431AC8" w:rsidP="00431AC8">
            <w:pPr>
              <w:rPr>
                <w:lang w:val="en-PK"/>
              </w:rPr>
            </w:pPr>
            <w:r w:rsidRPr="00431AC8">
              <w:rPr>
                <w:b/>
                <w:bCs/>
                <w:lang w:val="en-PK"/>
              </w:rPr>
              <w:t>Unknown — final assembly/quality is an analytical inference</w:t>
            </w:r>
          </w:p>
        </w:tc>
      </w:tr>
      <w:tr w:rsidR="00431AC8" w:rsidRPr="00431AC8" w14:paraId="1CB15524" w14:textId="77777777">
        <w:trPr>
          <w:tblCellSpacing w:w="15" w:type="dxa"/>
        </w:trPr>
        <w:tc>
          <w:tcPr>
            <w:tcW w:w="0" w:type="auto"/>
            <w:vAlign w:val="center"/>
            <w:hideMark/>
          </w:tcPr>
          <w:p w14:paraId="529A1B00" w14:textId="77777777" w:rsidR="00431AC8" w:rsidRPr="00431AC8" w:rsidRDefault="00431AC8" w:rsidP="00431AC8">
            <w:pPr>
              <w:rPr>
                <w:lang w:val="en-PK"/>
              </w:rPr>
            </w:pPr>
            <w:r w:rsidRPr="00431AC8">
              <w:rPr>
                <w:lang w:val="en-PK"/>
              </w:rPr>
              <w:t>Customer → dealer → HACPL information flow</w:t>
            </w:r>
          </w:p>
        </w:tc>
        <w:tc>
          <w:tcPr>
            <w:tcW w:w="0" w:type="auto"/>
            <w:vAlign w:val="center"/>
            <w:hideMark/>
          </w:tcPr>
          <w:p w14:paraId="7D0AA6E3" w14:textId="77777777" w:rsidR="00431AC8" w:rsidRPr="00431AC8" w:rsidRDefault="00431AC8" w:rsidP="00431AC8">
            <w:pPr>
              <w:rPr>
                <w:lang w:val="en-PK"/>
              </w:rPr>
            </w:pPr>
            <w:r w:rsidRPr="00431AC8">
              <w:rPr>
                <w:b/>
                <w:bCs/>
                <w:lang w:val="en-PK"/>
              </w:rPr>
              <w:t>Plausible inference</w:t>
            </w:r>
          </w:p>
        </w:tc>
      </w:tr>
      <w:tr w:rsidR="00431AC8" w:rsidRPr="00431AC8" w14:paraId="0200C7A3" w14:textId="77777777">
        <w:trPr>
          <w:tblCellSpacing w:w="15" w:type="dxa"/>
        </w:trPr>
        <w:tc>
          <w:tcPr>
            <w:tcW w:w="0" w:type="auto"/>
            <w:vAlign w:val="center"/>
            <w:hideMark/>
          </w:tcPr>
          <w:p w14:paraId="5A1C1786" w14:textId="77777777" w:rsidR="00431AC8" w:rsidRPr="00431AC8" w:rsidRDefault="00431AC8" w:rsidP="00431AC8">
            <w:pPr>
              <w:rPr>
                <w:lang w:val="en-PK"/>
              </w:rPr>
            </w:pPr>
            <w:r w:rsidRPr="00431AC8">
              <w:rPr>
                <w:lang w:val="en-PK"/>
              </w:rPr>
              <w:t>Customer advance payments</w:t>
            </w:r>
          </w:p>
        </w:tc>
        <w:tc>
          <w:tcPr>
            <w:tcW w:w="0" w:type="auto"/>
            <w:vAlign w:val="center"/>
            <w:hideMark/>
          </w:tcPr>
          <w:p w14:paraId="02BF5A88" w14:textId="77777777" w:rsidR="00431AC8" w:rsidRPr="00431AC8" w:rsidRDefault="00431AC8" w:rsidP="00431AC8">
            <w:pPr>
              <w:rPr>
                <w:lang w:val="en-PK"/>
              </w:rPr>
            </w:pPr>
            <w:r w:rsidRPr="00431AC8">
              <w:rPr>
                <w:b/>
                <w:bCs/>
                <w:lang w:val="en-PK"/>
              </w:rPr>
              <w:t>Verified</w:t>
            </w:r>
          </w:p>
        </w:tc>
      </w:tr>
      <w:tr w:rsidR="00431AC8" w:rsidRPr="00431AC8" w14:paraId="24451A7C" w14:textId="77777777">
        <w:trPr>
          <w:tblCellSpacing w:w="15" w:type="dxa"/>
        </w:trPr>
        <w:tc>
          <w:tcPr>
            <w:tcW w:w="0" w:type="auto"/>
            <w:vAlign w:val="center"/>
            <w:hideMark/>
          </w:tcPr>
          <w:p w14:paraId="72F75C7B" w14:textId="77777777" w:rsidR="00431AC8" w:rsidRPr="00431AC8" w:rsidRDefault="00431AC8" w:rsidP="00431AC8">
            <w:pPr>
              <w:rPr>
                <w:lang w:val="en-PK"/>
              </w:rPr>
            </w:pPr>
            <w:r w:rsidRPr="00431AC8">
              <w:rPr>
                <w:lang w:val="en-PK"/>
              </w:rPr>
              <w:t>Exact supplier payment terms</w:t>
            </w:r>
          </w:p>
        </w:tc>
        <w:tc>
          <w:tcPr>
            <w:tcW w:w="0" w:type="auto"/>
            <w:vAlign w:val="center"/>
            <w:hideMark/>
          </w:tcPr>
          <w:p w14:paraId="16A3C83A" w14:textId="77777777" w:rsidR="00431AC8" w:rsidRPr="00431AC8" w:rsidRDefault="00431AC8" w:rsidP="00431AC8">
            <w:pPr>
              <w:rPr>
                <w:lang w:val="en-PK"/>
              </w:rPr>
            </w:pPr>
            <w:r w:rsidRPr="00431AC8">
              <w:rPr>
                <w:b/>
                <w:bCs/>
                <w:lang w:val="en-PK"/>
              </w:rPr>
              <w:t>Unknown</w:t>
            </w:r>
          </w:p>
        </w:tc>
      </w:tr>
    </w:tbl>
    <w:p w14:paraId="0A15D07B" w14:textId="77777777" w:rsidR="00431AC8" w:rsidRPr="00431AC8" w:rsidRDefault="00431AC8" w:rsidP="00431AC8">
      <w:pPr>
        <w:rPr>
          <w:b/>
          <w:bCs/>
          <w:lang w:val="en-PK"/>
        </w:rPr>
      </w:pPr>
      <w:r w:rsidRPr="00431AC8">
        <w:rPr>
          <w:b/>
          <w:bCs/>
          <w:lang w:val="en-PK"/>
        </w:rPr>
        <w:t>Assumptions</w:t>
      </w:r>
    </w:p>
    <w:p w14:paraId="01EBB277" w14:textId="77777777" w:rsidR="00431AC8" w:rsidRPr="00431AC8" w:rsidRDefault="00431AC8" w:rsidP="00431AC8">
      <w:pPr>
        <w:rPr>
          <w:lang w:val="en-PK"/>
        </w:rPr>
      </w:pPr>
      <w:r w:rsidRPr="00431AC8">
        <w:rPr>
          <w:lang w:val="en-PK"/>
        </w:rPr>
        <w:t xml:space="preserve">This map uses </w:t>
      </w:r>
      <w:proofErr w:type="spellStart"/>
      <w:r w:rsidRPr="00431AC8">
        <w:rPr>
          <w:lang w:val="en-PK"/>
        </w:rPr>
        <w:t>HACPL's</w:t>
      </w:r>
      <w:proofErr w:type="spellEnd"/>
      <w:r w:rsidRPr="00431AC8">
        <w:rPr>
          <w:lang w:val="en-PK"/>
        </w:rPr>
        <w:t xml:space="preserve"> </w:t>
      </w:r>
      <w:r w:rsidRPr="00431AC8">
        <w:rPr>
          <w:b/>
          <w:bCs/>
          <w:lang w:val="en-PK"/>
        </w:rPr>
        <w:t>2026 Annual Report as the primary source</w:t>
      </w:r>
      <w:r w:rsidRPr="00431AC8">
        <w:rPr>
          <w:lang w:val="en-PK"/>
        </w:rPr>
        <w:t xml:space="preserve"> and only uses automotive-industry assumptions where the report does not provide Civic-specific information. HACPL confirms the existence of local vendors, imported parts, supplier-to-factory logistics, milk-run transportation, production functions and the factory-to-dealer flow, but it does not publish a complete Civic bill of materials or supplier list. Therefore, steel, plastics, glass, rubber and electronics are presented only as plausible input categories rather than as confirmed HACPL </w:t>
      </w:r>
      <w:r w:rsidRPr="00431AC8">
        <w:rPr>
          <w:lang w:val="en-PK"/>
        </w:rPr>
        <w:lastRenderedPageBreak/>
        <w:t>sourcing arrangements. The exact Tier 1/Tier 2 suppliers, countries of origin, supplier lead times, inventory levels and production cycle times remain unknown. A real internal HACPL supply-chain map would likely be much more detailed, including individual supplier names, part numbers, BOM relationships, purchase orders, production schedules, inventory buffers, transport routes, quality data and actual demand forecasts.</w:t>
      </w:r>
    </w:p>
    <w:p w14:paraId="631B5367" w14:textId="77777777" w:rsidR="00E23270" w:rsidRDefault="00E23270"/>
    <w:sectPr w:rsidR="00E23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D5F"/>
    <w:multiLevelType w:val="multilevel"/>
    <w:tmpl w:val="0D1E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4703A"/>
    <w:multiLevelType w:val="multilevel"/>
    <w:tmpl w:val="864A4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4062080">
    <w:abstractNumId w:val="1"/>
  </w:num>
  <w:num w:numId="2" w16cid:durableId="1125150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AC8"/>
    <w:rsid w:val="00310124"/>
    <w:rsid w:val="00431AC8"/>
    <w:rsid w:val="00E114A5"/>
    <w:rsid w:val="00E23270"/>
    <w:rsid w:val="00EA144E"/>
    <w:rsid w:val="00F51C12"/>
    <w:rsid w:val="00FA5A6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9C50"/>
  <w15:chartTrackingRefBased/>
  <w15:docId w15:val="{6775493D-D490-425E-8337-45B88C01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AC8"/>
    <w:rPr>
      <w:rFonts w:eastAsiaTheme="majorEastAsia" w:cstheme="majorBidi"/>
      <w:color w:val="272727" w:themeColor="text1" w:themeTint="D8"/>
    </w:rPr>
  </w:style>
  <w:style w:type="paragraph" w:styleId="Title">
    <w:name w:val="Title"/>
    <w:basedOn w:val="Normal"/>
    <w:next w:val="Normal"/>
    <w:link w:val="TitleChar"/>
    <w:uiPriority w:val="10"/>
    <w:qFormat/>
    <w:rsid w:val="0043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AC8"/>
    <w:pPr>
      <w:spacing w:before="160"/>
      <w:jc w:val="center"/>
    </w:pPr>
    <w:rPr>
      <w:i/>
      <w:iCs/>
      <w:color w:val="404040" w:themeColor="text1" w:themeTint="BF"/>
    </w:rPr>
  </w:style>
  <w:style w:type="character" w:customStyle="1" w:styleId="QuoteChar">
    <w:name w:val="Quote Char"/>
    <w:basedOn w:val="DefaultParagraphFont"/>
    <w:link w:val="Quote"/>
    <w:uiPriority w:val="29"/>
    <w:rsid w:val="00431AC8"/>
    <w:rPr>
      <w:i/>
      <w:iCs/>
      <w:color w:val="404040" w:themeColor="text1" w:themeTint="BF"/>
    </w:rPr>
  </w:style>
  <w:style w:type="paragraph" w:styleId="ListParagraph">
    <w:name w:val="List Paragraph"/>
    <w:basedOn w:val="Normal"/>
    <w:uiPriority w:val="34"/>
    <w:qFormat/>
    <w:rsid w:val="00431AC8"/>
    <w:pPr>
      <w:ind w:left="720"/>
      <w:contextualSpacing/>
    </w:pPr>
  </w:style>
  <w:style w:type="character" w:styleId="IntenseEmphasis">
    <w:name w:val="Intense Emphasis"/>
    <w:basedOn w:val="DefaultParagraphFont"/>
    <w:uiPriority w:val="21"/>
    <w:qFormat/>
    <w:rsid w:val="00431AC8"/>
    <w:rPr>
      <w:i/>
      <w:iCs/>
      <w:color w:val="0F4761" w:themeColor="accent1" w:themeShade="BF"/>
    </w:rPr>
  </w:style>
  <w:style w:type="paragraph" w:styleId="IntenseQuote">
    <w:name w:val="Intense Quote"/>
    <w:basedOn w:val="Normal"/>
    <w:next w:val="Normal"/>
    <w:link w:val="IntenseQuoteChar"/>
    <w:uiPriority w:val="30"/>
    <w:qFormat/>
    <w:rsid w:val="0043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AC8"/>
    <w:rPr>
      <w:i/>
      <w:iCs/>
      <w:color w:val="0F4761" w:themeColor="accent1" w:themeShade="BF"/>
    </w:rPr>
  </w:style>
  <w:style w:type="character" w:styleId="IntenseReference">
    <w:name w:val="Intense Reference"/>
    <w:basedOn w:val="DefaultParagraphFont"/>
    <w:uiPriority w:val="32"/>
    <w:qFormat/>
    <w:rsid w:val="00431A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3362</Words>
  <Characters>19170</Characters>
  <Application>Microsoft Office Word</Application>
  <DocSecurity>0</DocSecurity>
  <Lines>159</Lines>
  <Paragraphs>44</Paragraphs>
  <ScaleCrop>false</ScaleCrop>
  <Company/>
  <LinksUpToDate>false</LinksUpToDate>
  <CharactersWithSpaces>22488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UZAIR ALI</dc:creator>
  <cp:keywords/>
  <dc:description/>
  <cp:lastModifiedBy>SYED UZAIR ALI</cp:lastModifiedBy>
  <cp:revision>1</cp:revision>
  <dcterms:created xsi:type="dcterms:W3CDTF">2026-09-09T08:53:00Z</dcterms:created>
  <dcterms:modified xsi:type="dcterms:W3CDTF">2026-09-09T08:57:00Z</dcterms:modified>
</cp:coreProperties>
</file>