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D45038" w14:textId="5C8F754C" w:rsidR="005B53A0" w:rsidRPr="007D28AE" w:rsidRDefault="005B53A0" w:rsidP="007D28AE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53A0">
        <w:rPr>
          <w:rFonts w:ascii="Times New Roman" w:eastAsia="Times New Roman" w:hAnsi="Times New Roman" w:cs="Times New Roman"/>
          <w:b/>
          <w:bCs/>
          <w:sz w:val="36"/>
          <w:szCs w:val="36"/>
        </w:rPr>
        <w:t>SYSTEM PAYMENT AGREEMENT FORM</w:t>
      </w:r>
    </w:p>
    <w:p w14:paraId="33167AC4" w14:textId="77777777" w:rsidR="005B53A0" w:rsidRPr="005B53A0" w:rsidRDefault="001020F7" w:rsidP="005B53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96A7D32">
          <v:rect id="_x0000_i1025" style="width:0;height:1.5pt" o:hralign="center" o:hrstd="t" o:hr="t" fillcolor="#a0a0a0" stroked="f"/>
        </w:pict>
      </w:r>
    </w:p>
    <w:p w14:paraId="007085F4" w14:textId="77777777" w:rsidR="005B53A0" w:rsidRPr="005B53A0" w:rsidRDefault="005B53A0" w:rsidP="005B53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53A0">
        <w:rPr>
          <w:rFonts w:ascii="Times New Roman" w:eastAsia="Times New Roman" w:hAnsi="Times New Roman" w:cs="Times New Roman"/>
          <w:b/>
          <w:bCs/>
          <w:sz w:val="27"/>
          <w:szCs w:val="27"/>
        </w:rPr>
        <w:t>PARTIES INVOLVED</w:t>
      </w:r>
    </w:p>
    <w:p w14:paraId="77CF7F76" w14:textId="740DDF6A" w:rsidR="005B53A0" w:rsidRPr="005B53A0" w:rsidRDefault="005B53A0" w:rsidP="005B5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3A0">
        <w:rPr>
          <w:rFonts w:ascii="Times New Roman" w:eastAsia="Times New Roman" w:hAnsi="Times New Roman" w:cs="Times New Roman"/>
          <w:sz w:val="24"/>
          <w:szCs w:val="24"/>
        </w:rPr>
        <w:t>This Agreement is made between:</w:t>
      </w:r>
    </w:p>
    <w:p w14:paraId="798E6245" w14:textId="77777777" w:rsidR="007D28AE" w:rsidRDefault="005B53A0" w:rsidP="005B5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3A0">
        <w:rPr>
          <w:rFonts w:ascii="Times New Roman" w:eastAsia="Times New Roman" w:hAnsi="Times New Roman" w:cs="Times New Roman"/>
          <w:b/>
          <w:bCs/>
          <w:sz w:val="24"/>
          <w:szCs w:val="24"/>
        </w:rPr>
        <w:t>Developer:</w:t>
      </w:r>
      <w:r w:rsidRPr="005B53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D28AE">
        <w:rPr>
          <w:rFonts w:ascii="Times New Roman" w:eastAsia="Times New Roman" w:hAnsi="Times New Roman" w:cs="Times New Roman"/>
          <w:sz w:val="24"/>
          <w:szCs w:val="24"/>
        </w:rPr>
        <w:t xml:space="preserve">Reymark S. Escalante </w:t>
      </w:r>
    </w:p>
    <w:p w14:paraId="6E59B6F2" w14:textId="46699B45" w:rsidR="005B53A0" w:rsidRPr="005B53A0" w:rsidRDefault="005B53A0" w:rsidP="005B5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3A0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r w:rsidR="007D28AE">
        <w:rPr>
          <w:rFonts w:ascii="Times New Roman" w:eastAsia="Times New Roman" w:hAnsi="Times New Roman" w:cs="Times New Roman"/>
          <w:b/>
          <w:bCs/>
          <w:sz w:val="24"/>
          <w:szCs w:val="24"/>
        </w:rPr>
        <w:t>MisteRy Tech IT Solutions</w:t>
      </w:r>
      <w:r w:rsidRPr="005B53A0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2CC48A5" w14:textId="77777777" w:rsidR="005B53A0" w:rsidRPr="005B53A0" w:rsidRDefault="005B53A0" w:rsidP="005B5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3A0">
        <w:rPr>
          <w:rFonts w:ascii="Times New Roman" w:eastAsia="Times New Roman" w:hAnsi="Times New Roman" w:cs="Times New Roman"/>
          <w:sz w:val="24"/>
          <w:szCs w:val="24"/>
        </w:rPr>
        <w:t>and</w:t>
      </w:r>
    </w:p>
    <w:p w14:paraId="720B969D" w14:textId="77777777" w:rsidR="005B53A0" w:rsidRPr="005B53A0" w:rsidRDefault="005B53A0" w:rsidP="005B5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3A0">
        <w:rPr>
          <w:rFonts w:ascii="Times New Roman" w:eastAsia="Times New Roman" w:hAnsi="Times New Roman" w:cs="Times New Roman"/>
          <w:b/>
          <w:bCs/>
          <w:sz w:val="24"/>
          <w:szCs w:val="24"/>
        </w:rPr>
        <w:t>Client:</w:t>
      </w:r>
      <w:r w:rsidRPr="005B53A0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</w:t>
      </w:r>
      <w:r w:rsidRPr="005B53A0">
        <w:rPr>
          <w:rFonts w:ascii="Times New Roman" w:eastAsia="Times New Roman" w:hAnsi="Times New Roman" w:cs="Times New Roman"/>
          <w:sz w:val="24"/>
          <w:szCs w:val="24"/>
        </w:rPr>
        <w:br/>
      </w:r>
      <w:r w:rsidRPr="005B53A0">
        <w:rPr>
          <w:rFonts w:ascii="Times New Roman" w:eastAsia="Times New Roman" w:hAnsi="Times New Roman" w:cs="Times New Roman"/>
          <w:b/>
          <w:bCs/>
          <w:sz w:val="24"/>
          <w:szCs w:val="24"/>
        </w:rPr>
        <w:t>(Client’s Name / Company / Representative)</w:t>
      </w:r>
    </w:p>
    <w:p w14:paraId="419DF97A" w14:textId="77777777" w:rsidR="005B53A0" w:rsidRPr="005B53A0" w:rsidRDefault="001020F7" w:rsidP="005B53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551C593">
          <v:rect id="_x0000_i1026" style="width:0;height:1.5pt" o:hralign="center" o:hrstd="t" o:hr="t" fillcolor="#a0a0a0" stroked="f"/>
        </w:pict>
      </w:r>
    </w:p>
    <w:p w14:paraId="64789236" w14:textId="77777777" w:rsidR="005B53A0" w:rsidRPr="005B53A0" w:rsidRDefault="005B53A0" w:rsidP="005B53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53A0">
        <w:rPr>
          <w:rFonts w:ascii="Times New Roman" w:eastAsia="Times New Roman" w:hAnsi="Times New Roman" w:cs="Times New Roman"/>
          <w:b/>
          <w:bCs/>
          <w:sz w:val="27"/>
          <w:szCs w:val="27"/>
        </w:rPr>
        <w:t>PROJECT DETAILS</w:t>
      </w:r>
    </w:p>
    <w:p w14:paraId="008E1A1B" w14:textId="094C7E77" w:rsidR="005B53A0" w:rsidRPr="005B53A0" w:rsidRDefault="005B53A0" w:rsidP="005B5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3A0">
        <w:rPr>
          <w:rFonts w:ascii="Times New Roman" w:eastAsia="Times New Roman" w:hAnsi="Times New Roman" w:cs="Times New Roman"/>
          <w:b/>
          <w:bCs/>
          <w:sz w:val="24"/>
          <w:szCs w:val="24"/>
        </w:rPr>
        <w:t>Project Title:</w:t>
      </w:r>
      <w:r w:rsidRPr="005B53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D28AE">
        <w:rPr>
          <w:rFonts w:ascii="Times New Roman" w:eastAsia="Times New Roman" w:hAnsi="Times New Roman" w:cs="Times New Roman"/>
          <w:sz w:val="24"/>
          <w:szCs w:val="24"/>
        </w:rPr>
        <w:t>Senior Citizen Centralize Payment Management System</w:t>
      </w:r>
      <w:r w:rsidRPr="005B53A0">
        <w:rPr>
          <w:rFonts w:ascii="Times New Roman" w:eastAsia="Times New Roman" w:hAnsi="Times New Roman" w:cs="Times New Roman"/>
          <w:sz w:val="24"/>
          <w:szCs w:val="24"/>
        </w:rPr>
        <w:br/>
      </w:r>
      <w:r w:rsidRPr="005B53A0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5B53A0">
        <w:rPr>
          <w:rFonts w:ascii="Times New Roman" w:eastAsia="Times New Roman" w:hAnsi="Times New Roman" w:cs="Times New Roman"/>
          <w:sz w:val="24"/>
          <w:szCs w:val="24"/>
        </w:rPr>
        <w:t xml:space="preserve"> Development and setup of the client’s system including hosting and domain services.</w:t>
      </w:r>
    </w:p>
    <w:p w14:paraId="668C3448" w14:textId="77777777" w:rsidR="005B53A0" w:rsidRPr="005B53A0" w:rsidRDefault="001020F7" w:rsidP="005B53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D156D26">
          <v:rect id="_x0000_i1027" style="width:0;height:1.5pt" o:hralign="center" o:hrstd="t" o:hr="t" fillcolor="#a0a0a0" stroked="f"/>
        </w:pict>
      </w:r>
    </w:p>
    <w:p w14:paraId="2BBE8A05" w14:textId="77777777" w:rsidR="005B53A0" w:rsidRPr="005B53A0" w:rsidRDefault="005B53A0" w:rsidP="005B53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53A0">
        <w:rPr>
          <w:rFonts w:ascii="Times New Roman" w:eastAsia="Times New Roman" w:hAnsi="Times New Roman" w:cs="Times New Roman"/>
          <w:b/>
          <w:bCs/>
          <w:sz w:val="27"/>
          <w:szCs w:val="27"/>
        </w:rPr>
        <w:t>PAYMENT TERMS</w:t>
      </w:r>
    </w:p>
    <w:p w14:paraId="47C1BB48" w14:textId="2BE6B520" w:rsidR="005B53A0" w:rsidRPr="005B53A0" w:rsidRDefault="005B53A0" w:rsidP="005B53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3A0">
        <w:rPr>
          <w:rFonts w:ascii="Times New Roman" w:eastAsia="Times New Roman" w:hAnsi="Times New Roman" w:cs="Times New Roman"/>
          <w:b/>
          <w:bCs/>
          <w:sz w:val="24"/>
          <w:szCs w:val="24"/>
        </w:rPr>
        <w:t>Total Project Cost:</w:t>
      </w:r>
      <w:r w:rsidRPr="005B53A0">
        <w:rPr>
          <w:rFonts w:ascii="Times New Roman" w:eastAsia="Times New Roman" w:hAnsi="Times New Roman" w:cs="Times New Roman"/>
          <w:sz w:val="24"/>
          <w:szCs w:val="24"/>
        </w:rPr>
        <w:t xml:space="preserve"> ₱</w:t>
      </w:r>
      <w:r w:rsidR="007D28AE">
        <w:rPr>
          <w:rFonts w:ascii="Times New Roman" w:eastAsia="Times New Roman" w:hAnsi="Times New Roman" w:cs="Times New Roman"/>
          <w:sz w:val="24"/>
          <w:szCs w:val="24"/>
        </w:rPr>
        <w:t>2</w:t>
      </w:r>
      <w:r w:rsidR="001020F7">
        <w:rPr>
          <w:rFonts w:ascii="Times New Roman" w:eastAsia="Times New Roman" w:hAnsi="Times New Roman" w:cs="Times New Roman"/>
          <w:sz w:val="24"/>
          <w:szCs w:val="24"/>
        </w:rPr>
        <w:t>5</w:t>
      </w:r>
      <w:r w:rsidR="007D28AE">
        <w:rPr>
          <w:rFonts w:ascii="Times New Roman" w:eastAsia="Times New Roman" w:hAnsi="Times New Roman" w:cs="Times New Roman"/>
          <w:sz w:val="24"/>
          <w:szCs w:val="24"/>
        </w:rPr>
        <w:t>,000</w:t>
      </w:r>
    </w:p>
    <w:p w14:paraId="6E3A8E59" w14:textId="480E52D8" w:rsidR="005B53A0" w:rsidRPr="005B53A0" w:rsidRDefault="005B53A0" w:rsidP="005B53A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3A0">
        <w:rPr>
          <w:rFonts w:ascii="Times New Roman" w:eastAsia="Times New Roman" w:hAnsi="Times New Roman" w:cs="Times New Roman"/>
          <w:sz w:val="24"/>
          <w:szCs w:val="24"/>
        </w:rPr>
        <w:t>Includes the selected system package.</w:t>
      </w:r>
    </w:p>
    <w:p w14:paraId="5773DA53" w14:textId="77777777" w:rsidR="005B53A0" w:rsidRPr="005B53A0" w:rsidRDefault="005B53A0" w:rsidP="005B53A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3A0">
        <w:rPr>
          <w:rFonts w:ascii="Times New Roman" w:eastAsia="Times New Roman" w:hAnsi="Times New Roman" w:cs="Times New Roman"/>
          <w:sz w:val="24"/>
          <w:szCs w:val="24"/>
        </w:rPr>
        <w:t>Includes ₱5,000 for hosting and domain setup (valid for 1 year).</w:t>
      </w:r>
    </w:p>
    <w:p w14:paraId="128B94DF" w14:textId="77777777" w:rsidR="005B53A0" w:rsidRPr="005B53A0" w:rsidRDefault="005B53A0" w:rsidP="005B53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3A0">
        <w:rPr>
          <w:rFonts w:ascii="Times New Roman" w:eastAsia="Times New Roman" w:hAnsi="Times New Roman" w:cs="Times New Roman"/>
          <w:b/>
          <w:bCs/>
          <w:sz w:val="24"/>
          <w:szCs w:val="24"/>
        </w:rPr>
        <w:t>Payment Schedule:</w:t>
      </w:r>
    </w:p>
    <w:p w14:paraId="0FDAE603" w14:textId="5AE360D4" w:rsidR="005B53A0" w:rsidRPr="005B53A0" w:rsidRDefault="005B53A0" w:rsidP="005B53A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3A0">
        <w:rPr>
          <w:rFonts w:ascii="Times New Roman" w:eastAsia="Times New Roman" w:hAnsi="Times New Roman" w:cs="Times New Roman"/>
          <w:b/>
          <w:bCs/>
          <w:sz w:val="24"/>
          <w:szCs w:val="24"/>
        </w:rPr>
        <w:t>Down Payment (50%)</w:t>
      </w:r>
      <w:r w:rsidRPr="005B53A0">
        <w:rPr>
          <w:rFonts w:ascii="Times New Roman" w:eastAsia="Times New Roman" w:hAnsi="Times New Roman" w:cs="Times New Roman"/>
          <w:sz w:val="24"/>
          <w:szCs w:val="24"/>
        </w:rPr>
        <w:t>: ₱</w:t>
      </w:r>
      <w:r w:rsidR="001020F7">
        <w:rPr>
          <w:rFonts w:ascii="Times New Roman" w:eastAsia="Times New Roman" w:hAnsi="Times New Roman" w:cs="Times New Roman"/>
          <w:sz w:val="24"/>
          <w:szCs w:val="24"/>
        </w:rPr>
        <w:t>12</w:t>
      </w:r>
      <w:r w:rsidR="007D28AE">
        <w:rPr>
          <w:rFonts w:ascii="Times New Roman" w:eastAsia="Times New Roman" w:hAnsi="Times New Roman" w:cs="Times New Roman"/>
          <w:sz w:val="24"/>
          <w:szCs w:val="24"/>
        </w:rPr>
        <w:t>,</w:t>
      </w:r>
      <w:r w:rsidR="001020F7">
        <w:rPr>
          <w:rFonts w:ascii="Times New Roman" w:eastAsia="Times New Roman" w:hAnsi="Times New Roman" w:cs="Times New Roman"/>
          <w:sz w:val="24"/>
          <w:szCs w:val="24"/>
        </w:rPr>
        <w:t>5</w:t>
      </w:r>
      <w:r w:rsidR="007D28AE">
        <w:rPr>
          <w:rFonts w:ascii="Times New Roman" w:eastAsia="Times New Roman" w:hAnsi="Times New Roman" w:cs="Times New Roman"/>
          <w:sz w:val="24"/>
          <w:szCs w:val="24"/>
        </w:rPr>
        <w:t>00</w:t>
      </w:r>
      <w:r w:rsidRPr="005B53A0">
        <w:rPr>
          <w:rFonts w:ascii="Times New Roman" w:eastAsia="Times New Roman" w:hAnsi="Times New Roman" w:cs="Times New Roman"/>
          <w:sz w:val="24"/>
          <w:szCs w:val="24"/>
        </w:rPr>
        <w:t xml:space="preserve"> (due upon signing of this agreement)</w:t>
      </w:r>
    </w:p>
    <w:p w14:paraId="5BB6C101" w14:textId="74070E54" w:rsidR="005B53A0" w:rsidRPr="005B53A0" w:rsidRDefault="005B53A0" w:rsidP="005B53A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3A0">
        <w:rPr>
          <w:rFonts w:ascii="Times New Roman" w:eastAsia="Times New Roman" w:hAnsi="Times New Roman" w:cs="Times New Roman"/>
          <w:b/>
          <w:bCs/>
          <w:sz w:val="24"/>
          <w:szCs w:val="24"/>
        </w:rPr>
        <w:t>Balance (50%)</w:t>
      </w:r>
      <w:r w:rsidRPr="005B53A0">
        <w:rPr>
          <w:rFonts w:ascii="Times New Roman" w:eastAsia="Times New Roman" w:hAnsi="Times New Roman" w:cs="Times New Roman"/>
          <w:sz w:val="24"/>
          <w:szCs w:val="24"/>
        </w:rPr>
        <w:t>: ₱</w:t>
      </w:r>
      <w:r w:rsidR="001020F7">
        <w:rPr>
          <w:rFonts w:ascii="Times New Roman" w:eastAsia="Times New Roman" w:hAnsi="Times New Roman" w:cs="Times New Roman"/>
          <w:sz w:val="24"/>
          <w:szCs w:val="24"/>
        </w:rPr>
        <w:t>12</w:t>
      </w:r>
      <w:r w:rsidR="007D28AE">
        <w:rPr>
          <w:rFonts w:ascii="Times New Roman" w:eastAsia="Times New Roman" w:hAnsi="Times New Roman" w:cs="Times New Roman"/>
          <w:sz w:val="24"/>
          <w:szCs w:val="24"/>
        </w:rPr>
        <w:t>,</w:t>
      </w:r>
      <w:r w:rsidR="001020F7">
        <w:rPr>
          <w:rFonts w:ascii="Times New Roman" w:eastAsia="Times New Roman" w:hAnsi="Times New Roman" w:cs="Times New Roman"/>
          <w:sz w:val="24"/>
          <w:szCs w:val="24"/>
        </w:rPr>
        <w:t>5</w:t>
      </w:r>
      <w:r w:rsidR="007D28AE">
        <w:rPr>
          <w:rFonts w:ascii="Times New Roman" w:eastAsia="Times New Roman" w:hAnsi="Times New Roman" w:cs="Times New Roman"/>
          <w:sz w:val="24"/>
          <w:szCs w:val="24"/>
        </w:rPr>
        <w:t>00</w:t>
      </w:r>
      <w:r w:rsidRPr="005B53A0">
        <w:rPr>
          <w:rFonts w:ascii="Times New Roman" w:eastAsia="Times New Roman" w:hAnsi="Times New Roman" w:cs="Times New Roman"/>
          <w:sz w:val="24"/>
          <w:szCs w:val="24"/>
        </w:rPr>
        <w:t>(due upon project completion and approval)</w:t>
      </w:r>
    </w:p>
    <w:p w14:paraId="0D171AE2" w14:textId="77777777" w:rsidR="005B53A0" w:rsidRPr="005B53A0" w:rsidRDefault="005B53A0" w:rsidP="005B53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3A0">
        <w:rPr>
          <w:rFonts w:ascii="Times New Roman" w:eastAsia="Times New Roman" w:hAnsi="Times New Roman" w:cs="Times New Roman"/>
          <w:b/>
          <w:bCs/>
          <w:sz w:val="24"/>
          <w:szCs w:val="24"/>
        </w:rPr>
        <w:t>Accepted Payment Methods:</w:t>
      </w:r>
      <w:r w:rsidRPr="005B53A0">
        <w:rPr>
          <w:rFonts w:ascii="Times New Roman" w:eastAsia="Times New Roman" w:hAnsi="Times New Roman" w:cs="Times New Roman"/>
          <w:sz w:val="24"/>
          <w:szCs w:val="24"/>
        </w:rPr>
        <w:br/>
      </w:r>
      <w:r w:rsidRPr="005B53A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5B53A0">
        <w:rPr>
          <w:rFonts w:ascii="Times New Roman" w:eastAsia="Times New Roman" w:hAnsi="Times New Roman" w:cs="Times New Roman"/>
          <w:sz w:val="24"/>
          <w:szCs w:val="24"/>
        </w:rPr>
        <w:t xml:space="preserve"> GCash</w:t>
      </w:r>
      <w:r w:rsidRPr="005B53A0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5B53A0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5B53A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5B53A0">
        <w:rPr>
          <w:rFonts w:ascii="Times New Roman" w:eastAsia="Times New Roman" w:hAnsi="Times New Roman" w:cs="Times New Roman"/>
          <w:sz w:val="24"/>
          <w:szCs w:val="24"/>
        </w:rPr>
        <w:t xml:space="preserve"> Bank Transfer</w:t>
      </w:r>
      <w:r w:rsidRPr="005B53A0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5B53A0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5B53A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5B53A0">
        <w:rPr>
          <w:rFonts w:ascii="Times New Roman" w:eastAsia="Times New Roman" w:hAnsi="Times New Roman" w:cs="Times New Roman"/>
          <w:sz w:val="24"/>
          <w:szCs w:val="24"/>
        </w:rPr>
        <w:t xml:space="preserve"> Cash</w:t>
      </w:r>
      <w:r w:rsidRPr="005B53A0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5B53A0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5B53A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5B53A0">
        <w:rPr>
          <w:rFonts w:ascii="Times New Roman" w:eastAsia="Times New Roman" w:hAnsi="Times New Roman" w:cs="Times New Roman"/>
          <w:sz w:val="24"/>
          <w:szCs w:val="24"/>
        </w:rPr>
        <w:t xml:space="preserve"> PayPal</w:t>
      </w:r>
    </w:p>
    <w:p w14:paraId="4A6F0992" w14:textId="77777777" w:rsidR="005B53A0" w:rsidRPr="005B53A0" w:rsidRDefault="001020F7" w:rsidP="005B53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A090EFD">
          <v:rect id="_x0000_i1028" style="width:0;height:1.5pt" o:hralign="center" o:hrstd="t" o:hr="t" fillcolor="#a0a0a0" stroked="f"/>
        </w:pict>
      </w:r>
    </w:p>
    <w:p w14:paraId="20CF0C18" w14:textId="77777777" w:rsidR="005B53A0" w:rsidRPr="005B53A0" w:rsidRDefault="005B53A0" w:rsidP="005B53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53A0">
        <w:rPr>
          <w:rFonts w:ascii="Times New Roman" w:eastAsia="Times New Roman" w:hAnsi="Times New Roman" w:cs="Times New Roman"/>
          <w:b/>
          <w:bCs/>
          <w:sz w:val="27"/>
          <w:szCs w:val="27"/>
        </w:rPr>
        <w:t>TERMS AND CONDITIONS</w:t>
      </w:r>
    </w:p>
    <w:p w14:paraId="420FB755" w14:textId="77777777" w:rsidR="005B53A0" w:rsidRPr="005B53A0" w:rsidRDefault="005B53A0" w:rsidP="005B53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3A0">
        <w:rPr>
          <w:rFonts w:ascii="Times New Roman" w:eastAsia="Times New Roman" w:hAnsi="Times New Roman" w:cs="Times New Roman"/>
          <w:sz w:val="24"/>
          <w:szCs w:val="24"/>
        </w:rPr>
        <w:t>Development will commence once the 50% down payment has been received.</w:t>
      </w:r>
    </w:p>
    <w:p w14:paraId="6FF8FDB6" w14:textId="77777777" w:rsidR="005B53A0" w:rsidRPr="005B53A0" w:rsidRDefault="005B53A0" w:rsidP="005B53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3A0">
        <w:rPr>
          <w:rFonts w:ascii="Times New Roman" w:eastAsia="Times New Roman" w:hAnsi="Times New Roman" w:cs="Times New Roman"/>
          <w:sz w:val="24"/>
          <w:szCs w:val="24"/>
        </w:rPr>
        <w:t>The remaining balance must be paid upon delivery and acceptance of the project.</w:t>
      </w:r>
    </w:p>
    <w:p w14:paraId="3E2A140C" w14:textId="77777777" w:rsidR="005B53A0" w:rsidRPr="005B53A0" w:rsidRDefault="005B53A0" w:rsidP="005B53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3A0">
        <w:rPr>
          <w:rFonts w:ascii="Times New Roman" w:eastAsia="Times New Roman" w:hAnsi="Times New Roman" w:cs="Times New Roman"/>
          <w:sz w:val="24"/>
          <w:szCs w:val="24"/>
        </w:rPr>
        <w:t>Hosting and domain are renewable annually at ₱5,000 per year unless otherwise updated.</w:t>
      </w:r>
    </w:p>
    <w:p w14:paraId="6F4FDD9C" w14:textId="77777777" w:rsidR="005B53A0" w:rsidRPr="005B53A0" w:rsidRDefault="005B53A0" w:rsidP="005B53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3A0">
        <w:rPr>
          <w:rFonts w:ascii="Times New Roman" w:eastAsia="Times New Roman" w:hAnsi="Times New Roman" w:cs="Times New Roman"/>
          <w:sz w:val="24"/>
          <w:szCs w:val="24"/>
        </w:rPr>
        <w:t>Any additional modules, revisions, or special requests outside the agreed scope will incur additional fees.</w:t>
      </w:r>
    </w:p>
    <w:p w14:paraId="65F58DED" w14:textId="77777777" w:rsidR="005B53A0" w:rsidRPr="005B53A0" w:rsidRDefault="005B53A0" w:rsidP="005B53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3A0">
        <w:rPr>
          <w:rFonts w:ascii="Times New Roman" w:eastAsia="Times New Roman" w:hAnsi="Times New Roman" w:cs="Times New Roman"/>
          <w:sz w:val="24"/>
          <w:szCs w:val="24"/>
        </w:rPr>
        <w:t>Failure to complete payment may result in suspension of access to the hosting or domain.</w:t>
      </w:r>
    </w:p>
    <w:p w14:paraId="18529870" w14:textId="77777777" w:rsidR="005B53A0" w:rsidRPr="005B53A0" w:rsidRDefault="005B53A0" w:rsidP="005B53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3A0">
        <w:rPr>
          <w:rFonts w:ascii="Times New Roman" w:eastAsia="Times New Roman" w:hAnsi="Times New Roman" w:cs="Times New Roman"/>
          <w:sz w:val="24"/>
          <w:szCs w:val="24"/>
        </w:rPr>
        <w:t>Both parties agree to communicate in good faith to ensure successful completion of the project.</w:t>
      </w:r>
    </w:p>
    <w:p w14:paraId="33AEC446" w14:textId="77777777" w:rsidR="005B53A0" w:rsidRPr="005B53A0" w:rsidRDefault="001020F7" w:rsidP="005B53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890E4FD">
          <v:rect id="_x0000_i1029" style="width:0;height:1.5pt" o:hralign="center" o:hrstd="t" o:hr="t" fillcolor="#a0a0a0" stroked="f"/>
        </w:pict>
      </w:r>
    </w:p>
    <w:p w14:paraId="52AC8520" w14:textId="77777777" w:rsidR="005B53A0" w:rsidRPr="005B53A0" w:rsidRDefault="005B53A0" w:rsidP="005B53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53A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ACKNOWLEDGEMENT</w:t>
      </w:r>
    </w:p>
    <w:p w14:paraId="3F7BF258" w14:textId="41C1CBB0" w:rsidR="005B53A0" w:rsidRPr="005B53A0" w:rsidRDefault="005B53A0" w:rsidP="005B5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3A0">
        <w:rPr>
          <w:rFonts w:ascii="Times New Roman" w:eastAsia="Times New Roman" w:hAnsi="Times New Roman" w:cs="Times New Roman"/>
          <w:sz w:val="24"/>
          <w:szCs w:val="24"/>
        </w:rPr>
        <w:t>By signing below, both parties agree to the terms stated in this Payment Agreement Form.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5"/>
        <w:gridCol w:w="2355"/>
      </w:tblGrid>
      <w:tr w:rsidR="005B53A0" w:rsidRPr="005B53A0" w14:paraId="6ED5C8C5" w14:textId="77777777" w:rsidTr="005B53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0CEC05" w14:textId="77777777" w:rsidR="005B53A0" w:rsidRPr="005B53A0" w:rsidRDefault="005B53A0" w:rsidP="005B5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B53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Client Signature</w:t>
            </w:r>
          </w:p>
        </w:tc>
        <w:tc>
          <w:tcPr>
            <w:tcW w:w="0" w:type="auto"/>
            <w:vAlign w:val="center"/>
            <w:hideMark/>
          </w:tcPr>
          <w:p w14:paraId="37C72B52" w14:textId="77777777" w:rsidR="005B53A0" w:rsidRPr="005B53A0" w:rsidRDefault="005B53A0" w:rsidP="005B5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B53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</w:tr>
      <w:tr w:rsidR="005B53A0" w:rsidRPr="005B53A0" w14:paraId="058C8160" w14:textId="77777777" w:rsidTr="005B53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4218F" w14:textId="77777777" w:rsidR="005B53A0" w:rsidRPr="005B53A0" w:rsidRDefault="005B53A0" w:rsidP="005B53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3A0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vAlign w:val="center"/>
            <w:hideMark/>
          </w:tcPr>
          <w:p w14:paraId="5A082551" w14:textId="77777777" w:rsidR="005B53A0" w:rsidRPr="005B53A0" w:rsidRDefault="005B53A0" w:rsidP="005B53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3A0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</w:t>
            </w:r>
          </w:p>
        </w:tc>
      </w:tr>
      <w:tr w:rsidR="005B53A0" w:rsidRPr="005B53A0" w14:paraId="032066A3" w14:textId="77777777" w:rsidTr="005B53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4BF765" w14:textId="5EEE63D8" w:rsidR="005B53A0" w:rsidRPr="005B53A0" w:rsidRDefault="005B53A0" w:rsidP="005B5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B53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Developer Signature</w:t>
            </w:r>
          </w:p>
        </w:tc>
        <w:tc>
          <w:tcPr>
            <w:tcW w:w="0" w:type="auto"/>
            <w:vAlign w:val="center"/>
            <w:hideMark/>
          </w:tcPr>
          <w:p w14:paraId="4F5ECE62" w14:textId="77777777" w:rsidR="005B53A0" w:rsidRPr="005B53A0" w:rsidRDefault="005B53A0" w:rsidP="005B5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B53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</w:tr>
      <w:tr w:rsidR="005B53A0" w:rsidRPr="005B53A0" w14:paraId="63208B44" w14:textId="77777777" w:rsidTr="005B53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E3750" w14:textId="7A794F39" w:rsidR="005B53A0" w:rsidRPr="005B53A0" w:rsidRDefault="00342AF2" w:rsidP="005B53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63F0AD96" wp14:editId="35142F6C">
                  <wp:simplePos x="0" y="0"/>
                  <wp:positionH relativeFrom="column">
                    <wp:posOffset>-85725</wp:posOffset>
                  </wp:positionH>
                  <wp:positionV relativeFrom="paragraph">
                    <wp:posOffset>-294005</wp:posOffset>
                  </wp:positionV>
                  <wp:extent cx="2305050" cy="677545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050" cy="677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5B53A0" w:rsidRPr="005B53A0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vAlign w:val="center"/>
            <w:hideMark/>
          </w:tcPr>
          <w:p w14:paraId="756C9F19" w14:textId="279A313A" w:rsidR="005B53A0" w:rsidRPr="005B53A0" w:rsidRDefault="00342AF2" w:rsidP="005B53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11-3-2025</w:t>
            </w:r>
          </w:p>
        </w:tc>
      </w:tr>
      <w:tr w:rsidR="00342AF2" w:rsidRPr="005B53A0" w14:paraId="3AA5CBE1" w14:textId="77777777" w:rsidTr="005B53A0">
        <w:trPr>
          <w:tblCellSpacing w:w="15" w:type="dxa"/>
        </w:trPr>
        <w:tc>
          <w:tcPr>
            <w:tcW w:w="0" w:type="auto"/>
            <w:vAlign w:val="center"/>
          </w:tcPr>
          <w:p w14:paraId="2F4E0FAF" w14:textId="77777777" w:rsidR="00342AF2" w:rsidRDefault="00342AF2" w:rsidP="005B53A0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0BC80CB" w14:textId="77777777" w:rsidR="00342AF2" w:rsidRDefault="00342AF2" w:rsidP="005B53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12F4270" w14:textId="77777777" w:rsidR="00467382" w:rsidRPr="005B53A0" w:rsidRDefault="00467382" w:rsidP="005B53A0"/>
    <w:sectPr w:rsidR="00467382" w:rsidRPr="005B53A0" w:rsidSect="005B53A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2D62BA"/>
    <w:multiLevelType w:val="multilevel"/>
    <w:tmpl w:val="8AECE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B71D7C"/>
    <w:multiLevelType w:val="multilevel"/>
    <w:tmpl w:val="A6C43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3A0"/>
    <w:rsid w:val="001020F7"/>
    <w:rsid w:val="00342AF2"/>
    <w:rsid w:val="00467382"/>
    <w:rsid w:val="005B53A0"/>
    <w:rsid w:val="007D2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23B5B"/>
  <w15:chartTrackingRefBased/>
  <w15:docId w15:val="{1A0F72BE-9EAB-4CF4-8764-989FFA0C4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B53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B53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B53A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B53A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B53A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B53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687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8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2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2</Pages>
  <Words>238</Words>
  <Characters>1358</Characters>
  <Application>Microsoft Office Word</Application>
  <DocSecurity>0</DocSecurity>
  <Lines>11</Lines>
  <Paragraphs>3</Paragraphs>
  <ScaleCrop>false</ScaleCrop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Miste Ry</dc:creator>
  <cp:keywords/>
  <dc:description/>
  <cp:lastModifiedBy>Miste Ry</cp:lastModifiedBy>
  <cp:revision>4</cp:revision>
  <dcterms:created xsi:type="dcterms:W3CDTF">2025-10-30T06:25:00Z</dcterms:created>
  <dcterms:modified xsi:type="dcterms:W3CDTF">2025-11-04T08:33:00Z</dcterms:modified>
</cp:coreProperties>
</file>