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39C" w:rsidRDefault="008F239C">
      <w:pPr>
        <w:pStyle w:val="Title"/>
      </w:pPr>
      <w:bookmarkStart w:id="0" w:name="_Hlk482910060"/>
      <w:bookmarkEnd w:id="0"/>
      <w:r>
        <w:t>LOR Link Checker</w:t>
      </w:r>
    </w:p>
    <w:p w:rsidR="008F239C" w:rsidRDefault="000642E6" w:rsidP="008F239C">
      <w:pPr>
        <w:rPr>
          <w:rFonts w:asciiTheme="majorHAnsi" w:eastAsiaTheme="majorEastAsia" w:hAnsiTheme="majorHAnsi" w:cstheme="majorBidi"/>
          <w:spacing w:val="-10"/>
          <w:kern w:val="28"/>
          <w:sz w:val="72"/>
          <w:szCs w:val="72"/>
        </w:rPr>
      </w:pPr>
      <w:r>
        <w:rPr>
          <w:noProof/>
          <w:lang w:eastAsia="en-US"/>
        </w:rPr>
        <w:drawing>
          <wp:anchor distT="0" distB="0" distL="114300" distR="114300" simplePos="0" relativeHeight="251659264" behindDoc="1" locked="0" layoutInCell="1" allowOverlap="1">
            <wp:simplePos x="0" y="0"/>
            <wp:positionH relativeFrom="column">
              <wp:posOffset>0</wp:posOffset>
            </wp:positionH>
            <wp:positionV relativeFrom="paragraph">
              <wp:posOffset>316230</wp:posOffset>
            </wp:positionV>
            <wp:extent cx="3810000" cy="1104900"/>
            <wp:effectExtent l="0" t="0" r="0" b="0"/>
            <wp:wrapTight wrapText="bothSides">
              <wp:wrapPolygon edited="0">
                <wp:start x="0" y="0"/>
                <wp:lineTo x="0" y="21228"/>
                <wp:lineTo x="21492" y="21228"/>
                <wp:lineTo x="21492" y="0"/>
                <wp:lineTo x="0" y="0"/>
              </wp:wrapPolygon>
            </wp:wrapTight>
            <wp:docPr id="3" name="Picture 3" descr="https://www.idahodigitallearning.org/wp-content/themes/idla/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dahodigitallearning.org/wp-content/themes/idla/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39C">
        <w:br w:type="page"/>
      </w:r>
    </w:p>
    <w:sdt>
      <w:sdtPr>
        <w:rPr>
          <w:rFonts w:asciiTheme="minorHAnsi" w:eastAsiaTheme="minorEastAsia" w:hAnsiTheme="minorHAnsi" w:cstheme="minorBidi"/>
          <w:color w:val="auto"/>
          <w:sz w:val="20"/>
          <w:szCs w:val="20"/>
        </w:rPr>
        <w:id w:val="26069744"/>
        <w:docPartObj>
          <w:docPartGallery w:val="Table of Contents"/>
          <w:docPartUnique/>
        </w:docPartObj>
      </w:sdtPr>
      <w:sdtEndPr>
        <w:rPr>
          <w:b/>
          <w:bCs/>
          <w:noProof/>
        </w:rPr>
      </w:sdtEndPr>
      <w:sdtContent>
        <w:p w:rsidR="008F239C" w:rsidRDefault="008F239C">
          <w:pPr>
            <w:pStyle w:val="TOCHeading"/>
          </w:pPr>
          <w:r>
            <w:t>Contents</w:t>
          </w:r>
        </w:p>
        <w:p w:rsidR="004F3B68" w:rsidRDefault="008F239C">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83243896" w:history="1">
            <w:r w:rsidR="004F3B68" w:rsidRPr="0083393E">
              <w:rPr>
                <w:rStyle w:val="Hyperlink"/>
                <w:noProof/>
              </w:rPr>
              <w:t>Document Change Control</w:t>
            </w:r>
            <w:r w:rsidR="004F3B68">
              <w:rPr>
                <w:noProof/>
                <w:webHidden/>
              </w:rPr>
              <w:tab/>
            </w:r>
            <w:r w:rsidR="004F3B68">
              <w:rPr>
                <w:noProof/>
                <w:webHidden/>
              </w:rPr>
              <w:fldChar w:fldCharType="begin"/>
            </w:r>
            <w:r w:rsidR="004F3B68">
              <w:rPr>
                <w:noProof/>
                <w:webHidden/>
              </w:rPr>
              <w:instrText xml:space="preserve"> PAGEREF _Toc483243896 \h </w:instrText>
            </w:r>
            <w:r w:rsidR="004F3B68">
              <w:rPr>
                <w:noProof/>
                <w:webHidden/>
              </w:rPr>
            </w:r>
            <w:r w:rsidR="004F3B68">
              <w:rPr>
                <w:noProof/>
                <w:webHidden/>
              </w:rPr>
              <w:fldChar w:fldCharType="separate"/>
            </w:r>
            <w:r w:rsidR="004F3B68">
              <w:rPr>
                <w:noProof/>
                <w:webHidden/>
              </w:rPr>
              <w:t>3</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897" w:history="1">
            <w:r w:rsidR="004F3B68" w:rsidRPr="0083393E">
              <w:rPr>
                <w:rStyle w:val="Hyperlink"/>
                <w:noProof/>
              </w:rPr>
              <w:t>High-Level Solution Overview</w:t>
            </w:r>
            <w:r w:rsidR="004F3B68">
              <w:rPr>
                <w:noProof/>
                <w:webHidden/>
              </w:rPr>
              <w:tab/>
            </w:r>
            <w:r w:rsidR="004F3B68">
              <w:rPr>
                <w:noProof/>
                <w:webHidden/>
              </w:rPr>
              <w:fldChar w:fldCharType="begin"/>
            </w:r>
            <w:r w:rsidR="004F3B68">
              <w:rPr>
                <w:noProof/>
                <w:webHidden/>
              </w:rPr>
              <w:instrText xml:space="preserve"> PAGEREF _Toc483243897 \h </w:instrText>
            </w:r>
            <w:r w:rsidR="004F3B68">
              <w:rPr>
                <w:noProof/>
                <w:webHidden/>
              </w:rPr>
            </w:r>
            <w:r w:rsidR="004F3B68">
              <w:rPr>
                <w:noProof/>
                <w:webHidden/>
              </w:rPr>
              <w:fldChar w:fldCharType="separate"/>
            </w:r>
            <w:r w:rsidR="004F3B68">
              <w:rPr>
                <w:noProof/>
                <w:webHidden/>
              </w:rPr>
              <w:t>3</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898" w:history="1">
            <w:r w:rsidR="004F3B68" w:rsidRPr="0083393E">
              <w:rPr>
                <w:rStyle w:val="Hyperlink"/>
                <w:noProof/>
              </w:rPr>
              <w:t>Access Control</w:t>
            </w:r>
            <w:r w:rsidR="004F3B68">
              <w:rPr>
                <w:noProof/>
                <w:webHidden/>
              </w:rPr>
              <w:tab/>
            </w:r>
            <w:r w:rsidR="004F3B68">
              <w:rPr>
                <w:noProof/>
                <w:webHidden/>
              </w:rPr>
              <w:fldChar w:fldCharType="begin"/>
            </w:r>
            <w:r w:rsidR="004F3B68">
              <w:rPr>
                <w:noProof/>
                <w:webHidden/>
              </w:rPr>
              <w:instrText xml:space="preserve"> PAGEREF _Toc483243898 \h </w:instrText>
            </w:r>
            <w:r w:rsidR="004F3B68">
              <w:rPr>
                <w:noProof/>
                <w:webHidden/>
              </w:rPr>
            </w:r>
            <w:r w:rsidR="004F3B68">
              <w:rPr>
                <w:noProof/>
                <w:webHidden/>
              </w:rPr>
              <w:fldChar w:fldCharType="separate"/>
            </w:r>
            <w:r w:rsidR="004F3B68">
              <w:rPr>
                <w:noProof/>
                <w:webHidden/>
              </w:rPr>
              <w:t>3</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899" w:history="1">
            <w:r w:rsidR="004F3B68" w:rsidRPr="0083393E">
              <w:rPr>
                <w:rStyle w:val="Hyperlink"/>
                <w:noProof/>
              </w:rPr>
              <w:t>Entity Relationship Diagram</w:t>
            </w:r>
            <w:r w:rsidR="004F3B68">
              <w:rPr>
                <w:noProof/>
                <w:webHidden/>
              </w:rPr>
              <w:tab/>
            </w:r>
            <w:r w:rsidR="004F3B68">
              <w:rPr>
                <w:noProof/>
                <w:webHidden/>
              </w:rPr>
              <w:fldChar w:fldCharType="begin"/>
            </w:r>
            <w:r w:rsidR="004F3B68">
              <w:rPr>
                <w:noProof/>
                <w:webHidden/>
              </w:rPr>
              <w:instrText xml:space="preserve"> PAGEREF _Toc483243899 \h </w:instrText>
            </w:r>
            <w:r w:rsidR="004F3B68">
              <w:rPr>
                <w:noProof/>
                <w:webHidden/>
              </w:rPr>
            </w:r>
            <w:r w:rsidR="004F3B68">
              <w:rPr>
                <w:noProof/>
                <w:webHidden/>
              </w:rPr>
              <w:fldChar w:fldCharType="separate"/>
            </w:r>
            <w:r w:rsidR="004F3B68">
              <w:rPr>
                <w:noProof/>
                <w:webHidden/>
              </w:rPr>
              <w:t>4</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900" w:history="1">
            <w:r w:rsidR="004F3B68" w:rsidRPr="0083393E">
              <w:rPr>
                <w:rStyle w:val="Hyperlink"/>
                <w:noProof/>
              </w:rPr>
              <w:t>Web Application Modules</w:t>
            </w:r>
            <w:r w:rsidR="004F3B68">
              <w:rPr>
                <w:noProof/>
                <w:webHidden/>
              </w:rPr>
              <w:tab/>
            </w:r>
            <w:r w:rsidR="004F3B68">
              <w:rPr>
                <w:noProof/>
                <w:webHidden/>
              </w:rPr>
              <w:fldChar w:fldCharType="begin"/>
            </w:r>
            <w:r w:rsidR="004F3B68">
              <w:rPr>
                <w:noProof/>
                <w:webHidden/>
              </w:rPr>
              <w:instrText xml:space="preserve"> PAGEREF _Toc483243900 \h </w:instrText>
            </w:r>
            <w:r w:rsidR="004F3B68">
              <w:rPr>
                <w:noProof/>
                <w:webHidden/>
              </w:rPr>
            </w:r>
            <w:r w:rsidR="004F3B68">
              <w:rPr>
                <w:noProof/>
                <w:webHidden/>
              </w:rPr>
              <w:fldChar w:fldCharType="separate"/>
            </w:r>
            <w:r w:rsidR="004F3B68">
              <w:rPr>
                <w:noProof/>
                <w:webHidden/>
              </w:rPr>
              <w:t>5</w:t>
            </w:r>
            <w:r w:rsidR="004F3B68">
              <w:rPr>
                <w:noProof/>
                <w:webHidden/>
              </w:rPr>
              <w:fldChar w:fldCharType="end"/>
            </w:r>
          </w:hyperlink>
        </w:p>
        <w:p w:rsidR="004F3B68" w:rsidRDefault="00550461">
          <w:pPr>
            <w:pStyle w:val="TOC2"/>
            <w:tabs>
              <w:tab w:val="right" w:leader="dot" w:pos="9350"/>
            </w:tabs>
            <w:rPr>
              <w:noProof/>
              <w:sz w:val="22"/>
              <w:szCs w:val="22"/>
              <w:lang w:eastAsia="en-US"/>
            </w:rPr>
          </w:pPr>
          <w:hyperlink w:anchor="_Toc483243901" w:history="1">
            <w:r w:rsidR="004F3B68" w:rsidRPr="0083393E">
              <w:rPr>
                <w:rStyle w:val="Hyperlink"/>
                <w:noProof/>
              </w:rPr>
              <w:t>Admin</w:t>
            </w:r>
            <w:r w:rsidR="004F3B68">
              <w:rPr>
                <w:noProof/>
                <w:webHidden/>
              </w:rPr>
              <w:tab/>
            </w:r>
            <w:r w:rsidR="004F3B68">
              <w:rPr>
                <w:noProof/>
                <w:webHidden/>
              </w:rPr>
              <w:fldChar w:fldCharType="begin"/>
            </w:r>
            <w:r w:rsidR="004F3B68">
              <w:rPr>
                <w:noProof/>
                <w:webHidden/>
              </w:rPr>
              <w:instrText xml:space="preserve"> PAGEREF _Toc483243901 \h </w:instrText>
            </w:r>
            <w:r w:rsidR="004F3B68">
              <w:rPr>
                <w:noProof/>
                <w:webHidden/>
              </w:rPr>
            </w:r>
            <w:r w:rsidR="004F3B68">
              <w:rPr>
                <w:noProof/>
                <w:webHidden/>
              </w:rPr>
              <w:fldChar w:fldCharType="separate"/>
            </w:r>
            <w:r w:rsidR="004F3B68">
              <w:rPr>
                <w:noProof/>
                <w:webHidden/>
              </w:rPr>
              <w:t>5</w:t>
            </w:r>
            <w:r w:rsidR="004F3B68">
              <w:rPr>
                <w:noProof/>
                <w:webHidden/>
              </w:rPr>
              <w:fldChar w:fldCharType="end"/>
            </w:r>
          </w:hyperlink>
        </w:p>
        <w:p w:rsidR="004F3B68" w:rsidRDefault="00550461">
          <w:pPr>
            <w:pStyle w:val="TOC3"/>
            <w:tabs>
              <w:tab w:val="right" w:leader="dot" w:pos="9350"/>
            </w:tabs>
            <w:rPr>
              <w:noProof/>
              <w:sz w:val="22"/>
              <w:szCs w:val="22"/>
              <w:lang w:eastAsia="en-US"/>
            </w:rPr>
          </w:pPr>
          <w:hyperlink w:anchor="_Toc483243902" w:history="1">
            <w:r w:rsidR="004F3B68" w:rsidRPr="0083393E">
              <w:rPr>
                <w:rStyle w:val="Hyperlink"/>
                <w:noProof/>
              </w:rPr>
              <w:t>Sources</w:t>
            </w:r>
            <w:r w:rsidR="004F3B68">
              <w:rPr>
                <w:noProof/>
                <w:webHidden/>
              </w:rPr>
              <w:tab/>
            </w:r>
            <w:r w:rsidR="004F3B68">
              <w:rPr>
                <w:noProof/>
                <w:webHidden/>
              </w:rPr>
              <w:fldChar w:fldCharType="begin"/>
            </w:r>
            <w:r w:rsidR="004F3B68">
              <w:rPr>
                <w:noProof/>
                <w:webHidden/>
              </w:rPr>
              <w:instrText xml:space="preserve"> PAGEREF _Toc483243902 \h </w:instrText>
            </w:r>
            <w:r w:rsidR="004F3B68">
              <w:rPr>
                <w:noProof/>
                <w:webHidden/>
              </w:rPr>
            </w:r>
            <w:r w:rsidR="004F3B68">
              <w:rPr>
                <w:noProof/>
                <w:webHidden/>
              </w:rPr>
              <w:fldChar w:fldCharType="separate"/>
            </w:r>
            <w:r w:rsidR="004F3B68">
              <w:rPr>
                <w:noProof/>
                <w:webHidden/>
              </w:rPr>
              <w:t>5</w:t>
            </w:r>
            <w:r w:rsidR="004F3B68">
              <w:rPr>
                <w:noProof/>
                <w:webHidden/>
              </w:rPr>
              <w:fldChar w:fldCharType="end"/>
            </w:r>
          </w:hyperlink>
        </w:p>
        <w:p w:rsidR="004F3B68" w:rsidRDefault="00550461">
          <w:pPr>
            <w:pStyle w:val="TOC3"/>
            <w:tabs>
              <w:tab w:val="right" w:leader="dot" w:pos="9350"/>
            </w:tabs>
            <w:rPr>
              <w:noProof/>
              <w:sz w:val="22"/>
              <w:szCs w:val="22"/>
              <w:lang w:eastAsia="en-US"/>
            </w:rPr>
          </w:pPr>
          <w:hyperlink w:anchor="_Toc483243903" w:history="1">
            <w:r w:rsidR="004F3B68" w:rsidRPr="0083393E">
              <w:rPr>
                <w:rStyle w:val="Hyperlink"/>
                <w:noProof/>
              </w:rPr>
              <w:t>Settings</w:t>
            </w:r>
            <w:r w:rsidR="004F3B68">
              <w:rPr>
                <w:noProof/>
                <w:webHidden/>
              </w:rPr>
              <w:tab/>
            </w:r>
            <w:r w:rsidR="004F3B68">
              <w:rPr>
                <w:noProof/>
                <w:webHidden/>
              </w:rPr>
              <w:fldChar w:fldCharType="begin"/>
            </w:r>
            <w:r w:rsidR="004F3B68">
              <w:rPr>
                <w:noProof/>
                <w:webHidden/>
              </w:rPr>
              <w:instrText xml:space="preserve"> PAGEREF _Toc483243903 \h </w:instrText>
            </w:r>
            <w:r w:rsidR="004F3B68">
              <w:rPr>
                <w:noProof/>
                <w:webHidden/>
              </w:rPr>
            </w:r>
            <w:r w:rsidR="004F3B68">
              <w:rPr>
                <w:noProof/>
                <w:webHidden/>
              </w:rPr>
              <w:fldChar w:fldCharType="separate"/>
            </w:r>
            <w:r w:rsidR="004F3B68">
              <w:rPr>
                <w:noProof/>
                <w:webHidden/>
              </w:rPr>
              <w:t>6</w:t>
            </w:r>
            <w:r w:rsidR="004F3B68">
              <w:rPr>
                <w:noProof/>
                <w:webHidden/>
              </w:rPr>
              <w:fldChar w:fldCharType="end"/>
            </w:r>
          </w:hyperlink>
        </w:p>
        <w:p w:rsidR="004F3B68" w:rsidRDefault="00550461">
          <w:pPr>
            <w:pStyle w:val="TOC3"/>
            <w:tabs>
              <w:tab w:val="right" w:leader="dot" w:pos="9350"/>
            </w:tabs>
            <w:rPr>
              <w:noProof/>
              <w:sz w:val="22"/>
              <w:szCs w:val="22"/>
              <w:lang w:eastAsia="en-US"/>
            </w:rPr>
          </w:pPr>
          <w:hyperlink w:anchor="_Toc483243904" w:history="1">
            <w:r w:rsidR="004F3B68" w:rsidRPr="0083393E">
              <w:rPr>
                <w:rStyle w:val="Hyperlink"/>
                <w:noProof/>
              </w:rPr>
              <w:t>Users</w:t>
            </w:r>
            <w:r w:rsidR="004F3B68">
              <w:rPr>
                <w:noProof/>
                <w:webHidden/>
              </w:rPr>
              <w:tab/>
            </w:r>
            <w:r w:rsidR="004F3B68">
              <w:rPr>
                <w:noProof/>
                <w:webHidden/>
              </w:rPr>
              <w:fldChar w:fldCharType="begin"/>
            </w:r>
            <w:r w:rsidR="004F3B68">
              <w:rPr>
                <w:noProof/>
                <w:webHidden/>
              </w:rPr>
              <w:instrText xml:space="preserve"> PAGEREF _Toc483243904 \h </w:instrText>
            </w:r>
            <w:r w:rsidR="004F3B68">
              <w:rPr>
                <w:noProof/>
                <w:webHidden/>
              </w:rPr>
            </w:r>
            <w:r w:rsidR="004F3B68">
              <w:rPr>
                <w:noProof/>
                <w:webHidden/>
              </w:rPr>
              <w:fldChar w:fldCharType="separate"/>
            </w:r>
            <w:r w:rsidR="004F3B68">
              <w:rPr>
                <w:noProof/>
                <w:webHidden/>
              </w:rPr>
              <w:t>6</w:t>
            </w:r>
            <w:r w:rsidR="004F3B68">
              <w:rPr>
                <w:noProof/>
                <w:webHidden/>
              </w:rPr>
              <w:fldChar w:fldCharType="end"/>
            </w:r>
          </w:hyperlink>
        </w:p>
        <w:p w:rsidR="004F3B68" w:rsidRDefault="00550461">
          <w:pPr>
            <w:pStyle w:val="TOC3"/>
            <w:tabs>
              <w:tab w:val="right" w:leader="dot" w:pos="9350"/>
            </w:tabs>
            <w:rPr>
              <w:noProof/>
              <w:sz w:val="22"/>
              <w:szCs w:val="22"/>
              <w:lang w:eastAsia="en-US"/>
            </w:rPr>
          </w:pPr>
          <w:hyperlink w:anchor="_Toc483243905" w:history="1">
            <w:r w:rsidR="004F3B68" w:rsidRPr="0083393E">
              <w:rPr>
                <w:rStyle w:val="Hyperlink"/>
                <w:noProof/>
              </w:rPr>
              <w:t>Roles</w:t>
            </w:r>
            <w:r w:rsidR="004F3B68">
              <w:rPr>
                <w:noProof/>
                <w:webHidden/>
              </w:rPr>
              <w:tab/>
            </w:r>
            <w:r w:rsidR="004F3B68">
              <w:rPr>
                <w:noProof/>
                <w:webHidden/>
              </w:rPr>
              <w:fldChar w:fldCharType="begin"/>
            </w:r>
            <w:r w:rsidR="004F3B68">
              <w:rPr>
                <w:noProof/>
                <w:webHidden/>
              </w:rPr>
              <w:instrText xml:space="preserve"> PAGEREF _Toc483243905 \h </w:instrText>
            </w:r>
            <w:r w:rsidR="004F3B68">
              <w:rPr>
                <w:noProof/>
                <w:webHidden/>
              </w:rPr>
            </w:r>
            <w:r w:rsidR="004F3B68">
              <w:rPr>
                <w:noProof/>
                <w:webHidden/>
              </w:rPr>
              <w:fldChar w:fldCharType="separate"/>
            </w:r>
            <w:r w:rsidR="004F3B68">
              <w:rPr>
                <w:noProof/>
                <w:webHidden/>
              </w:rPr>
              <w:t>6</w:t>
            </w:r>
            <w:r w:rsidR="004F3B68">
              <w:rPr>
                <w:noProof/>
                <w:webHidden/>
              </w:rPr>
              <w:fldChar w:fldCharType="end"/>
            </w:r>
          </w:hyperlink>
        </w:p>
        <w:p w:rsidR="004F3B68" w:rsidRDefault="00550461">
          <w:pPr>
            <w:pStyle w:val="TOC2"/>
            <w:tabs>
              <w:tab w:val="right" w:leader="dot" w:pos="9350"/>
            </w:tabs>
            <w:rPr>
              <w:noProof/>
              <w:sz w:val="22"/>
              <w:szCs w:val="22"/>
              <w:lang w:eastAsia="en-US"/>
            </w:rPr>
          </w:pPr>
          <w:hyperlink w:anchor="_Toc483243906" w:history="1">
            <w:r w:rsidR="004F3B68" w:rsidRPr="0083393E">
              <w:rPr>
                <w:rStyle w:val="Hyperlink"/>
                <w:noProof/>
              </w:rPr>
              <w:t>Report</w:t>
            </w:r>
            <w:r w:rsidR="004F3B68">
              <w:rPr>
                <w:noProof/>
                <w:webHidden/>
              </w:rPr>
              <w:tab/>
            </w:r>
            <w:r w:rsidR="004F3B68">
              <w:rPr>
                <w:noProof/>
                <w:webHidden/>
              </w:rPr>
              <w:fldChar w:fldCharType="begin"/>
            </w:r>
            <w:r w:rsidR="004F3B68">
              <w:rPr>
                <w:noProof/>
                <w:webHidden/>
              </w:rPr>
              <w:instrText xml:space="preserve"> PAGEREF _Toc483243906 \h </w:instrText>
            </w:r>
            <w:r w:rsidR="004F3B68">
              <w:rPr>
                <w:noProof/>
                <w:webHidden/>
              </w:rPr>
            </w:r>
            <w:r w:rsidR="004F3B68">
              <w:rPr>
                <w:noProof/>
                <w:webHidden/>
              </w:rPr>
              <w:fldChar w:fldCharType="separate"/>
            </w:r>
            <w:r w:rsidR="004F3B68">
              <w:rPr>
                <w:noProof/>
                <w:webHidden/>
              </w:rPr>
              <w:t>7</w:t>
            </w:r>
            <w:r w:rsidR="004F3B68">
              <w:rPr>
                <w:noProof/>
                <w:webHidden/>
              </w:rPr>
              <w:fldChar w:fldCharType="end"/>
            </w:r>
          </w:hyperlink>
        </w:p>
        <w:p w:rsidR="004F3B68" w:rsidRDefault="00550461">
          <w:pPr>
            <w:pStyle w:val="TOC3"/>
            <w:tabs>
              <w:tab w:val="right" w:leader="dot" w:pos="9350"/>
            </w:tabs>
            <w:rPr>
              <w:noProof/>
              <w:sz w:val="22"/>
              <w:szCs w:val="22"/>
              <w:lang w:eastAsia="en-US"/>
            </w:rPr>
          </w:pPr>
          <w:hyperlink w:anchor="_Toc483243907" w:history="1">
            <w:r w:rsidR="004F3B68" w:rsidRPr="0083393E">
              <w:rPr>
                <w:rStyle w:val="Hyperlink"/>
                <w:noProof/>
              </w:rPr>
              <w:t>Invalid Links</w:t>
            </w:r>
            <w:r w:rsidR="004F3B68">
              <w:rPr>
                <w:noProof/>
                <w:webHidden/>
              </w:rPr>
              <w:tab/>
            </w:r>
            <w:r w:rsidR="004F3B68">
              <w:rPr>
                <w:noProof/>
                <w:webHidden/>
              </w:rPr>
              <w:fldChar w:fldCharType="begin"/>
            </w:r>
            <w:r w:rsidR="004F3B68">
              <w:rPr>
                <w:noProof/>
                <w:webHidden/>
              </w:rPr>
              <w:instrText xml:space="preserve"> PAGEREF _Toc483243907 \h </w:instrText>
            </w:r>
            <w:r w:rsidR="004F3B68">
              <w:rPr>
                <w:noProof/>
                <w:webHidden/>
              </w:rPr>
            </w:r>
            <w:r w:rsidR="004F3B68">
              <w:rPr>
                <w:noProof/>
                <w:webHidden/>
              </w:rPr>
              <w:fldChar w:fldCharType="separate"/>
            </w:r>
            <w:r w:rsidR="004F3B68">
              <w:rPr>
                <w:noProof/>
                <w:webHidden/>
              </w:rPr>
              <w:t>7</w:t>
            </w:r>
            <w:r w:rsidR="004F3B68">
              <w:rPr>
                <w:noProof/>
                <w:webHidden/>
              </w:rPr>
              <w:fldChar w:fldCharType="end"/>
            </w:r>
          </w:hyperlink>
        </w:p>
        <w:p w:rsidR="004F3B68" w:rsidRDefault="00550461">
          <w:pPr>
            <w:pStyle w:val="TOC3"/>
            <w:tabs>
              <w:tab w:val="right" w:leader="dot" w:pos="9350"/>
            </w:tabs>
            <w:rPr>
              <w:noProof/>
              <w:sz w:val="22"/>
              <w:szCs w:val="22"/>
              <w:lang w:eastAsia="en-US"/>
            </w:rPr>
          </w:pPr>
          <w:hyperlink w:anchor="_Toc483243908" w:history="1">
            <w:r w:rsidR="004F3B68" w:rsidRPr="0083393E">
              <w:rPr>
                <w:rStyle w:val="Hyperlink"/>
                <w:noProof/>
              </w:rPr>
              <w:t>Warning Links</w:t>
            </w:r>
            <w:r w:rsidR="004F3B68">
              <w:rPr>
                <w:noProof/>
                <w:webHidden/>
              </w:rPr>
              <w:tab/>
            </w:r>
            <w:r w:rsidR="004F3B68">
              <w:rPr>
                <w:noProof/>
                <w:webHidden/>
              </w:rPr>
              <w:fldChar w:fldCharType="begin"/>
            </w:r>
            <w:r w:rsidR="004F3B68">
              <w:rPr>
                <w:noProof/>
                <w:webHidden/>
              </w:rPr>
              <w:instrText xml:space="preserve"> PAGEREF _Toc483243908 \h </w:instrText>
            </w:r>
            <w:r w:rsidR="004F3B68">
              <w:rPr>
                <w:noProof/>
                <w:webHidden/>
              </w:rPr>
            </w:r>
            <w:r w:rsidR="004F3B68">
              <w:rPr>
                <w:noProof/>
                <w:webHidden/>
              </w:rPr>
              <w:fldChar w:fldCharType="separate"/>
            </w:r>
            <w:r w:rsidR="004F3B68">
              <w:rPr>
                <w:noProof/>
                <w:webHidden/>
              </w:rPr>
              <w:t>7</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909" w:history="1">
            <w:r w:rsidR="004F3B68" w:rsidRPr="0083393E">
              <w:rPr>
                <w:rStyle w:val="Hyperlink"/>
                <w:noProof/>
              </w:rPr>
              <w:t>Console Application Modules</w:t>
            </w:r>
            <w:r w:rsidR="004F3B68">
              <w:rPr>
                <w:noProof/>
                <w:webHidden/>
              </w:rPr>
              <w:tab/>
            </w:r>
            <w:r w:rsidR="004F3B68">
              <w:rPr>
                <w:noProof/>
                <w:webHidden/>
              </w:rPr>
              <w:fldChar w:fldCharType="begin"/>
            </w:r>
            <w:r w:rsidR="004F3B68">
              <w:rPr>
                <w:noProof/>
                <w:webHidden/>
              </w:rPr>
              <w:instrText xml:space="preserve"> PAGEREF _Toc483243909 \h </w:instrText>
            </w:r>
            <w:r w:rsidR="004F3B68">
              <w:rPr>
                <w:noProof/>
                <w:webHidden/>
              </w:rPr>
            </w:r>
            <w:r w:rsidR="004F3B68">
              <w:rPr>
                <w:noProof/>
                <w:webHidden/>
              </w:rPr>
              <w:fldChar w:fldCharType="separate"/>
            </w:r>
            <w:r w:rsidR="004F3B68">
              <w:rPr>
                <w:noProof/>
                <w:webHidden/>
              </w:rPr>
              <w:t>8</w:t>
            </w:r>
            <w:r w:rsidR="004F3B68">
              <w:rPr>
                <w:noProof/>
                <w:webHidden/>
              </w:rPr>
              <w:fldChar w:fldCharType="end"/>
            </w:r>
          </w:hyperlink>
        </w:p>
        <w:p w:rsidR="004F3B68" w:rsidRDefault="00550461">
          <w:pPr>
            <w:pStyle w:val="TOC2"/>
            <w:tabs>
              <w:tab w:val="right" w:leader="dot" w:pos="9350"/>
            </w:tabs>
            <w:rPr>
              <w:noProof/>
              <w:sz w:val="22"/>
              <w:szCs w:val="22"/>
              <w:lang w:eastAsia="en-US"/>
            </w:rPr>
          </w:pPr>
          <w:hyperlink w:anchor="_Toc483243910" w:history="1">
            <w:r w:rsidR="004F3B68" w:rsidRPr="0083393E">
              <w:rPr>
                <w:rStyle w:val="Hyperlink"/>
                <w:noProof/>
              </w:rPr>
              <w:t>S3ObjectExtractor</w:t>
            </w:r>
            <w:r w:rsidR="004F3B68">
              <w:rPr>
                <w:noProof/>
                <w:webHidden/>
              </w:rPr>
              <w:tab/>
            </w:r>
            <w:r w:rsidR="004F3B68">
              <w:rPr>
                <w:noProof/>
                <w:webHidden/>
              </w:rPr>
              <w:fldChar w:fldCharType="begin"/>
            </w:r>
            <w:r w:rsidR="004F3B68">
              <w:rPr>
                <w:noProof/>
                <w:webHidden/>
              </w:rPr>
              <w:instrText xml:space="preserve"> PAGEREF _Toc483243910 \h </w:instrText>
            </w:r>
            <w:r w:rsidR="004F3B68">
              <w:rPr>
                <w:noProof/>
                <w:webHidden/>
              </w:rPr>
            </w:r>
            <w:r w:rsidR="004F3B68">
              <w:rPr>
                <w:noProof/>
                <w:webHidden/>
              </w:rPr>
              <w:fldChar w:fldCharType="separate"/>
            </w:r>
            <w:r w:rsidR="004F3B68">
              <w:rPr>
                <w:noProof/>
                <w:webHidden/>
              </w:rPr>
              <w:t>8</w:t>
            </w:r>
            <w:r w:rsidR="004F3B68">
              <w:rPr>
                <w:noProof/>
                <w:webHidden/>
              </w:rPr>
              <w:fldChar w:fldCharType="end"/>
            </w:r>
          </w:hyperlink>
        </w:p>
        <w:p w:rsidR="004F3B68" w:rsidRDefault="00550461">
          <w:pPr>
            <w:pStyle w:val="TOC2"/>
            <w:tabs>
              <w:tab w:val="right" w:leader="dot" w:pos="9350"/>
            </w:tabs>
            <w:rPr>
              <w:noProof/>
              <w:sz w:val="22"/>
              <w:szCs w:val="22"/>
              <w:lang w:eastAsia="en-US"/>
            </w:rPr>
          </w:pPr>
          <w:hyperlink w:anchor="_Toc483243911" w:history="1">
            <w:r w:rsidR="004F3B68" w:rsidRPr="0083393E">
              <w:rPr>
                <w:rStyle w:val="Hyperlink"/>
                <w:noProof/>
              </w:rPr>
              <w:t>LinkExtractor</w:t>
            </w:r>
            <w:r w:rsidR="004F3B68">
              <w:rPr>
                <w:noProof/>
                <w:webHidden/>
              </w:rPr>
              <w:tab/>
            </w:r>
            <w:r w:rsidR="004F3B68">
              <w:rPr>
                <w:noProof/>
                <w:webHidden/>
              </w:rPr>
              <w:fldChar w:fldCharType="begin"/>
            </w:r>
            <w:r w:rsidR="004F3B68">
              <w:rPr>
                <w:noProof/>
                <w:webHidden/>
              </w:rPr>
              <w:instrText xml:space="preserve"> PAGEREF _Toc483243911 \h </w:instrText>
            </w:r>
            <w:r w:rsidR="004F3B68">
              <w:rPr>
                <w:noProof/>
                <w:webHidden/>
              </w:rPr>
            </w:r>
            <w:r w:rsidR="004F3B68">
              <w:rPr>
                <w:noProof/>
                <w:webHidden/>
              </w:rPr>
              <w:fldChar w:fldCharType="separate"/>
            </w:r>
            <w:r w:rsidR="004F3B68">
              <w:rPr>
                <w:noProof/>
                <w:webHidden/>
              </w:rPr>
              <w:t>8</w:t>
            </w:r>
            <w:r w:rsidR="004F3B68">
              <w:rPr>
                <w:noProof/>
                <w:webHidden/>
              </w:rPr>
              <w:fldChar w:fldCharType="end"/>
            </w:r>
          </w:hyperlink>
        </w:p>
        <w:p w:rsidR="004F3B68" w:rsidRDefault="00550461">
          <w:pPr>
            <w:pStyle w:val="TOC2"/>
            <w:tabs>
              <w:tab w:val="right" w:leader="dot" w:pos="9350"/>
            </w:tabs>
            <w:rPr>
              <w:noProof/>
              <w:sz w:val="22"/>
              <w:szCs w:val="22"/>
              <w:lang w:eastAsia="en-US"/>
            </w:rPr>
          </w:pPr>
          <w:hyperlink w:anchor="_Toc483243912" w:history="1">
            <w:r w:rsidR="004F3B68" w:rsidRPr="0083393E">
              <w:rPr>
                <w:rStyle w:val="Hyperlink"/>
                <w:noProof/>
              </w:rPr>
              <w:t>LinkChecker</w:t>
            </w:r>
            <w:r w:rsidR="004F3B68">
              <w:rPr>
                <w:noProof/>
                <w:webHidden/>
              </w:rPr>
              <w:tab/>
            </w:r>
            <w:r w:rsidR="004F3B68">
              <w:rPr>
                <w:noProof/>
                <w:webHidden/>
              </w:rPr>
              <w:fldChar w:fldCharType="begin"/>
            </w:r>
            <w:r w:rsidR="004F3B68">
              <w:rPr>
                <w:noProof/>
                <w:webHidden/>
              </w:rPr>
              <w:instrText xml:space="preserve"> PAGEREF _Toc483243912 \h </w:instrText>
            </w:r>
            <w:r w:rsidR="004F3B68">
              <w:rPr>
                <w:noProof/>
                <w:webHidden/>
              </w:rPr>
            </w:r>
            <w:r w:rsidR="004F3B68">
              <w:rPr>
                <w:noProof/>
                <w:webHidden/>
              </w:rPr>
              <w:fldChar w:fldCharType="separate"/>
            </w:r>
            <w:r w:rsidR="004F3B68">
              <w:rPr>
                <w:noProof/>
                <w:webHidden/>
              </w:rPr>
              <w:t>8</w:t>
            </w:r>
            <w:r w:rsidR="004F3B68">
              <w:rPr>
                <w:noProof/>
                <w:webHidden/>
              </w:rPr>
              <w:fldChar w:fldCharType="end"/>
            </w:r>
          </w:hyperlink>
        </w:p>
        <w:p w:rsidR="004F3B68" w:rsidRDefault="00550461">
          <w:pPr>
            <w:pStyle w:val="TOC2"/>
            <w:tabs>
              <w:tab w:val="right" w:leader="dot" w:pos="9350"/>
            </w:tabs>
            <w:rPr>
              <w:noProof/>
              <w:sz w:val="22"/>
              <w:szCs w:val="22"/>
              <w:lang w:eastAsia="en-US"/>
            </w:rPr>
          </w:pPr>
          <w:hyperlink w:anchor="_Toc483243913" w:history="1">
            <w:r w:rsidR="004F3B68" w:rsidRPr="0083393E">
              <w:rPr>
                <w:rStyle w:val="Hyperlink"/>
                <w:noProof/>
              </w:rPr>
              <w:t>LLCPackages</w:t>
            </w:r>
            <w:r w:rsidR="004F3B68">
              <w:rPr>
                <w:noProof/>
                <w:webHidden/>
              </w:rPr>
              <w:tab/>
            </w:r>
            <w:r w:rsidR="004F3B68">
              <w:rPr>
                <w:noProof/>
                <w:webHidden/>
              </w:rPr>
              <w:fldChar w:fldCharType="begin"/>
            </w:r>
            <w:r w:rsidR="004F3B68">
              <w:rPr>
                <w:noProof/>
                <w:webHidden/>
              </w:rPr>
              <w:instrText xml:space="preserve"> PAGEREF _Toc483243913 \h </w:instrText>
            </w:r>
            <w:r w:rsidR="004F3B68">
              <w:rPr>
                <w:noProof/>
                <w:webHidden/>
              </w:rPr>
            </w:r>
            <w:r w:rsidR="004F3B68">
              <w:rPr>
                <w:noProof/>
                <w:webHidden/>
              </w:rPr>
              <w:fldChar w:fldCharType="separate"/>
            </w:r>
            <w:r w:rsidR="004F3B68">
              <w:rPr>
                <w:noProof/>
                <w:webHidden/>
              </w:rPr>
              <w:t>8</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914" w:history="1">
            <w:r w:rsidR="004F3B68" w:rsidRPr="0083393E">
              <w:rPr>
                <w:rStyle w:val="Hyperlink"/>
                <w:noProof/>
              </w:rPr>
              <w:t>Appendix A: Project Setup /w AWS</w:t>
            </w:r>
            <w:r w:rsidR="004F3B68">
              <w:rPr>
                <w:noProof/>
                <w:webHidden/>
              </w:rPr>
              <w:tab/>
            </w:r>
            <w:r w:rsidR="004F3B68">
              <w:rPr>
                <w:noProof/>
                <w:webHidden/>
              </w:rPr>
              <w:fldChar w:fldCharType="begin"/>
            </w:r>
            <w:r w:rsidR="004F3B68">
              <w:rPr>
                <w:noProof/>
                <w:webHidden/>
              </w:rPr>
              <w:instrText xml:space="preserve"> PAGEREF _Toc483243914 \h </w:instrText>
            </w:r>
            <w:r w:rsidR="004F3B68">
              <w:rPr>
                <w:noProof/>
                <w:webHidden/>
              </w:rPr>
            </w:r>
            <w:r w:rsidR="004F3B68">
              <w:rPr>
                <w:noProof/>
                <w:webHidden/>
              </w:rPr>
              <w:fldChar w:fldCharType="separate"/>
            </w:r>
            <w:r w:rsidR="004F3B68">
              <w:rPr>
                <w:noProof/>
                <w:webHidden/>
              </w:rPr>
              <w:t>9</w:t>
            </w:r>
            <w:r w:rsidR="004F3B68">
              <w:rPr>
                <w:noProof/>
                <w:webHidden/>
              </w:rPr>
              <w:fldChar w:fldCharType="end"/>
            </w:r>
          </w:hyperlink>
        </w:p>
        <w:p w:rsidR="004F3B68" w:rsidRDefault="00550461">
          <w:pPr>
            <w:pStyle w:val="TOC1"/>
            <w:tabs>
              <w:tab w:val="right" w:leader="dot" w:pos="9350"/>
            </w:tabs>
            <w:rPr>
              <w:noProof/>
              <w:sz w:val="22"/>
              <w:szCs w:val="22"/>
              <w:lang w:eastAsia="en-US"/>
            </w:rPr>
          </w:pPr>
          <w:hyperlink w:anchor="_Toc483243915" w:history="1">
            <w:r w:rsidR="004F3B68" w:rsidRPr="0083393E">
              <w:rPr>
                <w:rStyle w:val="Hyperlink"/>
                <w:noProof/>
              </w:rPr>
              <w:t>Appendix B: Settings Available</w:t>
            </w:r>
            <w:r w:rsidR="004F3B68">
              <w:rPr>
                <w:noProof/>
                <w:webHidden/>
              </w:rPr>
              <w:tab/>
            </w:r>
            <w:r w:rsidR="004F3B68">
              <w:rPr>
                <w:noProof/>
                <w:webHidden/>
              </w:rPr>
              <w:fldChar w:fldCharType="begin"/>
            </w:r>
            <w:r w:rsidR="004F3B68">
              <w:rPr>
                <w:noProof/>
                <w:webHidden/>
              </w:rPr>
              <w:instrText xml:space="preserve"> PAGEREF _Toc483243915 \h </w:instrText>
            </w:r>
            <w:r w:rsidR="004F3B68">
              <w:rPr>
                <w:noProof/>
                <w:webHidden/>
              </w:rPr>
            </w:r>
            <w:r w:rsidR="004F3B68">
              <w:rPr>
                <w:noProof/>
                <w:webHidden/>
              </w:rPr>
              <w:fldChar w:fldCharType="separate"/>
            </w:r>
            <w:r w:rsidR="004F3B68">
              <w:rPr>
                <w:noProof/>
                <w:webHidden/>
              </w:rPr>
              <w:t>11</w:t>
            </w:r>
            <w:r w:rsidR="004F3B68">
              <w:rPr>
                <w:noProof/>
                <w:webHidden/>
              </w:rPr>
              <w:fldChar w:fldCharType="end"/>
            </w:r>
          </w:hyperlink>
        </w:p>
        <w:p w:rsidR="008F239C" w:rsidRDefault="008F239C">
          <w:r>
            <w:rPr>
              <w:b/>
              <w:bCs/>
              <w:noProof/>
            </w:rPr>
            <w:fldChar w:fldCharType="end"/>
          </w:r>
        </w:p>
      </w:sdtContent>
    </w:sdt>
    <w:p w:rsidR="008F239C" w:rsidRDefault="008F239C" w:rsidP="008F239C">
      <w:pPr>
        <w:pStyle w:val="Heading1"/>
      </w:pPr>
    </w:p>
    <w:p w:rsidR="008F239C" w:rsidRDefault="008F239C" w:rsidP="008F239C">
      <w:pPr>
        <w:rPr>
          <w:rFonts w:asciiTheme="majorHAnsi" w:eastAsiaTheme="majorEastAsia" w:hAnsiTheme="majorHAnsi" w:cstheme="majorBidi"/>
          <w:spacing w:val="-10"/>
          <w:kern w:val="28"/>
          <w:sz w:val="72"/>
          <w:szCs w:val="72"/>
        </w:rPr>
      </w:pPr>
      <w:r>
        <w:br w:type="page"/>
      </w:r>
    </w:p>
    <w:p w:rsidR="00771F16" w:rsidRDefault="008F239C">
      <w:pPr>
        <w:pStyle w:val="Heading1"/>
      </w:pPr>
      <w:bookmarkStart w:id="1" w:name="_Toc483243896"/>
      <w:r>
        <w:lastRenderedPageBreak/>
        <w:t>Document Change Control</w:t>
      </w:r>
      <w:bookmarkEnd w:id="1"/>
    </w:p>
    <w:tbl>
      <w:tblPr>
        <w:tblStyle w:val="GridTable4-Accent1"/>
        <w:tblW w:w="0" w:type="auto"/>
        <w:tblLook w:val="04A0" w:firstRow="1" w:lastRow="0" w:firstColumn="1" w:lastColumn="0" w:noHBand="0" w:noVBand="1"/>
      </w:tblPr>
      <w:tblGrid>
        <w:gridCol w:w="2433"/>
        <w:gridCol w:w="2518"/>
        <w:gridCol w:w="2259"/>
        <w:gridCol w:w="2140"/>
      </w:tblGrid>
      <w:tr w:rsidR="00286143" w:rsidTr="00286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286143" w:rsidRDefault="00286143" w:rsidP="008F239C">
            <w:r>
              <w:t>Phase</w:t>
            </w:r>
          </w:p>
        </w:tc>
        <w:tc>
          <w:tcPr>
            <w:tcW w:w="2518" w:type="dxa"/>
          </w:tcPr>
          <w:p w:rsidR="00286143" w:rsidRDefault="00286143" w:rsidP="008F239C">
            <w:pPr>
              <w:cnfStyle w:val="100000000000" w:firstRow="1" w:lastRow="0" w:firstColumn="0" w:lastColumn="0" w:oddVBand="0" w:evenVBand="0" w:oddHBand="0" w:evenHBand="0" w:firstRowFirstColumn="0" w:firstRowLastColumn="0" w:lastRowFirstColumn="0" w:lastRowLastColumn="0"/>
            </w:pPr>
            <w:r>
              <w:t>Name</w:t>
            </w:r>
          </w:p>
        </w:tc>
        <w:tc>
          <w:tcPr>
            <w:tcW w:w="2259" w:type="dxa"/>
          </w:tcPr>
          <w:p w:rsidR="00286143" w:rsidRDefault="00286143" w:rsidP="008F239C">
            <w:pPr>
              <w:cnfStyle w:val="100000000000" w:firstRow="1" w:lastRow="0" w:firstColumn="0" w:lastColumn="0" w:oddVBand="0" w:evenVBand="0" w:oddHBand="0" w:evenHBand="0" w:firstRowFirstColumn="0" w:firstRowLastColumn="0" w:lastRowFirstColumn="0" w:lastRowLastColumn="0"/>
            </w:pPr>
            <w:r>
              <w:t>Date</w:t>
            </w:r>
          </w:p>
        </w:tc>
        <w:tc>
          <w:tcPr>
            <w:tcW w:w="2140" w:type="dxa"/>
          </w:tcPr>
          <w:p w:rsidR="00286143" w:rsidRDefault="00286143" w:rsidP="008F239C">
            <w:pPr>
              <w:cnfStyle w:val="100000000000" w:firstRow="1" w:lastRow="0" w:firstColumn="0" w:lastColumn="0" w:oddVBand="0" w:evenVBand="0" w:oddHBand="0" w:evenHBand="0" w:firstRowFirstColumn="0" w:firstRowLastColumn="0" w:lastRowFirstColumn="0" w:lastRowLastColumn="0"/>
            </w:pPr>
            <w:r>
              <w:t>Description</w:t>
            </w:r>
          </w:p>
        </w:tc>
      </w:tr>
      <w:tr w:rsidR="00286143" w:rsidTr="00286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286143" w:rsidRPr="00286143" w:rsidRDefault="00286143" w:rsidP="00286143">
            <w:pPr>
              <w:rPr>
                <w:b w:val="0"/>
              </w:rPr>
            </w:pPr>
            <w:r w:rsidRPr="00286143">
              <w:t>Phase 1</w:t>
            </w:r>
          </w:p>
        </w:tc>
        <w:tc>
          <w:tcPr>
            <w:tcW w:w="2518" w:type="dxa"/>
          </w:tcPr>
          <w:p w:rsidR="00286143" w:rsidRDefault="00286143" w:rsidP="00286143">
            <w:pPr>
              <w:cnfStyle w:val="000000100000" w:firstRow="0" w:lastRow="0" w:firstColumn="0" w:lastColumn="0" w:oddVBand="0" w:evenVBand="0" w:oddHBand="1" w:evenHBand="0" w:firstRowFirstColumn="0" w:firstRowLastColumn="0" w:lastRowFirstColumn="0" w:lastRowLastColumn="0"/>
            </w:pPr>
            <w:r>
              <w:t>Brian Merrick</w:t>
            </w:r>
          </w:p>
        </w:tc>
        <w:tc>
          <w:tcPr>
            <w:tcW w:w="2259" w:type="dxa"/>
          </w:tcPr>
          <w:p w:rsidR="00286143" w:rsidRDefault="00286143" w:rsidP="00286143">
            <w:pPr>
              <w:cnfStyle w:val="000000100000" w:firstRow="0" w:lastRow="0" w:firstColumn="0" w:lastColumn="0" w:oddVBand="0" w:evenVBand="0" w:oddHBand="1" w:evenHBand="0" w:firstRowFirstColumn="0" w:firstRowLastColumn="0" w:lastRowFirstColumn="0" w:lastRowLastColumn="0"/>
            </w:pPr>
            <w:r>
              <w:t>12-17-2016</w:t>
            </w:r>
          </w:p>
        </w:tc>
        <w:tc>
          <w:tcPr>
            <w:tcW w:w="2140" w:type="dxa"/>
          </w:tcPr>
          <w:p w:rsidR="00286143" w:rsidRDefault="00286143" w:rsidP="00286143">
            <w:pPr>
              <w:cnfStyle w:val="000000100000" w:firstRow="0" w:lastRow="0" w:firstColumn="0" w:lastColumn="0" w:oddVBand="0" w:evenVBand="0" w:oddHBand="1" w:evenHBand="0" w:firstRowFirstColumn="0" w:firstRowLastColumn="0" w:lastRowFirstColumn="0" w:lastRowLastColumn="0"/>
            </w:pPr>
            <w:r>
              <w:t>Finished Phase 1</w:t>
            </w:r>
          </w:p>
        </w:tc>
      </w:tr>
      <w:tr w:rsidR="00286143" w:rsidTr="00286143">
        <w:tc>
          <w:tcPr>
            <w:cnfStyle w:val="001000000000" w:firstRow="0" w:lastRow="0" w:firstColumn="1" w:lastColumn="0" w:oddVBand="0" w:evenVBand="0" w:oddHBand="0" w:evenHBand="0" w:firstRowFirstColumn="0" w:firstRowLastColumn="0" w:lastRowFirstColumn="0" w:lastRowLastColumn="0"/>
            <w:tcW w:w="2433" w:type="dxa"/>
          </w:tcPr>
          <w:p w:rsidR="00286143" w:rsidRDefault="00927CB0" w:rsidP="00286143">
            <w:r>
              <w:t>Phase 2</w:t>
            </w:r>
          </w:p>
        </w:tc>
        <w:tc>
          <w:tcPr>
            <w:tcW w:w="2518" w:type="dxa"/>
          </w:tcPr>
          <w:p w:rsidR="00286143" w:rsidRDefault="00927CB0" w:rsidP="00286143">
            <w:pPr>
              <w:cnfStyle w:val="000000000000" w:firstRow="0" w:lastRow="0" w:firstColumn="0" w:lastColumn="0" w:oddVBand="0" w:evenVBand="0" w:oddHBand="0" w:evenHBand="0" w:firstRowFirstColumn="0" w:firstRowLastColumn="0" w:lastRowFirstColumn="0" w:lastRowLastColumn="0"/>
            </w:pPr>
            <w:r>
              <w:t>Brian Merrick</w:t>
            </w:r>
          </w:p>
        </w:tc>
        <w:tc>
          <w:tcPr>
            <w:tcW w:w="2259" w:type="dxa"/>
          </w:tcPr>
          <w:p w:rsidR="00286143" w:rsidRDefault="00927CB0" w:rsidP="00286143">
            <w:pPr>
              <w:cnfStyle w:val="000000000000" w:firstRow="0" w:lastRow="0" w:firstColumn="0" w:lastColumn="0" w:oddVBand="0" w:evenVBand="0" w:oddHBand="0" w:evenHBand="0" w:firstRowFirstColumn="0" w:firstRowLastColumn="0" w:lastRowFirstColumn="0" w:lastRowLastColumn="0"/>
            </w:pPr>
            <w:r>
              <w:t>3-19-2017</w:t>
            </w:r>
          </w:p>
        </w:tc>
        <w:tc>
          <w:tcPr>
            <w:tcW w:w="2140" w:type="dxa"/>
          </w:tcPr>
          <w:p w:rsidR="00286143" w:rsidRDefault="00653C63" w:rsidP="00286143">
            <w:pPr>
              <w:cnfStyle w:val="000000000000" w:firstRow="0" w:lastRow="0" w:firstColumn="0" w:lastColumn="0" w:oddVBand="0" w:evenVBand="0" w:oddHBand="0" w:evenHBand="0" w:firstRowFirstColumn="0" w:firstRowLastColumn="0" w:lastRowFirstColumn="0" w:lastRowLastColumn="0"/>
            </w:pPr>
            <w:r>
              <w:t>Big dent in Phase 2</w:t>
            </w:r>
          </w:p>
        </w:tc>
      </w:tr>
      <w:tr w:rsidR="00286143" w:rsidTr="00286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286143" w:rsidRDefault="004131C0" w:rsidP="00286143">
            <w:r>
              <w:t>Phase 3</w:t>
            </w:r>
          </w:p>
        </w:tc>
        <w:tc>
          <w:tcPr>
            <w:tcW w:w="2518" w:type="dxa"/>
          </w:tcPr>
          <w:p w:rsidR="00286143" w:rsidRDefault="004131C0" w:rsidP="00286143">
            <w:pPr>
              <w:cnfStyle w:val="000000100000" w:firstRow="0" w:lastRow="0" w:firstColumn="0" w:lastColumn="0" w:oddVBand="0" w:evenVBand="0" w:oddHBand="1" w:evenHBand="0" w:firstRowFirstColumn="0" w:firstRowLastColumn="0" w:lastRowFirstColumn="0" w:lastRowLastColumn="0"/>
            </w:pPr>
            <w:r>
              <w:t>Brian Merrick</w:t>
            </w:r>
          </w:p>
        </w:tc>
        <w:tc>
          <w:tcPr>
            <w:tcW w:w="2259" w:type="dxa"/>
          </w:tcPr>
          <w:p w:rsidR="00286143" w:rsidRDefault="004131C0" w:rsidP="00286143">
            <w:pPr>
              <w:cnfStyle w:val="000000100000" w:firstRow="0" w:lastRow="0" w:firstColumn="0" w:lastColumn="0" w:oddVBand="0" w:evenVBand="0" w:oddHBand="1" w:evenHBand="0" w:firstRowFirstColumn="0" w:firstRowLastColumn="0" w:lastRowFirstColumn="0" w:lastRowLastColumn="0"/>
            </w:pPr>
            <w:r>
              <w:t>5-18-2017</w:t>
            </w:r>
          </w:p>
        </w:tc>
        <w:tc>
          <w:tcPr>
            <w:tcW w:w="2140" w:type="dxa"/>
          </w:tcPr>
          <w:p w:rsidR="00286143" w:rsidRDefault="00653C63" w:rsidP="00286143">
            <w:pPr>
              <w:cnfStyle w:val="000000100000" w:firstRow="0" w:lastRow="0" w:firstColumn="0" w:lastColumn="0" w:oddVBand="0" w:evenVBand="0" w:oddHBand="1" w:evenHBand="0" w:firstRowFirstColumn="0" w:firstRowLastColumn="0" w:lastRowFirstColumn="0" w:lastRowLastColumn="0"/>
            </w:pPr>
            <w:r>
              <w:t>Finished Phase 2</w:t>
            </w:r>
          </w:p>
        </w:tc>
      </w:tr>
      <w:tr w:rsidR="0077245E" w:rsidTr="00286143">
        <w:tc>
          <w:tcPr>
            <w:cnfStyle w:val="001000000000" w:firstRow="0" w:lastRow="0" w:firstColumn="1" w:lastColumn="0" w:oddVBand="0" w:evenVBand="0" w:oddHBand="0" w:evenHBand="0" w:firstRowFirstColumn="0" w:firstRowLastColumn="0" w:lastRowFirstColumn="0" w:lastRowLastColumn="0"/>
            <w:tcW w:w="2433" w:type="dxa"/>
          </w:tcPr>
          <w:p w:rsidR="0077245E" w:rsidRDefault="0077245E" w:rsidP="00286143">
            <w:r>
              <w:t>Phase 4</w:t>
            </w:r>
          </w:p>
        </w:tc>
        <w:tc>
          <w:tcPr>
            <w:tcW w:w="2518" w:type="dxa"/>
          </w:tcPr>
          <w:p w:rsidR="0077245E" w:rsidRDefault="0077245E" w:rsidP="00286143">
            <w:pPr>
              <w:cnfStyle w:val="000000000000" w:firstRow="0" w:lastRow="0" w:firstColumn="0" w:lastColumn="0" w:oddVBand="0" w:evenVBand="0" w:oddHBand="0" w:evenHBand="0" w:firstRowFirstColumn="0" w:firstRowLastColumn="0" w:lastRowFirstColumn="0" w:lastRowLastColumn="0"/>
            </w:pPr>
            <w:r>
              <w:t>Brian Merrick</w:t>
            </w:r>
          </w:p>
        </w:tc>
        <w:tc>
          <w:tcPr>
            <w:tcW w:w="2259" w:type="dxa"/>
          </w:tcPr>
          <w:p w:rsidR="0077245E" w:rsidRDefault="0077245E" w:rsidP="00286143">
            <w:pPr>
              <w:cnfStyle w:val="000000000000" w:firstRow="0" w:lastRow="0" w:firstColumn="0" w:lastColumn="0" w:oddVBand="0" w:evenVBand="0" w:oddHBand="0" w:evenHBand="0" w:firstRowFirstColumn="0" w:firstRowLastColumn="0" w:lastRowFirstColumn="0" w:lastRowLastColumn="0"/>
            </w:pPr>
            <w:r>
              <w:t>1-27-2018</w:t>
            </w:r>
          </w:p>
        </w:tc>
        <w:tc>
          <w:tcPr>
            <w:tcW w:w="2140" w:type="dxa"/>
          </w:tcPr>
          <w:p w:rsidR="0077245E" w:rsidRDefault="0077245E" w:rsidP="00286143">
            <w:pPr>
              <w:cnfStyle w:val="000000000000" w:firstRow="0" w:lastRow="0" w:firstColumn="0" w:lastColumn="0" w:oddVBand="0" w:evenVBand="0" w:oddHBand="0" w:evenHBand="0" w:firstRowFirstColumn="0" w:firstRowLastColumn="0" w:lastRowFirstColumn="0" w:lastRowLastColumn="0"/>
            </w:pPr>
            <w:r>
              <w:t>Converted to Serverless</w:t>
            </w:r>
          </w:p>
        </w:tc>
      </w:tr>
    </w:tbl>
    <w:p w:rsidR="008F239C" w:rsidRDefault="008F239C" w:rsidP="008F239C">
      <w:pPr>
        <w:pStyle w:val="Heading1"/>
      </w:pPr>
      <w:bookmarkStart w:id="2" w:name="_Toc483243897"/>
      <w:r>
        <w:t>High-Level Solution Overview</w:t>
      </w:r>
      <w:bookmarkEnd w:id="2"/>
    </w:p>
    <w:p w:rsidR="000740BB" w:rsidRDefault="00F07EB6" w:rsidP="000740BB">
      <w:r>
        <w:t xml:space="preserve">The LOR Link Checker is composed of several applications as well as a web interface. </w:t>
      </w:r>
      <w:r w:rsidRPr="00F07EB6">
        <w:t xml:space="preserve">The </w:t>
      </w:r>
      <w:proofErr w:type="spellStart"/>
      <w:r w:rsidRPr="00F07EB6">
        <w:t>ObjectExtractor</w:t>
      </w:r>
      <w:proofErr w:type="spellEnd"/>
      <w:r w:rsidRPr="00F07EB6">
        <w:t xml:space="preserve"> will get a list of objects in the specified buckets/prefixes. They will be added to the LLC database when new and if they already are in the database, the date last f</w:t>
      </w:r>
      <w:r>
        <w:t>ound will be updated</w:t>
      </w:r>
      <w:r w:rsidRPr="00F07EB6">
        <w:t>.</w:t>
      </w:r>
      <w:r>
        <w:t xml:space="preserve"> </w:t>
      </w:r>
      <w:r w:rsidRPr="00F07EB6">
        <w:t xml:space="preserve">The LinkExtractor extracts </w:t>
      </w:r>
      <w:r>
        <w:t>URLs</w:t>
      </w:r>
      <w:r w:rsidRPr="00F07EB6">
        <w:t xml:space="preserve"> from source locations (such as S3 objects) and stores them in the database for further analysis.</w:t>
      </w:r>
      <w:r w:rsidR="008F01A5">
        <w:t xml:space="preserve"> The LinkChecker goes through the objects identified from the LinkExtractor and determines if they return valid responses or are broken in any way. The web interface allows management of settings, users, roles and view logs and reports. </w:t>
      </w:r>
      <w:r w:rsidR="004131C0">
        <w:t>The LLCPackage application processes the links from user uploaded packages that follow the IMSCC format.</w:t>
      </w:r>
    </w:p>
    <w:p w:rsidR="008F239C" w:rsidRDefault="008F239C" w:rsidP="008F239C">
      <w:pPr>
        <w:pStyle w:val="Heading1"/>
      </w:pPr>
      <w:bookmarkStart w:id="3" w:name="_Toc483243898"/>
      <w:r>
        <w:t>Access Control</w:t>
      </w:r>
      <w:bookmarkEnd w:id="3"/>
    </w:p>
    <w:tbl>
      <w:tblPr>
        <w:tblStyle w:val="GridTable4-Accent1"/>
        <w:tblW w:w="0" w:type="auto"/>
        <w:tblLook w:val="04A0" w:firstRow="1" w:lastRow="0" w:firstColumn="1" w:lastColumn="0" w:noHBand="0" w:noVBand="1"/>
      </w:tblPr>
      <w:tblGrid>
        <w:gridCol w:w="2940"/>
        <w:gridCol w:w="3042"/>
      </w:tblGrid>
      <w:tr w:rsidR="004D075B" w:rsidTr="004D075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940" w:type="dxa"/>
          </w:tcPr>
          <w:p w:rsidR="004D075B" w:rsidRPr="00286143" w:rsidRDefault="004D075B" w:rsidP="00B6262B">
            <w:pPr>
              <w:rPr>
                <w:b w:val="0"/>
              </w:rPr>
            </w:pPr>
            <w:r>
              <w:t>Role</w:t>
            </w:r>
          </w:p>
        </w:tc>
        <w:tc>
          <w:tcPr>
            <w:tcW w:w="3042" w:type="dxa"/>
          </w:tcPr>
          <w:p w:rsidR="004D075B" w:rsidRDefault="004D075B" w:rsidP="00B6262B">
            <w:pPr>
              <w:cnfStyle w:val="100000000000" w:firstRow="1" w:lastRow="0" w:firstColumn="0" w:lastColumn="0" w:oddVBand="0" w:evenVBand="0" w:oddHBand="0" w:evenHBand="0" w:firstRowFirstColumn="0" w:firstRowLastColumn="0" w:lastRowFirstColumn="0" w:lastRowLastColumn="0"/>
            </w:pPr>
            <w:r>
              <w:t>Description</w:t>
            </w:r>
          </w:p>
        </w:tc>
      </w:tr>
      <w:tr w:rsidR="004D075B" w:rsidTr="004D075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40" w:type="dxa"/>
          </w:tcPr>
          <w:p w:rsidR="004D075B" w:rsidRDefault="004D075B" w:rsidP="00B6262B">
            <w:r>
              <w:t>Admin</w:t>
            </w:r>
          </w:p>
        </w:tc>
        <w:tc>
          <w:tcPr>
            <w:tcW w:w="3042" w:type="dxa"/>
          </w:tcPr>
          <w:p w:rsidR="004D075B" w:rsidRDefault="004D075B" w:rsidP="00B6262B">
            <w:pPr>
              <w:cnfStyle w:val="000000100000" w:firstRow="0" w:lastRow="0" w:firstColumn="0" w:lastColumn="0" w:oddVBand="0" w:evenVBand="0" w:oddHBand="1" w:evenHBand="0" w:firstRowFirstColumn="0" w:firstRowLastColumn="0" w:lastRowFirstColumn="0" w:lastRowLastColumn="0"/>
            </w:pPr>
            <w:r>
              <w:t>Administrator of the site. Can manage settings, users and roles.</w:t>
            </w:r>
          </w:p>
        </w:tc>
      </w:tr>
      <w:tr w:rsidR="004D075B" w:rsidTr="004D075B">
        <w:trPr>
          <w:trHeight w:val="410"/>
        </w:trPr>
        <w:tc>
          <w:tcPr>
            <w:cnfStyle w:val="001000000000" w:firstRow="0" w:lastRow="0" w:firstColumn="1" w:lastColumn="0" w:oddVBand="0" w:evenVBand="0" w:oddHBand="0" w:evenHBand="0" w:firstRowFirstColumn="0" w:firstRowLastColumn="0" w:lastRowFirstColumn="0" w:lastRowLastColumn="0"/>
            <w:tcW w:w="2940" w:type="dxa"/>
          </w:tcPr>
          <w:p w:rsidR="004D075B" w:rsidRDefault="004D075B" w:rsidP="00B6262B">
            <w:r>
              <w:t>ReportUser</w:t>
            </w:r>
          </w:p>
        </w:tc>
        <w:tc>
          <w:tcPr>
            <w:tcW w:w="3042" w:type="dxa"/>
          </w:tcPr>
          <w:p w:rsidR="004D075B" w:rsidRDefault="004D075B" w:rsidP="00B6262B">
            <w:pPr>
              <w:cnfStyle w:val="000000000000" w:firstRow="0" w:lastRow="0" w:firstColumn="0" w:lastColumn="0" w:oddVBand="0" w:evenVBand="0" w:oddHBand="0" w:evenHBand="0" w:firstRowFirstColumn="0" w:firstRowLastColumn="0" w:lastRowFirstColumn="0" w:lastRowLastColumn="0"/>
            </w:pPr>
            <w:r>
              <w:t>Allowed to view reports available from the various applications in the project.</w:t>
            </w:r>
          </w:p>
        </w:tc>
      </w:tr>
    </w:tbl>
    <w:p w:rsidR="00B016AA" w:rsidRDefault="00B016AA" w:rsidP="000740BB">
      <w:pPr>
        <w:pStyle w:val="Heading1"/>
      </w:pPr>
    </w:p>
    <w:p w:rsidR="00B016AA" w:rsidRDefault="00B016AA" w:rsidP="00B016AA">
      <w:pPr>
        <w:rPr>
          <w:rFonts w:asciiTheme="majorHAnsi" w:eastAsiaTheme="majorEastAsia" w:hAnsiTheme="majorHAnsi" w:cstheme="majorBidi"/>
          <w:color w:val="3E762A" w:themeColor="accent1" w:themeShade="BF"/>
          <w:sz w:val="32"/>
          <w:szCs w:val="32"/>
        </w:rPr>
      </w:pPr>
      <w:r>
        <w:br w:type="page"/>
      </w:r>
    </w:p>
    <w:p w:rsidR="00714FCC" w:rsidRDefault="00714FCC" w:rsidP="000740BB">
      <w:pPr>
        <w:pStyle w:val="Heading1"/>
        <w:sectPr w:rsidR="00714FCC" w:rsidSect="000A0F9B">
          <w:footerReference w:type="default" r:id="rId9"/>
          <w:pgSz w:w="12240" w:h="15840"/>
          <w:pgMar w:top="1440" w:right="1440" w:bottom="1440" w:left="1440" w:header="720" w:footer="720" w:gutter="0"/>
          <w:cols w:space="720"/>
          <w:titlePg/>
          <w:docGrid w:linePitch="299"/>
        </w:sectPr>
      </w:pPr>
    </w:p>
    <w:p w:rsidR="008F239C" w:rsidRPr="008F239C" w:rsidRDefault="0069092E" w:rsidP="000740BB">
      <w:pPr>
        <w:pStyle w:val="Heading1"/>
      </w:pPr>
      <w:bookmarkStart w:id="4" w:name="_Toc483243899"/>
      <w:r>
        <w:rPr>
          <w:noProof/>
        </w:rPr>
        <w:lastRenderedPageBreak/>
        <w:drawing>
          <wp:anchor distT="0" distB="0" distL="114300" distR="114300" simplePos="0" relativeHeight="251673600" behindDoc="1" locked="0" layoutInCell="1" allowOverlap="1" wp14:anchorId="25476E89">
            <wp:simplePos x="0" y="0"/>
            <wp:positionH relativeFrom="column">
              <wp:posOffset>-502920</wp:posOffset>
            </wp:positionH>
            <wp:positionV relativeFrom="paragraph">
              <wp:posOffset>548640</wp:posOffset>
            </wp:positionV>
            <wp:extent cx="9306560" cy="5002530"/>
            <wp:effectExtent l="0" t="0" r="8890" b="7620"/>
            <wp:wrapTight wrapText="bothSides">
              <wp:wrapPolygon edited="0">
                <wp:start x="0" y="0"/>
                <wp:lineTo x="0" y="21551"/>
                <wp:lineTo x="21576" y="21551"/>
                <wp:lineTo x="215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06560" cy="5002530"/>
                    </a:xfrm>
                    <a:prstGeom prst="rect">
                      <a:avLst/>
                    </a:prstGeom>
                  </pic:spPr>
                </pic:pic>
              </a:graphicData>
            </a:graphic>
            <wp14:sizeRelH relativeFrom="page">
              <wp14:pctWidth>0</wp14:pctWidth>
            </wp14:sizeRelH>
            <wp14:sizeRelV relativeFrom="page">
              <wp14:pctHeight>0</wp14:pctHeight>
            </wp14:sizeRelV>
          </wp:anchor>
        </w:drawing>
      </w:r>
      <w:r w:rsidR="000740BB">
        <w:t>Entity Relationship Diagram</w:t>
      </w:r>
      <w:bookmarkEnd w:id="4"/>
    </w:p>
    <w:p w:rsidR="000A0F9B" w:rsidRDefault="000A0F9B" w:rsidP="008F239C"/>
    <w:p w:rsidR="00714FCC" w:rsidRDefault="00714FCC" w:rsidP="000740BB">
      <w:pPr>
        <w:pStyle w:val="Heading1"/>
        <w:sectPr w:rsidR="00714FCC" w:rsidSect="00714FCC">
          <w:pgSz w:w="15840" w:h="12240" w:orient="landscape"/>
          <w:pgMar w:top="1440" w:right="1440" w:bottom="1440" w:left="1440" w:header="720" w:footer="720" w:gutter="0"/>
          <w:cols w:space="720"/>
          <w:titlePg/>
          <w:docGrid w:linePitch="299"/>
        </w:sectPr>
      </w:pPr>
    </w:p>
    <w:p w:rsidR="000740BB" w:rsidRDefault="000740BB" w:rsidP="000740BB">
      <w:pPr>
        <w:pStyle w:val="Heading1"/>
      </w:pPr>
      <w:bookmarkStart w:id="5" w:name="_Toc483243900"/>
      <w:r>
        <w:lastRenderedPageBreak/>
        <w:t>Web Application Modules</w:t>
      </w:r>
      <w:bookmarkEnd w:id="5"/>
    </w:p>
    <w:p w:rsidR="00907CD1" w:rsidRDefault="002C6AAA" w:rsidP="002C6AAA">
      <w:pPr>
        <w:pStyle w:val="Heading2"/>
      </w:pPr>
      <w:bookmarkStart w:id="6" w:name="_Toc483243901"/>
      <w:r>
        <w:t>Admin</w:t>
      </w:r>
      <w:bookmarkEnd w:id="6"/>
    </w:p>
    <w:p w:rsidR="002C6AAA" w:rsidRDefault="008A4237" w:rsidP="002C6AAA">
      <w:r>
        <w:t>The admin</w:t>
      </w:r>
      <w:r w:rsidR="003A1E3A">
        <w:t>istrative module contains all</w:t>
      </w:r>
      <w:r>
        <w:t xml:space="preserve"> the features needed to administer the application which includes sources</w:t>
      </w:r>
      <w:r w:rsidR="000052C2">
        <w:t xml:space="preserve"> and </w:t>
      </w:r>
      <w:bookmarkStart w:id="7" w:name="_GoBack"/>
      <w:bookmarkEnd w:id="7"/>
      <w:r>
        <w:t>settings.</w:t>
      </w:r>
    </w:p>
    <w:p w:rsidR="008A4237" w:rsidRDefault="008A4237" w:rsidP="008A4237">
      <w:pPr>
        <w:pStyle w:val="Heading3"/>
      </w:pPr>
      <w:bookmarkStart w:id="8" w:name="_Toc483243902"/>
      <w:r>
        <w:t>Sources</w:t>
      </w:r>
      <w:bookmarkEnd w:id="8"/>
    </w:p>
    <w:p w:rsidR="00DC1096" w:rsidRDefault="00B6262B" w:rsidP="00DC1096">
      <w:r>
        <w:t xml:space="preserve">This page allows administrators to add/edit/delete sources. A </w:t>
      </w:r>
      <w:r w:rsidRPr="00B6262B">
        <w:rPr>
          <w:i/>
        </w:rPr>
        <w:t>source</w:t>
      </w:r>
      <w:r>
        <w:rPr>
          <w:i/>
        </w:rPr>
        <w:t xml:space="preserve"> </w:t>
      </w:r>
      <w:r>
        <w:t>currently is only defined as an S3 object. The create option allows for the following inputs. The boxes with red are required fields.</w:t>
      </w:r>
    </w:p>
    <w:p w:rsidR="00B6262B" w:rsidRPr="00B6262B" w:rsidRDefault="00F51470" w:rsidP="00DC1096">
      <w:r>
        <w:rPr>
          <w:noProof/>
          <w:lang w:eastAsia="en-US"/>
        </w:rPr>
        <w:drawing>
          <wp:inline distT="0" distB="0" distL="0" distR="0" wp14:anchorId="21953D1C" wp14:editId="755621AD">
            <wp:extent cx="3415674" cy="513659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2678" cy="5147123"/>
                    </a:xfrm>
                    <a:prstGeom prst="rect">
                      <a:avLst/>
                    </a:prstGeom>
                  </pic:spPr>
                </pic:pic>
              </a:graphicData>
            </a:graphic>
          </wp:inline>
        </w:drawing>
      </w:r>
    </w:p>
    <w:p w:rsidR="00F51470" w:rsidRDefault="00F51470">
      <w:pPr>
        <w:rPr>
          <w:rFonts w:asciiTheme="majorHAnsi" w:eastAsiaTheme="majorEastAsia" w:hAnsiTheme="majorHAnsi" w:cstheme="majorBidi"/>
          <w:color w:val="455F51" w:themeColor="text2"/>
          <w:sz w:val="24"/>
          <w:szCs w:val="24"/>
        </w:rPr>
      </w:pPr>
      <w:r>
        <w:br w:type="page"/>
      </w:r>
    </w:p>
    <w:p w:rsidR="008A4237" w:rsidRDefault="008A4237" w:rsidP="008A4237">
      <w:pPr>
        <w:pStyle w:val="Heading3"/>
      </w:pPr>
      <w:bookmarkStart w:id="9" w:name="_Toc483243903"/>
      <w:r>
        <w:lastRenderedPageBreak/>
        <w:t>Settings</w:t>
      </w:r>
      <w:bookmarkEnd w:id="9"/>
    </w:p>
    <w:p w:rsidR="00DC1096" w:rsidRDefault="0074617A" w:rsidP="00DC1096">
      <w:r>
        <w:t xml:space="preserve">The list of settings found in </w:t>
      </w:r>
      <w:hyperlink w:anchor="_Appendix_B:_Settings" w:history="1">
        <w:r w:rsidRPr="0074617A">
          <w:rPr>
            <w:rStyle w:val="Hyperlink"/>
          </w:rPr>
          <w:t>Appendix B</w:t>
        </w:r>
      </w:hyperlink>
      <w:r>
        <w:t xml:space="preserve"> are the only settings that are supported in the application. The settings screen allows the administrators to add/edit/remove settings.</w:t>
      </w:r>
      <w:r w:rsidR="00660138">
        <w:t xml:space="preserve"> The screen below shows the create options for new/edit settings.</w:t>
      </w:r>
    </w:p>
    <w:p w:rsidR="00660138" w:rsidRDefault="006D1BA2" w:rsidP="00DC1096">
      <w:r>
        <w:rPr>
          <w:noProof/>
          <w:lang w:eastAsia="en-US"/>
        </w:rPr>
        <w:drawing>
          <wp:inline distT="0" distB="0" distL="0" distR="0" wp14:anchorId="1F15EA79" wp14:editId="3E2C7777">
            <wp:extent cx="3600194" cy="2527444"/>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5370" cy="2531077"/>
                    </a:xfrm>
                    <a:prstGeom prst="rect">
                      <a:avLst/>
                    </a:prstGeom>
                  </pic:spPr>
                </pic:pic>
              </a:graphicData>
            </a:graphic>
          </wp:inline>
        </w:drawing>
      </w:r>
    </w:p>
    <w:p w:rsidR="008A4237" w:rsidRDefault="008A4237" w:rsidP="008A4237">
      <w:pPr>
        <w:pStyle w:val="Heading3"/>
      </w:pPr>
      <w:bookmarkStart w:id="10" w:name="_Toc483243904"/>
      <w:r>
        <w:t>Users</w:t>
      </w:r>
      <w:bookmarkEnd w:id="10"/>
    </w:p>
    <w:p w:rsidR="00DC1096" w:rsidRPr="00DC1096" w:rsidRDefault="003A1E3A" w:rsidP="00DC1096">
      <w:r>
        <w:t>The users screen allows administrators the ability to remove/edit users. Since authentication is handled by external authentication, add is not supported currently. The edit options allow the administrator to edit user roles that have been defined in the roles module.</w:t>
      </w:r>
    </w:p>
    <w:p w:rsidR="008A4237" w:rsidRDefault="008A4237" w:rsidP="008A4237">
      <w:pPr>
        <w:pStyle w:val="Heading3"/>
      </w:pPr>
      <w:bookmarkStart w:id="11" w:name="_Toc483243905"/>
      <w:r>
        <w:t>Roles</w:t>
      </w:r>
      <w:bookmarkEnd w:id="11"/>
    </w:p>
    <w:p w:rsidR="00DC1096" w:rsidRPr="00DC1096" w:rsidRDefault="00C214B2" w:rsidP="00DC1096">
      <w:r>
        <w:t xml:space="preserve">Administrators can add/edit/remove system roles. All roles </w:t>
      </w:r>
      <w:r w:rsidR="00FB48C7">
        <w:t>must</w:t>
      </w:r>
      <w:r>
        <w:t xml:space="preserve"> be unique and a role cannot be removed if there are any users who are associated with it.</w:t>
      </w:r>
    </w:p>
    <w:p w:rsidR="008A4237" w:rsidRPr="002C6AAA" w:rsidRDefault="008A4237" w:rsidP="002C6AAA"/>
    <w:p w:rsidR="0027297E" w:rsidRDefault="0027297E">
      <w:pPr>
        <w:rPr>
          <w:rFonts w:asciiTheme="majorHAnsi" w:eastAsiaTheme="majorEastAsia" w:hAnsiTheme="majorHAnsi" w:cstheme="majorBidi"/>
          <w:color w:val="404040" w:themeColor="text1" w:themeTint="BF"/>
          <w:sz w:val="28"/>
          <w:szCs w:val="28"/>
        </w:rPr>
      </w:pPr>
      <w:r>
        <w:br w:type="page"/>
      </w:r>
    </w:p>
    <w:p w:rsidR="002C6AAA" w:rsidRDefault="002C6AAA" w:rsidP="002C6AAA">
      <w:pPr>
        <w:pStyle w:val="Heading2"/>
      </w:pPr>
      <w:bookmarkStart w:id="12" w:name="_Toc483243906"/>
      <w:r>
        <w:lastRenderedPageBreak/>
        <w:t>Report</w:t>
      </w:r>
      <w:bookmarkEnd w:id="12"/>
    </w:p>
    <w:p w:rsidR="00C1515F" w:rsidRPr="00C1515F" w:rsidRDefault="008377FA" w:rsidP="00C1515F">
      <w:r>
        <w:t xml:space="preserve">The reports interface gives admins and report users the ability to see detailed data from the application. Currently two reports exist, the </w:t>
      </w:r>
      <w:r w:rsidRPr="00541F4C">
        <w:rPr>
          <w:b/>
        </w:rPr>
        <w:t>Invalid Links</w:t>
      </w:r>
      <w:r>
        <w:t xml:space="preserve"> and </w:t>
      </w:r>
      <w:r w:rsidRPr="00541F4C">
        <w:rPr>
          <w:b/>
        </w:rPr>
        <w:t>Warning Links</w:t>
      </w:r>
      <w:r>
        <w:t xml:space="preserve"> reports.</w:t>
      </w:r>
    </w:p>
    <w:p w:rsidR="000740BB" w:rsidRDefault="00C1515F" w:rsidP="00C1515F">
      <w:pPr>
        <w:pStyle w:val="Heading3"/>
      </w:pPr>
      <w:bookmarkStart w:id="13" w:name="_Toc483243907"/>
      <w:r>
        <w:t>Invalid Links</w:t>
      </w:r>
      <w:bookmarkEnd w:id="13"/>
    </w:p>
    <w:p w:rsidR="003137C5" w:rsidRDefault="007A368F" w:rsidP="003137C5">
      <w:r>
        <w:t>This report returns all links that have an invalid state from the last time checked. It will show the source, URL, attempt count, date last checked and date last found.</w:t>
      </w:r>
    </w:p>
    <w:p w:rsidR="008D78A2" w:rsidRDefault="008D78A2" w:rsidP="003137C5">
      <w:r>
        <w:t xml:space="preserve">Any link that was in an error state will be updated with an </w:t>
      </w:r>
      <w:r>
        <w:rPr>
          <w:b/>
        </w:rPr>
        <w:t>IsValid</w:t>
      </w:r>
      <w:r>
        <w:t xml:space="preserve"> flag set to false (0). If an admin hits the </w:t>
      </w:r>
      <w:r>
        <w:rPr>
          <w:b/>
        </w:rPr>
        <w:t>Reset Link</w:t>
      </w:r>
      <w:r>
        <w:rPr>
          <w:b/>
          <w:i/>
        </w:rPr>
        <w:t xml:space="preserve"> </w:t>
      </w:r>
      <w:r>
        <w:t xml:space="preserve">option on the report, the </w:t>
      </w:r>
      <w:r>
        <w:rPr>
          <w:b/>
        </w:rPr>
        <w:t>IsValid</w:t>
      </w:r>
      <w:r>
        <w:t xml:space="preserve"> flag will reset to 1 (and make it valid). </w:t>
      </w:r>
    </w:p>
    <w:p w:rsidR="008D78A2" w:rsidRPr="008D78A2" w:rsidRDefault="00B54690" w:rsidP="003137C5">
      <w:r>
        <w:rPr>
          <w:noProof/>
          <w:lang w:eastAsia="en-US"/>
        </w:rPr>
        <w:drawing>
          <wp:inline distT="0" distB="0" distL="0" distR="0" wp14:anchorId="5473C614" wp14:editId="4E257112">
            <wp:extent cx="2004938"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3700" cy="1400554"/>
                    </a:xfrm>
                    <a:prstGeom prst="rect">
                      <a:avLst/>
                    </a:prstGeom>
                  </pic:spPr>
                </pic:pic>
              </a:graphicData>
            </a:graphic>
          </wp:inline>
        </w:drawing>
      </w:r>
    </w:p>
    <w:p w:rsidR="00C1515F" w:rsidRDefault="00C1515F" w:rsidP="00C1515F">
      <w:pPr>
        <w:pStyle w:val="Heading3"/>
      </w:pPr>
      <w:bookmarkStart w:id="14" w:name="_Toc483243908"/>
      <w:r>
        <w:t>Warning Links</w:t>
      </w:r>
      <w:bookmarkEnd w:id="14"/>
    </w:p>
    <w:p w:rsidR="00EF7767" w:rsidRDefault="00EF7767" w:rsidP="00EF7767">
      <w:r>
        <w:t xml:space="preserve">The warning links report is updated every time the </w:t>
      </w:r>
      <w:hyperlink w:anchor="_LinkChecker" w:history="1">
        <w:r w:rsidRPr="00EF7767">
          <w:rPr>
            <w:rStyle w:val="Hyperlink"/>
          </w:rPr>
          <w:t>LinkChecker</w:t>
        </w:r>
      </w:hyperlink>
      <w:r>
        <w:t xml:space="preserve"> application runs. It will check links from the settings that are less than </w:t>
      </w:r>
      <w:r w:rsidRPr="009446F2">
        <w:rPr>
          <w:b/>
        </w:rPr>
        <w:t>LinkCheckDays</w:t>
      </w:r>
      <w:r>
        <w:rPr>
          <w:i/>
        </w:rPr>
        <w:t xml:space="preserve"> </w:t>
      </w:r>
      <w:r>
        <w:t xml:space="preserve">old and within </w:t>
      </w:r>
      <w:r w:rsidRPr="009446F2">
        <w:rPr>
          <w:b/>
        </w:rPr>
        <w:t>LinkCheckStandardDeviations</w:t>
      </w:r>
      <w:r>
        <w:t>. If the mean of those links is outside of that number of standard deviations, the last link is added to the report. Otherwise, it is removed from the report since it corrected itself.</w:t>
      </w:r>
    </w:p>
    <w:p w:rsidR="003C7AEA" w:rsidRDefault="003C7AEA" w:rsidP="003C7AEA">
      <w:r>
        <w:t xml:space="preserve">By default, all LinkStats will be considered in the calculated of the standard deviation. If an admin hits the </w:t>
      </w:r>
      <w:r w:rsidRPr="00E26017">
        <w:rPr>
          <w:b/>
        </w:rPr>
        <w:t>Reset Link</w:t>
      </w:r>
      <w:r>
        <w:rPr>
          <w:b/>
        </w:rPr>
        <w:t xml:space="preserve"> </w:t>
      </w:r>
      <w:r>
        <w:t xml:space="preserve">option on the LinkReport, the </w:t>
      </w:r>
      <w:r w:rsidRPr="00E26017">
        <w:rPr>
          <w:b/>
        </w:rPr>
        <w:t>ReportNotBeforeDate</w:t>
      </w:r>
      <w:r>
        <w:t xml:space="preserve"> on the Link object will be updated with the current date. This means that no LinkStats before this date will be considered in the standard deviation calculation and the current LinkReport entry will be removed.</w:t>
      </w:r>
    </w:p>
    <w:p w:rsidR="003C7AEA" w:rsidRPr="00EF7767" w:rsidRDefault="003C7AEA" w:rsidP="00EF7767">
      <w:r>
        <w:rPr>
          <w:noProof/>
          <w:lang w:eastAsia="en-US"/>
        </w:rPr>
        <w:drawing>
          <wp:inline distT="0" distB="0" distL="0" distR="0" wp14:anchorId="6C4C8033" wp14:editId="4DDF2627">
            <wp:extent cx="2346960" cy="152101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0813" cy="1523508"/>
                    </a:xfrm>
                    <a:prstGeom prst="rect">
                      <a:avLst/>
                    </a:prstGeom>
                  </pic:spPr>
                </pic:pic>
              </a:graphicData>
            </a:graphic>
          </wp:inline>
        </w:drawing>
      </w:r>
    </w:p>
    <w:p w:rsidR="0005132A" w:rsidRDefault="0005132A">
      <w:pPr>
        <w:rPr>
          <w:rFonts w:asciiTheme="majorHAnsi" w:eastAsiaTheme="majorEastAsia" w:hAnsiTheme="majorHAnsi" w:cstheme="majorBidi"/>
          <w:color w:val="3E762A" w:themeColor="accent1" w:themeShade="BF"/>
          <w:sz w:val="32"/>
          <w:szCs w:val="32"/>
        </w:rPr>
      </w:pPr>
      <w:r>
        <w:br w:type="page"/>
      </w:r>
    </w:p>
    <w:p w:rsidR="000740BB" w:rsidRDefault="000740BB" w:rsidP="000740BB">
      <w:pPr>
        <w:pStyle w:val="Heading1"/>
      </w:pPr>
      <w:bookmarkStart w:id="15" w:name="_Toc483243909"/>
      <w:r>
        <w:lastRenderedPageBreak/>
        <w:t>Console Application Modules</w:t>
      </w:r>
      <w:bookmarkEnd w:id="15"/>
    </w:p>
    <w:p w:rsidR="00FF48BF" w:rsidRPr="00FF48BF" w:rsidRDefault="009B613B" w:rsidP="00FF48BF">
      <w:r>
        <w:t xml:space="preserve">The Windows console applications perform </w:t>
      </w:r>
      <w:r w:rsidR="004D4516">
        <w:t>most</w:t>
      </w:r>
      <w:r>
        <w:t xml:space="preserve"> the work of the application. The web interface is simply the mechanism to view the results. The available applications are explained below.</w:t>
      </w:r>
    </w:p>
    <w:p w:rsidR="00C96242" w:rsidRDefault="00A501BF" w:rsidP="00A501BF">
      <w:pPr>
        <w:pStyle w:val="Heading2"/>
      </w:pPr>
      <w:bookmarkStart w:id="16" w:name="_S3ObjectExtractor"/>
      <w:bookmarkStart w:id="17" w:name="_Toc483243910"/>
      <w:bookmarkEnd w:id="16"/>
      <w:r>
        <w:t>S3ObjectExtractor</w:t>
      </w:r>
      <w:bookmarkEnd w:id="17"/>
    </w:p>
    <w:p w:rsidR="00A501BF" w:rsidRPr="00BE7BEA" w:rsidRDefault="00002DC7" w:rsidP="00A501BF">
      <w:r w:rsidRPr="00002DC7">
        <w:t>This application will get a list of objects</w:t>
      </w:r>
      <w:r>
        <w:t xml:space="preserve"> in specified buckets/prefixes and </w:t>
      </w:r>
      <w:r w:rsidRPr="00002DC7">
        <w:t>will be added to the LLC database</w:t>
      </w:r>
      <w:r>
        <w:t>. New items will be added and existing items will have their date last found updated to the current time.</w:t>
      </w:r>
      <w:r w:rsidR="00BE7BEA">
        <w:t xml:space="preserve"> This application will run daily at 2am. The job for this application runs from the same job as </w:t>
      </w:r>
      <w:hyperlink w:anchor="_LinkExtractor" w:history="1">
        <w:r w:rsidR="00BE7BEA" w:rsidRPr="00BE7BEA">
          <w:rPr>
            <w:rStyle w:val="Hyperlink"/>
          </w:rPr>
          <w:t>LinkExtractor</w:t>
        </w:r>
      </w:hyperlink>
      <w:r w:rsidR="00BE7BEA">
        <w:t xml:space="preserve">. This application runs immediately followed by the </w:t>
      </w:r>
      <w:r w:rsidR="00BE7BEA" w:rsidRPr="009B32D9">
        <w:rPr>
          <w:b/>
        </w:rPr>
        <w:t>LinkExtractor</w:t>
      </w:r>
      <w:r w:rsidR="00BE7BEA">
        <w:t>.</w:t>
      </w:r>
    </w:p>
    <w:p w:rsidR="00A501BF" w:rsidRPr="00A501BF" w:rsidRDefault="00A501BF" w:rsidP="00A501BF">
      <w:pPr>
        <w:pStyle w:val="Heading2"/>
      </w:pPr>
      <w:bookmarkStart w:id="18" w:name="_LinkExtractor"/>
      <w:bookmarkStart w:id="19" w:name="_Toc483243911"/>
      <w:bookmarkEnd w:id="18"/>
      <w:r>
        <w:t>LinkExtractor</w:t>
      </w:r>
      <w:bookmarkEnd w:id="19"/>
    </w:p>
    <w:p w:rsidR="00A501BF" w:rsidRDefault="00767D60" w:rsidP="00A501BF">
      <w:r>
        <w:t>This application extracts URL</w:t>
      </w:r>
      <w:r w:rsidRPr="00767D60">
        <w:t xml:space="preserve">s from source locations (such as S3 objects) and stores </w:t>
      </w:r>
      <w:r w:rsidR="000764E4">
        <w:t>the download information</w:t>
      </w:r>
      <w:r w:rsidRPr="00767D60">
        <w:t xml:space="preserve"> in the database for further analysis.</w:t>
      </w:r>
      <w:r w:rsidR="005F7BDB">
        <w:t xml:space="preserve"> This job runs daily at 2am right after the </w:t>
      </w:r>
      <w:hyperlink w:anchor="_S3ObjectExtractor" w:history="1">
        <w:r w:rsidR="005F7BDB" w:rsidRPr="005F7BDB">
          <w:rPr>
            <w:rStyle w:val="Hyperlink"/>
          </w:rPr>
          <w:t>S3ObjectExtrator</w:t>
        </w:r>
      </w:hyperlink>
      <w:r w:rsidR="005F7BDB">
        <w:t xml:space="preserve"> job.</w:t>
      </w:r>
    </w:p>
    <w:p w:rsidR="000740BB" w:rsidRDefault="00A501BF" w:rsidP="00A501BF">
      <w:pPr>
        <w:pStyle w:val="Heading2"/>
      </w:pPr>
      <w:bookmarkStart w:id="20" w:name="_LinkChecker"/>
      <w:bookmarkStart w:id="21" w:name="_Toc483243912"/>
      <w:bookmarkEnd w:id="20"/>
      <w:r>
        <w:t>LinkChecker</w:t>
      </w:r>
      <w:bookmarkEnd w:id="21"/>
    </w:p>
    <w:p w:rsidR="004418EA" w:rsidRDefault="009C4EED" w:rsidP="004418EA">
      <w:r>
        <w:t>The LinkChecker application will check a fraction of the links extracted from the various sources many times throughout the day. Each check of a URL is stored as a separate entry in the LinkStats table. After all the links have been downloaded and checked, the LinkReport process is ran on the subset. If the mean of the stats within the specified days (set in the admin settings) are outside of the maximum standard deviation allowed, they are added to the report/table.</w:t>
      </w:r>
    </w:p>
    <w:p w:rsidR="00537E9F" w:rsidRDefault="00537E9F" w:rsidP="00537E9F">
      <w:pPr>
        <w:pStyle w:val="Heading2"/>
      </w:pPr>
      <w:bookmarkStart w:id="22" w:name="_Toc483243913"/>
      <w:r>
        <w:t>LLCPackages</w:t>
      </w:r>
      <w:bookmarkEnd w:id="22"/>
    </w:p>
    <w:p w:rsidR="00BD12FD" w:rsidRPr="00BD12FD" w:rsidRDefault="00C07EBB" w:rsidP="00BD12FD">
      <w:r>
        <w:t>The LLCPackages application runs every 15 minutes and checks for user uploaded packages that have not been processed. Those packages must have a .zip or .imscc extension. The packages will be downloaded from S3, extracted to the file system, and then scanned for links. Once fully processed, the records will be added to the database and flagged as processed. Only processed packages can be removed from the system through the UI.</w:t>
      </w:r>
    </w:p>
    <w:p w:rsidR="005A4C26" w:rsidRDefault="005A4C26">
      <w:pPr>
        <w:rPr>
          <w:rFonts w:asciiTheme="majorHAnsi" w:eastAsiaTheme="majorEastAsia" w:hAnsiTheme="majorHAnsi" w:cstheme="majorBidi"/>
          <w:color w:val="3E762A" w:themeColor="accent1" w:themeShade="BF"/>
          <w:sz w:val="32"/>
          <w:szCs w:val="32"/>
        </w:rPr>
      </w:pPr>
      <w:r>
        <w:br w:type="page"/>
      </w:r>
    </w:p>
    <w:p w:rsidR="00553EE8" w:rsidRDefault="00553EE8" w:rsidP="00553EE8">
      <w:pPr>
        <w:pStyle w:val="Heading1"/>
      </w:pPr>
      <w:bookmarkStart w:id="23" w:name="_Toc483243914"/>
      <w:r>
        <w:lastRenderedPageBreak/>
        <w:t>Appendix A: Project Setup</w:t>
      </w:r>
      <w:r w:rsidR="005B1908">
        <w:t xml:space="preserve"> /w AWS</w:t>
      </w:r>
      <w:bookmarkEnd w:id="23"/>
    </w:p>
    <w:p w:rsidR="00553EE8" w:rsidRDefault="006F1691" w:rsidP="00553EE8">
      <w:r>
        <w:t>The following steps build the LOR Link Checker on AWS. These steps show how to build the project from scratch. All steps are automated except for the DB restore from backup.</w:t>
      </w:r>
      <w:r w:rsidR="001A41D3">
        <w:t xml:space="preserve"> The project documents are located at </w:t>
      </w:r>
      <w:hyperlink r:id="rId15" w:history="1">
        <w:r w:rsidR="001A41D3" w:rsidRPr="00BC6CFD">
          <w:rPr>
            <w:rStyle w:val="Hyperlink"/>
          </w:rPr>
          <w:t>https://s3-us-west-2.amazonaws.com/lor-link-checker-templates</w:t>
        </w:r>
      </w:hyperlink>
      <w:r w:rsidR="001A41D3">
        <w:t xml:space="preserve">. </w:t>
      </w:r>
    </w:p>
    <w:p w:rsidR="00682C4D" w:rsidRDefault="006F1691" w:rsidP="006F1691">
      <w:pPr>
        <w:pStyle w:val="ListParagraph"/>
        <w:numPr>
          <w:ilvl w:val="0"/>
          <w:numId w:val="27"/>
        </w:numPr>
      </w:pPr>
      <w:r>
        <w:t>Execute the CloudFormation template located at</w:t>
      </w:r>
      <w:r w:rsidR="00C01419">
        <w:t xml:space="preserve"> the following location. </w:t>
      </w:r>
    </w:p>
    <w:p w:rsidR="006F1691" w:rsidRDefault="00682C4D" w:rsidP="00682C4D">
      <w:pPr>
        <w:pStyle w:val="ListParagraph"/>
      </w:pPr>
      <w:r w:rsidRPr="00682C4D">
        <w:rPr>
          <w:b/>
        </w:rPr>
        <w:t>NOTE:</w:t>
      </w:r>
      <w:r>
        <w:t xml:space="preserve"> I</w:t>
      </w:r>
      <w:r w:rsidR="00C01419">
        <w:t>t can take up to 10-15 minutes</w:t>
      </w:r>
      <w:r w:rsidR="000F02CF">
        <w:t xml:space="preserve"> for the UserData to fully run and bootstrap the system</w:t>
      </w:r>
    </w:p>
    <w:p w:rsidR="006F1691" w:rsidRDefault="00550461" w:rsidP="006F1691">
      <w:pPr>
        <w:pStyle w:val="ListParagraph"/>
        <w:numPr>
          <w:ilvl w:val="1"/>
          <w:numId w:val="27"/>
        </w:numPr>
      </w:pPr>
      <w:hyperlink r:id="rId16" w:tooltip="https://s3-us-west-2.amazonaws.com/lor-link-checker-templates/lor-link-checker-template.json" w:history="1">
        <w:r w:rsidR="006F1691">
          <w:rPr>
            <w:rStyle w:val="Hyperlink"/>
          </w:rPr>
          <w:t>https://s3-us-west-2.amazonaws.com/lor-link-checker-templates/lor-link-checker-template.json</w:t>
        </w:r>
      </w:hyperlink>
    </w:p>
    <w:p w:rsidR="00592396" w:rsidRDefault="00FA2AD8" w:rsidP="00592396">
      <w:pPr>
        <w:pStyle w:val="ListParagraph"/>
        <w:numPr>
          <w:ilvl w:val="1"/>
          <w:numId w:val="27"/>
        </w:numPr>
      </w:pPr>
      <w:r>
        <w:t xml:space="preserve">Choose a unique stack name and choose the KeyPair </w:t>
      </w:r>
      <w:r w:rsidRPr="00FA2AD8">
        <w:rPr>
          <w:i/>
        </w:rPr>
        <w:t>LLC-EC2</w:t>
      </w:r>
      <w:r>
        <w:t xml:space="preserve"> (located at  </w:t>
      </w:r>
      <w:hyperlink r:id="rId17" w:tooltip="https://s3-us-west-2.amazonaws.com/lor-link-checker-templates/LLC-EC2.pem" w:history="1">
        <w:r>
          <w:rPr>
            <w:rStyle w:val="Hyperlink"/>
          </w:rPr>
          <w:t>https://s3-us-west-2.amazonaws.com/lor-link-checker-templates/LLC-EC2.pem</w:t>
        </w:r>
      </w:hyperlink>
      <w:r>
        <w:t xml:space="preserve">). You can choose any other key as well </w:t>
      </w:r>
      <w:r w:rsidR="00781D7D">
        <w:t>if</w:t>
      </w:r>
      <w:r>
        <w:t xml:space="preserve"> it is available to be able to use to remote into the instance.</w:t>
      </w:r>
      <w:r w:rsidR="00592396">
        <w:t xml:space="preserve"> </w:t>
      </w:r>
    </w:p>
    <w:p w:rsidR="00FA2AD8" w:rsidRDefault="00592396" w:rsidP="00592396">
      <w:pPr>
        <w:pStyle w:val="ListParagraph"/>
        <w:ind w:left="1440"/>
      </w:pPr>
      <w:r w:rsidRPr="00592396">
        <w:rPr>
          <w:b/>
        </w:rPr>
        <w:t>NOTE:</w:t>
      </w:r>
      <w:r>
        <w:t xml:space="preserve"> The current stack name must NOT contain any – or space characters currently as there is a bug in the cloud formation template!</w:t>
      </w:r>
    </w:p>
    <w:p w:rsidR="00A953B5" w:rsidRDefault="00D528A6" w:rsidP="00A953B5">
      <w:pPr>
        <w:pStyle w:val="ListParagraph"/>
        <w:numPr>
          <w:ilvl w:val="0"/>
          <w:numId w:val="27"/>
        </w:numPr>
      </w:pPr>
      <w:r>
        <w:t>Publish the project using Web Deploy via Visual Studio. Be sure to set the Server address and Administrator password for the new environment.</w:t>
      </w:r>
      <w:r w:rsidR="001D2E19">
        <w:t xml:space="preserve"> Be sure that the </w:t>
      </w:r>
      <w:r w:rsidR="001D2E19" w:rsidRPr="001D2E19">
        <w:rPr>
          <w:b/>
        </w:rPr>
        <w:t>Release</w:t>
      </w:r>
      <w:r w:rsidR="001D2E19">
        <w:t xml:space="preserve"> configuration is selected to deploy!</w:t>
      </w:r>
    </w:p>
    <w:p w:rsidR="00D528A6" w:rsidRPr="00553EE8" w:rsidRDefault="0039153E" w:rsidP="00D528A6">
      <w:pPr>
        <w:ind w:left="720"/>
      </w:pPr>
      <w:r>
        <w:rPr>
          <w:noProof/>
          <w:lang w:eastAsia="en-US"/>
        </w:rPr>
        <w:drawing>
          <wp:inline distT="0" distB="0" distL="0" distR="0" wp14:anchorId="4DC40042" wp14:editId="3B136D73">
            <wp:extent cx="5943600" cy="465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55185"/>
                    </a:xfrm>
                    <a:prstGeom prst="rect">
                      <a:avLst/>
                    </a:prstGeom>
                  </pic:spPr>
                </pic:pic>
              </a:graphicData>
            </a:graphic>
          </wp:inline>
        </w:drawing>
      </w:r>
    </w:p>
    <w:p w:rsidR="00C42CD8" w:rsidRDefault="00C42CD8">
      <w:pPr>
        <w:rPr>
          <w:rFonts w:asciiTheme="majorHAnsi" w:eastAsiaTheme="majorEastAsia" w:hAnsiTheme="majorHAnsi" w:cstheme="majorBidi"/>
          <w:color w:val="3E762A" w:themeColor="accent1" w:themeShade="BF"/>
          <w:sz w:val="32"/>
          <w:szCs w:val="32"/>
        </w:rPr>
      </w:pPr>
      <w:r>
        <w:br w:type="page"/>
      </w:r>
    </w:p>
    <w:p w:rsidR="00622D18" w:rsidRDefault="00C42CD8" w:rsidP="00622D18">
      <w:pPr>
        <w:pStyle w:val="ListParagraph"/>
        <w:numPr>
          <w:ilvl w:val="0"/>
          <w:numId w:val="27"/>
        </w:numPr>
      </w:pPr>
      <w:r>
        <w:lastRenderedPageBreak/>
        <w:t>Import the SQL .bak file from the latest to the localhost DB</w:t>
      </w:r>
      <w:r w:rsidR="00420D03">
        <w:t xml:space="preserve"> located in the S3 bucket from above</w:t>
      </w:r>
      <w:r w:rsidR="00622D18">
        <w:t>. If Necessary</w:t>
      </w:r>
    </w:p>
    <w:p w:rsidR="00C42CD8" w:rsidRDefault="00C42CD8" w:rsidP="00622D18">
      <w:pPr>
        <w:pStyle w:val="ListParagraph"/>
        <w:numPr>
          <w:ilvl w:val="1"/>
          <w:numId w:val="27"/>
        </w:numPr>
      </w:pPr>
      <w:r>
        <w:t>create the LLCClient user logon</w:t>
      </w:r>
      <w:r w:rsidR="00622D18">
        <w:t xml:space="preserve"> with the password from the web.config</w:t>
      </w:r>
    </w:p>
    <w:p w:rsidR="00C42CD8" w:rsidRDefault="00622D18" w:rsidP="00C42CD8">
      <w:pPr>
        <w:pStyle w:val="ListParagraph"/>
        <w:numPr>
          <w:ilvl w:val="1"/>
          <w:numId w:val="27"/>
        </w:numPr>
      </w:pPr>
      <w:r>
        <w:t>Delete/create the LLCClient user for the LORLinkChecker DB</w:t>
      </w:r>
    </w:p>
    <w:p w:rsidR="00F7589C" w:rsidRDefault="00F7589C" w:rsidP="00C42CD8">
      <w:pPr>
        <w:pStyle w:val="ListParagraph"/>
        <w:numPr>
          <w:ilvl w:val="1"/>
          <w:numId w:val="27"/>
        </w:numPr>
      </w:pPr>
      <w:r>
        <w:t>Set the db_owner permission for LLCClient on the DB</w:t>
      </w:r>
    </w:p>
    <w:p w:rsidR="00622D18" w:rsidRDefault="00622D18" w:rsidP="00C42CD8">
      <w:pPr>
        <w:pStyle w:val="ListParagraph"/>
        <w:numPr>
          <w:ilvl w:val="1"/>
          <w:numId w:val="27"/>
        </w:numPr>
      </w:pPr>
      <w:r>
        <w:t>Set SQL logon types to Windows/SQL Authentication</w:t>
      </w:r>
    </w:p>
    <w:p w:rsidR="00F2397F" w:rsidRDefault="00A71AEC" w:rsidP="00F2397F">
      <w:pPr>
        <w:pStyle w:val="ListParagraph"/>
        <w:numPr>
          <w:ilvl w:val="0"/>
          <w:numId w:val="27"/>
        </w:numPr>
      </w:pPr>
      <w:r>
        <w:t>Configure the IAM</w:t>
      </w:r>
      <w:r w:rsidR="00A41C53">
        <w:t xml:space="preserve"> settings for the application so it can post messages to</w:t>
      </w:r>
    </w:p>
    <w:p w:rsidR="00A41C53" w:rsidRDefault="00A41C53" w:rsidP="00A41C53">
      <w:pPr>
        <w:pStyle w:val="ListParagraph"/>
        <w:numPr>
          <w:ilvl w:val="1"/>
          <w:numId w:val="27"/>
        </w:numPr>
      </w:pPr>
      <w:r>
        <w:t xml:space="preserve">Create access keys for the </w:t>
      </w:r>
      <w:r w:rsidRPr="00071403">
        <w:rPr>
          <w:b/>
        </w:rPr>
        <w:t>LORLinkChecker</w:t>
      </w:r>
      <w:r w:rsidR="00A71AEC" w:rsidRPr="00071403">
        <w:rPr>
          <w:b/>
        </w:rPr>
        <w:t>&lt;Stack Name&gt;</w:t>
      </w:r>
      <w:r>
        <w:t xml:space="preserve"> user</w:t>
      </w:r>
    </w:p>
    <w:p w:rsidR="00A41C53" w:rsidRDefault="00BE4AFE" w:rsidP="00A41C53">
      <w:pPr>
        <w:pStyle w:val="ListParagraph"/>
        <w:numPr>
          <w:ilvl w:val="1"/>
          <w:numId w:val="27"/>
        </w:numPr>
      </w:pPr>
      <w:r>
        <w:rPr>
          <w:noProof/>
          <w:lang w:eastAsia="en-US"/>
        </w:rPr>
        <w:drawing>
          <wp:anchor distT="0" distB="0" distL="114300" distR="114300" simplePos="0" relativeHeight="251661312" behindDoc="1" locked="0" layoutInCell="1" allowOverlap="1">
            <wp:simplePos x="0" y="0"/>
            <wp:positionH relativeFrom="column">
              <wp:posOffset>-548640</wp:posOffset>
            </wp:positionH>
            <wp:positionV relativeFrom="paragraph">
              <wp:posOffset>246380</wp:posOffset>
            </wp:positionV>
            <wp:extent cx="7163435" cy="922020"/>
            <wp:effectExtent l="0" t="0" r="0" b="0"/>
            <wp:wrapTight wrapText="bothSides">
              <wp:wrapPolygon edited="0">
                <wp:start x="0" y="0"/>
                <wp:lineTo x="0" y="20975"/>
                <wp:lineTo x="21541" y="20975"/>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63435" cy="922020"/>
                    </a:xfrm>
                    <a:prstGeom prst="rect">
                      <a:avLst/>
                    </a:prstGeom>
                  </pic:spPr>
                </pic:pic>
              </a:graphicData>
            </a:graphic>
            <wp14:sizeRelH relativeFrom="page">
              <wp14:pctWidth>0</wp14:pctWidth>
            </wp14:sizeRelH>
            <wp14:sizeRelV relativeFrom="page">
              <wp14:pctHeight>0</wp14:pctHeight>
            </wp14:sizeRelV>
          </wp:anchor>
        </w:drawing>
      </w:r>
      <w:r w:rsidR="00A41C53">
        <w:t>Copy the se</w:t>
      </w:r>
      <w:r w:rsidR="00D87737">
        <w:t xml:space="preserve">ttings to the application (see </w:t>
      </w:r>
      <w:hyperlink w:anchor="_Appendix_B:_Settings" w:history="1">
        <w:r w:rsidR="00D87737" w:rsidRPr="00D87737">
          <w:rPr>
            <w:rStyle w:val="Hyperlink"/>
          </w:rPr>
          <w:t>A</w:t>
        </w:r>
        <w:r w:rsidR="00A41C53" w:rsidRPr="00D87737">
          <w:rPr>
            <w:rStyle w:val="Hyperlink"/>
          </w:rPr>
          <w:t>ppendix B</w:t>
        </w:r>
      </w:hyperlink>
      <w:r w:rsidR="00A41C53">
        <w:t xml:space="preserve"> for details)</w:t>
      </w:r>
    </w:p>
    <w:p w:rsidR="0037555E" w:rsidRDefault="00440551" w:rsidP="0037555E">
      <w:pPr>
        <w:pStyle w:val="ListParagraph"/>
        <w:numPr>
          <w:ilvl w:val="0"/>
          <w:numId w:val="27"/>
        </w:numPr>
      </w:pPr>
      <w:r>
        <w:rPr>
          <w:noProof/>
          <w:lang w:eastAsia="en-US"/>
        </w:rPr>
        <w:drawing>
          <wp:anchor distT="0" distB="0" distL="114300" distR="114300" simplePos="0" relativeHeight="251662336" behindDoc="1" locked="0" layoutInCell="1" allowOverlap="1">
            <wp:simplePos x="0" y="0"/>
            <wp:positionH relativeFrom="column">
              <wp:posOffset>-563880</wp:posOffset>
            </wp:positionH>
            <wp:positionV relativeFrom="paragraph">
              <wp:posOffset>1352550</wp:posOffset>
            </wp:positionV>
            <wp:extent cx="7204710" cy="686435"/>
            <wp:effectExtent l="0" t="0" r="0" b="0"/>
            <wp:wrapTight wrapText="bothSides">
              <wp:wrapPolygon edited="0">
                <wp:start x="0" y="0"/>
                <wp:lineTo x="0" y="20981"/>
                <wp:lineTo x="21531" y="20981"/>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04710" cy="686435"/>
                    </a:xfrm>
                    <a:prstGeom prst="rect">
                      <a:avLst/>
                    </a:prstGeom>
                  </pic:spPr>
                </pic:pic>
              </a:graphicData>
            </a:graphic>
            <wp14:sizeRelH relativeFrom="page">
              <wp14:pctWidth>0</wp14:pctWidth>
            </wp14:sizeRelH>
            <wp14:sizeRelV relativeFrom="page">
              <wp14:pctHeight>0</wp14:pctHeight>
            </wp14:sizeRelV>
          </wp:anchor>
        </w:drawing>
      </w:r>
      <w:r w:rsidR="00E371C7">
        <w:t>Update Google settings to point to your own Google domain from the admin settings UI</w:t>
      </w:r>
    </w:p>
    <w:p w:rsidR="0037555E" w:rsidRDefault="0037555E" w:rsidP="0037555E">
      <w:pPr>
        <w:pStyle w:val="ListParagraph"/>
      </w:pPr>
    </w:p>
    <w:p w:rsidR="00362481" w:rsidRDefault="003A7CF6" w:rsidP="00E371C7">
      <w:pPr>
        <w:pStyle w:val="ListParagraph"/>
        <w:numPr>
          <w:ilvl w:val="0"/>
          <w:numId w:val="27"/>
        </w:numPr>
      </w:pPr>
      <w:r>
        <w:t xml:space="preserve">Make sure the </w:t>
      </w:r>
      <w:r w:rsidRPr="003A7CF6">
        <w:rPr>
          <w:b/>
        </w:rPr>
        <w:t>Release</w:t>
      </w:r>
      <w:r>
        <w:t xml:space="preserve"> configuration is selected. Build the Visual Studio project and copy over the following folder locations onto the EC2 machine.</w:t>
      </w:r>
      <w:r w:rsidR="00420D03">
        <w:t xml:space="preserve"> A copy of the projects are currently stored in the S3 bucket with the same names.</w:t>
      </w:r>
    </w:p>
    <w:p w:rsidR="003A7CF6" w:rsidRDefault="003A7CF6" w:rsidP="003A7CF6">
      <w:pPr>
        <w:pStyle w:val="ListParagraph"/>
      </w:pPr>
    </w:p>
    <w:p w:rsidR="003A7CF6" w:rsidRPr="003A7CF6" w:rsidRDefault="003B6927" w:rsidP="003A7CF6">
      <w:pPr>
        <w:pStyle w:val="ListParagraph"/>
        <w:numPr>
          <w:ilvl w:val="1"/>
          <w:numId w:val="27"/>
        </w:numPr>
        <w:rPr>
          <w:b/>
        </w:rPr>
      </w:pPr>
      <w:r>
        <w:rPr>
          <w:b/>
          <w:noProof/>
          <w:lang w:eastAsia="en-US"/>
        </w:rPr>
        <mc:AlternateContent>
          <mc:Choice Requires="wps">
            <w:drawing>
              <wp:anchor distT="0" distB="0" distL="114300" distR="114300" simplePos="0" relativeHeight="251663360" behindDoc="0" locked="0" layoutInCell="1" allowOverlap="1">
                <wp:simplePos x="0" y="0"/>
                <wp:positionH relativeFrom="column">
                  <wp:posOffset>1920240</wp:posOffset>
                </wp:positionH>
                <wp:positionV relativeFrom="paragraph">
                  <wp:posOffset>85725</wp:posOffset>
                </wp:positionV>
                <wp:extent cx="4038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flipV="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F65CD" id="_x0000_t32" coordsize="21600,21600" o:spt="32" o:oned="t" path="m,l21600,21600e" filled="f">
                <v:path arrowok="t" fillok="f" o:connecttype="none"/>
                <o:lock v:ext="edit" shapetype="t"/>
              </v:shapetype>
              <v:shape id="Straight Arrow Connector 11" o:spid="_x0000_s1026" type="#_x0000_t32" style="position:absolute;margin-left:151.2pt;margin-top:6.75pt;width:31.8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U12gEAAAsEAAAOAAAAZHJzL2Uyb0RvYy54bWysU01vEzEQvSPxHyzfyW4KqqoomwqlwAVB&#10;RAt31zvOWvKXxkM2+feMvcmCACG14mL5Y97ze8/j9e3RO3EAzDaGTi4XrRQQdOxt2Hfy68P7VzdS&#10;ZFKhVy4G6OQJsrzdvHyxHtMKruIQXQ8omCTk1Zg6ORClVdNkPYBXeRETBD40Eb0iXuK+6VGNzO5d&#10;c9W2180YsU8YNeTMu3fTodxUfmNA02djMpBwnWRtVEes42MZm81arfao0mD1WYZ6hgqvbOBLZ6o7&#10;RUp8R/sHlbcaY46GFjr6JhpjNVQP7GbZ/ubmflAJqhcOJ6c5pvz/aPWnww6F7fntllIE5fmN7gmV&#10;3Q8k3iLGUWxjCJxjRMElnNeY8oph27DD8yqnHRbzR4NeGGfTN6arcbBBcaxpn+a04UhC8+ab9vXN&#10;Nb+Jvhw1E0NhSpjpA0QvyqST+axoljKxq8PHTKyBgRdAAbtQRlLWvQu9oFNiT4RWhb2DYoDLS0lT&#10;jEzS64xODib4FzAcCUucrqnNCFuH4qC4jZTWEKhGUZm4usCMdW4GttX9P4Hn+gKF2qhPAc+IenMM&#10;NIO9DRH/djsdL5LNVH9JYPJdIniM/ak+ao2GO65mdf4dpaV/XVf4zz+8+QEAAP//AwBQSwMEFAAG&#10;AAgAAAAhACc/2fjcAAAACQEAAA8AAABkcnMvZG93bnJldi54bWxMj09Pg0AQxe8mfofNmHizC0Wx&#10;QZbGaLx5kapJbwM7BeL+Iey20G/vGA96nPd+efNeuV2sESeawuCdgnSVgCDXej24TsH77uVmAyJE&#10;dBqNd6TgTAG21eVFiYX2s3ujUx07wSEuFKigj3EspAxtTxbDyo/k2Dv4yWLkc+qknnDmcGvkOkly&#10;aXFw/KHHkZ56ar/qo1WwT6fPxdTp80czpnOG5+bwOtwrdX21PD6AiLTEPxh+6nN1qLhT449OB2EU&#10;ZMn6llE2sjsQDGR5zuOaX0FWpfy/oPoGAAD//wMAUEsBAi0AFAAGAAgAAAAhALaDOJL+AAAA4QEA&#10;ABMAAAAAAAAAAAAAAAAAAAAAAFtDb250ZW50X1R5cGVzXS54bWxQSwECLQAUAAYACAAAACEAOP0h&#10;/9YAAACUAQAACwAAAAAAAAAAAAAAAAAvAQAAX3JlbHMvLnJlbHNQSwECLQAUAAYACAAAACEAFQVV&#10;NdoBAAALBAAADgAAAAAAAAAAAAAAAAAuAgAAZHJzL2Uyb0RvYy54bWxQSwECLQAUAAYACAAAACEA&#10;Jz/Z+NwAAAAJAQAADwAAAAAAAAAAAAAAAAA0BAAAZHJzL2Rvd25yZXYueG1sUEsFBgAAAAAEAAQA&#10;8wAAAD0FAAAAAA==&#10;" strokecolor="#549e39 [3204]" strokeweight="1pt">
                <v:stroke endarrow="block"/>
              </v:shape>
            </w:pict>
          </mc:Fallback>
        </mc:AlternateContent>
      </w:r>
      <w:r w:rsidR="003A7CF6" w:rsidRPr="003A7CF6">
        <w:rPr>
          <w:b/>
        </w:rPr>
        <w:t>Db</w:t>
      </w:r>
      <w:r w:rsidR="0066259B">
        <w:rPr>
          <w:b/>
        </w:rPr>
        <w:t xml:space="preserve">                             </w:t>
      </w:r>
      <w:r>
        <w:rPr>
          <w:b/>
        </w:rPr>
        <w:t xml:space="preserve">                  C:\IDLA\DbUp</w:t>
      </w:r>
    </w:p>
    <w:p w:rsidR="003A7CF6" w:rsidRPr="003A7CF6" w:rsidRDefault="003B6927" w:rsidP="003A7CF6">
      <w:pPr>
        <w:pStyle w:val="ListParagraph"/>
        <w:numPr>
          <w:ilvl w:val="1"/>
          <w:numId w:val="27"/>
        </w:numPr>
        <w:rPr>
          <w:b/>
        </w:rPr>
      </w:pPr>
      <w:r>
        <w:rPr>
          <w:b/>
          <w:noProof/>
          <w:lang w:eastAsia="en-US"/>
        </w:rPr>
        <mc:AlternateContent>
          <mc:Choice Requires="wps">
            <w:drawing>
              <wp:anchor distT="0" distB="0" distL="114300" distR="114300" simplePos="0" relativeHeight="251665408" behindDoc="0" locked="0" layoutInCell="1" allowOverlap="1" wp14:anchorId="499EEA64" wp14:editId="7092E1AE">
                <wp:simplePos x="0" y="0"/>
                <wp:positionH relativeFrom="column">
                  <wp:posOffset>1920240</wp:posOffset>
                </wp:positionH>
                <wp:positionV relativeFrom="paragraph">
                  <wp:posOffset>85090</wp:posOffset>
                </wp:positionV>
                <wp:extent cx="4038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flipV="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F8421" id="Straight Arrow Connector 12" o:spid="_x0000_s1026" type="#_x0000_t32" style="position:absolute;margin-left:151.2pt;margin-top:6.7pt;width:31.8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lyd2QEAAAsEAAAOAAAAZHJzL2Uyb0RvYy54bWysU8uOEzEQvCPxD5bvZCYBrVZ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z2+3kiIoz2/0QKjs&#10;YSDxGjGOYhdD4BwjCi7hvMaU1wzbhT1eVjntsZg/GfTCOJu+MF2Ngw2KU037PKcNJxKaN1+1L29v&#10;+E309aiZGApTwkzvIHpRJp3MF0WzlIldHd9nYg0MvAIK2IUykrLuTegFnRN7IrQqHBwUA1xeSppi&#10;ZJJeZ3R2MME/geFIWOJ0TW1G2DkUR8VtpLSGQMuZiasLzFjnZmBb3f8ReKkvUKiN+jfgGVFvjoFm&#10;sLch4u9up9NVspnqrwlMvksET7E/10et0XDH1awuv6O09I/rCv/+h7ffAAAA//8DAFBLAwQUAAYA&#10;CAAAACEA6mtLutwAAAAJAQAADwAAAGRycy9kb3ducmV2LnhtbEyPT0vEMBDF74LfIYzgzU27lSq1&#10;6SKKNy/WP+Bt2mTbYjIpSXbb/faOeNDTMPMeb36v3q3OiqMJcfKkIN9kIAz1Xk80KHh7fbq6BRET&#10;kkbrySg4mQi75vysxkr7hV7MsU2D4BCKFSoYU5orKWM/Godx42dDrO19cJh4DYPUARcOd1Zus6yU&#10;DifiDyPO5mE0/Vd7cAo+8/Cx2jZ/fO/mfCnw1O2fpxulLi/W+zsQyazpzww/+IwODTN1/kA6Cqug&#10;yLbXbGWh4MmGoiy5XPd7kE0t/zdovgEAAP//AwBQSwECLQAUAAYACAAAACEAtoM4kv4AAADhAQAA&#10;EwAAAAAAAAAAAAAAAAAAAAAAW0NvbnRlbnRfVHlwZXNdLnhtbFBLAQItABQABgAIAAAAIQA4/SH/&#10;1gAAAJQBAAALAAAAAAAAAAAAAAAAAC8BAABfcmVscy8ucmVsc1BLAQItABQABgAIAAAAIQAX3lyd&#10;2QEAAAsEAAAOAAAAAAAAAAAAAAAAAC4CAABkcnMvZTJvRG9jLnhtbFBLAQItABQABgAIAAAAIQDq&#10;a0u63AAAAAkBAAAPAAAAAAAAAAAAAAAAADMEAABkcnMvZG93bnJldi54bWxQSwUGAAAAAAQABADz&#10;AAAAPAUAAAAA&#10;" strokecolor="#549e39 [3204]" strokeweight="1pt">
                <v:stroke endarrow="block"/>
              </v:shape>
            </w:pict>
          </mc:Fallback>
        </mc:AlternateContent>
      </w:r>
      <w:r w:rsidR="003A7CF6" w:rsidRPr="003A7CF6">
        <w:rPr>
          <w:b/>
        </w:rPr>
        <w:t>LinkChecker</w:t>
      </w:r>
      <w:r w:rsidR="0066259B">
        <w:rPr>
          <w:b/>
        </w:rPr>
        <w:t xml:space="preserve">            </w:t>
      </w:r>
      <w:r>
        <w:rPr>
          <w:b/>
        </w:rPr>
        <w:t xml:space="preserve">                  C:\IDLA</w:t>
      </w:r>
      <w:r w:rsidR="008C5142">
        <w:rPr>
          <w:b/>
        </w:rPr>
        <w:t>\LinkChecker</w:t>
      </w:r>
    </w:p>
    <w:p w:rsidR="003A7CF6" w:rsidRPr="003A7CF6" w:rsidRDefault="003B6927" w:rsidP="003A7CF6">
      <w:pPr>
        <w:pStyle w:val="ListParagraph"/>
        <w:numPr>
          <w:ilvl w:val="1"/>
          <w:numId w:val="27"/>
        </w:numPr>
        <w:rPr>
          <w:b/>
        </w:rPr>
      </w:pPr>
      <w:r>
        <w:rPr>
          <w:b/>
          <w:noProof/>
          <w:lang w:eastAsia="en-US"/>
        </w:rPr>
        <mc:AlternateContent>
          <mc:Choice Requires="wps">
            <w:drawing>
              <wp:anchor distT="0" distB="0" distL="114300" distR="114300" simplePos="0" relativeHeight="251669504" behindDoc="0" locked="0" layoutInCell="1" allowOverlap="1" wp14:anchorId="499EEA64" wp14:editId="7092E1AE">
                <wp:simplePos x="0" y="0"/>
                <wp:positionH relativeFrom="column">
                  <wp:posOffset>1912620</wp:posOffset>
                </wp:positionH>
                <wp:positionV relativeFrom="paragraph">
                  <wp:posOffset>81280</wp:posOffset>
                </wp:positionV>
                <wp:extent cx="40386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flipV="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3C447" id="Straight Arrow Connector 14" o:spid="_x0000_s1026" type="#_x0000_t32" style="position:absolute;margin-left:150.6pt;margin-top:6.4pt;width:31.8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4W2gEAAAsEAAAOAAAAZHJzL2Uyb0RvYy54bWysU01vEzEQvSPxHyzfyW5KVVVRNhVKgQuC&#10;iAJ31zvOWvKXxkM2+feMvcmCACFR9WL5Y97ze8/j9d3RO3EAzDaGTi4XrRQQdOxt2Hfy65d3r26l&#10;yKRCr1wM0MkTZHm3efliPaYVXMUhuh5QMEnIqzF1ciBKq6bJegCv8iImCHxoInpFvMR906Mamd27&#10;5qptb5oxYp8wasiZd++nQ7mp/MaApk/GZCDhOsnaqI5Yx8cyNpu1Wu1RpcHqswz1BBVe2cCXzlT3&#10;ipT4jvYPKm81xhwNLXT0TTTGaqge2M2y/c3Nw6ASVC8cTk5zTPn5aPXHww6F7fntrqUIyvMbPRAq&#10;ux9IvEGMo9jGEDjHiIJLOK8x5RXDtmGH51VOOyzmjwa9MM6mb0xX42CD4ljTPs1pw5GE5s3r9vXt&#10;Db+Jvhw1E0NhSpjpPUQvyqST+axoljKxq8OHTKyBgRdAAbtQRlLWvQ29oFNiT4RWhb2DYoDLS0lT&#10;jEzS64xODib4ZzAcCUucrqnNCFuH4qC4jZTWEGg5M3F1gRnr3Axsq/t/As/1BQq1Uf8HPCPqzTHQ&#10;DPY2RPzb7XS8SDZT/SWByXeJ4DH2p/qoNRruuJrV+XeUlv51XeE///DmBwAAAP//AwBQSwMEFAAG&#10;AAgAAAAhAAR9N/XcAAAACQEAAA8AAABkcnMvZG93bnJldi54bWxMj81OxDAMhO9IvENkJG5smhYt&#10;qDRdIRA3LpQfiZvbZNuKxKma7Lb79hhxgJvtGY2/qXard+Jo5zgG0qA2GQhLXTAj9RreXp+ubkHE&#10;hGTQBbIaTjbCrj4/q7A0YaEXe2xSLziEYokahpSmUsrYDdZj3ITJEmv7MHtMvM69NDMuHO6dzLNs&#10;Kz2OxB8GnOzDYLuv5uA1fKr5Y3WNenxvJ7UUeGr3z+ON1pcX6/0diGTX9GeGH3xGh5qZ2nAgE4XT&#10;UGQqZysLOVdgQ7G95qH9Pci6kv8b1N8AAAD//wMAUEsBAi0AFAAGAAgAAAAhALaDOJL+AAAA4QEA&#10;ABMAAAAAAAAAAAAAAAAAAAAAAFtDb250ZW50X1R5cGVzXS54bWxQSwECLQAUAAYACAAAACEAOP0h&#10;/9YAAACUAQAACwAAAAAAAAAAAAAAAAAvAQAAX3JlbHMvLnJlbHNQSwECLQAUAAYACAAAACEAUm4+&#10;FtoBAAALBAAADgAAAAAAAAAAAAAAAAAuAgAAZHJzL2Uyb0RvYy54bWxQSwECLQAUAAYACAAAACEA&#10;BH039dwAAAAJAQAADwAAAAAAAAAAAAAAAAA0BAAAZHJzL2Rvd25yZXYueG1sUEsFBgAAAAAEAAQA&#10;8wAAAD0FAAAAAA==&#10;" strokecolor="#549e39 [3204]" strokeweight="1pt">
                <v:stroke endarrow="block"/>
              </v:shape>
            </w:pict>
          </mc:Fallback>
        </mc:AlternateContent>
      </w:r>
      <w:r w:rsidR="003A7CF6" w:rsidRPr="003A7CF6">
        <w:rPr>
          <w:b/>
        </w:rPr>
        <w:t>LinkExtractor</w:t>
      </w:r>
      <w:r w:rsidR="0066259B">
        <w:rPr>
          <w:b/>
        </w:rPr>
        <w:t xml:space="preserve">          </w:t>
      </w:r>
      <w:r>
        <w:rPr>
          <w:b/>
        </w:rPr>
        <w:t xml:space="preserve">                  C:\IDLA</w:t>
      </w:r>
      <w:r w:rsidR="008C5142">
        <w:rPr>
          <w:b/>
        </w:rPr>
        <w:t>\LinkExtractor</w:t>
      </w:r>
    </w:p>
    <w:p w:rsidR="003A7CF6" w:rsidRDefault="003B6927" w:rsidP="003A7CF6">
      <w:pPr>
        <w:pStyle w:val="ListParagraph"/>
        <w:numPr>
          <w:ilvl w:val="1"/>
          <w:numId w:val="27"/>
        </w:numPr>
        <w:rPr>
          <w:b/>
        </w:rPr>
      </w:pPr>
      <w:r>
        <w:rPr>
          <w:b/>
          <w:noProof/>
          <w:lang w:eastAsia="en-US"/>
        </w:rPr>
        <mc:AlternateContent>
          <mc:Choice Requires="wps">
            <w:drawing>
              <wp:anchor distT="0" distB="0" distL="114300" distR="114300" simplePos="0" relativeHeight="251667456" behindDoc="0" locked="0" layoutInCell="1" allowOverlap="1" wp14:anchorId="499EEA64" wp14:editId="7092E1AE">
                <wp:simplePos x="0" y="0"/>
                <wp:positionH relativeFrom="column">
                  <wp:posOffset>1920240</wp:posOffset>
                </wp:positionH>
                <wp:positionV relativeFrom="paragraph">
                  <wp:posOffset>78105</wp:posOffset>
                </wp:positionV>
                <wp:extent cx="40386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flipV="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4EBD3" id="Straight Arrow Connector 13" o:spid="_x0000_s1026" type="#_x0000_t32" style="position:absolute;margin-left:151.2pt;margin-top:6.15pt;width:31.8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T62gEAAAsEAAAOAAAAZHJzL2Uyb0RvYy54bWysU01vEzEQvSPxHyzfyW5aVFVRNhVKgQuC&#10;iAJ31zvOWvKXxkM2+feMvcmCACFR9WL5Y97ze8/j9d3RO3EAzDaGTi4XrRQQdOxt2Hfy65d3r26l&#10;yKRCr1wM0MkTZHm3efliPaYVXMUhuh5QMEnIqzF1ciBKq6bJegCv8iImCHxoInpFvMR906Mamd27&#10;5qptb5oxYp8wasiZd++nQ7mp/MaApk/GZCDhOsnaqI5Yx8cyNpu1Wu1RpcHqswz1BBVe2cCXzlT3&#10;ipT4jvYPKm81xhwNLXT0TTTGaqge2M2y/c3Nw6ASVC8cTk5zTPn5aPXHww6F7fntrqUIyvMbPRAq&#10;ux9IvEGMo9jGEDjHiIJLOK8x5RXDtmGH51VOOyzmjwa9MM6mb0xX42CD4ljTPs1pw5GE5s3X7fXt&#10;Db+Jvhw1E0NhSpjpPUQvyqST+axoljKxq8OHTKyBgRdAAbtQRlLWvQ29oFNiT4RWhb2DYoDLS0lT&#10;jEzS64xODib4ZzAcCUucrqnNCFuH4qC4jZTWEGg5M3F1gRnr3Axsq/t/As/1BQq1Uf8HPCPqzTHQ&#10;DPY2RPzb7XS8SDZT/SWByXeJ4DH2p/qoNRruuJrV+XeUlv51XeE///DmBwAAAP//AwBQSwMEFAAG&#10;AAgAAAAhAJHvUkncAAAACQEAAA8AAABkcnMvZG93bnJldi54bWxMj0tPwzAQhO9I/AdrkbhR54EC&#10;SuNUCMSNC+EhcdvEbhLVXkex26T/nkUc4Lgzn2Znqt3qrDiZOYyeFKSbBIShzuuRegXvb8839yBC&#10;RNJoPRkFZxNgV19eVFhqv9CrOTWxFxxCoUQFQ4xTKWXoBuMwbPxkiL29nx1GPude6hkXDndWZklS&#10;SIcj8YcBJ/M4mO7QHJ2Cr3T+XG2TPn20U7rkeG73L+OdUtdX68MWRDRr/IPhpz5Xh5o7tf5IOgir&#10;IE+yW0bZyHIQDORFwePaX0HWlfy/oP4GAAD//wMAUEsBAi0AFAAGAAgAAAAhALaDOJL+AAAA4QEA&#10;ABMAAAAAAAAAAAAAAAAAAAAAAFtDb250ZW50X1R5cGVzXS54bWxQSwECLQAUAAYACAAAACEAOP0h&#10;/9YAAACUAQAACwAAAAAAAAAAAAAAAAAvAQAAX3JlbHMvLnJlbHNQSwECLQAUAAYACAAAACEA6Wik&#10;+toBAAALBAAADgAAAAAAAAAAAAAAAAAuAgAAZHJzL2Uyb0RvYy54bWxQSwECLQAUAAYACAAAACEA&#10;ke9SSdwAAAAJAQAADwAAAAAAAAAAAAAAAAA0BAAAZHJzL2Rvd25yZXYueG1sUEsFBgAAAAAEAAQA&#10;8wAAAD0FAAAAAA==&#10;" strokecolor="#549e39 [3204]" strokeweight="1pt">
                <v:stroke endarrow="block"/>
              </v:shape>
            </w:pict>
          </mc:Fallback>
        </mc:AlternateContent>
      </w:r>
      <w:r w:rsidR="003A7CF6" w:rsidRPr="003A7CF6">
        <w:rPr>
          <w:b/>
        </w:rPr>
        <w:t>S3ObjectExtractor</w:t>
      </w:r>
      <w:r w:rsidR="0066259B">
        <w:rPr>
          <w:b/>
        </w:rPr>
        <w:t xml:space="preserve"> </w:t>
      </w:r>
      <w:r>
        <w:rPr>
          <w:b/>
        </w:rPr>
        <w:t xml:space="preserve">                  C:\IDLA</w:t>
      </w:r>
      <w:r w:rsidR="008C5142">
        <w:rPr>
          <w:b/>
        </w:rPr>
        <w:t>\S3ObjectExtractor</w:t>
      </w:r>
    </w:p>
    <w:p w:rsidR="00BD12FD" w:rsidRPr="003A7CF6" w:rsidRDefault="00BD12FD" w:rsidP="003A7CF6">
      <w:pPr>
        <w:pStyle w:val="ListParagraph"/>
        <w:numPr>
          <w:ilvl w:val="1"/>
          <w:numId w:val="27"/>
        </w:numPr>
        <w:rPr>
          <w:b/>
        </w:rPr>
      </w:pPr>
      <w:r>
        <w:rPr>
          <w:b/>
          <w:noProof/>
          <w:lang w:eastAsia="en-US"/>
        </w:rPr>
        <mc:AlternateContent>
          <mc:Choice Requires="wps">
            <w:drawing>
              <wp:anchor distT="0" distB="0" distL="114300" distR="114300" simplePos="0" relativeHeight="251672576" behindDoc="0" locked="0" layoutInCell="1" allowOverlap="1" wp14:anchorId="433743DD" wp14:editId="3A333E7E">
                <wp:simplePos x="0" y="0"/>
                <wp:positionH relativeFrom="column">
                  <wp:posOffset>1912620</wp:posOffset>
                </wp:positionH>
                <wp:positionV relativeFrom="paragraph">
                  <wp:posOffset>78740</wp:posOffset>
                </wp:positionV>
                <wp:extent cx="4038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flipV="1">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5128E" id="_x0000_t32" coordsize="21600,21600" o:spt="32" o:oned="t" path="m,l21600,21600e" filled="f">
                <v:path arrowok="t" fillok="f" o:connecttype="none"/>
                <o:lock v:ext="edit" shapetype="t"/>
              </v:shapetype>
              <v:shape id="Straight Arrow Connector 4" o:spid="_x0000_s1026" type="#_x0000_t32" style="position:absolute;margin-left:150.6pt;margin-top:6.2pt;width:31.8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y12AEAAAkEAAAOAAAAZHJzL2Uyb0RvYy54bWysU8uOEzEQvCPxD5bvZCZLtFpFmaxQFrgg&#10;iFjg7vW0M5b8UrvJJH9P25MMCBASiIvlR1e5qtze3J+8E0fAbGPo5HLRSgFBx96GQyc/f3rz4k6K&#10;TCr0ysUAnTxDlvfb5882Y1rDTRyi6wEFk4S8HlMnB6K0bpqsB/AqL2KCwIcmolfESzw0PaqR2b1r&#10;btr2thkj9gmjhpx592E6lNvKbwxo+mBMBhKuk6yN6oh1fCpjs92o9QFVGqy+yFD/oMIrG/jSmepB&#10;kRJf0f5C5a3GmKOhhY6+icZYDdUDu1m2P7l5HFSC6oXDyWmOKf8/Wv3+uEdh+06upAjK8xM9Eip7&#10;GEi8Qoyj2MUQOMaIYlXSGlNeM2gX9nhZ5bTHYv1k0AvjbPrCjVDDYHviVLM+z1nDiYTmzVX78u6W&#10;X0Rfj5qJoTAlzPQWohdl0sl8ETQrmdjV8V0m1sDAK6CAXSgjKeteh17QObElQqvCwUExwOWlpClG&#10;Jul1RmcHE/wjGA6EJU7X1FaEnUNxVNxESmsItJyZuLrAjHVuBrbV/R+Bl/oChdqmfwOeEfXmGGgG&#10;exsi/u52Ol0lm6n+msDku0TwFPtzfdQaDfdbzeryN0pD/7iu8O8/ePsNAAD//wMAUEsDBBQABgAI&#10;AAAAIQDahA5d3AAAAAkBAAAPAAAAZHJzL2Rvd25yZXYueG1sTI/BTsMwEETvSPyDtUjcqOOkKlUa&#10;p0IgblwIBYmbE7tJhL2ObLdJ/55FHOC4M0+zM9V+cZadTYijRwlilQEz2Hk9Yi/h8PZ8twUWk0Kt&#10;rEcj4WIi7Ovrq0qV2s/4as5N6hmFYCyVhCGlqeQ8doNxKq78ZJC8ow9OJTpDz3VQM4U7y/Ms23Cn&#10;RqQPg5rM42C6r+bkJHyK8LHYRjy9t5OYC3Vpjy/jvZS3N8vDDlgyS/qD4ac+VYeaOrX+hDoyK6HI&#10;RE4oGfkaGAHFZk1b2l+B1xX/v6D+BgAA//8DAFBLAQItABQABgAIAAAAIQC2gziS/gAAAOEBAAAT&#10;AAAAAAAAAAAAAAAAAAAAAABbQ29udGVudF9UeXBlc10ueG1sUEsBAi0AFAAGAAgAAAAhADj9If/W&#10;AAAAlAEAAAsAAAAAAAAAAAAAAAAALwEAAF9yZWxzLy5yZWxzUEsBAi0AFAAGAAgAAAAhAOhxfLXY&#10;AQAACQQAAA4AAAAAAAAAAAAAAAAALgIAAGRycy9lMm9Eb2MueG1sUEsBAi0AFAAGAAgAAAAhANqE&#10;Dl3cAAAACQEAAA8AAAAAAAAAAAAAAAAAMgQAAGRycy9kb3ducmV2LnhtbFBLBQYAAAAABAAEAPMA&#10;AAA7BQAAAAA=&#10;" strokecolor="#549e39 [3204]" strokeweight="1pt">
                <v:stroke endarrow="block"/>
              </v:shape>
            </w:pict>
          </mc:Fallback>
        </mc:AlternateContent>
      </w:r>
      <w:r>
        <w:rPr>
          <w:b/>
        </w:rPr>
        <w:t>LLCPackages                             C:\IDLA\LLCPackages</w:t>
      </w:r>
    </w:p>
    <w:p w:rsidR="00C42CD8" w:rsidRPr="00DE4E96" w:rsidRDefault="00C42CD8" w:rsidP="00E371C7">
      <w:pPr>
        <w:pStyle w:val="ListParagraph"/>
        <w:numPr>
          <w:ilvl w:val="0"/>
          <w:numId w:val="27"/>
        </w:numPr>
      </w:pPr>
      <w:r>
        <w:br w:type="page"/>
      </w:r>
    </w:p>
    <w:p w:rsidR="005B1908" w:rsidRDefault="00831F13" w:rsidP="005B1908">
      <w:pPr>
        <w:pStyle w:val="Heading1"/>
      </w:pPr>
      <w:bookmarkStart w:id="24" w:name="_Appendix_B:_Settings"/>
      <w:bookmarkStart w:id="25" w:name="_Toc483243915"/>
      <w:bookmarkEnd w:id="24"/>
      <w:r>
        <w:lastRenderedPageBreak/>
        <w:t>Appendix B</w:t>
      </w:r>
      <w:r w:rsidR="005B1908">
        <w:t>: Settings Available</w:t>
      </w:r>
      <w:bookmarkEnd w:id="25"/>
    </w:p>
    <w:tbl>
      <w:tblPr>
        <w:tblStyle w:val="GridTable4-Accent1"/>
        <w:tblW w:w="9265" w:type="dxa"/>
        <w:tblLook w:val="04A0" w:firstRow="1" w:lastRow="0" w:firstColumn="1" w:lastColumn="0" w:noHBand="0" w:noVBand="1"/>
      </w:tblPr>
      <w:tblGrid>
        <w:gridCol w:w="2684"/>
        <w:gridCol w:w="4601"/>
        <w:gridCol w:w="1980"/>
      </w:tblGrid>
      <w:tr w:rsidR="00B136F2" w:rsidTr="00B136F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684" w:type="dxa"/>
          </w:tcPr>
          <w:p w:rsidR="00B136F2" w:rsidRDefault="00B136F2" w:rsidP="00225016">
            <w:r>
              <w:t>Setting</w:t>
            </w:r>
          </w:p>
        </w:tc>
        <w:tc>
          <w:tcPr>
            <w:tcW w:w="4601" w:type="dxa"/>
          </w:tcPr>
          <w:p w:rsidR="00B136F2" w:rsidRDefault="00B136F2" w:rsidP="00225016">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rsidR="00B136F2" w:rsidRDefault="00B136F2" w:rsidP="00225016">
            <w:pPr>
              <w:cnfStyle w:val="100000000000" w:firstRow="1" w:lastRow="0" w:firstColumn="0" w:lastColumn="0" w:oddVBand="0" w:evenVBand="0" w:oddHBand="0" w:evenHBand="0" w:firstRowFirstColumn="0" w:firstRowLastColumn="0" w:lastRowFirstColumn="0" w:lastRowLastColumn="0"/>
            </w:pPr>
            <w:r>
              <w:t>Update on New Site</w:t>
            </w:r>
          </w:p>
        </w:tc>
      </w:tr>
      <w:tr w:rsidR="00B136F2" w:rsidTr="00B136F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4" w:type="dxa"/>
          </w:tcPr>
          <w:p w:rsidR="00B136F2" w:rsidRPr="003B33A4" w:rsidRDefault="00B136F2" w:rsidP="00225016">
            <w:r w:rsidRPr="003B33A4">
              <w:t>AmazonAccessKey</w:t>
            </w:r>
          </w:p>
        </w:tc>
        <w:tc>
          <w:tcPr>
            <w:tcW w:w="4601" w:type="dxa"/>
          </w:tcPr>
          <w:p w:rsidR="00B136F2" w:rsidRDefault="00B136F2" w:rsidP="00225016">
            <w:pPr>
              <w:cnfStyle w:val="000000100000" w:firstRow="0" w:lastRow="0" w:firstColumn="0" w:lastColumn="0" w:oddVBand="0" w:evenVBand="0" w:oddHBand="1" w:evenHBand="0" w:firstRowFirstColumn="0" w:firstRowLastColumn="0" w:lastRowFirstColumn="0" w:lastRowLastColumn="0"/>
            </w:pPr>
            <w:r w:rsidRPr="001F043B">
              <w:t>The IAM access key for the application to interact with AWS.</w:t>
            </w:r>
          </w:p>
        </w:tc>
        <w:tc>
          <w:tcPr>
            <w:tcW w:w="1980" w:type="dxa"/>
          </w:tcPr>
          <w:p w:rsidR="00B136F2" w:rsidRPr="001F043B" w:rsidRDefault="00B136F2" w:rsidP="00225016">
            <w:pPr>
              <w:cnfStyle w:val="000000100000" w:firstRow="0" w:lastRow="0" w:firstColumn="0" w:lastColumn="0" w:oddVBand="0" w:evenVBand="0" w:oddHBand="1" w:evenHBand="0" w:firstRowFirstColumn="0" w:firstRowLastColumn="0" w:lastRowFirstColumn="0" w:lastRowLastColumn="0"/>
            </w:pPr>
            <w:r>
              <w:t>Yes</w:t>
            </w:r>
          </w:p>
        </w:tc>
      </w:tr>
      <w:tr w:rsidR="00B136F2" w:rsidTr="00B136F2">
        <w:trPr>
          <w:trHeight w:val="250"/>
        </w:trPr>
        <w:tc>
          <w:tcPr>
            <w:cnfStyle w:val="001000000000" w:firstRow="0" w:lastRow="0" w:firstColumn="1" w:lastColumn="0" w:oddVBand="0" w:evenVBand="0" w:oddHBand="0" w:evenHBand="0" w:firstRowFirstColumn="0" w:firstRowLastColumn="0" w:lastRowFirstColumn="0" w:lastRowLastColumn="0"/>
            <w:tcW w:w="2684" w:type="dxa"/>
          </w:tcPr>
          <w:p w:rsidR="00B136F2" w:rsidRDefault="00B136F2" w:rsidP="00225016">
            <w:r w:rsidRPr="001F043B">
              <w:t>AmazonPassword</w:t>
            </w:r>
          </w:p>
        </w:tc>
        <w:tc>
          <w:tcPr>
            <w:tcW w:w="4601" w:type="dxa"/>
          </w:tcPr>
          <w:p w:rsidR="00B136F2" w:rsidRDefault="00B136F2" w:rsidP="00225016">
            <w:pPr>
              <w:cnfStyle w:val="000000000000" w:firstRow="0" w:lastRow="0" w:firstColumn="0" w:lastColumn="0" w:oddVBand="0" w:evenVBand="0" w:oddHBand="0" w:evenHBand="0" w:firstRowFirstColumn="0" w:firstRowLastColumn="0" w:lastRowFirstColumn="0" w:lastRowLastColumn="0"/>
            </w:pPr>
            <w:r w:rsidRPr="001F043B">
              <w:t>The Amazon IAM password that allows the application to interact with AWS.</w:t>
            </w:r>
          </w:p>
        </w:tc>
        <w:tc>
          <w:tcPr>
            <w:tcW w:w="1980" w:type="dxa"/>
          </w:tcPr>
          <w:p w:rsidR="00B136F2" w:rsidRPr="001F043B" w:rsidRDefault="00B136F2" w:rsidP="00225016">
            <w:pPr>
              <w:cnfStyle w:val="000000000000" w:firstRow="0" w:lastRow="0" w:firstColumn="0" w:lastColumn="0" w:oddVBand="0" w:evenVBand="0" w:oddHBand="0" w:evenHBand="0" w:firstRowFirstColumn="0" w:firstRowLastColumn="0" w:lastRowFirstColumn="0" w:lastRowLastColumn="0"/>
            </w:pPr>
            <w:r>
              <w:t>Yes</w:t>
            </w:r>
          </w:p>
        </w:tc>
      </w:tr>
      <w:tr w:rsidR="00B136F2" w:rsidTr="00B136F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84" w:type="dxa"/>
          </w:tcPr>
          <w:p w:rsidR="00B136F2" w:rsidRDefault="00B136F2" w:rsidP="00225016">
            <w:r w:rsidRPr="001F043B">
              <w:t>Domain</w:t>
            </w:r>
          </w:p>
        </w:tc>
        <w:tc>
          <w:tcPr>
            <w:tcW w:w="4601" w:type="dxa"/>
          </w:tcPr>
          <w:p w:rsidR="00B136F2" w:rsidRDefault="00B136F2" w:rsidP="00225016">
            <w:pPr>
              <w:cnfStyle w:val="000000100000" w:firstRow="0" w:lastRow="0" w:firstColumn="0" w:lastColumn="0" w:oddVBand="0" w:evenVBand="0" w:oddHBand="1" w:evenHBand="0" w:firstRowFirstColumn="0" w:firstRowLastColumn="0" w:lastRowFirstColumn="0" w:lastRowLastColumn="0"/>
            </w:pPr>
            <w:r w:rsidRPr="001F043B">
              <w:t>The domain for the application to be used in communications for links.</w:t>
            </w:r>
          </w:p>
        </w:tc>
        <w:tc>
          <w:tcPr>
            <w:tcW w:w="1980" w:type="dxa"/>
          </w:tcPr>
          <w:p w:rsidR="00B136F2" w:rsidRPr="001F043B" w:rsidRDefault="00B136F2" w:rsidP="00225016">
            <w:pPr>
              <w:cnfStyle w:val="000000100000" w:firstRow="0" w:lastRow="0" w:firstColumn="0" w:lastColumn="0" w:oddVBand="0" w:evenVBand="0" w:oddHBand="1" w:evenHBand="0" w:firstRowFirstColumn="0" w:firstRowLastColumn="0" w:lastRowFirstColumn="0" w:lastRowLastColumn="0"/>
            </w:pPr>
            <w:r>
              <w:t>Yes</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696681" w:rsidRDefault="00B136F2" w:rsidP="00225016">
            <w:r w:rsidRPr="001F043B">
              <w:t>GoogleClientId</w:t>
            </w:r>
          </w:p>
        </w:tc>
        <w:tc>
          <w:tcPr>
            <w:tcW w:w="4601" w:type="dxa"/>
          </w:tcPr>
          <w:p w:rsidR="00B136F2" w:rsidRPr="00696681" w:rsidRDefault="00B136F2" w:rsidP="00225016">
            <w:pPr>
              <w:cnfStyle w:val="000000000000" w:firstRow="0" w:lastRow="0" w:firstColumn="0" w:lastColumn="0" w:oddVBand="0" w:evenVBand="0" w:oddHBand="0" w:evenHBand="0" w:firstRowFirstColumn="0" w:firstRowLastColumn="0" w:lastRowFirstColumn="0" w:lastRowLastColumn="0"/>
            </w:pPr>
            <w:r w:rsidRPr="001F043B">
              <w:t>OAuth Google Client ID.</w:t>
            </w:r>
          </w:p>
        </w:tc>
        <w:tc>
          <w:tcPr>
            <w:tcW w:w="1980" w:type="dxa"/>
          </w:tcPr>
          <w:p w:rsidR="00B136F2" w:rsidRPr="001F043B" w:rsidRDefault="00B136F2" w:rsidP="00225016">
            <w:pPr>
              <w:cnfStyle w:val="000000000000" w:firstRow="0" w:lastRow="0" w:firstColumn="0" w:lastColumn="0" w:oddVBand="0" w:evenVBand="0" w:oddHBand="0" w:evenHBand="0" w:firstRowFirstColumn="0" w:firstRowLastColumn="0" w:lastRowFirstColumn="0" w:lastRowLastColumn="0"/>
            </w:pPr>
            <w:r>
              <w:t>Optional</w:t>
            </w:r>
          </w:p>
        </w:tc>
      </w:tr>
      <w:tr w:rsidR="00B136F2"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1F043B">
              <w:t>GoogleClientSecret</w:t>
            </w:r>
          </w:p>
        </w:tc>
        <w:tc>
          <w:tcPr>
            <w:tcW w:w="4601" w:type="dxa"/>
          </w:tcPr>
          <w:p w:rsidR="00B136F2" w:rsidRPr="007E5F3A" w:rsidRDefault="00B136F2" w:rsidP="00225016">
            <w:pPr>
              <w:cnfStyle w:val="000000100000" w:firstRow="0" w:lastRow="0" w:firstColumn="0" w:lastColumn="0" w:oddVBand="0" w:evenVBand="0" w:oddHBand="1" w:evenHBand="0" w:firstRowFirstColumn="0" w:firstRowLastColumn="0" w:lastRowFirstColumn="0" w:lastRowLastColumn="0"/>
            </w:pPr>
            <w:r w:rsidRPr="001F043B">
              <w:t>OAuth Google Client Secret.</w:t>
            </w:r>
          </w:p>
        </w:tc>
        <w:tc>
          <w:tcPr>
            <w:tcW w:w="1980" w:type="dxa"/>
          </w:tcPr>
          <w:p w:rsidR="00B136F2" w:rsidRPr="001F043B" w:rsidRDefault="00B136F2" w:rsidP="00225016">
            <w:pPr>
              <w:cnfStyle w:val="000000100000" w:firstRow="0" w:lastRow="0" w:firstColumn="0" w:lastColumn="0" w:oddVBand="0" w:evenVBand="0" w:oddHBand="1" w:evenHBand="0" w:firstRowFirstColumn="0" w:firstRowLastColumn="0" w:lastRowFirstColumn="0" w:lastRowLastColumn="0"/>
            </w:pPr>
            <w:r>
              <w:t>Optional</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5B2E3A">
              <w:t>GoogleRegisterDomain</w:t>
            </w:r>
          </w:p>
        </w:tc>
        <w:tc>
          <w:tcPr>
            <w:tcW w:w="4601" w:type="dxa"/>
          </w:tcPr>
          <w:p w:rsidR="00B136F2" w:rsidRPr="007E5F3A" w:rsidRDefault="00B136F2" w:rsidP="00225016">
            <w:pPr>
              <w:cnfStyle w:val="000000000000" w:firstRow="0" w:lastRow="0" w:firstColumn="0" w:lastColumn="0" w:oddVBand="0" w:evenVBand="0" w:oddHBand="0" w:evenHBand="0" w:firstRowFirstColumn="0" w:firstRowLastColumn="0" w:lastRowFirstColumn="0" w:lastRowLastColumn="0"/>
            </w:pPr>
            <w:r w:rsidRPr="005B2E3A">
              <w:t>Leave empty to allow any Google domain to register with the site. Use a comma separated list of domains that are acceptable (i.e., boisestate.edu, idla.k12.id.us).</w:t>
            </w:r>
          </w:p>
        </w:tc>
        <w:tc>
          <w:tcPr>
            <w:tcW w:w="1980" w:type="dxa"/>
          </w:tcPr>
          <w:p w:rsidR="00B136F2" w:rsidRPr="005B2E3A" w:rsidRDefault="00B136F2" w:rsidP="00225016">
            <w:pPr>
              <w:cnfStyle w:val="000000000000" w:firstRow="0" w:lastRow="0" w:firstColumn="0" w:lastColumn="0" w:oddVBand="0" w:evenVBand="0" w:oddHBand="0" w:evenHBand="0" w:firstRowFirstColumn="0" w:firstRowLastColumn="0" w:lastRowFirstColumn="0" w:lastRowLastColumn="0"/>
            </w:pPr>
            <w:r>
              <w:t>Optional</w:t>
            </w:r>
          </w:p>
        </w:tc>
      </w:tr>
      <w:tr w:rsidR="00B136F2"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5B2E3A">
              <w:t>LinkAnalysisLimit</w:t>
            </w:r>
          </w:p>
        </w:tc>
        <w:tc>
          <w:tcPr>
            <w:tcW w:w="4601" w:type="dxa"/>
          </w:tcPr>
          <w:p w:rsidR="00B136F2" w:rsidRPr="007E5F3A" w:rsidRDefault="00B136F2" w:rsidP="00225016">
            <w:pPr>
              <w:cnfStyle w:val="000000100000" w:firstRow="0" w:lastRow="0" w:firstColumn="0" w:lastColumn="0" w:oddVBand="0" w:evenVBand="0" w:oddHBand="1" w:evenHBand="0" w:firstRowFirstColumn="0" w:firstRowLastColumn="0" w:lastRowFirstColumn="0" w:lastRowLastColumn="0"/>
            </w:pPr>
            <w:r w:rsidRPr="00B968A0">
              <w:t>The maximum number of links to analyze per process run.</w:t>
            </w:r>
          </w:p>
        </w:tc>
        <w:tc>
          <w:tcPr>
            <w:tcW w:w="1980" w:type="dxa"/>
          </w:tcPr>
          <w:p w:rsidR="00B136F2" w:rsidRPr="00B968A0" w:rsidRDefault="00B136F2" w:rsidP="00225016">
            <w:pPr>
              <w:cnfStyle w:val="000000100000" w:firstRow="0" w:lastRow="0" w:firstColumn="0" w:lastColumn="0" w:oddVBand="0" w:evenVBand="0" w:oddHBand="1" w:evenHBand="0" w:firstRowFirstColumn="0" w:firstRowLastColumn="0" w:lastRowFirstColumn="0" w:lastRowLastColumn="0"/>
            </w:pPr>
            <w:r>
              <w:t>Optional</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B968A0">
              <w:t>LinkCheckDays</w:t>
            </w:r>
          </w:p>
        </w:tc>
        <w:tc>
          <w:tcPr>
            <w:tcW w:w="4601" w:type="dxa"/>
          </w:tcPr>
          <w:p w:rsidR="00B136F2" w:rsidRPr="007E5F3A" w:rsidRDefault="00B136F2" w:rsidP="00225016">
            <w:pPr>
              <w:cnfStyle w:val="000000000000" w:firstRow="0" w:lastRow="0" w:firstColumn="0" w:lastColumn="0" w:oddVBand="0" w:evenVBand="0" w:oddHBand="0" w:evenHBand="0" w:firstRowFirstColumn="0" w:firstRowLastColumn="0" w:lastRowFirstColumn="0" w:lastRowLastColumn="0"/>
            </w:pPr>
            <w:r w:rsidRPr="00B968A0">
              <w:t>The number of days to get links back to check to see if they have changed significantly.</w:t>
            </w:r>
          </w:p>
        </w:tc>
        <w:tc>
          <w:tcPr>
            <w:tcW w:w="1980" w:type="dxa"/>
          </w:tcPr>
          <w:p w:rsidR="00B136F2" w:rsidRPr="00B968A0" w:rsidRDefault="00B136F2" w:rsidP="00225016">
            <w:pPr>
              <w:cnfStyle w:val="000000000000" w:firstRow="0" w:lastRow="0" w:firstColumn="0" w:lastColumn="0" w:oddVBand="0" w:evenVBand="0" w:oddHBand="0" w:evenHBand="0" w:firstRowFirstColumn="0" w:firstRowLastColumn="0" w:lastRowFirstColumn="0" w:lastRowLastColumn="0"/>
            </w:pPr>
            <w:r>
              <w:t>Optional</w:t>
            </w:r>
          </w:p>
        </w:tc>
      </w:tr>
      <w:tr w:rsidR="00B136F2"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967981">
              <w:t>LinkCheckStandardDeviations</w:t>
            </w:r>
          </w:p>
        </w:tc>
        <w:tc>
          <w:tcPr>
            <w:tcW w:w="4601" w:type="dxa"/>
          </w:tcPr>
          <w:p w:rsidR="00B136F2" w:rsidRPr="007E5F3A" w:rsidRDefault="00B136F2" w:rsidP="00225016">
            <w:pPr>
              <w:cnfStyle w:val="000000100000" w:firstRow="0" w:lastRow="0" w:firstColumn="0" w:lastColumn="0" w:oddVBand="0" w:evenVBand="0" w:oddHBand="1" w:evenHBand="0" w:firstRowFirstColumn="0" w:firstRowLastColumn="0" w:lastRowFirstColumn="0" w:lastRowLastColumn="0"/>
            </w:pPr>
            <w:r w:rsidRPr="002845A0">
              <w:t>Number of standard deviations that the checked links can be between without triggering a notification.</w:t>
            </w:r>
          </w:p>
        </w:tc>
        <w:tc>
          <w:tcPr>
            <w:tcW w:w="1980" w:type="dxa"/>
          </w:tcPr>
          <w:p w:rsidR="00B136F2" w:rsidRPr="002845A0" w:rsidRDefault="00B136F2" w:rsidP="00225016">
            <w:pPr>
              <w:cnfStyle w:val="000000100000" w:firstRow="0" w:lastRow="0" w:firstColumn="0" w:lastColumn="0" w:oddVBand="0" w:evenVBand="0" w:oddHBand="1" w:evenHBand="0" w:firstRowFirstColumn="0" w:firstRowLastColumn="0" w:lastRowFirstColumn="0" w:lastRowLastColumn="0"/>
            </w:pPr>
            <w:r>
              <w:t>Optional</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BA4234">
              <w:t>LinkExtractionObjectLimit</w:t>
            </w:r>
          </w:p>
        </w:tc>
        <w:tc>
          <w:tcPr>
            <w:tcW w:w="4601" w:type="dxa"/>
          </w:tcPr>
          <w:p w:rsidR="00B136F2" w:rsidRPr="007E5F3A" w:rsidRDefault="00B136F2" w:rsidP="00225016">
            <w:pPr>
              <w:cnfStyle w:val="000000000000" w:firstRow="0" w:lastRow="0" w:firstColumn="0" w:lastColumn="0" w:oddVBand="0" w:evenVBand="0" w:oddHBand="0" w:evenHBand="0" w:firstRowFirstColumn="0" w:firstRowLastColumn="0" w:lastRowFirstColumn="0" w:lastRowLastColumn="0"/>
            </w:pPr>
            <w:r w:rsidRPr="001C1858">
              <w:t>The maximum number of objects that will be loaded to be used for link extraction per process run. 25,000 take about an hour.</w:t>
            </w:r>
          </w:p>
        </w:tc>
        <w:tc>
          <w:tcPr>
            <w:tcW w:w="1980" w:type="dxa"/>
          </w:tcPr>
          <w:p w:rsidR="00B136F2" w:rsidRPr="001C1858" w:rsidRDefault="00B136F2" w:rsidP="00225016">
            <w:pPr>
              <w:cnfStyle w:val="000000000000" w:firstRow="0" w:lastRow="0" w:firstColumn="0" w:lastColumn="0" w:oddVBand="0" w:evenVBand="0" w:oddHBand="0" w:evenHBand="0" w:firstRowFirstColumn="0" w:firstRowLastColumn="0" w:lastRowFirstColumn="0" w:lastRowLastColumn="0"/>
            </w:pPr>
            <w:r>
              <w:t>Optional</w:t>
            </w:r>
          </w:p>
        </w:tc>
      </w:tr>
      <w:tr w:rsidR="00B136F2"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192F62">
              <w:t>LogsMaxDisplayFromEnd</w:t>
            </w:r>
          </w:p>
        </w:tc>
        <w:tc>
          <w:tcPr>
            <w:tcW w:w="4601" w:type="dxa"/>
          </w:tcPr>
          <w:p w:rsidR="00B136F2" w:rsidRPr="007E5F3A" w:rsidRDefault="00B136F2" w:rsidP="00225016">
            <w:pPr>
              <w:cnfStyle w:val="000000100000" w:firstRow="0" w:lastRow="0" w:firstColumn="0" w:lastColumn="0" w:oddVBand="0" w:evenVBand="0" w:oddHBand="1" w:evenHBand="0" w:firstRowFirstColumn="0" w:firstRowLastColumn="0" w:lastRowFirstColumn="0" w:lastRowLastColumn="0"/>
            </w:pPr>
            <w:r w:rsidRPr="00370191">
              <w:t>The number of log entries to display in the table (from the end of the table).</w:t>
            </w:r>
          </w:p>
        </w:tc>
        <w:tc>
          <w:tcPr>
            <w:tcW w:w="1980" w:type="dxa"/>
          </w:tcPr>
          <w:p w:rsidR="00B136F2" w:rsidRPr="00370191" w:rsidRDefault="00B136F2" w:rsidP="00225016">
            <w:pPr>
              <w:cnfStyle w:val="000000100000" w:firstRow="0" w:lastRow="0" w:firstColumn="0" w:lastColumn="0" w:oddVBand="0" w:evenVBand="0" w:oddHBand="1" w:evenHBand="0" w:firstRowFirstColumn="0" w:firstRowLastColumn="0" w:lastRowFirstColumn="0" w:lastRowLastColumn="0"/>
            </w:pPr>
            <w:r>
              <w:t>Optional</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E90690">
              <w:t>MaxThreads</w:t>
            </w:r>
          </w:p>
        </w:tc>
        <w:tc>
          <w:tcPr>
            <w:tcW w:w="4601" w:type="dxa"/>
          </w:tcPr>
          <w:p w:rsidR="00B136F2" w:rsidRPr="007E5F3A" w:rsidRDefault="00B136F2" w:rsidP="00225016">
            <w:pPr>
              <w:cnfStyle w:val="000000000000" w:firstRow="0" w:lastRow="0" w:firstColumn="0" w:lastColumn="0" w:oddVBand="0" w:evenVBand="0" w:oddHBand="0" w:evenHBand="0" w:firstRowFirstColumn="0" w:firstRowLastColumn="0" w:lastRowFirstColumn="0" w:lastRowLastColumn="0"/>
            </w:pPr>
            <w:r w:rsidRPr="00FC5FE8">
              <w:t>The number of threads used for processes that can be multitasked like link checking.</w:t>
            </w:r>
          </w:p>
        </w:tc>
        <w:tc>
          <w:tcPr>
            <w:tcW w:w="1980" w:type="dxa"/>
          </w:tcPr>
          <w:p w:rsidR="00B136F2" w:rsidRPr="00FC5FE8" w:rsidRDefault="00B136F2" w:rsidP="00225016">
            <w:pPr>
              <w:cnfStyle w:val="000000000000" w:firstRow="0" w:lastRow="0" w:firstColumn="0" w:lastColumn="0" w:oddVBand="0" w:evenVBand="0" w:oddHBand="0" w:evenHBand="0" w:firstRowFirstColumn="0" w:firstRowLastColumn="0" w:lastRowFirstColumn="0" w:lastRowLastColumn="0"/>
            </w:pPr>
            <w:r>
              <w:t>Optional</w:t>
            </w:r>
          </w:p>
        </w:tc>
      </w:tr>
      <w:tr w:rsidR="00B136F2"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E768A8">
              <w:t>NewUsersCanRegister</w:t>
            </w:r>
          </w:p>
        </w:tc>
        <w:tc>
          <w:tcPr>
            <w:tcW w:w="4601" w:type="dxa"/>
          </w:tcPr>
          <w:p w:rsidR="00B136F2" w:rsidRPr="007E5F3A" w:rsidRDefault="00B136F2" w:rsidP="00225016">
            <w:pPr>
              <w:cnfStyle w:val="000000100000" w:firstRow="0" w:lastRow="0" w:firstColumn="0" w:lastColumn="0" w:oddVBand="0" w:evenVBand="0" w:oddHBand="1" w:evenHBand="0" w:firstRowFirstColumn="0" w:firstRowLastColumn="0" w:lastRowFirstColumn="0" w:lastRowLastColumn="0"/>
            </w:pPr>
            <w:r w:rsidRPr="00AE7320">
              <w:t>True to be able to register new users, false otherwise.</w:t>
            </w:r>
          </w:p>
        </w:tc>
        <w:tc>
          <w:tcPr>
            <w:tcW w:w="1980" w:type="dxa"/>
          </w:tcPr>
          <w:p w:rsidR="00B136F2" w:rsidRPr="00AE7320" w:rsidRDefault="00B136F2" w:rsidP="00225016">
            <w:pPr>
              <w:cnfStyle w:val="000000100000" w:firstRow="0" w:lastRow="0" w:firstColumn="0" w:lastColumn="0" w:oddVBand="0" w:evenVBand="0" w:oddHBand="1" w:evenHBand="0" w:firstRowFirstColumn="0" w:firstRowLastColumn="0" w:lastRowFirstColumn="0" w:lastRowLastColumn="0"/>
            </w:pPr>
            <w:r>
              <w:t>Optional</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7E5F3A" w:rsidRDefault="00B136F2" w:rsidP="00225016">
            <w:r w:rsidRPr="000C446A">
              <w:t>NotificationEmail</w:t>
            </w:r>
          </w:p>
        </w:tc>
        <w:tc>
          <w:tcPr>
            <w:tcW w:w="4601" w:type="dxa"/>
          </w:tcPr>
          <w:p w:rsidR="00B136F2" w:rsidRPr="007E5F3A" w:rsidRDefault="00B136F2" w:rsidP="00225016">
            <w:pPr>
              <w:cnfStyle w:val="000000000000" w:firstRow="0" w:lastRow="0" w:firstColumn="0" w:lastColumn="0" w:oddVBand="0" w:evenVBand="0" w:oddHBand="0" w:evenHBand="0" w:firstRowFirstColumn="0" w:firstRowLastColumn="0" w:lastRowFirstColumn="0" w:lastRowLastColumn="0"/>
            </w:pPr>
            <w:r w:rsidRPr="001E009D">
              <w:t>The address to send notification emails to.</w:t>
            </w:r>
          </w:p>
        </w:tc>
        <w:tc>
          <w:tcPr>
            <w:tcW w:w="1980" w:type="dxa"/>
          </w:tcPr>
          <w:p w:rsidR="00B136F2" w:rsidRPr="001E009D" w:rsidRDefault="00B136F2" w:rsidP="00225016">
            <w:pPr>
              <w:cnfStyle w:val="000000000000" w:firstRow="0" w:lastRow="0" w:firstColumn="0" w:lastColumn="0" w:oddVBand="0" w:evenVBand="0" w:oddHBand="0" w:evenHBand="0" w:firstRowFirstColumn="0" w:firstRowLastColumn="0" w:lastRowFirstColumn="0" w:lastRowLastColumn="0"/>
            </w:pPr>
            <w:r>
              <w:t>Optional</w:t>
            </w:r>
          </w:p>
        </w:tc>
      </w:tr>
      <w:tr w:rsidR="00871ADC"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rsidR="00871ADC" w:rsidRPr="00FA7BBB" w:rsidRDefault="00871ADC" w:rsidP="00225016">
            <w:r w:rsidRPr="00871ADC">
              <w:t>PackagesS3Bucket</w:t>
            </w:r>
          </w:p>
        </w:tc>
        <w:tc>
          <w:tcPr>
            <w:tcW w:w="4601" w:type="dxa"/>
          </w:tcPr>
          <w:p w:rsidR="00871ADC" w:rsidRPr="00FA7BBB" w:rsidRDefault="00871ADC" w:rsidP="00225016">
            <w:pPr>
              <w:cnfStyle w:val="000000100000" w:firstRow="0" w:lastRow="0" w:firstColumn="0" w:lastColumn="0" w:oddVBand="0" w:evenVBand="0" w:oddHBand="1" w:evenHBand="0" w:firstRowFirstColumn="0" w:firstRowLastColumn="0" w:lastRowFirstColumn="0" w:lastRowLastColumn="0"/>
            </w:pPr>
            <w:r w:rsidRPr="00871ADC">
              <w:t>The S3 bucket that holds the packages. You can specify the format, bucket-name;folder to re-use the same bucket with a different folder.</w:t>
            </w:r>
          </w:p>
        </w:tc>
        <w:tc>
          <w:tcPr>
            <w:tcW w:w="1980" w:type="dxa"/>
          </w:tcPr>
          <w:p w:rsidR="00871ADC" w:rsidRDefault="00871ADC" w:rsidP="00225016">
            <w:pPr>
              <w:cnfStyle w:val="000000100000" w:firstRow="0" w:lastRow="0" w:firstColumn="0" w:lastColumn="0" w:oddVBand="0" w:evenVBand="0" w:oddHBand="1" w:evenHBand="0" w:firstRowFirstColumn="0" w:firstRowLastColumn="0" w:lastRowFirstColumn="0" w:lastRowLastColumn="0"/>
            </w:pPr>
            <w:r>
              <w:t>Yes (will use test site S3 bucket otherwise)</w:t>
            </w:r>
          </w:p>
        </w:tc>
      </w:tr>
      <w:tr w:rsidR="00B136F2"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rsidR="00B136F2" w:rsidRPr="000C446A" w:rsidRDefault="00B136F2" w:rsidP="00225016">
            <w:r w:rsidRPr="00FA7BBB">
              <w:t>ScreenshotS3Bucket</w:t>
            </w:r>
          </w:p>
        </w:tc>
        <w:tc>
          <w:tcPr>
            <w:tcW w:w="4601" w:type="dxa"/>
          </w:tcPr>
          <w:p w:rsidR="00B136F2" w:rsidRPr="001E009D" w:rsidRDefault="00B136F2" w:rsidP="00225016">
            <w:pPr>
              <w:cnfStyle w:val="000000000000" w:firstRow="0" w:lastRow="0" w:firstColumn="0" w:lastColumn="0" w:oddVBand="0" w:evenVBand="0" w:oddHBand="0" w:evenHBand="0" w:firstRowFirstColumn="0" w:firstRowLastColumn="0" w:lastRowFirstColumn="0" w:lastRowLastColumn="0"/>
            </w:pPr>
            <w:r w:rsidRPr="00FA7BBB">
              <w:t>The S3 bucket that holds the screenshots. You can specify the format, bucket-name;folder to re-use the same bucket with a different folder.</w:t>
            </w:r>
          </w:p>
        </w:tc>
        <w:tc>
          <w:tcPr>
            <w:tcW w:w="1980" w:type="dxa"/>
          </w:tcPr>
          <w:p w:rsidR="00B136F2" w:rsidRPr="00FA7BBB" w:rsidRDefault="00871ADC" w:rsidP="00225016">
            <w:pPr>
              <w:cnfStyle w:val="000000000000" w:firstRow="0" w:lastRow="0" w:firstColumn="0" w:lastColumn="0" w:oddVBand="0" w:evenVBand="0" w:oddHBand="0" w:evenHBand="0" w:firstRowFirstColumn="0" w:firstRowLastColumn="0" w:lastRowFirstColumn="0" w:lastRowLastColumn="0"/>
            </w:pPr>
            <w:r>
              <w:t>Yes (will use test site S3 bucket otherwise)</w:t>
            </w:r>
          </w:p>
        </w:tc>
      </w:tr>
    </w:tbl>
    <w:p w:rsidR="003D64B9" w:rsidRPr="003D64B9" w:rsidRDefault="003D64B9" w:rsidP="003D64B9"/>
    <w:sectPr w:rsidR="003D64B9" w:rsidRPr="003D64B9" w:rsidSect="00714FCC">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461" w:rsidRDefault="00550461">
      <w:pPr>
        <w:spacing w:after="0" w:line="240" w:lineRule="auto"/>
      </w:pPr>
      <w:r>
        <w:separator/>
      </w:r>
    </w:p>
  </w:endnote>
  <w:endnote w:type="continuationSeparator" w:id="0">
    <w:p w:rsidR="00550461" w:rsidRDefault="0055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0052C2">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461" w:rsidRDefault="00550461">
      <w:pPr>
        <w:spacing w:after="0" w:line="240" w:lineRule="auto"/>
      </w:pPr>
      <w:r>
        <w:separator/>
      </w:r>
    </w:p>
  </w:footnote>
  <w:footnote w:type="continuationSeparator" w:id="0">
    <w:p w:rsidR="00550461" w:rsidRDefault="00550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549E39" w:themeColor="accent1"/>
      </w:rPr>
    </w:lvl>
    <w:lvl w:ilvl="1">
      <w:start w:val="1"/>
      <w:numFmt w:val="decimal"/>
      <w:lvlText w:val="%1.%2"/>
      <w:lvlJc w:val="left"/>
      <w:pPr>
        <w:ind w:left="576" w:hanging="576"/>
      </w:pPr>
      <w:rPr>
        <w:rFonts w:hint="default"/>
        <w:color w:val="549E39" w:themeColor="accent1"/>
      </w:rPr>
    </w:lvl>
    <w:lvl w:ilvl="2">
      <w:start w:val="1"/>
      <w:numFmt w:val="decimal"/>
      <w:lvlText w:val="%1.%2.%3"/>
      <w:lvlJc w:val="left"/>
      <w:pPr>
        <w:ind w:left="720" w:hanging="720"/>
      </w:pPr>
      <w:rPr>
        <w:rFonts w:hint="default"/>
        <w:color w:val="549E39" w:themeColor="accent1"/>
      </w:rPr>
    </w:lvl>
    <w:lvl w:ilvl="3">
      <w:start w:val="1"/>
      <w:numFmt w:val="decimal"/>
      <w:lvlText w:val="%1.%2.%3.%4"/>
      <w:lvlJc w:val="left"/>
      <w:pPr>
        <w:ind w:left="864" w:hanging="864"/>
      </w:pPr>
      <w:rPr>
        <w:rFonts w:hint="default"/>
        <w:color w:val="549E39" w:themeColor="accent1"/>
      </w:rPr>
    </w:lvl>
    <w:lvl w:ilvl="4">
      <w:start w:val="1"/>
      <w:numFmt w:val="decimal"/>
      <w:lvlText w:val="%1.%2.%3.%4.%5"/>
      <w:lvlJc w:val="left"/>
      <w:pPr>
        <w:ind w:left="1008" w:hanging="1008"/>
      </w:pPr>
      <w:rPr>
        <w:rFonts w:hint="default"/>
        <w:color w:val="549E39" w:themeColor="accent1"/>
      </w:rPr>
    </w:lvl>
    <w:lvl w:ilvl="5">
      <w:start w:val="1"/>
      <w:numFmt w:val="decimal"/>
      <w:lvlText w:val="%1.%2.%3.%4.%5.%6"/>
      <w:lvlJc w:val="left"/>
      <w:pPr>
        <w:ind w:left="1152" w:hanging="1152"/>
      </w:pPr>
      <w:rPr>
        <w:rFonts w:hint="default"/>
        <w:color w:val="549E39" w:themeColor="accent1"/>
      </w:rPr>
    </w:lvl>
    <w:lvl w:ilvl="6">
      <w:start w:val="1"/>
      <w:numFmt w:val="decimal"/>
      <w:lvlText w:val="%1.%2.%3.%4.%5.%6.%7"/>
      <w:lvlJc w:val="left"/>
      <w:pPr>
        <w:ind w:left="1296" w:hanging="1296"/>
      </w:pPr>
      <w:rPr>
        <w:rFonts w:hint="default"/>
        <w:color w:val="549E39" w:themeColor="accent1"/>
      </w:rPr>
    </w:lvl>
    <w:lvl w:ilvl="7">
      <w:start w:val="1"/>
      <w:numFmt w:val="decimal"/>
      <w:lvlText w:val="%1.%2.%3.%4.%5.%6.%7.%8"/>
      <w:lvlJc w:val="left"/>
      <w:pPr>
        <w:ind w:left="1440" w:hanging="1440"/>
      </w:pPr>
      <w:rPr>
        <w:rFonts w:hint="default"/>
        <w:color w:val="549E39" w:themeColor="accent1"/>
      </w:rPr>
    </w:lvl>
    <w:lvl w:ilvl="8">
      <w:start w:val="1"/>
      <w:numFmt w:val="decimal"/>
      <w:lvlText w:val="%1.%2.%3.%4.%5.%6.%7.%8.%9"/>
      <w:lvlJc w:val="left"/>
      <w:pPr>
        <w:ind w:left="1584" w:hanging="1584"/>
      </w:pPr>
      <w:rPr>
        <w:rFonts w:hint="default"/>
        <w:color w:val="549E39"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0797D8C"/>
    <w:multiLevelType w:val="hybridMultilevel"/>
    <w:tmpl w:val="C6F0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5"/>
  </w:num>
  <w:num w:numId="14">
    <w:abstractNumId w:val="14"/>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9C"/>
    <w:rsid w:val="00002DC7"/>
    <w:rsid w:val="000052C2"/>
    <w:rsid w:val="000242A3"/>
    <w:rsid w:val="0005132A"/>
    <w:rsid w:val="00053D81"/>
    <w:rsid w:val="000642E6"/>
    <w:rsid w:val="00071403"/>
    <w:rsid w:val="000740BB"/>
    <w:rsid w:val="000764E4"/>
    <w:rsid w:val="00093A31"/>
    <w:rsid w:val="000A0F9B"/>
    <w:rsid w:val="000A31F2"/>
    <w:rsid w:val="000A3CF9"/>
    <w:rsid w:val="000C446A"/>
    <w:rsid w:val="000D55EC"/>
    <w:rsid w:val="000E13EB"/>
    <w:rsid w:val="000F02CF"/>
    <w:rsid w:val="000F31AA"/>
    <w:rsid w:val="00123E1E"/>
    <w:rsid w:val="00125B99"/>
    <w:rsid w:val="0013591F"/>
    <w:rsid w:val="00147B53"/>
    <w:rsid w:val="001560B6"/>
    <w:rsid w:val="00192F62"/>
    <w:rsid w:val="001A41D3"/>
    <w:rsid w:val="001C1858"/>
    <w:rsid w:val="001D2E19"/>
    <w:rsid w:val="001E009D"/>
    <w:rsid w:val="001F043B"/>
    <w:rsid w:val="002142C5"/>
    <w:rsid w:val="00216BF8"/>
    <w:rsid w:val="002204FC"/>
    <w:rsid w:val="0024640E"/>
    <w:rsid w:val="002534B7"/>
    <w:rsid w:val="00254DA7"/>
    <w:rsid w:val="0027297E"/>
    <w:rsid w:val="002845A0"/>
    <w:rsid w:val="00286143"/>
    <w:rsid w:val="00296CAC"/>
    <w:rsid w:val="002979F8"/>
    <w:rsid w:val="002C1299"/>
    <w:rsid w:val="002C1B16"/>
    <w:rsid w:val="002C6AAA"/>
    <w:rsid w:val="00303188"/>
    <w:rsid w:val="003137C5"/>
    <w:rsid w:val="00362481"/>
    <w:rsid w:val="00370191"/>
    <w:rsid w:val="00372F5B"/>
    <w:rsid w:val="0037555E"/>
    <w:rsid w:val="0039153E"/>
    <w:rsid w:val="003A1E3A"/>
    <w:rsid w:val="003A7CF6"/>
    <w:rsid w:val="003B33A4"/>
    <w:rsid w:val="003B6927"/>
    <w:rsid w:val="003C6063"/>
    <w:rsid w:val="003C7AEA"/>
    <w:rsid w:val="003D64B9"/>
    <w:rsid w:val="003F42EC"/>
    <w:rsid w:val="004131C0"/>
    <w:rsid w:val="00413C76"/>
    <w:rsid w:val="00420D03"/>
    <w:rsid w:val="00440551"/>
    <w:rsid w:val="004418EA"/>
    <w:rsid w:val="00465E35"/>
    <w:rsid w:val="004D075B"/>
    <w:rsid w:val="004D4516"/>
    <w:rsid w:val="004E2E59"/>
    <w:rsid w:val="004F3B68"/>
    <w:rsid w:val="00525EC9"/>
    <w:rsid w:val="00537E9F"/>
    <w:rsid w:val="00541F4C"/>
    <w:rsid w:val="00550461"/>
    <w:rsid w:val="00553EE8"/>
    <w:rsid w:val="00592396"/>
    <w:rsid w:val="005A0C5B"/>
    <w:rsid w:val="005A4C26"/>
    <w:rsid w:val="005B1908"/>
    <w:rsid w:val="005B2E3A"/>
    <w:rsid w:val="005E752B"/>
    <w:rsid w:val="005F2DF8"/>
    <w:rsid w:val="005F7BDB"/>
    <w:rsid w:val="00622D18"/>
    <w:rsid w:val="00624187"/>
    <w:rsid w:val="00631FF5"/>
    <w:rsid w:val="00653C63"/>
    <w:rsid w:val="00660138"/>
    <w:rsid w:val="0066259B"/>
    <w:rsid w:val="006665CC"/>
    <w:rsid w:val="006737A8"/>
    <w:rsid w:val="00682C4D"/>
    <w:rsid w:val="00683ADB"/>
    <w:rsid w:val="0069092E"/>
    <w:rsid w:val="00696681"/>
    <w:rsid w:val="006D1BA2"/>
    <w:rsid w:val="006E3711"/>
    <w:rsid w:val="006F1691"/>
    <w:rsid w:val="0071138D"/>
    <w:rsid w:val="00714FCC"/>
    <w:rsid w:val="00734414"/>
    <w:rsid w:val="007413D4"/>
    <w:rsid w:val="00744BA8"/>
    <w:rsid w:val="00744CDF"/>
    <w:rsid w:val="0074617A"/>
    <w:rsid w:val="00767D60"/>
    <w:rsid w:val="00771F16"/>
    <w:rsid w:val="0077245E"/>
    <w:rsid w:val="0077419F"/>
    <w:rsid w:val="00781D7D"/>
    <w:rsid w:val="0078294C"/>
    <w:rsid w:val="007A368F"/>
    <w:rsid w:val="007C19B0"/>
    <w:rsid w:val="007E5F3A"/>
    <w:rsid w:val="00831F13"/>
    <w:rsid w:val="008377FA"/>
    <w:rsid w:val="00867504"/>
    <w:rsid w:val="00871ADC"/>
    <w:rsid w:val="00871DA4"/>
    <w:rsid w:val="00881C84"/>
    <w:rsid w:val="008A4237"/>
    <w:rsid w:val="008B6008"/>
    <w:rsid w:val="008C5142"/>
    <w:rsid w:val="008D78A2"/>
    <w:rsid w:val="008E242B"/>
    <w:rsid w:val="008F01A5"/>
    <w:rsid w:val="008F239C"/>
    <w:rsid w:val="00907CD1"/>
    <w:rsid w:val="00927CB0"/>
    <w:rsid w:val="00930273"/>
    <w:rsid w:val="009377E1"/>
    <w:rsid w:val="00940C7B"/>
    <w:rsid w:val="009446F2"/>
    <w:rsid w:val="00967981"/>
    <w:rsid w:val="00971DEC"/>
    <w:rsid w:val="009B32D9"/>
    <w:rsid w:val="009B613B"/>
    <w:rsid w:val="009C4EED"/>
    <w:rsid w:val="009D5DB4"/>
    <w:rsid w:val="009E265E"/>
    <w:rsid w:val="00A05E42"/>
    <w:rsid w:val="00A41C53"/>
    <w:rsid w:val="00A501BF"/>
    <w:rsid w:val="00A71AEC"/>
    <w:rsid w:val="00A84EB2"/>
    <w:rsid w:val="00A953B5"/>
    <w:rsid w:val="00A96658"/>
    <w:rsid w:val="00AD00E5"/>
    <w:rsid w:val="00AE7320"/>
    <w:rsid w:val="00AF1D8C"/>
    <w:rsid w:val="00B016AA"/>
    <w:rsid w:val="00B136F2"/>
    <w:rsid w:val="00B15316"/>
    <w:rsid w:val="00B20406"/>
    <w:rsid w:val="00B260C2"/>
    <w:rsid w:val="00B54690"/>
    <w:rsid w:val="00B5764E"/>
    <w:rsid w:val="00B6262B"/>
    <w:rsid w:val="00B64B70"/>
    <w:rsid w:val="00B66857"/>
    <w:rsid w:val="00B968A0"/>
    <w:rsid w:val="00BA016D"/>
    <w:rsid w:val="00BA3B94"/>
    <w:rsid w:val="00BA4234"/>
    <w:rsid w:val="00BB14EC"/>
    <w:rsid w:val="00BD12FD"/>
    <w:rsid w:val="00BE491E"/>
    <w:rsid w:val="00BE4AFE"/>
    <w:rsid w:val="00BE513D"/>
    <w:rsid w:val="00BE7BEA"/>
    <w:rsid w:val="00C01419"/>
    <w:rsid w:val="00C07BE9"/>
    <w:rsid w:val="00C07EBB"/>
    <w:rsid w:val="00C1515F"/>
    <w:rsid w:val="00C214B2"/>
    <w:rsid w:val="00C42CD8"/>
    <w:rsid w:val="00C72C43"/>
    <w:rsid w:val="00C83130"/>
    <w:rsid w:val="00C96242"/>
    <w:rsid w:val="00D24915"/>
    <w:rsid w:val="00D528A6"/>
    <w:rsid w:val="00D556D0"/>
    <w:rsid w:val="00D57735"/>
    <w:rsid w:val="00D71181"/>
    <w:rsid w:val="00D87737"/>
    <w:rsid w:val="00D90A2B"/>
    <w:rsid w:val="00DA237E"/>
    <w:rsid w:val="00DC1096"/>
    <w:rsid w:val="00DE4E96"/>
    <w:rsid w:val="00DF7FCF"/>
    <w:rsid w:val="00E26017"/>
    <w:rsid w:val="00E371C7"/>
    <w:rsid w:val="00E60A60"/>
    <w:rsid w:val="00E768A8"/>
    <w:rsid w:val="00E77577"/>
    <w:rsid w:val="00E90690"/>
    <w:rsid w:val="00EB09DA"/>
    <w:rsid w:val="00EE2034"/>
    <w:rsid w:val="00EF7767"/>
    <w:rsid w:val="00F07EB6"/>
    <w:rsid w:val="00F13552"/>
    <w:rsid w:val="00F2397F"/>
    <w:rsid w:val="00F51470"/>
    <w:rsid w:val="00F734F4"/>
    <w:rsid w:val="00F7589C"/>
    <w:rsid w:val="00F94EB2"/>
    <w:rsid w:val="00F9577D"/>
    <w:rsid w:val="00FA2AD8"/>
    <w:rsid w:val="00FA7BBB"/>
    <w:rsid w:val="00FB0D0E"/>
    <w:rsid w:val="00FB48C7"/>
    <w:rsid w:val="00FC5FE8"/>
    <w:rsid w:val="00FF0850"/>
    <w:rsid w:val="00FF48BF"/>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EB08F"/>
  <w15:chartTrackingRefBased/>
  <w15:docId w15:val="{362C11F2-6DD0-47F8-9454-983E2D15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143"/>
  </w:style>
  <w:style w:type="paragraph" w:styleId="Heading1">
    <w:name w:val="heading 1"/>
    <w:basedOn w:val="Normal"/>
    <w:next w:val="Normal"/>
    <w:link w:val="Heading1Char"/>
    <w:uiPriority w:val="9"/>
    <w:qFormat/>
    <w:rsid w:val="00286143"/>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8614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86143"/>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28614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6143"/>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286143"/>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286143"/>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Heading8">
    <w:name w:val="heading 8"/>
    <w:basedOn w:val="Normal"/>
    <w:next w:val="Normal"/>
    <w:link w:val="Heading8Char"/>
    <w:uiPriority w:val="9"/>
    <w:semiHidden/>
    <w:unhideWhenUsed/>
    <w:qFormat/>
    <w:rsid w:val="00286143"/>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286143"/>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43"/>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8614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86143"/>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28614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6143"/>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286143"/>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286143"/>
    <w:rPr>
      <w:rFonts w:asciiTheme="majorHAnsi" w:eastAsiaTheme="majorEastAsia" w:hAnsiTheme="majorHAnsi" w:cstheme="majorBidi"/>
      <w:i/>
      <w:iCs/>
      <w:color w:val="2A4F1C" w:themeColor="accent1" w:themeShade="80"/>
      <w:sz w:val="21"/>
      <w:szCs w:val="21"/>
    </w:rPr>
  </w:style>
  <w:style w:type="character" w:customStyle="1" w:styleId="Heading8Char">
    <w:name w:val="Heading 8 Char"/>
    <w:basedOn w:val="DefaultParagraphFont"/>
    <w:link w:val="Heading8"/>
    <w:uiPriority w:val="9"/>
    <w:semiHidden/>
    <w:rsid w:val="00286143"/>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286143"/>
    <w:rPr>
      <w:rFonts w:asciiTheme="majorHAnsi" w:eastAsiaTheme="majorEastAsia" w:hAnsiTheme="majorHAnsi" w:cstheme="majorBidi"/>
      <w:b/>
      <w:bCs/>
      <w:i/>
      <w:iCs/>
      <w:color w:val="455F51" w:themeColor="text2"/>
    </w:rPr>
  </w:style>
  <w:style w:type="paragraph" w:styleId="Title">
    <w:name w:val="Title"/>
    <w:basedOn w:val="Normal"/>
    <w:next w:val="Normal"/>
    <w:link w:val="TitleChar"/>
    <w:uiPriority w:val="10"/>
    <w:qFormat/>
    <w:rsid w:val="00286143"/>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itleChar">
    <w:name w:val="Title Char"/>
    <w:basedOn w:val="DefaultParagraphFont"/>
    <w:link w:val="Title"/>
    <w:uiPriority w:val="10"/>
    <w:rsid w:val="00286143"/>
    <w:rPr>
      <w:rFonts w:asciiTheme="majorHAnsi" w:eastAsiaTheme="majorEastAsia" w:hAnsiTheme="majorHAnsi" w:cstheme="majorBidi"/>
      <w:color w:val="549E39" w:themeColor="accent1"/>
      <w:spacing w:val="-10"/>
      <w:sz w:val="56"/>
      <w:szCs w:val="56"/>
    </w:rPr>
  </w:style>
  <w:style w:type="paragraph" w:styleId="Subtitle">
    <w:name w:val="Subtitle"/>
    <w:basedOn w:val="Normal"/>
    <w:next w:val="Normal"/>
    <w:link w:val="SubtitleChar"/>
    <w:uiPriority w:val="11"/>
    <w:qFormat/>
    <w:rsid w:val="0028614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6143"/>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286143"/>
    <w:rPr>
      <w:b/>
      <w:bCs/>
      <w:i/>
      <w:iCs/>
    </w:rPr>
  </w:style>
  <w:style w:type="paragraph" w:styleId="IntenseQuote">
    <w:name w:val="Intense Quote"/>
    <w:basedOn w:val="Normal"/>
    <w:next w:val="Normal"/>
    <w:link w:val="IntenseQuoteChar"/>
    <w:uiPriority w:val="30"/>
    <w:qFormat/>
    <w:rsid w:val="00286143"/>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286143"/>
    <w:rPr>
      <w:rFonts w:asciiTheme="majorHAnsi" w:eastAsiaTheme="majorEastAsia" w:hAnsiTheme="majorHAnsi" w:cstheme="majorBidi"/>
      <w:color w:val="549E39" w:themeColor="accent1"/>
      <w:sz w:val="28"/>
      <w:szCs w:val="28"/>
    </w:rPr>
  </w:style>
  <w:style w:type="character" w:styleId="IntenseReference">
    <w:name w:val="Intense Reference"/>
    <w:basedOn w:val="DefaultParagraphFont"/>
    <w:uiPriority w:val="32"/>
    <w:qFormat/>
    <w:rsid w:val="00286143"/>
    <w:rPr>
      <w:b/>
      <w:bCs/>
      <w:smallCaps/>
      <w:spacing w:val="5"/>
      <w:u w:val="single"/>
    </w:rPr>
  </w:style>
  <w:style w:type="paragraph" w:styleId="Caption">
    <w:name w:val="caption"/>
    <w:basedOn w:val="Normal"/>
    <w:next w:val="Normal"/>
    <w:uiPriority w:val="35"/>
    <w:semiHidden/>
    <w:unhideWhenUsed/>
    <w:qFormat/>
    <w:rsid w:val="00286143"/>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286143"/>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B66857"/>
    <w:pPr>
      <w:spacing w:after="0" w:line="240" w:lineRule="auto"/>
    </w:p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FollowedHyperlink">
    <w:name w:val="FollowedHyperlink"/>
    <w:basedOn w:val="DefaultParagraphFont"/>
    <w:uiPriority w:val="99"/>
    <w:semiHidden/>
    <w:unhideWhenUsed/>
    <w:rsid w:val="00971DEC"/>
    <w:rPr>
      <w:color w:val="014A3A" w:themeColor="accent4" w:themeShade="80"/>
      <w:u w:val="single"/>
    </w:rPr>
  </w:style>
  <w:style w:type="character" w:styleId="Hyperlink">
    <w:name w:val="Hyperlink"/>
    <w:basedOn w:val="DefaultParagraphFont"/>
    <w:uiPriority w:val="99"/>
    <w:unhideWhenUsed/>
    <w:rsid w:val="00B66857"/>
    <w:rPr>
      <w:color w:val="318B98"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8F239C"/>
    <w:pPr>
      <w:spacing w:after="100"/>
    </w:pPr>
  </w:style>
  <w:style w:type="table" w:styleId="TableGrid">
    <w:name w:val="Table Grid"/>
    <w:basedOn w:val="TableNormal"/>
    <w:uiPriority w:val="39"/>
    <w:rsid w:val="0028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6143"/>
    <w:rPr>
      <w:b/>
      <w:bCs/>
    </w:rPr>
  </w:style>
  <w:style w:type="character" w:styleId="Emphasis">
    <w:name w:val="Emphasis"/>
    <w:basedOn w:val="DefaultParagraphFont"/>
    <w:uiPriority w:val="20"/>
    <w:qFormat/>
    <w:rsid w:val="00286143"/>
    <w:rPr>
      <w:i/>
      <w:iCs/>
    </w:rPr>
  </w:style>
  <w:style w:type="paragraph" w:styleId="NoSpacing">
    <w:name w:val="No Spacing"/>
    <w:uiPriority w:val="1"/>
    <w:qFormat/>
    <w:rsid w:val="00286143"/>
    <w:pPr>
      <w:spacing w:after="0" w:line="240" w:lineRule="auto"/>
    </w:pPr>
  </w:style>
  <w:style w:type="paragraph" w:styleId="Quote">
    <w:name w:val="Quote"/>
    <w:basedOn w:val="Normal"/>
    <w:next w:val="Normal"/>
    <w:link w:val="QuoteChar"/>
    <w:uiPriority w:val="29"/>
    <w:qFormat/>
    <w:rsid w:val="0028614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6143"/>
    <w:rPr>
      <w:i/>
      <w:iCs/>
      <w:color w:val="404040" w:themeColor="text1" w:themeTint="BF"/>
    </w:rPr>
  </w:style>
  <w:style w:type="character" w:styleId="SubtleEmphasis">
    <w:name w:val="Subtle Emphasis"/>
    <w:basedOn w:val="DefaultParagraphFont"/>
    <w:uiPriority w:val="19"/>
    <w:qFormat/>
    <w:rsid w:val="00286143"/>
    <w:rPr>
      <w:i/>
      <w:iCs/>
      <w:color w:val="404040" w:themeColor="text1" w:themeTint="BF"/>
    </w:rPr>
  </w:style>
  <w:style w:type="character" w:styleId="SubtleReference">
    <w:name w:val="Subtle Reference"/>
    <w:basedOn w:val="DefaultParagraphFont"/>
    <w:uiPriority w:val="31"/>
    <w:qFormat/>
    <w:rsid w:val="00286143"/>
    <w:rPr>
      <w:smallCaps/>
      <w:color w:val="404040" w:themeColor="text1" w:themeTint="BF"/>
      <w:u w:val="single" w:color="7F7F7F" w:themeColor="text1" w:themeTint="80"/>
    </w:rPr>
  </w:style>
  <w:style w:type="character" w:styleId="BookTitle">
    <w:name w:val="Book Title"/>
    <w:basedOn w:val="DefaultParagraphFont"/>
    <w:uiPriority w:val="33"/>
    <w:qFormat/>
    <w:rsid w:val="00286143"/>
    <w:rPr>
      <w:b/>
      <w:bCs/>
      <w:smallCaps/>
    </w:rPr>
  </w:style>
  <w:style w:type="table" w:styleId="ListTable4-Accent1">
    <w:name w:val="List Table 4 Accent 1"/>
    <w:basedOn w:val="TableNormal"/>
    <w:uiPriority w:val="49"/>
    <w:rsid w:val="0028614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3-Accent4">
    <w:name w:val="List Table 3 Accent 4"/>
    <w:basedOn w:val="TableNormal"/>
    <w:uiPriority w:val="48"/>
    <w:rsid w:val="00286143"/>
    <w:pPr>
      <w:spacing w:after="0" w:line="240" w:lineRule="auto"/>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GridTable4-Accent1">
    <w:name w:val="Grid Table 4 Accent 1"/>
    <w:basedOn w:val="TableNormal"/>
    <w:uiPriority w:val="49"/>
    <w:rsid w:val="0028614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TOC2">
    <w:name w:val="toc 2"/>
    <w:basedOn w:val="Normal"/>
    <w:next w:val="Normal"/>
    <w:autoRedefine/>
    <w:uiPriority w:val="39"/>
    <w:unhideWhenUsed/>
    <w:rsid w:val="00DF7FCF"/>
    <w:pPr>
      <w:spacing w:after="100"/>
      <w:ind w:left="200"/>
    </w:pPr>
  </w:style>
  <w:style w:type="paragraph" w:styleId="ListParagraph">
    <w:name w:val="List Paragraph"/>
    <w:basedOn w:val="Normal"/>
    <w:uiPriority w:val="34"/>
    <w:qFormat/>
    <w:rsid w:val="006F1691"/>
    <w:pPr>
      <w:ind w:left="720"/>
      <w:contextualSpacing/>
    </w:pPr>
  </w:style>
  <w:style w:type="paragraph" w:styleId="TOC3">
    <w:name w:val="toc 3"/>
    <w:basedOn w:val="Normal"/>
    <w:next w:val="Normal"/>
    <w:autoRedefine/>
    <w:uiPriority w:val="39"/>
    <w:unhideWhenUsed/>
    <w:rsid w:val="002C129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3-us-west-2.amazonaws.com/lor-link-checker-templates/LLC-EC2.pem" TargetMode="External"/><Relationship Id="rId2" Type="http://schemas.openxmlformats.org/officeDocument/2006/relationships/numbering" Target="numbering.xml"/><Relationship Id="rId16" Type="http://schemas.openxmlformats.org/officeDocument/2006/relationships/hyperlink" Target="https://s3-us-west-2.amazonaws.com/lor-link-checker-templates/lor-link-checker-template.js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3-us-west-2.amazonaws.com/lor-link-checker-templates"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pec%20design%20(blank).dotx" TargetMode="External"/></Relationships>
</file>

<file path=word/theme/theme1.xml><?xml version="1.0" encoding="utf-8"?>
<a:theme xmlns:a="http://schemas.openxmlformats.org/drawingml/2006/main" name="Retrospec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CE70759-2FCA-437B-943C-41DA1709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1144</TotalTime>
  <Pages>11</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Merrick</dc:creator>
  <cp:keywords/>
  <dc:description/>
  <cp:lastModifiedBy>Brian Merrick</cp:lastModifiedBy>
  <cp:revision>121</cp:revision>
  <dcterms:created xsi:type="dcterms:W3CDTF">2016-12-17T22:24:00Z</dcterms:created>
  <dcterms:modified xsi:type="dcterms:W3CDTF">2018-01-27T21:27:00Z</dcterms:modified>
</cp:coreProperties>
</file>