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ABF48" w14:textId="77777777" w:rsidR="004C55A9" w:rsidRDefault="00000000">
      <w:pPr>
        <w:spacing w:before="1440" w:after="400"/>
        <w:jc w:val="center"/>
      </w:pPr>
      <w:r>
        <w:rPr>
          <w:b/>
          <w:bCs/>
          <w:color w:val="1A5276"/>
          <w:sz w:val="56"/>
          <w:szCs w:val="56"/>
        </w:rPr>
        <w:t>Twitter Hate Speech Classification</w:t>
      </w:r>
    </w:p>
    <w:p w14:paraId="30B8E3C8" w14:textId="77777777" w:rsidR="004C55A9" w:rsidRDefault="00000000">
      <w:pPr>
        <w:spacing w:after="300"/>
        <w:jc w:val="center"/>
      </w:pPr>
      <w:r>
        <w:rPr>
          <w:i/>
          <w:iCs/>
          <w:color w:val="2E75B6"/>
          <w:sz w:val="32"/>
          <w:szCs w:val="32"/>
        </w:rPr>
        <w:t>A Complete Academic Guide for Beginners in NLP</w:t>
      </w:r>
    </w:p>
    <w:p w14:paraId="40073318" w14:textId="3F27643D" w:rsidR="004C55A9" w:rsidRDefault="001A34E6" w:rsidP="001A34E6">
      <w:pPr>
        <w:spacing w:after="1200"/>
      </w:pPr>
      <w:r>
        <w:rPr>
          <w:color w:val="555555"/>
          <w:sz w:val="24"/>
          <w:szCs w:val="24"/>
        </w:rPr>
        <w:t xml:space="preserve">          </w:t>
      </w:r>
      <w:r w:rsidR="00000000">
        <w:rPr>
          <w:color w:val="555555"/>
          <w:sz w:val="24"/>
          <w:szCs w:val="24"/>
        </w:rPr>
        <w:t>Natural Language Processing | Phase I: Classical Machine Learning</w:t>
      </w:r>
    </w:p>
    <w:p w14:paraId="6F3FE579" w14:textId="77777777" w:rsidR="004C55A9" w:rsidRDefault="004C55A9">
      <w:pPr>
        <w:pBdr>
          <w:bottom w:val="single" w:sz="8" w:space="1" w:color="2E75B6"/>
        </w:pBdr>
      </w:pPr>
    </w:p>
    <w:p w14:paraId="01535749" w14:textId="77777777" w:rsidR="004C55A9" w:rsidRDefault="00000000">
      <w:r>
        <w:br w:type="page"/>
      </w:r>
    </w:p>
    <w:p w14:paraId="7548369A" w14:textId="77777777" w:rsidR="004C55A9" w:rsidRDefault="00000000">
      <w:pPr>
        <w:pStyle w:val="Heading1"/>
      </w:pPr>
      <w:r>
        <w:lastRenderedPageBreak/>
        <w:t>1. Introduction — What Is This Project?</w:t>
      </w:r>
    </w:p>
    <w:p w14:paraId="6E639CCB" w14:textId="77777777" w:rsidR="004C55A9" w:rsidRDefault="00000000">
      <w:pPr>
        <w:spacing w:before="80" w:after="80"/>
        <w:jc w:val="both"/>
      </w:pPr>
      <w:r>
        <w:t>This document is a step-by-step academic guide to building a hate speech text classifier using Natural Language Processing (NLP). It is written for someone new to NLP who wants to understand not just what the code does, but the reasoning behind every decision — why certain techniques were chosen, what alternatives exist, and where the field is heading.</w:t>
      </w:r>
    </w:p>
    <w:p w14:paraId="7E82FDDF" w14:textId="77777777" w:rsidR="004C55A9" w:rsidRDefault="004C55A9">
      <w:pPr>
        <w:spacing w:before="60" w:after="60"/>
      </w:pPr>
    </w:p>
    <w:p w14:paraId="02524409" w14:textId="77777777" w:rsidR="004C55A9" w:rsidRDefault="00000000">
      <w:pPr>
        <w:spacing w:before="80" w:after="80"/>
        <w:jc w:val="both"/>
      </w:pPr>
      <w:r>
        <w:t>The project classifies tweets from Twitter as either hate speech (label = 1) or non-hate speech (label = 0). The dataset contains 1,614 labeled tweets. This is a binary text classification problem — one of the most fundamental tasks in NLP.</w:t>
      </w:r>
    </w:p>
    <w:p w14:paraId="2908AFAA" w14:textId="77777777" w:rsidR="004C55A9" w:rsidRDefault="004C55A9">
      <w:pPr>
        <w:spacing w:before="60" w:after="60"/>
      </w:pPr>
    </w:p>
    <w:p w14:paraId="4D47CE8C" w14:textId="77777777" w:rsidR="004C55A9" w:rsidRDefault="00000000">
      <w:pPr>
        <w:pStyle w:val="Heading2"/>
      </w:pPr>
      <w:r>
        <w:t>1.1 What Is Hate Speech?</w:t>
      </w:r>
    </w:p>
    <w:p w14:paraId="56CBADC5" w14:textId="77777777" w:rsidR="004C55A9" w:rsidRDefault="00000000">
      <w:pPr>
        <w:spacing w:before="80" w:after="80"/>
        <w:jc w:val="both"/>
      </w:pPr>
      <w:r>
        <w:t>Hate speech is defined by three simultaneous conditions that must all be true:</w:t>
      </w:r>
    </w:p>
    <w:p w14:paraId="5ED64165" w14:textId="77777777" w:rsidR="004C55A9" w:rsidRDefault="00000000">
      <w:pPr>
        <w:pStyle w:val="ListParagraph"/>
        <w:numPr>
          <w:ilvl w:val="0"/>
          <w:numId w:val="2"/>
        </w:numPr>
        <w:spacing w:before="60" w:after="60"/>
      </w:pPr>
      <w:r>
        <w:t>It is a deliberate attack</w:t>
      </w:r>
    </w:p>
    <w:p w14:paraId="5C97AFEF" w14:textId="77777777" w:rsidR="004C55A9" w:rsidRDefault="00000000">
      <w:pPr>
        <w:pStyle w:val="ListParagraph"/>
        <w:numPr>
          <w:ilvl w:val="0"/>
          <w:numId w:val="2"/>
        </w:numPr>
        <w:spacing w:before="60" w:after="60"/>
      </w:pPr>
      <w:r>
        <w:t>It is directed towards a specific group of people</w:t>
      </w:r>
    </w:p>
    <w:p w14:paraId="42454169" w14:textId="77777777" w:rsidR="004C55A9" w:rsidRDefault="00000000">
      <w:pPr>
        <w:pStyle w:val="ListParagraph"/>
        <w:numPr>
          <w:ilvl w:val="0"/>
          <w:numId w:val="2"/>
        </w:numPr>
        <w:spacing w:before="60" w:after="60"/>
      </w:pPr>
      <w:r>
        <w:t>It is motivated by aspects of the group's identity — such as race, religion, ethnicity, or origin</w:t>
      </w:r>
    </w:p>
    <w:p w14:paraId="75EB2DF6" w14:textId="77777777" w:rsidR="004C55A9" w:rsidRDefault="004C55A9">
      <w:pPr>
        <w:spacing w:before="60" w:after="60"/>
      </w:pPr>
    </w:p>
    <w:p w14:paraId="5A4F27E2" w14:textId="77777777" w:rsidR="004C55A9" w:rsidRDefault="00000000">
      <w:pPr>
        <w:spacing w:before="80" w:after="80"/>
        <w:jc w:val="both"/>
      </w:pPr>
      <w:r>
        <w:t>A critical challenge: the word 'hate' appears in both hate speech and non-hate speech tweets. 'I hate this weather' is not hate speech. This demonstrates why simple keyword matching fails and why more sophisticated methods are required.</w:t>
      </w:r>
    </w:p>
    <w:p w14:paraId="29B9EA23" w14:textId="77777777" w:rsidR="004C55A9" w:rsidRDefault="004C55A9">
      <w:pPr>
        <w:spacing w:before="60" w:after="60"/>
      </w:pPr>
    </w:p>
    <w:p w14:paraId="5C57FCCE" w14:textId="77777777" w:rsidR="004C55A9" w:rsidRDefault="00000000">
      <w:r>
        <w:br w:type="page"/>
      </w:r>
    </w:p>
    <w:p w14:paraId="368A5E9A" w14:textId="77777777" w:rsidR="004C55A9" w:rsidRDefault="00000000">
      <w:pPr>
        <w:pStyle w:val="Heading1"/>
      </w:pPr>
      <w:r>
        <w:lastRenderedPageBreak/>
        <w:t>2. The Four Paradigms of NLP</w:t>
      </w:r>
    </w:p>
    <w:p w14:paraId="755C05C5" w14:textId="77777777" w:rsidR="004C55A9" w:rsidRDefault="00000000">
      <w:pPr>
        <w:spacing w:before="80" w:after="80"/>
        <w:jc w:val="both"/>
      </w:pPr>
      <w:r>
        <w:t>NLP has evolved through four major paradigms, each building on the limitations of the previous. Understanding these paradigms is essential for knowing where any given technique fits.</w:t>
      </w:r>
    </w:p>
    <w:p w14:paraId="66564FE0" w14:textId="77777777" w:rsidR="004C55A9" w:rsidRDefault="004C55A9">
      <w:pPr>
        <w:spacing w:before="60" w:after="60"/>
      </w:pPr>
    </w:p>
    <w:p w14:paraId="18432137" w14:textId="77777777" w:rsidR="004C55A9" w:rsidRDefault="00000000">
      <w:pPr>
        <w:pStyle w:val="Heading2"/>
      </w:pPr>
      <w:r>
        <w:t>Paradigm 1 — Rule-Based NLP (Pre-2000s)</w:t>
      </w:r>
    </w:p>
    <w:p w14:paraId="625DF07A" w14:textId="77777777" w:rsidR="004C55A9" w:rsidRDefault="00000000">
      <w:pPr>
        <w:spacing w:before="80" w:after="80"/>
        <w:jc w:val="both"/>
      </w:pPr>
      <w:r>
        <w:t>Hand-crafted rules written by linguists. No machine learning. Works by pattern matching — if a tweet contains a slur from a predefined list, flag it.</w:t>
      </w:r>
    </w:p>
    <w:p w14:paraId="48DF6CAF" w14:textId="77777777" w:rsidR="004C55A9" w:rsidRDefault="00000000">
      <w:pPr>
        <w:pStyle w:val="ListParagraph"/>
        <w:numPr>
          <w:ilvl w:val="0"/>
          <w:numId w:val="3"/>
        </w:numPr>
        <w:spacing w:before="60" w:after="60"/>
      </w:pPr>
      <w:r>
        <w:t>Strength: Fully transparent, requires no training data</w:t>
      </w:r>
    </w:p>
    <w:p w14:paraId="3E5952C9" w14:textId="77777777" w:rsidR="004C55A9" w:rsidRDefault="00000000">
      <w:pPr>
        <w:pStyle w:val="ListParagraph"/>
        <w:numPr>
          <w:ilvl w:val="0"/>
          <w:numId w:val="3"/>
        </w:numPr>
        <w:spacing w:before="60" w:after="60"/>
      </w:pPr>
      <w:r>
        <w:t>Weakness: Cannot understand context — 'I hate this weather' gets wrongly flagged</w:t>
      </w:r>
    </w:p>
    <w:p w14:paraId="03C9C15D" w14:textId="77777777" w:rsidR="004C55A9" w:rsidRDefault="00000000">
      <w:pPr>
        <w:pStyle w:val="ListParagraph"/>
        <w:numPr>
          <w:ilvl w:val="0"/>
          <w:numId w:val="3"/>
        </w:numPr>
        <w:spacing w:before="60" w:after="60"/>
      </w:pPr>
      <w:r>
        <w:t>Accuracy on this task: approximately 55–60%</w:t>
      </w:r>
    </w:p>
    <w:p w14:paraId="6E0BC62E" w14:textId="77777777" w:rsidR="004C55A9" w:rsidRDefault="004C55A9">
      <w:pPr>
        <w:spacing w:before="60" w:after="60"/>
      </w:pPr>
    </w:p>
    <w:p w14:paraId="54BEB1CB" w14:textId="77777777" w:rsidR="004C55A9" w:rsidRDefault="00000000">
      <w:pPr>
        <w:pStyle w:val="Heading2"/>
      </w:pPr>
      <w:r>
        <w:t>Paradigm 2 — Classical Machine Learning (2000s–2014)</w:t>
      </w:r>
    </w:p>
    <w:p w14:paraId="32B7A5EB" w14:textId="77777777" w:rsidR="004C55A9" w:rsidRDefault="00000000">
      <w:pPr>
        <w:spacing w:before="80" w:after="80"/>
        <w:jc w:val="both"/>
      </w:pPr>
      <w:r>
        <w:t>Learn patterns from labeled data using hand-crafted features. You engineer the features (TF-IDF, n-grams, sentiment scores), then train a statistical model (Logistic Regression, SVM, Naive Bayes). This is exactly what Phase I of this project implements.</w:t>
      </w:r>
    </w:p>
    <w:p w14:paraId="4A64F4CC" w14:textId="77777777" w:rsidR="004C55A9" w:rsidRDefault="00000000">
      <w:pPr>
        <w:pStyle w:val="ListParagraph"/>
        <w:numPr>
          <w:ilvl w:val="0"/>
          <w:numId w:val="3"/>
        </w:numPr>
        <w:spacing w:before="60" w:after="60"/>
      </w:pPr>
      <w:r>
        <w:t>Strength: Works well on small datasets, fast to train, interpretable</w:t>
      </w:r>
    </w:p>
    <w:p w14:paraId="1E101A71" w14:textId="77777777" w:rsidR="004C55A9" w:rsidRDefault="00000000">
      <w:pPr>
        <w:pStyle w:val="ListParagraph"/>
        <w:numPr>
          <w:ilvl w:val="0"/>
          <w:numId w:val="3"/>
        </w:numPr>
        <w:spacing w:before="60" w:after="60"/>
      </w:pPr>
      <w:r>
        <w:t>Weakness: You decide what features matter — the model cannot discover new ones</w:t>
      </w:r>
    </w:p>
    <w:p w14:paraId="6AD31CD7" w14:textId="77777777" w:rsidR="004C55A9" w:rsidRDefault="00000000">
      <w:pPr>
        <w:pStyle w:val="ListParagraph"/>
        <w:numPr>
          <w:ilvl w:val="0"/>
          <w:numId w:val="3"/>
        </w:numPr>
        <w:spacing w:before="60" w:after="60"/>
      </w:pPr>
      <w:r>
        <w:t>Accuracy on this task: approximately 65–75%</w:t>
      </w:r>
    </w:p>
    <w:p w14:paraId="4006625C" w14:textId="77777777" w:rsidR="004C55A9" w:rsidRDefault="004C55A9">
      <w:pPr>
        <w:spacing w:before="60" w:after="60"/>
      </w:pPr>
    </w:p>
    <w:p w14:paraId="4FF83FCF" w14:textId="77777777" w:rsidR="004C55A9" w:rsidRDefault="00000000">
      <w:pPr>
        <w:pStyle w:val="Heading2"/>
      </w:pPr>
      <w:r>
        <w:t>Paradigm 3 — Deep Learning / Neural NLP (2014–2018)</w:t>
      </w:r>
    </w:p>
    <w:p w14:paraId="01B4C09E" w14:textId="77777777" w:rsidR="004C55A9" w:rsidRDefault="00000000">
      <w:pPr>
        <w:spacing w:before="80" w:after="80"/>
        <w:jc w:val="both"/>
      </w:pPr>
      <w:r>
        <w:t xml:space="preserve">Let the model learn its own features using neural networks. Word embeddings (Word2Vec, </w:t>
      </w:r>
      <w:proofErr w:type="spellStart"/>
      <w:r>
        <w:t>GloVe</w:t>
      </w:r>
      <w:proofErr w:type="spellEnd"/>
      <w:r>
        <w:t xml:space="preserve">, </w:t>
      </w:r>
      <w:proofErr w:type="spellStart"/>
      <w:r>
        <w:t>FastText</w:t>
      </w:r>
      <w:proofErr w:type="spellEnd"/>
      <w:r>
        <w:t>) feed into neural networks such as CNNs and LSTMs. The model learns what matters automatically.</w:t>
      </w:r>
    </w:p>
    <w:p w14:paraId="0E4E2DC4" w14:textId="77777777" w:rsidR="004C55A9" w:rsidRDefault="00000000">
      <w:pPr>
        <w:pStyle w:val="ListParagraph"/>
        <w:numPr>
          <w:ilvl w:val="0"/>
          <w:numId w:val="3"/>
        </w:numPr>
        <w:spacing w:before="60" w:after="60"/>
      </w:pPr>
      <w:r>
        <w:t>Strength: Learns complex patterns automatically, handles word order and sequence</w:t>
      </w:r>
    </w:p>
    <w:p w14:paraId="683E6CCE" w14:textId="77777777" w:rsidR="004C55A9" w:rsidRDefault="00000000">
      <w:pPr>
        <w:pStyle w:val="ListParagraph"/>
        <w:numPr>
          <w:ilvl w:val="0"/>
          <w:numId w:val="3"/>
        </w:numPr>
        <w:spacing w:before="60" w:after="60"/>
      </w:pPr>
      <w:r>
        <w:t>Weakness: Needs substantially more labeled data than classical methods</w:t>
      </w:r>
    </w:p>
    <w:p w14:paraId="3DE0F8F2" w14:textId="77777777" w:rsidR="004C55A9" w:rsidRDefault="00000000">
      <w:pPr>
        <w:pStyle w:val="ListParagraph"/>
        <w:numPr>
          <w:ilvl w:val="0"/>
          <w:numId w:val="3"/>
        </w:numPr>
        <w:spacing w:before="60" w:after="60"/>
      </w:pPr>
      <w:r>
        <w:t>Accuracy on this task: approximately 65–79% depending on architecture</w:t>
      </w:r>
    </w:p>
    <w:p w14:paraId="7ABB3B25" w14:textId="77777777" w:rsidR="004C55A9" w:rsidRDefault="004C55A9">
      <w:pPr>
        <w:spacing w:before="60" w:after="60"/>
      </w:pPr>
    </w:p>
    <w:p w14:paraId="7BD8F578" w14:textId="77777777" w:rsidR="004C55A9" w:rsidRDefault="00000000">
      <w:pPr>
        <w:pStyle w:val="Heading2"/>
      </w:pPr>
      <w:r>
        <w:t>Paradigm 4 — Pretrained Transformers / LLMs (2018–present)</w:t>
      </w:r>
    </w:p>
    <w:p w14:paraId="4D4E06B0" w14:textId="77777777" w:rsidR="004C55A9" w:rsidRDefault="00000000">
      <w:pPr>
        <w:spacing w:before="80" w:after="80"/>
        <w:jc w:val="both"/>
      </w:pPr>
      <w:r>
        <w:t>Pretrain a massive model on billions of words, then fine-tune or prompt it for a specific task. Models like BERT and GPT understand every word in the context of every other word simultaneously using self-attention.</w:t>
      </w:r>
    </w:p>
    <w:p w14:paraId="45635EC9" w14:textId="77777777" w:rsidR="004C55A9" w:rsidRDefault="00000000">
      <w:pPr>
        <w:pStyle w:val="ListParagraph"/>
        <w:numPr>
          <w:ilvl w:val="0"/>
          <w:numId w:val="3"/>
        </w:numPr>
        <w:spacing w:before="60" w:after="60"/>
      </w:pPr>
      <w:r>
        <w:t>Strength: Understands context deeply, state of the art on almost every NLP task</w:t>
      </w:r>
    </w:p>
    <w:p w14:paraId="10381E7D" w14:textId="77777777" w:rsidR="004C55A9" w:rsidRDefault="00000000">
      <w:pPr>
        <w:pStyle w:val="ListParagraph"/>
        <w:numPr>
          <w:ilvl w:val="0"/>
          <w:numId w:val="3"/>
        </w:numPr>
        <w:spacing w:before="60" w:after="60"/>
      </w:pPr>
      <w:r>
        <w:t>Weakness: Computationally expensive, requires GPU for fine-tuning</w:t>
      </w:r>
    </w:p>
    <w:p w14:paraId="53F6503D" w14:textId="77777777" w:rsidR="004C55A9" w:rsidRDefault="00000000">
      <w:pPr>
        <w:pStyle w:val="ListParagraph"/>
        <w:numPr>
          <w:ilvl w:val="0"/>
          <w:numId w:val="3"/>
        </w:numPr>
        <w:spacing w:before="60" w:after="60"/>
      </w:pPr>
      <w:r>
        <w:t>Accuracy on this task: approximately 82–95% depending on model</w:t>
      </w:r>
    </w:p>
    <w:p w14:paraId="2B712228" w14:textId="77777777" w:rsidR="004C55A9" w:rsidRDefault="004C55A9">
      <w:pPr>
        <w:spacing w:before="60" w:after="60"/>
      </w:pPr>
    </w:p>
    <w:p w14:paraId="2E3824E2" w14:textId="77777777" w:rsidR="004C55A9" w:rsidRDefault="00000000">
      <w:r>
        <w:br w:type="page"/>
      </w:r>
    </w:p>
    <w:p w14:paraId="3AEBCF76" w14:textId="77777777" w:rsidR="004C55A9" w:rsidRDefault="00000000">
      <w:pPr>
        <w:pStyle w:val="Heading1"/>
      </w:pPr>
      <w:r>
        <w:lastRenderedPageBreak/>
        <w:t>3. All Approaches to Hate Speech Classification</w:t>
      </w:r>
    </w:p>
    <w:p w14:paraId="0382C826" w14:textId="77777777" w:rsidR="004C55A9" w:rsidRDefault="00000000">
      <w:pPr>
        <w:spacing w:before="80" w:after="80"/>
        <w:jc w:val="both"/>
      </w:pPr>
      <w:r>
        <w:t>The table below covers every major approach from oldest to most modern, organized by paradigm. Rows 3, 4, and 5 show your actual Phase I results.</w:t>
      </w:r>
    </w:p>
    <w:p w14:paraId="4B450AF5" w14:textId="77777777" w:rsidR="004C55A9" w:rsidRDefault="004C55A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
        <w:gridCol w:w="1241"/>
        <w:gridCol w:w="1311"/>
        <w:gridCol w:w="2171"/>
        <w:gridCol w:w="1411"/>
        <w:gridCol w:w="1051"/>
        <w:gridCol w:w="1491"/>
        <w:gridCol w:w="1601"/>
      </w:tblGrid>
      <w:tr w:rsidR="004C55A9" w14:paraId="2735AE0B" w14:textId="77777777">
        <w:tblPrEx>
          <w:tblCellMar>
            <w:top w:w="0" w:type="dxa"/>
            <w:bottom w:w="0" w:type="dxa"/>
          </w:tblCellMar>
        </w:tblPrEx>
        <w:trPr>
          <w:tblHeader/>
        </w:trPr>
        <w:tc>
          <w:tcPr>
            <w:tcW w:w="40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32C238D7" w14:textId="77777777" w:rsidR="004C55A9" w:rsidRDefault="00000000">
            <w:pPr>
              <w:jc w:val="center"/>
            </w:pPr>
            <w:r>
              <w:rPr>
                <w:b/>
                <w:bCs/>
                <w:color w:val="FFFFFF"/>
                <w:sz w:val="18"/>
                <w:szCs w:val="18"/>
              </w:rPr>
              <w:t>#</w:t>
            </w:r>
          </w:p>
        </w:tc>
        <w:tc>
          <w:tcPr>
            <w:tcW w:w="120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600B4FCB" w14:textId="77777777" w:rsidR="004C55A9" w:rsidRDefault="00000000">
            <w:pPr>
              <w:jc w:val="center"/>
            </w:pPr>
            <w:r>
              <w:rPr>
                <w:b/>
                <w:bCs/>
                <w:color w:val="FFFFFF"/>
                <w:sz w:val="18"/>
                <w:szCs w:val="18"/>
              </w:rPr>
              <w:t>Approach</w:t>
            </w:r>
          </w:p>
        </w:tc>
        <w:tc>
          <w:tcPr>
            <w:tcW w:w="90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2D0107B9" w14:textId="77777777" w:rsidR="004C55A9" w:rsidRDefault="00000000">
            <w:pPr>
              <w:jc w:val="center"/>
            </w:pPr>
            <w:r>
              <w:rPr>
                <w:b/>
                <w:bCs/>
                <w:color w:val="FFFFFF"/>
                <w:sz w:val="18"/>
                <w:szCs w:val="18"/>
              </w:rPr>
              <w:t>Paradigm</w:t>
            </w:r>
          </w:p>
        </w:tc>
        <w:tc>
          <w:tcPr>
            <w:tcW w:w="110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1B920A0B" w14:textId="77777777" w:rsidR="004C55A9" w:rsidRDefault="00000000">
            <w:pPr>
              <w:jc w:val="center"/>
            </w:pPr>
            <w:r>
              <w:rPr>
                <w:b/>
                <w:bCs/>
                <w:color w:val="FFFFFF"/>
                <w:sz w:val="18"/>
                <w:szCs w:val="18"/>
              </w:rPr>
              <w:t>Technology</w:t>
            </w:r>
          </w:p>
        </w:tc>
        <w:tc>
          <w:tcPr>
            <w:tcW w:w="100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4C980690" w14:textId="77777777" w:rsidR="004C55A9" w:rsidRDefault="00000000">
            <w:pPr>
              <w:jc w:val="center"/>
            </w:pPr>
            <w:r>
              <w:rPr>
                <w:b/>
                <w:bCs/>
                <w:color w:val="FFFFFF"/>
                <w:sz w:val="18"/>
                <w:szCs w:val="18"/>
              </w:rPr>
              <w:t>Core Math</w:t>
            </w:r>
          </w:p>
        </w:tc>
        <w:tc>
          <w:tcPr>
            <w:tcW w:w="70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7F408F7C" w14:textId="77777777" w:rsidR="004C55A9" w:rsidRDefault="00000000">
            <w:pPr>
              <w:jc w:val="center"/>
            </w:pPr>
            <w:r>
              <w:rPr>
                <w:b/>
                <w:bCs/>
                <w:color w:val="FFFFFF"/>
                <w:sz w:val="18"/>
                <w:szCs w:val="18"/>
              </w:rPr>
              <w:t>Accuracy</w:t>
            </w:r>
          </w:p>
        </w:tc>
        <w:tc>
          <w:tcPr>
            <w:tcW w:w="153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6ACD8BB2" w14:textId="77777777" w:rsidR="004C55A9" w:rsidRDefault="00000000">
            <w:pPr>
              <w:jc w:val="center"/>
            </w:pPr>
            <w:r>
              <w:rPr>
                <w:b/>
                <w:bCs/>
                <w:color w:val="FFFFFF"/>
                <w:sz w:val="18"/>
                <w:szCs w:val="18"/>
              </w:rPr>
              <w:t>Strengths</w:t>
            </w:r>
          </w:p>
        </w:tc>
        <w:tc>
          <w:tcPr>
            <w:tcW w:w="153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6A750B0C" w14:textId="77777777" w:rsidR="004C55A9" w:rsidRDefault="00000000">
            <w:pPr>
              <w:jc w:val="center"/>
            </w:pPr>
            <w:r>
              <w:rPr>
                <w:b/>
                <w:bCs/>
                <w:color w:val="FFFFFF"/>
                <w:sz w:val="18"/>
                <w:szCs w:val="18"/>
              </w:rPr>
              <w:t>Weaknesses</w:t>
            </w:r>
          </w:p>
        </w:tc>
      </w:tr>
      <w:tr w:rsidR="004C55A9" w14:paraId="0F2786C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16297F0" w14:textId="77777777" w:rsidR="004C55A9" w:rsidRDefault="00000000">
            <w:r>
              <w:rPr>
                <w:sz w:val="18"/>
                <w:szCs w:val="18"/>
              </w:rPr>
              <w:t>1</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E6BB804" w14:textId="77777777" w:rsidR="004C55A9" w:rsidRDefault="00000000">
            <w:r>
              <w:rPr>
                <w:sz w:val="18"/>
                <w:szCs w:val="18"/>
              </w:rPr>
              <w:t>Keyword Rule-Based</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57F4587" w14:textId="77777777" w:rsidR="004C55A9" w:rsidRDefault="00000000">
            <w:r>
              <w:rPr>
                <w:sz w:val="18"/>
                <w:szCs w:val="18"/>
              </w:rPr>
              <w:t>1 — Rule-Based</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E9AF7E0" w14:textId="77777777" w:rsidR="004C55A9" w:rsidRDefault="00000000">
            <w:r>
              <w:rPr>
                <w:sz w:val="18"/>
                <w:szCs w:val="18"/>
              </w:rPr>
              <w:t>Regex, slur lists</w:t>
            </w:r>
          </w:p>
        </w:tc>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A24302E" w14:textId="77777777" w:rsidR="004C55A9" w:rsidRDefault="00000000">
            <w:r>
              <w:rPr>
                <w:sz w:val="18"/>
                <w:szCs w:val="18"/>
              </w:rPr>
              <w:t>If-else, pattern matching</w:t>
            </w:r>
          </w:p>
        </w:tc>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9592C74" w14:textId="77777777" w:rsidR="004C55A9" w:rsidRDefault="00000000">
            <w:r>
              <w:rPr>
                <w:sz w:val="18"/>
                <w:szCs w:val="18"/>
              </w:rPr>
              <w:t>55–60%</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D0B2C83" w14:textId="77777777" w:rsidR="004C55A9" w:rsidRDefault="00000000">
            <w:r>
              <w:rPr>
                <w:sz w:val="18"/>
                <w:szCs w:val="18"/>
              </w:rPr>
              <w:t>No data needed, transparent</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0B79DA5" w14:textId="77777777" w:rsidR="004C55A9" w:rsidRDefault="00000000">
            <w:r>
              <w:rPr>
                <w:sz w:val="18"/>
                <w:szCs w:val="18"/>
              </w:rPr>
              <w:t>Cannot understand context</w:t>
            </w:r>
          </w:p>
        </w:tc>
      </w:tr>
      <w:tr w:rsidR="004C55A9" w14:paraId="40CC8EB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95C59" w14:textId="77777777" w:rsidR="004C55A9" w:rsidRDefault="00000000">
            <w:r>
              <w:rPr>
                <w:sz w:val="18"/>
                <w:szCs w:val="18"/>
              </w:rPr>
              <w:t>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8B20D" w14:textId="77777777" w:rsidR="004C55A9" w:rsidRDefault="00000000">
            <w:r>
              <w:rPr>
                <w:sz w:val="18"/>
                <w:szCs w:val="18"/>
              </w:rPr>
              <w:t>Bag of Words + Naive Bayes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36FF7" w14:textId="77777777" w:rsidR="004C55A9" w:rsidRDefault="00000000">
            <w:r>
              <w:rPr>
                <w:sz w:val="18"/>
                <w:szCs w:val="18"/>
              </w:rPr>
              <w:t>2 — Classical ML</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B4F5E" w14:textId="77777777" w:rsidR="004C55A9" w:rsidRDefault="00000000">
            <w:proofErr w:type="spellStart"/>
            <w:r>
              <w:rPr>
                <w:sz w:val="18"/>
                <w:szCs w:val="18"/>
              </w:rPr>
              <w:t>CountVectorizer</w:t>
            </w:r>
            <w:proofErr w:type="spellEnd"/>
            <w:r>
              <w:rPr>
                <w:sz w:val="18"/>
                <w:szCs w:val="18"/>
              </w:rPr>
              <w:t xml:space="preserve">, </w:t>
            </w:r>
            <w:proofErr w:type="spellStart"/>
            <w:r>
              <w:rPr>
                <w:sz w:val="18"/>
                <w:szCs w:val="18"/>
              </w:rPr>
              <w:t>MultinomialNB</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08D8F" w14:textId="77777777" w:rsidR="004C55A9" w:rsidRDefault="00000000">
            <w:r>
              <w:rPr>
                <w:sz w:val="18"/>
                <w:szCs w:val="18"/>
              </w:rPr>
              <w:t>Bayes theorem</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737A91" w14:textId="77777777" w:rsidR="004C55A9" w:rsidRDefault="00000000">
            <w:r>
              <w:rPr>
                <w:sz w:val="18"/>
                <w:szCs w:val="18"/>
              </w:rPr>
              <w:t>65–68%</w:t>
            </w:r>
          </w:p>
        </w:tc>
        <w:tc>
          <w:tcPr>
            <w:tcW w:w="15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201CB" w14:textId="77777777" w:rsidR="004C55A9" w:rsidRDefault="00000000">
            <w:r>
              <w:rPr>
                <w:sz w:val="18"/>
                <w:szCs w:val="18"/>
              </w:rPr>
              <w:t>Fast, works on small data</w:t>
            </w:r>
          </w:p>
        </w:tc>
        <w:tc>
          <w:tcPr>
            <w:tcW w:w="15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B788C" w14:textId="77777777" w:rsidR="004C55A9" w:rsidRDefault="00000000">
            <w:r>
              <w:rPr>
                <w:sz w:val="18"/>
                <w:szCs w:val="18"/>
              </w:rPr>
              <w:t>Assumes word independence</w:t>
            </w:r>
          </w:p>
        </w:tc>
      </w:tr>
      <w:tr w:rsidR="004C55A9" w14:paraId="29D98C32"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28BE5FD" w14:textId="77777777" w:rsidR="004C55A9" w:rsidRDefault="00000000">
            <w:r>
              <w:rPr>
                <w:sz w:val="18"/>
                <w:szCs w:val="18"/>
              </w:rPr>
              <w:t>3</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C02D6C7" w14:textId="77777777" w:rsidR="004C55A9" w:rsidRDefault="00000000">
            <w:r>
              <w:rPr>
                <w:sz w:val="18"/>
                <w:szCs w:val="18"/>
              </w:rPr>
              <w:t>TF-IDF + Logistic Regression</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3F66F28" w14:textId="77777777" w:rsidR="004C55A9" w:rsidRDefault="00000000">
            <w:r>
              <w:rPr>
                <w:sz w:val="18"/>
                <w:szCs w:val="18"/>
              </w:rPr>
              <w:t>2 — Classical ML</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0131A5D" w14:textId="77777777" w:rsidR="004C55A9" w:rsidRDefault="00000000">
            <w:proofErr w:type="spellStart"/>
            <w:r>
              <w:rPr>
                <w:sz w:val="18"/>
                <w:szCs w:val="18"/>
              </w:rPr>
              <w:t>TfidfVectorizer</w:t>
            </w:r>
            <w:proofErr w:type="spellEnd"/>
            <w:r>
              <w:rPr>
                <w:sz w:val="18"/>
                <w:szCs w:val="18"/>
              </w:rPr>
              <w:t xml:space="preserve">, </w:t>
            </w:r>
            <w:proofErr w:type="spellStart"/>
            <w:r>
              <w:rPr>
                <w:sz w:val="18"/>
                <w:szCs w:val="18"/>
              </w:rPr>
              <w:t>sklearn</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7E72A8B" w14:textId="77777777" w:rsidR="004C55A9" w:rsidRDefault="00000000">
            <w:r>
              <w:rPr>
                <w:sz w:val="18"/>
                <w:szCs w:val="18"/>
              </w:rPr>
              <w:t>Log-odds, L2 regularization</w:t>
            </w:r>
          </w:p>
        </w:tc>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A57D849" w14:textId="77777777" w:rsidR="004C55A9" w:rsidRDefault="00000000">
            <w:r>
              <w:rPr>
                <w:sz w:val="18"/>
                <w:szCs w:val="18"/>
              </w:rPr>
              <w:t>72.81% (your result)</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7112E6D" w14:textId="77777777" w:rsidR="004C55A9" w:rsidRDefault="00000000">
            <w:r>
              <w:rPr>
                <w:sz w:val="18"/>
                <w:szCs w:val="18"/>
              </w:rPr>
              <w:t>Interpretable, tunable, strong baseline</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92EF77F" w14:textId="77777777" w:rsidR="004C55A9" w:rsidRDefault="00000000">
            <w:r>
              <w:rPr>
                <w:sz w:val="18"/>
                <w:szCs w:val="18"/>
              </w:rPr>
              <w:t>No semantic understanding</w:t>
            </w:r>
          </w:p>
        </w:tc>
      </w:tr>
      <w:tr w:rsidR="004C55A9" w14:paraId="167F8042"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41177" w14:textId="77777777" w:rsidR="004C55A9" w:rsidRDefault="00000000">
            <w:r>
              <w:rPr>
                <w:sz w:val="18"/>
                <w:szCs w:val="18"/>
              </w:rPr>
              <w:t>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EB7A7" w14:textId="77777777" w:rsidR="004C55A9" w:rsidRDefault="00000000">
            <w:r>
              <w:rPr>
                <w:sz w:val="18"/>
                <w:szCs w:val="18"/>
              </w:rPr>
              <w:t>TF-IDF + Linear SVM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86F10" w14:textId="77777777" w:rsidR="004C55A9" w:rsidRDefault="00000000">
            <w:r>
              <w:rPr>
                <w:sz w:val="18"/>
                <w:szCs w:val="18"/>
              </w:rPr>
              <w:t>2 — Classical ML</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99A26" w14:textId="77777777" w:rsidR="004C55A9" w:rsidRDefault="00000000">
            <w:proofErr w:type="spellStart"/>
            <w:r>
              <w:rPr>
                <w:sz w:val="18"/>
                <w:szCs w:val="18"/>
              </w:rPr>
              <w:t>TfidfVectorizer</w:t>
            </w:r>
            <w:proofErr w:type="spellEnd"/>
            <w:r>
              <w:rPr>
                <w:sz w:val="18"/>
                <w:szCs w:val="18"/>
              </w:rPr>
              <w:t xml:space="preserve">, </w:t>
            </w:r>
            <w:proofErr w:type="spellStart"/>
            <w:r>
              <w:rPr>
                <w:sz w:val="18"/>
                <w:szCs w:val="18"/>
              </w:rPr>
              <w:t>LinearSVC</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B5568" w14:textId="77777777" w:rsidR="004C55A9" w:rsidRDefault="00000000">
            <w:r>
              <w:rPr>
                <w:sz w:val="18"/>
                <w:szCs w:val="18"/>
              </w:rPr>
              <w:t>Max margin hyperplane, hinge loss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85A10" w14:textId="77777777" w:rsidR="004C55A9" w:rsidRDefault="00000000">
            <w:r>
              <w:rPr>
                <w:sz w:val="18"/>
                <w:szCs w:val="18"/>
              </w:rPr>
              <w:t>71.25% (your result)</w:t>
            </w:r>
          </w:p>
        </w:tc>
        <w:tc>
          <w:tcPr>
            <w:tcW w:w="15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3E523" w14:textId="77777777" w:rsidR="004C55A9" w:rsidRDefault="00000000">
            <w:r>
              <w:rPr>
                <w:sz w:val="18"/>
                <w:szCs w:val="18"/>
              </w:rPr>
              <w:t>Strong on sparse text</w:t>
            </w:r>
          </w:p>
        </w:tc>
        <w:tc>
          <w:tcPr>
            <w:tcW w:w="15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A5AEF" w14:textId="77777777" w:rsidR="004C55A9" w:rsidRDefault="00000000">
            <w:r>
              <w:rPr>
                <w:sz w:val="18"/>
                <w:szCs w:val="18"/>
              </w:rPr>
              <w:t>Lower non-hate recall</w:t>
            </w:r>
          </w:p>
        </w:tc>
      </w:tr>
      <w:tr w:rsidR="004C55A9" w14:paraId="26F5E98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4681A00" w14:textId="77777777" w:rsidR="004C55A9" w:rsidRDefault="00000000">
            <w:r>
              <w:rPr>
                <w:sz w:val="18"/>
                <w:szCs w:val="18"/>
              </w:rPr>
              <w:t>5</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8BA4A6B" w14:textId="77777777" w:rsidR="004C55A9" w:rsidRDefault="00000000">
            <w:r>
              <w:rPr>
                <w:sz w:val="18"/>
                <w:szCs w:val="18"/>
              </w:rPr>
              <w:t>TF-IDF + Naive Bayes</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DC5AB3C" w14:textId="77777777" w:rsidR="004C55A9" w:rsidRDefault="00000000">
            <w:r>
              <w:rPr>
                <w:sz w:val="18"/>
                <w:szCs w:val="18"/>
              </w:rPr>
              <w:t>2 — Classical ML</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346F7C2" w14:textId="77777777" w:rsidR="004C55A9" w:rsidRDefault="00000000">
            <w:proofErr w:type="spellStart"/>
            <w:r>
              <w:rPr>
                <w:sz w:val="18"/>
                <w:szCs w:val="18"/>
              </w:rPr>
              <w:t>TfidfVectorizer</w:t>
            </w:r>
            <w:proofErr w:type="spellEnd"/>
            <w:r>
              <w:rPr>
                <w:sz w:val="18"/>
                <w:szCs w:val="18"/>
              </w:rPr>
              <w:t xml:space="preserve">, </w:t>
            </w:r>
            <w:proofErr w:type="spellStart"/>
            <w:r>
              <w:rPr>
                <w:sz w:val="18"/>
                <w:szCs w:val="18"/>
              </w:rPr>
              <w:t>MultinomialNB</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49BBAF3" w14:textId="77777777" w:rsidR="004C55A9" w:rsidRDefault="00000000">
            <w:r>
              <w:rPr>
                <w:sz w:val="18"/>
                <w:szCs w:val="18"/>
              </w:rPr>
              <w:t>Bayes theorem, conditional probability</w:t>
            </w:r>
          </w:p>
        </w:tc>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55FBE37" w14:textId="77777777" w:rsidR="004C55A9" w:rsidRDefault="00000000">
            <w:r>
              <w:rPr>
                <w:sz w:val="18"/>
                <w:szCs w:val="18"/>
              </w:rPr>
              <w:t>66.56% (your result)</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51117D3" w14:textId="77777777" w:rsidR="004C55A9" w:rsidRDefault="00000000">
            <w:r>
              <w:rPr>
                <w:sz w:val="18"/>
                <w:szCs w:val="18"/>
              </w:rPr>
              <w:t>Very fast, computationally efficient</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BCBDD4F" w14:textId="77777777" w:rsidR="004C55A9" w:rsidRDefault="00000000">
            <w:r>
              <w:rPr>
                <w:sz w:val="18"/>
                <w:szCs w:val="18"/>
              </w:rPr>
              <w:t>Critical recall imbalance: 0.44 non-hate</w:t>
            </w:r>
          </w:p>
        </w:tc>
      </w:tr>
      <w:tr w:rsidR="004C55A9" w14:paraId="61142F52"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BD07B" w14:textId="77777777" w:rsidR="004C55A9" w:rsidRDefault="00000000">
            <w:r>
              <w:rPr>
                <w:sz w:val="18"/>
                <w:szCs w:val="18"/>
              </w:rPr>
              <w:t>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9D7A0" w14:textId="77777777" w:rsidR="004C55A9" w:rsidRDefault="00000000">
            <w:r>
              <w:rPr>
                <w:sz w:val="18"/>
                <w:szCs w:val="18"/>
              </w:rPr>
              <w:t>TF-IDF + Random Forest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1DFE8" w14:textId="77777777" w:rsidR="004C55A9" w:rsidRDefault="00000000">
            <w:r>
              <w:rPr>
                <w:sz w:val="18"/>
                <w:szCs w:val="18"/>
              </w:rPr>
              <w:t>2 — Classical ML</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78566" w14:textId="77777777" w:rsidR="004C55A9" w:rsidRDefault="00000000">
            <w:proofErr w:type="spellStart"/>
            <w:r>
              <w:rPr>
                <w:sz w:val="18"/>
                <w:szCs w:val="18"/>
              </w:rPr>
              <w:t>RandomForestClassifier</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563C9" w14:textId="77777777" w:rsidR="004C55A9" w:rsidRDefault="00000000">
            <w:r>
              <w:rPr>
                <w:sz w:val="18"/>
                <w:szCs w:val="18"/>
              </w:rPr>
              <w:t>Ensemble of trees, Gini impurity</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1E5AC" w14:textId="77777777" w:rsidR="004C55A9" w:rsidRDefault="00000000">
            <w:r>
              <w:rPr>
                <w:sz w:val="18"/>
                <w:szCs w:val="18"/>
              </w:rPr>
              <w:t>68–72%</w:t>
            </w:r>
          </w:p>
        </w:tc>
        <w:tc>
          <w:tcPr>
            <w:tcW w:w="15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4AE2F" w14:textId="77777777" w:rsidR="004C55A9" w:rsidRDefault="00000000">
            <w:r>
              <w:rPr>
                <w:sz w:val="18"/>
                <w:szCs w:val="18"/>
              </w:rPr>
              <w:t>Handles non-linear patterns</w:t>
            </w:r>
          </w:p>
        </w:tc>
        <w:tc>
          <w:tcPr>
            <w:tcW w:w="15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B0B7B" w14:textId="77777777" w:rsidR="004C55A9" w:rsidRDefault="00000000">
            <w:r>
              <w:rPr>
                <w:sz w:val="18"/>
                <w:szCs w:val="18"/>
              </w:rPr>
              <w:t>Slow on large feature sets</w:t>
            </w:r>
          </w:p>
        </w:tc>
      </w:tr>
      <w:tr w:rsidR="004C55A9" w14:paraId="5FFE8DA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E683B1F" w14:textId="77777777" w:rsidR="004C55A9" w:rsidRDefault="00000000">
            <w:r>
              <w:rPr>
                <w:sz w:val="18"/>
                <w:szCs w:val="18"/>
              </w:rPr>
              <w:t>7</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FB10866" w14:textId="77777777" w:rsidR="004C55A9" w:rsidRDefault="00000000">
            <w:r>
              <w:rPr>
                <w:sz w:val="18"/>
                <w:szCs w:val="18"/>
              </w:rPr>
              <w:t xml:space="preserve">TF-IDF + </w:t>
            </w:r>
            <w:proofErr w:type="spellStart"/>
            <w:r>
              <w:rPr>
                <w:sz w:val="18"/>
                <w:szCs w:val="18"/>
              </w:rPr>
              <w:t>XGBoost</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59C1FBA" w14:textId="77777777" w:rsidR="004C55A9" w:rsidRDefault="00000000">
            <w:r>
              <w:rPr>
                <w:sz w:val="18"/>
                <w:szCs w:val="18"/>
              </w:rPr>
              <w:t>2 — Classical ML</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179E0E8" w14:textId="77777777" w:rsidR="004C55A9" w:rsidRDefault="00000000">
            <w:proofErr w:type="spellStart"/>
            <w:r>
              <w:rPr>
                <w:sz w:val="18"/>
                <w:szCs w:val="18"/>
              </w:rPr>
              <w:t>XGBClassifier</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BB62947" w14:textId="77777777" w:rsidR="004C55A9" w:rsidRDefault="00000000">
            <w:r>
              <w:rPr>
                <w:sz w:val="18"/>
                <w:szCs w:val="18"/>
              </w:rPr>
              <w:t>Boosted trees, cross-entropy</w:t>
            </w:r>
          </w:p>
        </w:tc>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65A7284" w14:textId="77777777" w:rsidR="004C55A9" w:rsidRDefault="00000000">
            <w:r>
              <w:rPr>
                <w:sz w:val="18"/>
                <w:szCs w:val="18"/>
              </w:rPr>
              <w:t>70–74%</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6E8172F" w14:textId="77777777" w:rsidR="004C55A9" w:rsidRDefault="00000000">
            <w:r>
              <w:rPr>
                <w:sz w:val="18"/>
                <w:szCs w:val="18"/>
              </w:rPr>
              <w:t>Strong on tabular data</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0CE28C2" w14:textId="77777777" w:rsidR="004C55A9" w:rsidRDefault="00000000">
            <w:r>
              <w:rPr>
                <w:sz w:val="18"/>
                <w:szCs w:val="18"/>
              </w:rPr>
              <w:t>Many hyperparameters</w:t>
            </w:r>
          </w:p>
        </w:tc>
      </w:tr>
      <w:tr w:rsidR="004C55A9" w14:paraId="3FDC30FE"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CAD63" w14:textId="77777777" w:rsidR="004C55A9" w:rsidRDefault="00000000">
            <w:r>
              <w:rPr>
                <w:sz w:val="18"/>
                <w:szCs w:val="18"/>
              </w:rPr>
              <w:t>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47C85" w14:textId="77777777" w:rsidR="004C55A9" w:rsidRDefault="00000000">
            <w:r>
              <w:rPr>
                <w:sz w:val="18"/>
                <w:szCs w:val="18"/>
              </w:rPr>
              <w:t>Word2Vec + LR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9ADB9" w14:textId="77777777" w:rsidR="004C55A9" w:rsidRDefault="00000000">
            <w:r>
              <w:rPr>
                <w:sz w:val="18"/>
                <w:szCs w:val="18"/>
              </w:rPr>
              <w:t>3 — Neural Embeddings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A368C" w14:textId="77777777" w:rsidR="004C55A9" w:rsidRDefault="00000000">
            <w:proofErr w:type="spellStart"/>
            <w:r>
              <w:rPr>
                <w:sz w:val="18"/>
                <w:szCs w:val="18"/>
              </w:rPr>
              <w:t>Gensim</w:t>
            </w:r>
            <w:proofErr w:type="spellEnd"/>
            <w:r>
              <w:rPr>
                <w:sz w:val="18"/>
                <w:szCs w:val="18"/>
              </w:rPr>
              <w:t xml:space="preserve"> Word2Vec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B765F" w14:textId="77777777" w:rsidR="004C55A9" w:rsidRDefault="00000000">
            <w:r>
              <w:rPr>
                <w:sz w:val="18"/>
                <w:szCs w:val="18"/>
              </w:rPr>
              <w:t>Skip-gram, average pooling</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8E85D" w14:textId="77777777" w:rsidR="004C55A9" w:rsidRDefault="00000000">
            <w:r>
              <w:rPr>
                <w:sz w:val="18"/>
                <w:szCs w:val="18"/>
              </w:rPr>
              <w:t>68–72%</w:t>
            </w:r>
          </w:p>
        </w:tc>
        <w:tc>
          <w:tcPr>
            <w:tcW w:w="15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7070E" w14:textId="77777777" w:rsidR="004C55A9" w:rsidRDefault="00000000">
            <w:r>
              <w:rPr>
                <w:sz w:val="18"/>
                <w:szCs w:val="18"/>
              </w:rPr>
              <w:t>Captures semantic similarity</w:t>
            </w:r>
          </w:p>
        </w:tc>
        <w:tc>
          <w:tcPr>
            <w:tcW w:w="15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6AB08" w14:textId="77777777" w:rsidR="004C55A9" w:rsidRDefault="00000000">
            <w:r>
              <w:rPr>
                <w:sz w:val="18"/>
                <w:szCs w:val="18"/>
              </w:rPr>
              <w:t>Averages lose word order</w:t>
            </w:r>
          </w:p>
        </w:tc>
      </w:tr>
      <w:tr w:rsidR="004C55A9" w14:paraId="0FD8B166"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D504701" w14:textId="77777777" w:rsidR="004C55A9" w:rsidRDefault="00000000">
            <w:r>
              <w:rPr>
                <w:sz w:val="18"/>
                <w:szCs w:val="18"/>
              </w:rPr>
              <w:t>9</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BC0DD30" w14:textId="77777777" w:rsidR="004C55A9" w:rsidRDefault="00000000">
            <w:proofErr w:type="spellStart"/>
            <w:r>
              <w:rPr>
                <w:sz w:val="18"/>
                <w:szCs w:val="18"/>
              </w:rPr>
              <w:t>FastText</w:t>
            </w:r>
            <w:proofErr w:type="spellEnd"/>
            <w:r>
              <w:rPr>
                <w:sz w:val="18"/>
                <w:szCs w:val="18"/>
              </w:rPr>
              <w:t xml:space="preserve"> + LR</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0F23C9A" w14:textId="77777777" w:rsidR="004C55A9" w:rsidRDefault="00000000">
            <w:r>
              <w:rPr>
                <w:sz w:val="18"/>
                <w:szCs w:val="18"/>
              </w:rPr>
              <w:t>3 — Neural Embeddings</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80BA254" w14:textId="77777777" w:rsidR="004C55A9" w:rsidRDefault="00000000">
            <w:r>
              <w:rPr>
                <w:sz w:val="18"/>
                <w:szCs w:val="18"/>
              </w:rPr>
              <w:t xml:space="preserve">Facebook </w:t>
            </w:r>
            <w:proofErr w:type="spellStart"/>
            <w:r>
              <w:rPr>
                <w:sz w:val="18"/>
                <w:szCs w:val="18"/>
              </w:rPr>
              <w:t>FastText</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15F6E2C" w14:textId="77777777" w:rsidR="004C55A9" w:rsidRDefault="00000000">
            <w:proofErr w:type="spellStart"/>
            <w:r>
              <w:rPr>
                <w:sz w:val="18"/>
                <w:szCs w:val="18"/>
              </w:rPr>
              <w:t>Subword</w:t>
            </w:r>
            <w:proofErr w:type="spellEnd"/>
            <w:r>
              <w:rPr>
                <w:sz w:val="18"/>
                <w:szCs w:val="18"/>
              </w:rPr>
              <w:t xml:space="preserve"> n-grams, </w:t>
            </w:r>
            <w:proofErr w:type="spellStart"/>
            <w:r>
              <w:rPr>
                <w:sz w:val="18"/>
                <w:szCs w:val="18"/>
              </w:rPr>
              <w:t>softmax</w:t>
            </w:r>
            <w:proofErr w:type="spellEnd"/>
          </w:p>
        </w:tc>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5126460" w14:textId="77777777" w:rsidR="004C55A9" w:rsidRDefault="00000000">
            <w:r>
              <w:rPr>
                <w:sz w:val="18"/>
                <w:szCs w:val="18"/>
              </w:rPr>
              <w:t>70–74%</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DA1A147" w14:textId="77777777" w:rsidR="004C55A9" w:rsidRDefault="00000000">
            <w:r>
              <w:rPr>
                <w:sz w:val="18"/>
                <w:szCs w:val="18"/>
              </w:rPr>
              <w:t>Handles misspellings, great for Twitter</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CB4D193" w14:textId="77777777" w:rsidR="004C55A9" w:rsidRDefault="00000000">
            <w:r>
              <w:rPr>
                <w:sz w:val="18"/>
                <w:szCs w:val="18"/>
              </w:rPr>
              <w:t>Static, no deep context</w:t>
            </w:r>
          </w:p>
        </w:tc>
      </w:tr>
      <w:tr w:rsidR="004C55A9" w14:paraId="1E4D04A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A43FD" w14:textId="77777777" w:rsidR="004C55A9" w:rsidRDefault="00000000">
            <w:r>
              <w:rPr>
                <w:sz w:val="18"/>
                <w:szCs w:val="18"/>
              </w:rPr>
              <w:t>10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F01A7" w14:textId="77777777" w:rsidR="004C55A9" w:rsidRDefault="00000000">
            <w:r>
              <w:rPr>
                <w:sz w:val="18"/>
                <w:szCs w:val="18"/>
              </w:rPr>
              <w:t>DNN on TF-IDF</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F14BE" w14:textId="77777777" w:rsidR="004C55A9" w:rsidRDefault="00000000">
            <w:r>
              <w:rPr>
                <w:sz w:val="18"/>
                <w:szCs w:val="18"/>
              </w:rPr>
              <w:t>3 — Deep Learning</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BBC41" w14:textId="77777777" w:rsidR="004C55A9" w:rsidRDefault="00000000">
            <w:r>
              <w:rPr>
                <w:sz w:val="18"/>
                <w:szCs w:val="18"/>
              </w:rPr>
              <w:t>TensorFlow/</w:t>
            </w:r>
            <w:proofErr w:type="spellStart"/>
            <w:r>
              <w:rPr>
                <w:sz w:val="18"/>
                <w:szCs w:val="18"/>
              </w:rPr>
              <w:t>Keras</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1CD93" w14:textId="77777777" w:rsidR="004C55A9" w:rsidRDefault="00000000">
            <w:r>
              <w:rPr>
                <w:sz w:val="18"/>
                <w:szCs w:val="18"/>
              </w:rPr>
              <w:t>Dense layers, dropout, sigmoid</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85093" w14:textId="77777777" w:rsidR="004C55A9" w:rsidRDefault="00000000">
            <w:r>
              <w:rPr>
                <w:sz w:val="18"/>
                <w:szCs w:val="18"/>
              </w:rPr>
              <w:t>70–75%</w:t>
            </w:r>
          </w:p>
        </w:tc>
        <w:tc>
          <w:tcPr>
            <w:tcW w:w="15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7FEE2" w14:textId="77777777" w:rsidR="004C55A9" w:rsidRDefault="00000000">
            <w:r>
              <w:rPr>
                <w:sz w:val="18"/>
                <w:szCs w:val="18"/>
              </w:rPr>
              <w:t xml:space="preserve">Easy transition from </w:t>
            </w:r>
            <w:proofErr w:type="spellStart"/>
            <w:r>
              <w:rPr>
                <w:sz w:val="18"/>
                <w:szCs w:val="18"/>
              </w:rPr>
              <w:t>sklearn</w:t>
            </w:r>
            <w:proofErr w:type="spellEnd"/>
          </w:p>
        </w:tc>
        <w:tc>
          <w:tcPr>
            <w:tcW w:w="15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9D1A8" w14:textId="77777777" w:rsidR="004C55A9" w:rsidRDefault="00000000">
            <w:r>
              <w:rPr>
                <w:sz w:val="18"/>
                <w:szCs w:val="18"/>
              </w:rPr>
              <w:t>No sequence understanding</w:t>
            </w:r>
          </w:p>
        </w:tc>
      </w:tr>
      <w:tr w:rsidR="004C55A9" w14:paraId="2F4EF10E"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BB866CB" w14:textId="77777777" w:rsidR="004C55A9" w:rsidRDefault="00000000">
            <w:r>
              <w:rPr>
                <w:sz w:val="18"/>
                <w:szCs w:val="18"/>
              </w:rPr>
              <w:t>11</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C4C3158" w14:textId="77777777" w:rsidR="004C55A9" w:rsidRDefault="00000000">
            <w:r>
              <w:rPr>
                <w:sz w:val="18"/>
                <w:szCs w:val="18"/>
              </w:rPr>
              <w:t>CNN on Embeddings</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20DCE44" w14:textId="77777777" w:rsidR="004C55A9" w:rsidRDefault="00000000">
            <w:r>
              <w:rPr>
                <w:sz w:val="18"/>
                <w:szCs w:val="18"/>
              </w:rPr>
              <w:t>3 — Deep Learning</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6AEE39C" w14:textId="77777777" w:rsidR="004C55A9" w:rsidRDefault="00000000">
            <w:r>
              <w:rPr>
                <w:sz w:val="18"/>
                <w:szCs w:val="18"/>
              </w:rPr>
              <w:t>TensorFlow/</w:t>
            </w:r>
            <w:proofErr w:type="spellStart"/>
            <w:r>
              <w:rPr>
                <w:sz w:val="18"/>
                <w:szCs w:val="18"/>
              </w:rPr>
              <w:t>Keras</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E5EE0DE" w14:textId="77777777" w:rsidR="004C55A9" w:rsidRDefault="00000000">
            <w:r>
              <w:rPr>
                <w:sz w:val="18"/>
                <w:szCs w:val="18"/>
              </w:rPr>
              <w:t>Conv filters, max pooling</w:t>
            </w:r>
          </w:p>
        </w:tc>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8E56E9B" w14:textId="77777777" w:rsidR="004C55A9" w:rsidRDefault="00000000">
            <w:r>
              <w:rPr>
                <w:sz w:val="18"/>
                <w:szCs w:val="18"/>
              </w:rPr>
              <w:t>73–77%</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4D0EE7F" w14:textId="77777777" w:rsidR="004C55A9" w:rsidRDefault="00000000">
            <w:r>
              <w:rPr>
                <w:sz w:val="18"/>
                <w:szCs w:val="18"/>
              </w:rPr>
              <w:t>Captures local n-gram patterns</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E5A7533" w14:textId="77777777" w:rsidR="004C55A9" w:rsidRDefault="00000000">
            <w:r>
              <w:rPr>
                <w:sz w:val="18"/>
                <w:szCs w:val="18"/>
              </w:rPr>
              <w:t>Needs more data</w:t>
            </w:r>
          </w:p>
        </w:tc>
      </w:tr>
      <w:tr w:rsidR="004C55A9" w14:paraId="4DB9713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28387" w14:textId="77777777" w:rsidR="004C55A9" w:rsidRDefault="00000000">
            <w:r>
              <w:rPr>
                <w:sz w:val="18"/>
                <w:szCs w:val="18"/>
              </w:rPr>
              <w:t>12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C728F" w14:textId="77777777" w:rsidR="004C55A9" w:rsidRDefault="00000000">
            <w:proofErr w:type="spellStart"/>
            <w:r>
              <w:rPr>
                <w:sz w:val="18"/>
                <w:szCs w:val="18"/>
              </w:rPr>
              <w:t>BiLSTM</w:t>
            </w:r>
            <w:proofErr w:type="spellEnd"/>
            <w:r>
              <w:rPr>
                <w:sz w:val="18"/>
                <w:szCs w:val="18"/>
              </w:rPr>
              <w:t xml:space="preserve"> + Attention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3D1B5" w14:textId="77777777" w:rsidR="004C55A9" w:rsidRDefault="00000000">
            <w:r>
              <w:rPr>
                <w:sz w:val="18"/>
                <w:szCs w:val="18"/>
              </w:rPr>
              <w:t>3 — Deep Learning</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103F8" w14:textId="77777777" w:rsidR="004C55A9" w:rsidRDefault="00000000">
            <w:r>
              <w:rPr>
                <w:sz w:val="18"/>
                <w:szCs w:val="18"/>
              </w:rPr>
              <w:t>TensorFlow/</w:t>
            </w:r>
            <w:proofErr w:type="spellStart"/>
            <w:r>
              <w:rPr>
                <w:sz w:val="18"/>
                <w:szCs w:val="18"/>
              </w:rPr>
              <w:t>Keras</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1F433" w14:textId="77777777" w:rsidR="004C55A9" w:rsidRDefault="00000000">
            <w:r>
              <w:rPr>
                <w:sz w:val="18"/>
                <w:szCs w:val="18"/>
              </w:rPr>
              <w:t>Bidirectional LSTM, attention weights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1F75B" w14:textId="77777777" w:rsidR="004C55A9" w:rsidRDefault="00000000">
            <w:r>
              <w:rPr>
                <w:sz w:val="18"/>
                <w:szCs w:val="18"/>
              </w:rPr>
              <w:t>75–79%</w:t>
            </w:r>
          </w:p>
        </w:tc>
        <w:tc>
          <w:tcPr>
            <w:tcW w:w="15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B578E" w14:textId="77777777" w:rsidR="004C55A9" w:rsidRDefault="00000000">
            <w:r>
              <w:rPr>
                <w:sz w:val="18"/>
                <w:szCs w:val="18"/>
              </w:rPr>
              <w:t>Handles word order and sequence</w:t>
            </w:r>
          </w:p>
        </w:tc>
        <w:tc>
          <w:tcPr>
            <w:tcW w:w="15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ABDA0" w14:textId="77777777" w:rsidR="004C55A9" w:rsidRDefault="00000000">
            <w:r>
              <w:rPr>
                <w:sz w:val="18"/>
                <w:szCs w:val="18"/>
              </w:rPr>
              <w:t>Slow to train</w:t>
            </w:r>
          </w:p>
        </w:tc>
      </w:tr>
      <w:tr w:rsidR="004C55A9" w14:paraId="5CF39ACA"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E3895B4" w14:textId="77777777" w:rsidR="004C55A9" w:rsidRDefault="00000000">
            <w:r>
              <w:rPr>
                <w:sz w:val="18"/>
                <w:szCs w:val="18"/>
              </w:rPr>
              <w:t>13</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BD414F9" w14:textId="77777777" w:rsidR="004C55A9" w:rsidRDefault="00000000">
            <w:r>
              <w:rPr>
                <w:sz w:val="18"/>
                <w:szCs w:val="18"/>
              </w:rPr>
              <w:t>BERT Fine-tuned</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2357497" w14:textId="77777777" w:rsidR="004C55A9" w:rsidRDefault="00000000">
            <w:r>
              <w:rPr>
                <w:sz w:val="18"/>
                <w:szCs w:val="18"/>
              </w:rPr>
              <w:t>4 — Transformers</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7C6A06A" w14:textId="77777777" w:rsidR="004C55A9" w:rsidRDefault="00000000">
            <w:proofErr w:type="spellStart"/>
            <w:r>
              <w:rPr>
                <w:sz w:val="18"/>
                <w:szCs w:val="18"/>
              </w:rPr>
              <w:t>HuggingFace</w:t>
            </w:r>
            <w:proofErr w:type="spellEnd"/>
            <w:r>
              <w:rPr>
                <w:sz w:val="18"/>
                <w:szCs w:val="18"/>
              </w:rPr>
              <w:t xml:space="preserve">, </w:t>
            </w:r>
            <w:proofErr w:type="spellStart"/>
            <w:r>
              <w:rPr>
                <w:sz w:val="18"/>
                <w:szCs w:val="18"/>
              </w:rPr>
              <w:t>bert</w:t>
            </w:r>
            <w:proofErr w:type="spellEnd"/>
            <w:r>
              <w:rPr>
                <w:sz w:val="18"/>
                <w:szCs w:val="18"/>
              </w:rPr>
              <w:t>-base-uncased</w:t>
            </w:r>
          </w:p>
        </w:tc>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A05015C" w14:textId="77777777" w:rsidR="004C55A9" w:rsidRDefault="00000000">
            <w:r>
              <w:rPr>
                <w:sz w:val="18"/>
                <w:szCs w:val="18"/>
              </w:rPr>
              <w:t>Self-attention, masked LM</w:t>
            </w:r>
          </w:p>
        </w:tc>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D12141E" w14:textId="77777777" w:rsidR="004C55A9" w:rsidRDefault="00000000">
            <w:r>
              <w:rPr>
                <w:sz w:val="18"/>
                <w:szCs w:val="18"/>
              </w:rPr>
              <w:t>82–87%</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99A99BD" w14:textId="77777777" w:rsidR="004C55A9" w:rsidRDefault="00000000">
            <w:r>
              <w:rPr>
                <w:sz w:val="18"/>
                <w:szCs w:val="18"/>
              </w:rPr>
              <w:t>Deep context, handles sarcasm and negation</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B08D581" w14:textId="77777777" w:rsidR="004C55A9" w:rsidRDefault="00000000">
            <w:r>
              <w:rPr>
                <w:sz w:val="18"/>
                <w:szCs w:val="18"/>
              </w:rPr>
              <w:t>Needs GPU</w:t>
            </w:r>
          </w:p>
        </w:tc>
      </w:tr>
      <w:tr w:rsidR="004C55A9" w14:paraId="712C95E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862AED" w14:textId="77777777" w:rsidR="004C55A9" w:rsidRDefault="00000000">
            <w:r>
              <w:rPr>
                <w:sz w:val="18"/>
                <w:szCs w:val="18"/>
              </w:rPr>
              <w:lastRenderedPageBreak/>
              <w:t>14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297D06" w14:textId="77777777" w:rsidR="004C55A9" w:rsidRDefault="00000000">
            <w:proofErr w:type="spellStart"/>
            <w:r>
              <w:rPr>
                <w:sz w:val="18"/>
                <w:szCs w:val="18"/>
              </w:rPr>
              <w:t>HateBERT</w:t>
            </w:r>
            <w:proofErr w:type="spellEnd"/>
            <w:r>
              <w:rPr>
                <w:sz w:val="18"/>
                <w:szCs w:val="18"/>
              </w:rPr>
              <w:t xml:space="preserve"> Fine-tuned</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AE0820" w14:textId="77777777" w:rsidR="004C55A9" w:rsidRDefault="00000000">
            <w:r>
              <w:rPr>
                <w:sz w:val="18"/>
                <w:szCs w:val="18"/>
              </w:rPr>
              <w:t>4 — Transformers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A8F44" w14:textId="77777777" w:rsidR="004C55A9" w:rsidRDefault="00000000">
            <w:proofErr w:type="spellStart"/>
            <w:r>
              <w:rPr>
                <w:sz w:val="18"/>
                <w:szCs w:val="18"/>
              </w:rPr>
              <w:t>HuggingFace</w:t>
            </w:r>
            <w:proofErr w:type="spellEnd"/>
            <w:r>
              <w:rPr>
                <w:sz w:val="18"/>
                <w:szCs w:val="18"/>
              </w:rPr>
              <w:t xml:space="preserve">, </w:t>
            </w:r>
            <w:proofErr w:type="spellStart"/>
            <w:r>
              <w:rPr>
                <w:sz w:val="18"/>
                <w:szCs w:val="18"/>
              </w:rPr>
              <w:t>GroNLP</w:t>
            </w:r>
            <w:proofErr w:type="spellEnd"/>
            <w:r>
              <w:rPr>
                <w:sz w:val="18"/>
                <w:szCs w:val="18"/>
              </w:rPr>
              <w:t>/</w:t>
            </w:r>
            <w:proofErr w:type="spellStart"/>
            <w:r>
              <w:rPr>
                <w:sz w:val="18"/>
                <w:szCs w:val="18"/>
              </w:rPr>
              <w:t>hateBERT</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D6DCCD" w14:textId="77777777" w:rsidR="004C55A9" w:rsidRDefault="00000000">
            <w:r>
              <w:rPr>
                <w:sz w:val="18"/>
                <w:szCs w:val="18"/>
              </w:rPr>
              <w:t>BERT pretrained on abusive content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167AE" w14:textId="77777777" w:rsidR="004C55A9" w:rsidRDefault="00000000">
            <w:r>
              <w:rPr>
                <w:sz w:val="18"/>
                <w:szCs w:val="18"/>
              </w:rPr>
              <w:t>85–90%</w:t>
            </w:r>
          </w:p>
        </w:tc>
        <w:tc>
          <w:tcPr>
            <w:tcW w:w="15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37BCB" w14:textId="77777777" w:rsidR="004C55A9" w:rsidRDefault="00000000">
            <w:r>
              <w:rPr>
                <w:sz w:val="18"/>
                <w:szCs w:val="18"/>
              </w:rPr>
              <w:t>Domain-specific for hate speech</w:t>
            </w:r>
          </w:p>
        </w:tc>
        <w:tc>
          <w:tcPr>
            <w:tcW w:w="15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0DEB5" w14:textId="77777777" w:rsidR="004C55A9" w:rsidRDefault="00000000">
            <w:r>
              <w:rPr>
                <w:sz w:val="18"/>
                <w:szCs w:val="18"/>
              </w:rPr>
              <w:t>Narrow domain</w:t>
            </w:r>
          </w:p>
        </w:tc>
      </w:tr>
      <w:tr w:rsidR="004C55A9" w14:paraId="11F241CF"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6808C93" w14:textId="77777777" w:rsidR="004C55A9" w:rsidRDefault="00000000">
            <w:r>
              <w:rPr>
                <w:sz w:val="18"/>
                <w:szCs w:val="18"/>
              </w:rPr>
              <w:t>15</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C9DB766" w14:textId="77777777" w:rsidR="004C55A9" w:rsidRDefault="00000000">
            <w:r>
              <w:rPr>
                <w:sz w:val="18"/>
                <w:szCs w:val="18"/>
              </w:rPr>
              <w:t>Zero-shot LLM</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9918F48" w14:textId="77777777" w:rsidR="004C55A9" w:rsidRDefault="00000000">
            <w:r>
              <w:rPr>
                <w:sz w:val="18"/>
                <w:szCs w:val="18"/>
              </w:rPr>
              <w:t>4 — Transformers</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032A516" w14:textId="77777777" w:rsidR="004C55A9" w:rsidRDefault="00000000">
            <w:r>
              <w:rPr>
                <w:sz w:val="18"/>
                <w:szCs w:val="18"/>
              </w:rPr>
              <w:t>OpenAI / Anthropic API</w:t>
            </w:r>
          </w:p>
        </w:tc>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1F3EE00" w14:textId="77777777" w:rsidR="004C55A9" w:rsidRDefault="00000000">
            <w:r>
              <w:rPr>
                <w:sz w:val="18"/>
                <w:szCs w:val="18"/>
              </w:rPr>
              <w:t>In-context learning</w:t>
            </w:r>
          </w:p>
        </w:tc>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5FE218A" w14:textId="77777777" w:rsidR="004C55A9" w:rsidRDefault="00000000">
            <w:r>
              <w:rPr>
                <w:sz w:val="18"/>
                <w:szCs w:val="18"/>
              </w:rPr>
              <w:t>75–82%</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1594CB5" w14:textId="77777777" w:rsidR="004C55A9" w:rsidRDefault="00000000">
            <w:r>
              <w:rPr>
                <w:sz w:val="18"/>
                <w:szCs w:val="18"/>
              </w:rPr>
              <w:t>No training needed</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9E06E3F" w14:textId="77777777" w:rsidR="004C55A9" w:rsidRDefault="00000000">
            <w:r>
              <w:rPr>
                <w:sz w:val="18"/>
                <w:szCs w:val="18"/>
              </w:rPr>
              <w:t>Expensive, non-deterministic</w:t>
            </w:r>
          </w:p>
        </w:tc>
      </w:tr>
      <w:tr w:rsidR="004C55A9" w14:paraId="0B5CEEA0"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34EDC" w14:textId="77777777" w:rsidR="004C55A9" w:rsidRDefault="00000000">
            <w:r>
              <w:rPr>
                <w:sz w:val="18"/>
                <w:szCs w:val="18"/>
              </w:rPr>
              <w:t>16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50B49" w14:textId="77777777" w:rsidR="004C55A9" w:rsidRDefault="00000000">
            <w:r>
              <w:rPr>
                <w:sz w:val="18"/>
                <w:szCs w:val="18"/>
              </w:rPr>
              <w:t>Few-shot LLM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EE6A9" w14:textId="77777777" w:rsidR="004C55A9" w:rsidRDefault="00000000">
            <w:r>
              <w:rPr>
                <w:sz w:val="18"/>
                <w:szCs w:val="18"/>
              </w:rPr>
              <w:t>4 — Transformers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38D86" w14:textId="77777777" w:rsidR="004C55A9" w:rsidRDefault="00000000">
            <w:r>
              <w:rPr>
                <w:sz w:val="18"/>
                <w:szCs w:val="18"/>
              </w:rPr>
              <w:t>OpenAI / Anthropic API</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94D5B" w14:textId="77777777" w:rsidR="004C55A9" w:rsidRDefault="00000000">
            <w:r>
              <w:rPr>
                <w:sz w:val="18"/>
                <w:szCs w:val="18"/>
              </w:rPr>
              <w:t>In-context learning + examples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989AE" w14:textId="77777777" w:rsidR="004C55A9" w:rsidRDefault="00000000">
            <w:r>
              <w:rPr>
                <w:sz w:val="18"/>
                <w:szCs w:val="18"/>
              </w:rPr>
              <w:t>78–84%</w:t>
            </w:r>
          </w:p>
        </w:tc>
        <w:tc>
          <w:tcPr>
            <w:tcW w:w="15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3A816" w14:textId="77777777" w:rsidR="004C55A9" w:rsidRDefault="00000000">
            <w:r>
              <w:rPr>
                <w:sz w:val="18"/>
                <w:szCs w:val="18"/>
              </w:rPr>
              <w:t>Better than zero-shot</w:t>
            </w:r>
          </w:p>
        </w:tc>
        <w:tc>
          <w:tcPr>
            <w:tcW w:w="15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A41F98" w14:textId="77777777" w:rsidR="004C55A9" w:rsidRDefault="00000000">
            <w:r>
              <w:rPr>
                <w:sz w:val="18"/>
                <w:szCs w:val="18"/>
              </w:rPr>
              <w:t>Prompt sensitive</w:t>
            </w:r>
          </w:p>
        </w:tc>
      </w:tr>
      <w:tr w:rsidR="004C55A9" w14:paraId="50DA16E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73B32E4" w14:textId="77777777" w:rsidR="004C55A9" w:rsidRDefault="00000000">
            <w:r>
              <w:rPr>
                <w:sz w:val="18"/>
                <w:szCs w:val="18"/>
              </w:rPr>
              <w:t>17</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51C023D" w14:textId="77777777" w:rsidR="004C55A9" w:rsidRDefault="00000000">
            <w:r>
              <w:rPr>
                <w:sz w:val="18"/>
                <w:szCs w:val="18"/>
              </w:rPr>
              <w:t>Hybrid TF-IDF + VADER + LR</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E8E947C" w14:textId="77777777" w:rsidR="004C55A9" w:rsidRDefault="00000000">
            <w:r>
              <w:rPr>
                <w:sz w:val="18"/>
                <w:szCs w:val="18"/>
              </w:rPr>
              <w:t>2+3 — Hybrid</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EE326F9" w14:textId="77777777" w:rsidR="004C55A9" w:rsidRDefault="00000000">
            <w:proofErr w:type="spellStart"/>
            <w:r>
              <w:rPr>
                <w:sz w:val="18"/>
                <w:szCs w:val="18"/>
              </w:rPr>
              <w:t>TfidfVectorizer</w:t>
            </w:r>
            <w:proofErr w:type="spellEnd"/>
            <w:r>
              <w:rPr>
                <w:sz w:val="18"/>
                <w:szCs w:val="18"/>
              </w:rPr>
              <w:t xml:space="preserve">, VADER, </w:t>
            </w:r>
            <w:proofErr w:type="spellStart"/>
            <w:r>
              <w:rPr>
                <w:sz w:val="18"/>
                <w:szCs w:val="18"/>
              </w:rPr>
              <w:t>scipy</w:t>
            </w:r>
            <w:proofErr w:type="spellEnd"/>
            <w:r>
              <w:rPr>
                <w:sz w:val="18"/>
                <w:szCs w:val="18"/>
              </w:rPr>
              <w:t xml:space="preserve"> </w:t>
            </w:r>
            <w:proofErr w:type="spellStart"/>
            <w:r>
              <w:rPr>
                <w:sz w:val="18"/>
                <w:szCs w:val="18"/>
              </w:rPr>
              <w:t>hstack</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B5AF4B3" w14:textId="77777777" w:rsidR="004C55A9" w:rsidRDefault="00000000">
            <w:r>
              <w:rPr>
                <w:sz w:val="18"/>
                <w:szCs w:val="18"/>
              </w:rPr>
              <w:t>Feature concatenation, LR</w:t>
            </w:r>
          </w:p>
        </w:tc>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B6A537C" w14:textId="77777777" w:rsidR="004C55A9" w:rsidRDefault="00000000">
            <w:r>
              <w:rPr>
                <w:sz w:val="18"/>
                <w:szCs w:val="18"/>
              </w:rPr>
              <w:t xml:space="preserve">74–76% (your Phase </w:t>
            </w:r>
            <w:proofErr w:type="spellStart"/>
            <w:r>
              <w:rPr>
                <w:sz w:val="18"/>
                <w:szCs w:val="18"/>
              </w:rPr>
              <w:t>I+h</w:t>
            </w:r>
            <w:proofErr w:type="spellEnd"/>
            <w:r>
              <w:rPr>
                <w:sz w:val="18"/>
                <w:szCs w:val="18"/>
              </w:rPr>
              <w:t>)</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911C1CB" w14:textId="77777777" w:rsidR="004C55A9" w:rsidRDefault="00000000">
            <w:r>
              <w:rPr>
                <w:sz w:val="18"/>
                <w:szCs w:val="18"/>
              </w:rPr>
              <w:t>Combines lexical and sentiment</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9446B6C" w14:textId="77777777" w:rsidR="004C55A9" w:rsidRDefault="00000000">
            <w:r>
              <w:rPr>
                <w:sz w:val="18"/>
                <w:szCs w:val="18"/>
              </w:rPr>
              <w:t>No deep context</w:t>
            </w:r>
          </w:p>
        </w:tc>
      </w:tr>
      <w:tr w:rsidR="004C55A9" w14:paraId="206565FE"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D81BF" w14:textId="77777777" w:rsidR="004C55A9" w:rsidRDefault="00000000">
            <w:r>
              <w:rPr>
                <w:sz w:val="18"/>
                <w:szCs w:val="18"/>
              </w:rPr>
              <w:t>18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75074" w14:textId="77777777" w:rsidR="004C55A9" w:rsidRDefault="00000000">
            <w:r>
              <w:rPr>
                <w:sz w:val="18"/>
                <w:szCs w:val="18"/>
              </w:rPr>
              <w:t>Embedding + Classifier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66AB3" w14:textId="77777777" w:rsidR="004C55A9" w:rsidRDefault="00000000">
            <w:r>
              <w:rPr>
                <w:sz w:val="18"/>
                <w:szCs w:val="18"/>
              </w:rPr>
              <w:t>5 — Modern LLM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838E8" w14:textId="77777777" w:rsidR="004C55A9" w:rsidRDefault="00000000">
            <w:r>
              <w:rPr>
                <w:sz w:val="18"/>
                <w:szCs w:val="18"/>
              </w:rPr>
              <w:t>Sentence-BERT, OpenAI embeddings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BFAFE" w14:textId="77777777" w:rsidR="004C55A9" w:rsidRDefault="00000000">
            <w:r>
              <w:rPr>
                <w:sz w:val="18"/>
                <w:szCs w:val="18"/>
              </w:rPr>
              <w:t>Dense embeddings + small classifier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8AC87" w14:textId="77777777" w:rsidR="004C55A9" w:rsidRDefault="00000000">
            <w:r>
              <w:rPr>
                <w:sz w:val="18"/>
                <w:szCs w:val="18"/>
              </w:rPr>
              <w:t>85–93%</w:t>
            </w:r>
          </w:p>
        </w:tc>
        <w:tc>
          <w:tcPr>
            <w:tcW w:w="15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F911C" w14:textId="77777777" w:rsidR="004C55A9" w:rsidRDefault="00000000">
            <w:r>
              <w:rPr>
                <w:sz w:val="18"/>
                <w:szCs w:val="18"/>
              </w:rPr>
              <w:t>Very strong, tiny dataset friendly</w:t>
            </w:r>
          </w:p>
        </w:tc>
        <w:tc>
          <w:tcPr>
            <w:tcW w:w="15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E9F63" w14:textId="77777777" w:rsidR="004C55A9" w:rsidRDefault="00000000">
            <w:r>
              <w:rPr>
                <w:sz w:val="18"/>
                <w:szCs w:val="18"/>
              </w:rPr>
              <w:t>Requires embedding API</w:t>
            </w:r>
          </w:p>
        </w:tc>
      </w:tr>
      <w:tr w:rsidR="004C55A9" w14:paraId="25839E4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D06909F" w14:textId="77777777" w:rsidR="004C55A9" w:rsidRDefault="00000000">
            <w:r>
              <w:rPr>
                <w:sz w:val="18"/>
                <w:szCs w:val="18"/>
              </w:rPr>
              <w:t>19</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FE70B50" w14:textId="77777777" w:rsidR="004C55A9" w:rsidRDefault="00000000">
            <w:r>
              <w:rPr>
                <w:sz w:val="18"/>
                <w:szCs w:val="18"/>
              </w:rPr>
              <w:t>LLM Fine-tuning (</w:t>
            </w:r>
            <w:proofErr w:type="spellStart"/>
            <w:r>
              <w:rPr>
                <w:sz w:val="18"/>
                <w:szCs w:val="18"/>
              </w:rPr>
              <w:t>LoRA</w:t>
            </w:r>
            <w:proofErr w:type="spellEnd"/>
            <w:r>
              <w:rPr>
                <w:sz w:val="18"/>
                <w:szCs w:val="18"/>
              </w:rPr>
              <w:t>)</w:t>
            </w:r>
          </w:p>
        </w:tc>
        <w:tc>
          <w:tcPr>
            <w:tcW w:w="9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DA9D71A" w14:textId="77777777" w:rsidR="004C55A9" w:rsidRDefault="00000000">
            <w:r>
              <w:rPr>
                <w:sz w:val="18"/>
                <w:szCs w:val="18"/>
              </w:rPr>
              <w:t>5 — Modern LLM</w:t>
            </w:r>
          </w:p>
        </w:tc>
        <w:tc>
          <w:tcPr>
            <w:tcW w:w="11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7ADCE86" w14:textId="77777777" w:rsidR="004C55A9" w:rsidRDefault="00000000">
            <w:proofErr w:type="spellStart"/>
            <w:r>
              <w:rPr>
                <w:sz w:val="18"/>
                <w:szCs w:val="18"/>
              </w:rPr>
              <w:t>HuggingFace</w:t>
            </w:r>
            <w:proofErr w:type="spellEnd"/>
            <w:r>
              <w:rPr>
                <w:sz w:val="18"/>
                <w:szCs w:val="18"/>
              </w:rPr>
              <w:t xml:space="preserve"> PEFT, </w:t>
            </w:r>
            <w:proofErr w:type="spellStart"/>
            <w:r>
              <w:rPr>
                <w:sz w:val="18"/>
                <w:szCs w:val="18"/>
              </w:rPr>
              <w:t>LoRA</w:t>
            </w:r>
            <w:proofErr w:type="spellEnd"/>
            <w:r>
              <w:rPr>
                <w:sz w:val="18"/>
                <w:szCs w:val="18"/>
              </w:rPr>
              <w:t>/</w:t>
            </w:r>
            <w:proofErr w:type="spellStart"/>
            <w:r>
              <w:rPr>
                <w:sz w:val="18"/>
                <w:szCs w:val="18"/>
              </w:rPr>
              <w:t>QLoRA</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1D8A87F" w14:textId="77777777" w:rsidR="004C55A9" w:rsidRDefault="00000000">
            <w:r>
              <w:rPr>
                <w:sz w:val="18"/>
                <w:szCs w:val="18"/>
              </w:rPr>
              <w:t>Low-rank adaptation</w:t>
            </w:r>
          </w:p>
        </w:tc>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FC4E45B" w14:textId="77777777" w:rsidR="004C55A9" w:rsidRDefault="00000000">
            <w:r>
              <w:rPr>
                <w:sz w:val="18"/>
                <w:szCs w:val="18"/>
              </w:rPr>
              <w:t>90–95%</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F795732" w14:textId="77777777" w:rsidR="004C55A9" w:rsidRDefault="00000000">
            <w:r>
              <w:rPr>
                <w:sz w:val="18"/>
                <w:szCs w:val="18"/>
              </w:rPr>
              <w:t>Best performance, customizable</w:t>
            </w:r>
          </w:p>
        </w:tc>
        <w:tc>
          <w:tcPr>
            <w:tcW w:w="15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D12CE5E" w14:textId="77777777" w:rsidR="004C55A9" w:rsidRDefault="00000000">
            <w:r>
              <w:rPr>
                <w:sz w:val="18"/>
                <w:szCs w:val="18"/>
              </w:rPr>
              <w:t>Requires GPU</w:t>
            </w:r>
          </w:p>
        </w:tc>
      </w:tr>
    </w:tbl>
    <w:p w14:paraId="455BD120" w14:textId="77777777" w:rsidR="004C55A9" w:rsidRDefault="004C55A9">
      <w:pPr>
        <w:spacing w:before="60" w:after="60"/>
      </w:pPr>
    </w:p>
    <w:p w14:paraId="6E728F77" w14:textId="77777777" w:rsidR="004C55A9" w:rsidRDefault="00000000">
      <w:r>
        <w:br w:type="page"/>
      </w:r>
    </w:p>
    <w:p w14:paraId="3BF6B613" w14:textId="77777777" w:rsidR="004C55A9" w:rsidRDefault="00000000">
      <w:pPr>
        <w:pStyle w:val="Heading1"/>
      </w:pPr>
      <w:r>
        <w:lastRenderedPageBreak/>
        <w:t>4. Generation Summary — Oldest to Latest</w:t>
      </w:r>
    </w:p>
    <w:p w14:paraId="02B3DBD6" w14:textId="77777777" w:rsidR="004C55A9" w:rsidRDefault="00000000">
      <w:pPr>
        <w:spacing w:before="80" w:after="80"/>
        <w:jc w:val="both"/>
      </w:pPr>
      <w:r>
        <w:t>A simplified comparison of each generation focusing on key properties that determine when each approach is appropriate.</w:t>
      </w:r>
    </w:p>
    <w:p w14:paraId="4905478E" w14:textId="77777777" w:rsidR="004C55A9" w:rsidRDefault="004C55A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1"/>
        <w:gridCol w:w="1747"/>
        <w:gridCol w:w="1344"/>
        <w:gridCol w:w="1344"/>
        <w:gridCol w:w="1344"/>
        <w:gridCol w:w="1500"/>
      </w:tblGrid>
      <w:tr w:rsidR="004C55A9" w14:paraId="55A67246" w14:textId="77777777">
        <w:tblPrEx>
          <w:tblCellMar>
            <w:top w:w="0" w:type="dxa"/>
            <w:bottom w:w="0" w:type="dxa"/>
          </w:tblCellMar>
        </w:tblPrEx>
        <w:trPr>
          <w:tblHeader/>
        </w:trPr>
        <w:tc>
          <w:tcPr>
            <w:tcW w:w="186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6A96EFDF" w14:textId="77777777" w:rsidR="004C55A9" w:rsidRDefault="00000000">
            <w:pPr>
              <w:jc w:val="center"/>
            </w:pPr>
            <w:r>
              <w:rPr>
                <w:b/>
                <w:bCs/>
                <w:color w:val="FFFFFF"/>
                <w:sz w:val="18"/>
                <w:szCs w:val="18"/>
              </w:rPr>
              <w:t>Method</w:t>
            </w:r>
          </w:p>
        </w:tc>
        <w:tc>
          <w:tcPr>
            <w:tcW w:w="156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3B7D3453" w14:textId="77777777" w:rsidR="004C55A9" w:rsidRDefault="00000000">
            <w:pPr>
              <w:jc w:val="center"/>
            </w:pPr>
            <w:r>
              <w:rPr>
                <w:b/>
                <w:bCs/>
                <w:color w:val="FFFFFF"/>
                <w:sz w:val="18"/>
                <w:szCs w:val="18"/>
              </w:rPr>
              <w:t>Generation</w:t>
            </w:r>
          </w:p>
        </w:tc>
        <w:tc>
          <w:tcPr>
            <w:tcW w:w="120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4D4D26B9" w14:textId="77777777" w:rsidR="004C55A9" w:rsidRDefault="00000000">
            <w:pPr>
              <w:jc w:val="center"/>
            </w:pPr>
            <w:r>
              <w:rPr>
                <w:b/>
                <w:bCs/>
                <w:color w:val="FFFFFF"/>
                <w:sz w:val="18"/>
                <w:szCs w:val="18"/>
              </w:rPr>
              <w:t>Uses TF-IDF?</w:t>
            </w:r>
          </w:p>
        </w:tc>
        <w:tc>
          <w:tcPr>
            <w:tcW w:w="120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23D3677E" w14:textId="77777777" w:rsidR="004C55A9" w:rsidRDefault="00000000">
            <w:pPr>
              <w:jc w:val="center"/>
            </w:pPr>
            <w:r>
              <w:rPr>
                <w:b/>
                <w:bCs/>
                <w:color w:val="FFFFFF"/>
                <w:sz w:val="18"/>
                <w:szCs w:val="18"/>
              </w:rPr>
              <w:t>Learns Context?</w:t>
            </w:r>
          </w:p>
        </w:tc>
        <w:tc>
          <w:tcPr>
            <w:tcW w:w="120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00360FEA" w14:textId="77777777" w:rsidR="004C55A9" w:rsidRDefault="00000000">
            <w:pPr>
              <w:jc w:val="center"/>
            </w:pPr>
            <w:r>
              <w:rPr>
                <w:b/>
                <w:bCs/>
                <w:color w:val="FFFFFF"/>
                <w:sz w:val="18"/>
                <w:szCs w:val="18"/>
              </w:rPr>
              <w:t>Data Needed</w:t>
            </w:r>
          </w:p>
        </w:tc>
        <w:tc>
          <w:tcPr>
            <w:tcW w:w="134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350D2DE5" w14:textId="77777777" w:rsidR="004C55A9" w:rsidRDefault="00000000">
            <w:pPr>
              <w:jc w:val="center"/>
            </w:pPr>
            <w:r>
              <w:rPr>
                <w:b/>
                <w:bCs/>
                <w:color w:val="FFFFFF"/>
                <w:sz w:val="18"/>
                <w:szCs w:val="18"/>
              </w:rPr>
              <w:t>Typical Accuracy</w:t>
            </w:r>
          </w:p>
        </w:tc>
      </w:tr>
      <w:tr w:rsidR="004C55A9" w14:paraId="3DF154B9" w14:textId="77777777">
        <w:tblPrEx>
          <w:tblCellMar>
            <w:top w:w="0" w:type="dxa"/>
            <w:bottom w:w="0" w:type="dxa"/>
          </w:tblCellMar>
        </w:tblPrEx>
        <w:tc>
          <w:tcPr>
            <w:tcW w:w="18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D7AC59D" w14:textId="77777777" w:rsidR="004C55A9" w:rsidRDefault="00000000">
            <w:r>
              <w:rPr>
                <w:sz w:val="18"/>
                <w:szCs w:val="18"/>
              </w:rPr>
              <w:t>Logistic Regression</w:t>
            </w:r>
          </w:p>
        </w:tc>
        <w:tc>
          <w:tcPr>
            <w:tcW w:w="1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9FBFE3D" w14:textId="77777777" w:rsidR="004C55A9" w:rsidRDefault="00000000">
            <w:r>
              <w:rPr>
                <w:sz w:val="18"/>
                <w:szCs w:val="18"/>
              </w:rPr>
              <w:t>1 — Classical ML</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3553AB5" w14:textId="77777777" w:rsidR="004C55A9" w:rsidRDefault="00000000">
            <w:r>
              <w:rPr>
                <w:sz w:val="18"/>
                <w:szCs w:val="18"/>
              </w:rPr>
              <w:t>Yes</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7BA15B6" w14:textId="77777777" w:rsidR="004C55A9" w:rsidRDefault="00000000">
            <w:r>
              <w:rPr>
                <w:sz w:val="18"/>
                <w:szCs w:val="18"/>
              </w:rPr>
              <w:t>No</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8DFA695" w14:textId="77777777" w:rsidR="004C55A9" w:rsidRDefault="00000000">
            <w:r>
              <w:rPr>
                <w:sz w:val="18"/>
                <w:szCs w:val="18"/>
              </w:rPr>
              <w:t>Very small</w:t>
            </w:r>
          </w:p>
        </w:tc>
        <w:tc>
          <w:tcPr>
            <w:tcW w:w="13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7067633" w14:textId="77777777" w:rsidR="004C55A9" w:rsidRDefault="00000000">
            <w:r>
              <w:rPr>
                <w:sz w:val="18"/>
                <w:szCs w:val="18"/>
              </w:rPr>
              <w:t>70–75%</w:t>
            </w:r>
          </w:p>
        </w:tc>
      </w:tr>
      <w:tr w:rsidR="004C55A9" w14:paraId="48EC0488" w14:textId="77777777">
        <w:tblPrEx>
          <w:tblCellMar>
            <w:top w:w="0" w:type="dxa"/>
            <w:bottom w:w="0" w:type="dxa"/>
          </w:tblCellMar>
        </w:tblPrEx>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C2102" w14:textId="77777777" w:rsidR="004C55A9" w:rsidRDefault="00000000">
            <w:r>
              <w:rPr>
                <w:sz w:val="18"/>
                <w:szCs w:val="18"/>
              </w:rPr>
              <w:t>Linear SVM</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B47D4" w14:textId="77777777" w:rsidR="004C55A9" w:rsidRDefault="00000000">
            <w:r>
              <w:rPr>
                <w:sz w:val="18"/>
                <w:szCs w:val="18"/>
              </w:rPr>
              <w:t>1 — Classical ML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F84D4" w14:textId="77777777" w:rsidR="004C55A9" w:rsidRDefault="00000000">
            <w:r>
              <w:rPr>
                <w:sz w:val="18"/>
                <w:szCs w:val="18"/>
              </w:rPr>
              <w:t>Yes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799C0" w14:textId="77777777" w:rsidR="004C55A9" w:rsidRDefault="00000000">
            <w:r>
              <w:rPr>
                <w:sz w:val="18"/>
                <w:szCs w:val="18"/>
              </w:rPr>
              <w:t>No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22155" w14:textId="77777777" w:rsidR="004C55A9" w:rsidRDefault="00000000">
            <w:r>
              <w:rPr>
                <w:sz w:val="18"/>
                <w:szCs w:val="18"/>
              </w:rPr>
              <w:t>Very small</w:t>
            </w:r>
          </w:p>
        </w:tc>
        <w:tc>
          <w:tcPr>
            <w:tcW w:w="1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597C4" w14:textId="77777777" w:rsidR="004C55A9" w:rsidRDefault="00000000">
            <w:r>
              <w:rPr>
                <w:sz w:val="18"/>
                <w:szCs w:val="18"/>
              </w:rPr>
              <w:t>70–74%</w:t>
            </w:r>
          </w:p>
        </w:tc>
      </w:tr>
      <w:tr w:rsidR="004C55A9" w14:paraId="4650643A" w14:textId="77777777">
        <w:tblPrEx>
          <w:tblCellMar>
            <w:top w:w="0" w:type="dxa"/>
            <w:bottom w:w="0" w:type="dxa"/>
          </w:tblCellMar>
        </w:tblPrEx>
        <w:tc>
          <w:tcPr>
            <w:tcW w:w="18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176B671" w14:textId="77777777" w:rsidR="004C55A9" w:rsidRDefault="00000000">
            <w:r>
              <w:rPr>
                <w:sz w:val="18"/>
                <w:szCs w:val="18"/>
              </w:rPr>
              <w:t>Naive Bayes</w:t>
            </w:r>
          </w:p>
        </w:tc>
        <w:tc>
          <w:tcPr>
            <w:tcW w:w="1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241C924" w14:textId="77777777" w:rsidR="004C55A9" w:rsidRDefault="00000000">
            <w:r>
              <w:rPr>
                <w:sz w:val="18"/>
                <w:szCs w:val="18"/>
              </w:rPr>
              <w:t>1 — Classical ML</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0CE5DD8" w14:textId="77777777" w:rsidR="004C55A9" w:rsidRDefault="00000000">
            <w:r>
              <w:rPr>
                <w:sz w:val="18"/>
                <w:szCs w:val="18"/>
              </w:rPr>
              <w:t>Yes</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7F2F34C" w14:textId="77777777" w:rsidR="004C55A9" w:rsidRDefault="00000000">
            <w:r>
              <w:rPr>
                <w:sz w:val="18"/>
                <w:szCs w:val="18"/>
              </w:rPr>
              <w:t>No</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E6C7D8F" w14:textId="77777777" w:rsidR="004C55A9" w:rsidRDefault="00000000">
            <w:r>
              <w:rPr>
                <w:sz w:val="18"/>
                <w:szCs w:val="18"/>
              </w:rPr>
              <w:t>Very small</w:t>
            </w:r>
          </w:p>
        </w:tc>
        <w:tc>
          <w:tcPr>
            <w:tcW w:w="13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3198D59" w14:textId="77777777" w:rsidR="004C55A9" w:rsidRDefault="00000000">
            <w:r>
              <w:rPr>
                <w:sz w:val="18"/>
                <w:szCs w:val="18"/>
              </w:rPr>
              <w:t>60–70%</w:t>
            </w:r>
          </w:p>
        </w:tc>
      </w:tr>
      <w:tr w:rsidR="004C55A9" w14:paraId="253936FC" w14:textId="77777777">
        <w:tblPrEx>
          <w:tblCellMar>
            <w:top w:w="0" w:type="dxa"/>
            <w:bottom w:w="0" w:type="dxa"/>
          </w:tblCellMar>
        </w:tblPrEx>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1D732" w14:textId="77777777" w:rsidR="004C55A9" w:rsidRDefault="00000000">
            <w:r>
              <w:rPr>
                <w:sz w:val="18"/>
                <w:szCs w:val="18"/>
              </w:rPr>
              <w:t>DNN on TF-IDF</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94FA3" w14:textId="77777777" w:rsidR="004C55A9" w:rsidRDefault="00000000">
            <w:r>
              <w:rPr>
                <w:sz w:val="18"/>
                <w:szCs w:val="18"/>
              </w:rPr>
              <w:t>3 — Deep Learning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0FC13" w14:textId="77777777" w:rsidR="004C55A9" w:rsidRDefault="00000000">
            <w:r>
              <w:rPr>
                <w:sz w:val="18"/>
                <w:szCs w:val="18"/>
              </w:rPr>
              <w:t>Yes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35945" w14:textId="77777777" w:rsidR="004C55A9" w:rsidRDefault="00000000">
            <w:r>
              <w:rPr>
                <w:sz w:val="18"/>
                <w:szCs w:val="18"/>
              </w:rPr>
              <w:t>No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462FE" w14:textId="77777777" w:rsidR="004C55A9" w:rsidRDefault="00000000">
            <w:r>
              <w:rPr>
                <w:sz w:val="18"/>
                <w:szCs w:val="18"/>
              </w:rPr>
              <w:t>Small</w:t>
            </w:r>
          </w:p>
        </w:tc>
        <w:tc>
          <w:tcPr>
            <w:tcW w:w="1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66338" w14:textId="77777777" w:rsidR="004C55A9" w:rsidRDefault="00000000">
            <w:r>
              <w:rPr>
                <w:sz w:val="18"/>
                <w:szCs w:val="18"/>
              </w:rPr>
              <w:t>70–75%</w:t>
            </w:r>
          </w:p>
        </w:tc>
      </w:tr>
      <w:tr w:rsidR="004C55A9" w14:paraId="49DC9158" w14:textId="77777777">
        <w:tblPrEx>
          <w:tblCellMar>
            <w:top w:w="0" w:type="dxa"/>
            <w:bottom w:w="0" w:type="dxa"/>
          </w:tblCellMar>
        </w:tblPrEx>
        <w:tc>
          <w:tcPr>
            <w:tcW w:w="18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EFF261C" w14:textId="77777777" w:rsidR="004C55A9" w:rsidRDefault="00000000">
            <w:r>
              <w:rPr>
                <w:sz w:val="18"/>
                <w:szCs w:val="18"/>
              </w:rPr>
              <w:t>LSTM</w:t>
            </w:r>
          </w:p>
        </w:tc>
        <w:tc>
          <w:tcPr>
            <w:tcW w:w="1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D65BB5E" w14:textId="77777777" w:rsidR="004C55A9" w:rsidRDefault="00000000">
            <w:r>
              <w:rPr>
                <w:sz w:val="18"/>
                <w:szCs w:val="18"/>
              </w:rPr>
              <w:t>3 — Deep Learning</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2D1CBA9" w14:textId="77777777" w:rsidR="004C55A9" w:rsidRDefault="00000000">
            <w:r>
              <w:rPr>
                <w:sz w:val="18"/>
                <w:szCs w:val="18"/>
              </w:rPr>
              <w:t>No</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57EC2F3" w14:textId="77777777" w:rsidR="004C55A9" w:rsidRDefault="00000000">
            <w:r>
              <w:rPr>
                <w:sz w:val="18"/>
                <w:szCs w:val="18"/>
              </w:rPr>
              <w:t>Partial</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B09B2BB" w14:textId="77777777" w:rsidR="004C55A9" w:rsidRDefault="00000000">
            <w:r>
              <w:rPr>
                <w:sz w:val="18"/>
                <w:szCs w:val="18"/>
              </w:rPr>
              <w:t>Medium</w:t>
            </w:r>
          </w:p>
        </w:tc>
        <w:tc>
          <w:tcPr>
            <w:tcW w:w="13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E1A813B" w14:textId="77777777" w:rsidR="004C55A9" w:rsidRDefault="00000000">
            <w:r>
              <w:rPr>
                <w:sz w:val="18"/>
                <w:szCs w:val="18"/>
              </w:rPr>
              <w:t>65–72%</w:t>
            </w:r>
          </w:p>
        </w:tc>
      </w:tr>
      <w:tr w:rsidR="004C55A9" w14:paraId="577224FF" w14:textId="77777777">
        <w:tblPrEx>
          <w:tblCellMar>
            <w:top w:w="0" w:type="dxa"/>
            <w:bottom w:w="0" w:type="dxa"/>
          </w:tblCellMar>
        </w:tblPrEx>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0BFCD" w14:textId="77777777" w:rsidR="004C55A9" w:rsidRDefault="00000000">
            <w:r>
              <w:rPr>
                <w:sz w:val="18"/>
                <w:szCs w:val="18"/>
              </w:rPr>
              <w:t>CNN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AE55A" w14:textId="77777777" w:rsidR="004C55A9" w:rsidRDefault="00000000">
            <w:r>
              <w:rPr>
                <w:sz w:val="18"/>
                <w:szCs w:val="18"/>
              </w:rPr>
              <w:t>3 — Deep Learning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D8B48" w14:textId="77777777" w:rsidR="004C55A9" w:rsidRDefault="00000000">
            <w:r>
              <w:rPr>
                <w:sz w:val="18"/>
                <w:szCs w:val="18"/>
              </w:rPr>
              <w:t>No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51DFA" w14:textId="77777777" w:rsidR="004C55A9" w:rsidRDefault="00000000">
            <w:r>
              <w:rPr>
                <w:sz w:val="18"/>
                <w:szCs w:val="18"/>
              </w:rPr>
              <w:t>Partial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CAF9" w14:textId="77777777" w:rsidR="004C55A9" w:rsidRDefault="00000000">
            <w:r>
              <w:rPr>
                <w:sz w:val="18"/>
                <w:szCs w:val="18"/>
              </w:rPr>
              <w:t>Medium</w:t>
            </w:r>
          </w:p>
        </w:tc>
        <w:tc>
          <w:tcPr>
            <w:tcW w:w="1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A69369" w14:textId="77777777" w:rsidR="004C55A9" w:rsidRDefault="00000000">
            <w:r>
              <w:rPr>
                <w:sz w:val="18"/>
                <w:szCs w:val="18"/>
              </w:rPr>
              <w:t>68–75%</w:t>
            </w:r>
          </w:p>
        </w:tc>
      </w:tr>
      <w:tr w:rsidR="004C55A9" w14:paraId="1B26070C" w14:textId="77777777">
        <w:tblPrEx>
          <w:tblCellMar>
            <w:top w:w="0" w:type="dxa"/>
            <w:bottom w:w="0" w:type="dxa"/>
          </w:tblCellMar>
        </w:tblPrEx>
        <w:tc>
          <w:tcPr>
            <w:tcW w:w="18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1021C3C" w14:textId="77777777" w:rsidR="004C55A9" w:rsidRDefault="00000000">
            <w:r>
              <w:rPr>
                <w:sz w:val="18"/>
                <w:szCs w:val="18"/>
              </w:rPr>
              <w:t>BERT Fine-tuned</w:t>
            </w:r>
          </w:p>
        </w:tc>
        <w:tc>
          <w:tcPr>
            <w:tcW w:w="1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901FC37" w14:textId="77777777" w:rsidR="004C55A9" w:rsidRDefault="00000000">
            <w:r>
              <w:rPr>
                <w:sz w:val="18"/>
                <w:szCs w:val="18"/>
              </w:rPr>
              <w:t>4 — Transformers</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C35C2B1" w14:textId="77777777" w:rsidR="004C55A9" w:rsidRDefault="00000000">
            <w:r>
              <w:rPr>
                <w:sz w:val="18"/>
                <w:szCs w:val="18"/>
              </w:rPr>
              <w:t>No</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57ACBAD" w14:textId="77777777" w:rsidR="004C55A9" w:rsidRDefault="00000000">
            <w:r>
              <w:rPr>
                <w:sz w:val="18"/>
                <w:szCs w:val="18"/>
              </w:rPr>
              <w:t>Yes (deep)</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2E4A1B7" w14:textId="77777777" w:rsidR="004C55A9" w:rsidRDefault="00000000">
            <w:r>
              <w:rPr>
                <w:sz w:val="18"/>
                <w:szCs w:val="18"/>
              </w:rPr>
              <w:t>Small</w:t>
            </w:r>
          </w:p>
        </w:tc>
        <w:tc>
          <w:tcPr>
            <w:tcW w:w="13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81C9252" w14:textId="77777777" w:rsidR="004C55A9" w:rsidRDefault="00000000">
            <w:r>
              <w:rPr>
                <w:sz w:val="18"/>
                <w:szCs w:val="18"/>
              </w:rPr>
              <w:t>85–92%</w:t>
            </w:r>
          </w:p>
        </w:tc>
      </w:tr>
      <w:tr w:rsidR="004C55A9" w14:paraId="7D469485" w14:textId="77777777">
        <w:tblPrEx>
          <w:tblCellMar>
            <w:top w:w="0" w:type="dxa"/>
            <w:bottom w:w="0" w:type="dxa"/>
          </w:tblCellMar>
        </w:tblPrEx>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904C5" w14:textId="77777777" w:rsidR="004C55A9" w:rsidRDefault="00000000">
            <w:proofErr w:type="spellStart"/>
            <w:r>
              <w:rPr>
                <w:sz w:val="18"/>
                <w:szCs w:val="18"/>
              </w:rPr>
              <w:t>DistilBERT</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8AFE4" w14:textId="77777777" w:rsidR="004C55A9" w:rsidRDefault="00000000">
            <w:r>
              <w:rPr>
                <w:sz w:val="18"/>
                <w:szCs w:val="18"/>
              </w:rPr>
              <w:t>4 — Transformers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08BC0" w14:textId="77777777" w:rsidR="004C55A9" w:rsidRDefault="00000000">
            <w:r>
              <w:rPr>
                <w:sz w:val="18"/>
                <w:szCs w:val="18"/>
              </w:rPr>
              <w:t>No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E415B" w14:textId="77777777" w:rsidR="004C55A9" w:rsidRDefault="00000000">
            <w:r>
              <w:rPr>
                <w:sz w:val="18"/>
                <w:szCs w:val="18"/>
              </w:rPr>
              <w:t>Yes (deep)</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E1C98" w14:textId="77777777" w:rsidR="004C55A9" w:rsidRDefault="00000000">
            <w:r>
              <w:rPr>
                <w:sz w:val="18"/>
                <w:szCs w:val="18"/>
              </w:rPr>
              <w:t>Small</w:t>
            </w:r>
          </w:p>
        </w:tc>
        <w:tc>
          <w:tcPr>
            <w:tcW w:w="1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BD993" w14:textId="77777777" w:rsidR="004C55A9" w:rsidRDefault="00000000">
            <w:r>
              <w:rPr>
                <w:sz w:val="18"/>
                <w:szCs w:val="18"/>
              </w:rPr>
              <w:t>83–90%</w:t>
            </w:r>
          </w:p>
        </w:tc>
      </w:tr>
      <w:tr w:rsidR="004C55A9" w14:paraId="0E6C4B19" w14:textId="77777777">
        <w:tblPrEx>
          <w:tblCellMar>
            <w:top w:w="0" w:type="dxa"/>
            <w:bottom w:w="0" w:type="dxa"/>
          </w:tblCellMar>
        </w:tblPrEx>
        <w:tc>
          <w:tcPr>
            <w:tcW w:w="18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7BCB465" w14:textId="77777777" w:rsidR="004C55A9" w:rsidRDefault="00000000">
            <w:r>
              <w:rPr>
                <w:sz w:val="18"/>
                <w:szCs w:val="18"/>
              </w:rPr>
              <w:t>LLM Zero-shot</w:t>
            </w:r>
          </w:p>
        </w:tc>
        <w:tc>
          <w:tcPr>
            <w:tcW w:w="1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D6146C1" w14:textId="77777777" w:rsidR="004C55A9" w:rsidRDefault="00000000">
            <w:r>
              <w:rPr>
                <w:sz w:val="18"/>
                <w:szCs w:val="18"/>
              </w:rPr>
              <w:t>5 — Modern LLM</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7E43F91" w14:textId="77777777" w:rsidR="004C55A9" w:rsidRDefault="00000000">
            <w:r>
              <w:rPr>
                <w:sz w:val="18"/>
                <w:szCs w:val="18"/>
              </w:rPr>
              <w:t>No</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A677544" w14:textId="77777777" w:rsidR="004C55A9" w:rsidRDefault="00000000">
            <w:r>
              <w:rPr>
                <w:sz w:val="18"/>
                <w:szCs w:val="18"/>
              </w:rPr>
              <w:t>Yes (deep)</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E0A9882" w14:textId="77777777" w:rsidR="004C55A9" w:rsidRDefault="00000000">
            <w:r>
              <w:rPr>
                <w:sz w:val="18"/>
                <w:szCs w:val="18"/>
              </w:rPr>
              <w:t>None</w:t>
            </w:r>
          </w:p>
        </w:tc>
        <w:tc>
          <w:tcPr>
            <w:tcW w:w="13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7896ECC" w14:textId="77777777" w:rsidR="004C55A9" w:rsidRDefault="00000000">
            <w:r>
              <w:rPr>
                <w:sz w:val="18"/>
                <w:szCs w:val="18"/>
              </w:rPr>
              <w:t>80–90%</w:t>
            </w:r>
          </w:p>
        </w:tc>
      </w:tr>
      <w:tr w:rsidR="004C55A9" w14:paraId="4E6E0193" w14:textId="77777777">
        <w:tblPrEx>
          <w:tblCellMar>
            <w:top w:w="0" w:type="dxa"/>
            <w:bottom w:w="0" w:type="dxa"/>
          </w:tblCellMar>
        </w:tblPrEx>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9C064" w14:textId="77777777" w:rsidR="004C55A9" w:rsidRDefault="00000000">
            <w:r>
              <w:rPr>
                <w:sz w:val="18"/>
                <w:szCs w:val="18"/>
              </w:rPr>
              <w:t>Embedding + Classifier</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6B304" w14:textId="77777777" w:rsidR="004C55A9" w:rsidRDefault="00000000">
            <w:r>
              <w:rPr>
                <w:sz w:val="18"/>
                <w:szCs w:val="18"/>
              </w:rPr>
              <w:t>5 — Modern LLM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E6F80" w14:textId="77777777" w:rsidR="004C55A9" w:rsidRDefault="00000000">
            <w:r>
              <w:rPr>
                <w:sz w:val="18"/>
                <w:szCs w:val="18"/>
              </w:rPr>
              <w:t>No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8738B" w14:textId="77777777" w:rsidR="004C55A9" w:rsidRDefault="00000000">
            <w:r>
              <w:rPr>
                <w:sz w:val="18"/>
                <w:szCs w:val="18"/>
              </w:rPr>
              <w:t>Yes (deep)</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560A7" w14:textId="77777777" w:rsidR="004C55A9" w:rsidRDefault="00000000">
            <w:r>
              <w:rPr>
                <w:sz w:val="18"/>
                <w:szCs w:val="18"/>
              </w:rPr>
              <w:t>Very small</w:t>
            </w:r>
          </w:p>
        </w:tc>
        <w:tc>
          <w:tcPr>
            <w:tcW w:w="1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9D99D" w14:textId="77777777" w:rsidR="004C55A9" w:rsidRDefault="00000000">
            <w:r>
              <w:rPr>
                <w:sz w:val="18"/>
                <w:szCs w:val="18"/>
              </w:rPr>
              <w:t>85–93%</w:t>
            </w:r>
          </w:p>
        </w:tc>
      </w:tr>
      <w:tr w:rsidR="004C55A9" w14:paraId="797E13D2" w14:textId="77777777">
        <w:tblPrEx>
          <w:tblCellMar>
            <w:top w:w="0" w:type="dxa"/>
            <w:bottom w:w="0" w:type="dxa"/>
          </w:tblCellMar>
        </w:tblPrEx>
        <w:tc>
          <w:tcPr>
            <w:tcW w:w="18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D3F3E50" w14:textId="77777777" w:rsidR="004C55A9" w:rsidRDefault="00000000">
            <w:r>
              <w:rPr>
                <w:sz w:val="18"/>
                <w:szCs w:val="18"/>
              </w:rPr>
              <w:t>LLM Fine-tuning (</w:t>
            </w:r>
            <w:proofErr w:type="spellStart"/>
            <w:r>
              <w:rPr>
                <w:sz w:val="18"/>
                <w:szCs w:val="18"/>
              </w:rPr>
              <w:t>LoRA</w:t>
            </w:r>
            <w:proofErr w:type="spellEnd"/>
            <w:r>
              <w:rPr>
                <w:sz w:val="18"/>
                <w:szCs w:val="18"/>
              </w:rPr>
              <w:t>)</w:t>
            </w:r>
          </w:p>
        </w:tc>
        <w:tc>
          <w:tcPr>
            <w:tcW w:w="1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E468211" w14:textId="77777777" w:rsidR="004C55A9" w:rsidRDefault="00000000">
            <w:r>
              <w:rPr>
                <w:sz w:val="18"/>
                <w:szCs w:val="18"/>
              </w:rPr>
              <w:t>5 — Modern LLM</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1F89B84" w14:textId="77777777" w:rsidR="004C55A9" w:rsidRDefault="00000000">
            <w:r>
              <w:rPr>
                <w:sz w:val="18"/>
                <w:szCs w:val="18"/>
              </w:rPr>
              <w:t>No</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97312E3" w14:textId="77777777" w:rsidR="004C55A9" w:rsidRDefault="00000000">
            <w:r>
              <w:rPr>
                <w:sz w:val="18"/>
                <w:szCs w:val="18"/>
              </w:rPr>
              <w:t>Yes (deep)</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EA85292" w14:textId="77777777" w:rsidR="004C55A9" w:rsidRDefault="00000000">
            <w:r>
              <w:rPr>
                <w:sz w:val="18"/>
                <w:szCs w:val="18"/>
              </w:rPr>
              <w:t>Small</w:t>
            </w:r>
          </w:p>
        </w:tc>
        <w:tc>
          <w:tcPr>
            <w:tcW w:w="134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A74AF83" w14:textId="77777777" w:rsidR="004C55A9" w:rsidRDefault="00000000">
            <w:r>
              <w:rPr>
                <w:sz w:val="18"/>
                <w:szCs w:val="18"/>
              </w:rPr>
              <w:t>90–95%</w:t>
            </w:r>
          </w:p>
        </w:tc>
      </w:tr>
    </w:tbl>
    <w:p w14:paraId="74CB5A52" w14:textId="77777777" w:rsidR="004C55A9" w:rsidRDefault="004C55A9">
      <w:pPr>
        <w:spacing w:before="60" w:after="60"/>
      </w:pPr>
    </w:p>
    <w:p w14:paraId="3854DF85" w14:textId="77777777" w:rsidR="004C55A9" w:rsidRDefault="00000000">
      <w:r>
        <w:br w:type="page"/>
      </w:r>
    </w:p>
    <w:p w14:paraId="2B0FC22A" w14:textId="77777777" w:rsidR="004C55A9" w:rsidRDefault="00000000">
      <w:pPr>
        <w:pStyle w:val="Heading1"/>
      </w:pPr>
      <w:r>
        <w:lastRenderedPageBreak/>
        <w:t>5. The Project Pipeline — Step by Step</w:t>
      </w:r>
    </w:p>
    <w:p w14:paraId="16989EBA" w14:textId="77777777" w:rsidR="004C55A9" w:rsidRDefault="00000000">
      <w:pPr>
        <w:spacing w:before="80" w:after="80"/>
        <w:jc w:val="both"/>
      </w:pPr>
      <w:r>
        <w:t>This section walks through the exact pipeline used in Phase I, explaining what each step does and why it was done in this order.</w:t>
      </w:r>
    </w:p>
    <w:p w14:paraId="780DF466" w14:textId="77777777" w:rsidR="004C55A9" w:rsidRDefault="004C55A9">
      <w:pPr>
        <w:spacing w:before="60" w:after="60"/>
      </w:pPr>
    </w:p>
    <w:p w14:paraId="4A65DB0D" w14:textId="77777777" w:rsidR="004C55A9" w:rsidRDefault="00000000">
      <w:pPr>
        <w:pStyle w:val="Heading2"/>
      </w:pPr>
      <w:r>
        <w:t>Step 1 — Data Loading and Sanity Checks</w:t>
      </w:r>
    </w:p>
    <w:p w14:paraId="40914E13" w14:textId="77777777" w:rsidR="004C55A9" w:rsidRDefault="00000000">
      <w:pPr>
        <w:spacing w:before="80" w:after="80"/>
        <w:jc w:val="both"/>
      </w:pPr>
      <w:r>
        <w:t>The dataset (train.csv) contains two columns: text (the raw tweet) and label (0 or 1). Before any analysis, basic sanity checks confirm: shape of the dataset, presence of missing values, and that labels are binary integers. The dataset has 1,614 rows with zero missing values.</w:t>
      </w:r>
    </w:p>
    <w:p w14:paraId="216D0C44" w14:textId="77777777" w:rsidR="004C55A9" w:rsidRDefault="00000000">
      <w:pPr>
        <w:spacing w:before="40" w:after="40"/>
        <w:ind w:left="720"/>
      </w:pPr>
      <w:proofErr w:type="spellStart"/>
      <w:r>
        <w:rPr>
          <w:rFonts w:ascii="Courier New" w:eastAsia="Courier New" w:hAnsi="Courier New" w:cs="Courier New"/>
          <w:color w:val="1A5276"/>
          <w:sz w:val="18"/>
          <w:szCs w:val="18"/>
        </w:rPr>
        <w:t>df</w:t>
      </w:r>
      <w:proofErr w:type="spellEnd"/>
      <w:r>
        <w:rPr>
          <w:rFonts w:ascii="Courier New" w:eastAsia="Courier New" w:hAnsi="Courier New" w:cs="Courier New"/>
          <w:color w:val="1A5276"/>
          <w:sz w:val="18"/>
          <w:szCs w:val="18"/>
        </w:rPr>
        <w:t xml:space="preserve"> = </w:t>
      </w:r>
      <w:proofErr w:type="spellStart"/>
      <w:r>
        <w:rPr>
          <w:rFonts w:ascii="Courier New" w:eastAsia="Courier New" w:hAnsi="Courier New" w:cs="Courier New"/>
          <w:color w:val="1A5276"/>
          <w:sz w:val="18"/>
          <w:szCs w:val="18"/>
        </w:rPr>
        <w:t>pd.read_csv</w:t>
      </w:r>
      <w:proofErr w:type="spellEnd"/>
      <w:r>
        <w:rPr>
          <w:rFonts w:ascii="Courier New" w:eastAsia="Courier New" w:hAnsi="Courier New" w:cs="Courier New"/>
          <w:color w:val="1A5276"/>
          <w:sz w:val="18"/>
          <w:szCs w:val="18"/>
        </w:rPr>
        <w:t>('train.csv')</w:t>
      </w:r>
    </w:p>
    <w:p w14:paraId="6F7C4C9D" w14:textId="77777777" w:rsidR="004C55A9" w:rsidRDefault="00000000">
      <w:pPr>
        <w:spacing w:before="40" w:after="40"/>
        <w:ind w:left="720"/>
      </w:pPr>
      <w:r>
        <w:rPr>
          <w:rFonts w:ascii="Courier New" w:eastAsia="Courier New" w:hAnsi="Courier New" w:cs="Courier New"/>
          <w:color w:val="1A5276"/>
          <w:sz w:val="18"/>
          <w:szCs w:val="18"/>
        </w:rPr>
        <w:t>print(</w:t>
      </w:r>
      <w:proofErr w:type="spellStart"/>
      <w:r>
        <w:rPr>
          <w:rFonts w:ascii="Courier New" w:eastAsia="Courier New" w:hAnsi="Courier New" w:cs="Courier New"/>
          <w:color w:val="1A5276"/>
          <w:sz w:val="18"/>
          <w:szCs w:val="18"/>
        </w:rPr>
        <w:t>df.shape</w:t>
      </w:r>
      <w:proofErr w:type="spellEnd"/>
      <w:r>
        <w:rPr>
          <w:rFonts w:ascii="Courier New" w:eastAsia="Courier New" w:hAnsi="Courier New" w:cs="Courier New"/>
          <w:color w:val="1A5276"/>
          <w:sz w:val="18"/>
          <w:szCs w:val="18"/>
        </w:rPr>
        <w:t>)           # (1614, 2)</w:t>
      </w:r>
    </w:p>
    <w:p w14:paraId="0E9420EB" w14:textId="77777777" w:rsidR="004C55A9" w:rsidRDefault="00000000">
      <w:pPr>
        <w:spacing w:before="40" w:after="40"/>
        <w:ind w:left="720"/>
      </w:pPr>
      <w:r>
        <w:rPr>
          <w:rFonts w:ascii="Courier New" w:eastAsia="Courier New" w:hAnsi="Courier New" w:cs="Courier New"/>
          <w:color w:val="1A5276"/>
          <w:sz w:val="18"/>
          <w:szCs w:val="18"/>
        </w:rPr>
        <w:t>print(</w:t>
      </w:r>
      <w:proofErr w:type="spellStart"/>
      <w:r>
        <w:rPr>
          <w:rFonts w:ascii="Courier New" w:eastAsia="Courier New" w:hAnsi="Courier New" w:cs="Courier New"/>
          <w:color w:val="1A5276"/>
          <w:sz w:val="18"/>
          <w:szCs w:val="18"/>
        </w:rPr>
        <w:t>df.isnull</w:t>
      </w:r>
      <w:proofErr w:type="spellEnd"/>
      <w:r>
        <w:rPr>
          <w:rFonts w:ascii="Courier New" w:eastAsia="Courier New" w:hAnsi="Courier New" w:cs="Courier New"/>
          <w:color w:val="1A5276"/>
          <w:sz w:val="18"/>
          <w:szCs w:val="18"/>
        </w:rPr>
        <w:t>().sum())  # text: 0, label: 0</w:t>
      </w:r>
    </w:p>
    <w:p w14:paraId="63BF90D7" w14:textId="77777777" w:rsidR="004C55A9" w:rsidRDefault="004C55A9">
      <w:pPr>
        <w:spacing w:before="60" w:after="60"/>
      </w:pPr>
    </w:p>
    <w:p w14:paraId="47246E28" w14:textId="77777777" w:rsidR="004C55A9" w:rsidRDefault="00000000">
      <w:pPr>
        <w:pStyle w:val="Heading2"/>
      </w:pPr>
      <w:r>
        <w:t>Step 2 — Data Exploration (Task 1a)</w:t>
      </w:r>
    </w:p>
    <w:p w14:paraId="5BA2DD81" w14:textId="77777777" w:rsidR="004C55A9" w:rsidRDefault="00000000">
      <w:pPr>
        <w:spacing w:before="80" w:after="80"/>
        <w:jc w:val="both"/>
      </w:pPr>
      <w:r>
        <w:t>Exploration goes beyond basic statistics. Five specific analyses were performed:</w:t>
      </w:r>
    </w:p>
    <w:p w14:paraId="12188A10" w14:textId="77777777" w:rsidR="004C55A9" w:rsidRDefault="00000000">
      <w:pPr>
        <w:pStyle w:val="ListParagraph"/>
        <w:numPr>
          <w:ilvl w:val="0"/>
          <w:numId w:val="2"/>
        </w:numPr>
        <w:spacing w:before="60" w:after="60"/>
      </w:pPr>
      <w:r>
        <w:t>Class balance analysis — 50.56% hate / 49.44% non-hate. Nearly perfectly balanced. Accuracy is a fair metric. No oversampling needed.</w:t>
      </w:r>
    </w:p>
    <w:p w14:paraId="52754660" w14:textId="77777777" w:rsidR="004C55A9" w:rsidRDefault="00000000">
      <w:pPr>
        <w:pStyle w:val="ListParagraph"/>
        <w:numPr>
          <w:ilvl w:val="0"/>
          <w:numId w:val="2"/>
        </w:numPr>
        <w:spacing w:before="60" w:after="60"/>
      </w:pPr>
      <w:r>
        <w:t>Text length analysis — hate speech tweets average 23.6 words vs 17.0 words for non-hate. Hate speech tends to be more elaborate.</w:t>
      </w:r>
    </w:p>
    <w:p w14:paraId="7819C469" w14:textId="77777777" w:rsidR="004C55A9" w:rsidRDefault="00000000">
      <w:pPr>
        <w:pStyle w:val="ListParagraph"/>
        <w:numPr>
          <w:ilvl w:val="0"/>
          <w:numId w:val="2"/>
        </w:numPr>
        <w:spacing w:before="60" w:after="60"/>
      </w:pPr>
      <w:r>
        <w:t>Top-K words per class — common words like 'people' appear in both classes, confirming raw frequency is insufficient.</w:t>
      </w:r>
    </w:p>
    <w:p w14:paraId="0F90F3CC" w14:textId="77777777" w:rsidR="004C55A9" w:rsidRDefault="00000000">
      <w:pPr>
        <w:pStyle w:val="ListParagraph"/>
        <w:numPr>
          <w:ilvl w:val="0"/>
          <w:numId w:val="2"/>
        </w:numPr>
        <w:spacing w:before="60" w:after="60"/>
      </w:pPr>
      <w:r>
        <w:t>Exclusive words analysis — 2,117 words appear only in hate speech and never in non-hate speech, identifying the most discriminative vocabulary.</w:t>
      </w:r>
    </w:p>
    <w:p w14:paraId="46E59221" w14:textId="77777777" w:rsidR="004C55A9" w:rsidRDefault="00000000">
      <w:pPr>
        <w:pStyle w:val="ListParagraph"/>
        <w:numPr>
          <w:ilvl w:val="0"/>
          <w:numId w:val="2"/>
        </w:numPr>
        <w:spacing w:before="60" w:after="60"/>
      </w:pPr>
      <w:r>
        <w:t>Sample tweets from each class — qualitative inspection to understand the nature of the content.</w:t>
      </w:r>
    </w:p>
    <w:p w14:paraId="7023DE97" w14:textId="77777777" w:rsidR="004C55A9" w:rsidRDefault="004C55A9">
      <w:pPr>
        <w:spacing w:before="60" w:after="60"/>
      </w:pPr>
    </w:p>
    <w:p w14:paraId="2B1F488F" w14:textId="77777777" w:rsidR="004C55A9" w:rsidRDefault="00000000">
      <w:pPr>
        <w:pStyle w:val="Heading2"/>
      </w:pPr>
      <w:r>
        <w:t>Step 3 — Data Preprocessing (Task 1b)</w:t>
      </w:r>
    </w:p>
    <w:p w14:paraId="6A2F599B" w14:textId="77777777" w:rsidR="004C55A9" w:rsidRDefault="00000000">
      <w:pPr>
        <w:spacing w:before="80" w:after="80"/>
        <w:jc w:val="both"/>
      </w:pPr>
      <w:r>
        <w:t>A ten-step preprocessing pipeline applied consistently to both training and inference data:</w:t>
      </w:r>
    </w:p>
    <w:p w14:paraId="358D9056" w14:textId="77777777" w:rsidR="004C55A9" w:rsidRDefault="00000000">
      <w:pPr>
        <w:pStyle w:val="ListParagraph"/>
        <w:numPr>
          <w:ilvl w:val="0"/>
          <w:numId w:val="2"/>
        </w:numPr>
        <w:spacing w:before="60" w:after="60"/>
      </w:pPr>
      <w:r>
        <w:t>Lowercasing — standardizes vocabulary so 'Hate' and 'hate' are the same word</w:t>
      </w:r>
    </w:p>
    <w:p w14:paraId="12E704D8" w14:textId="77777777" w:rsidR="004C55A9" w:rsidRDefault="00000000">
      <w:pPr>
        <w:pStyle w:val="ListParagraph"/>
        <w:numPr>
          <w:ilvl w:val="0"/>
          <w:numId w:val="2"/>
        </w:numPr>
        <w:spacing w:before="60" w:after="60"/>
      </w:pPr>
      <w:r>
        <w:t>URL removal — links carry no hate-speech signal</w:t>
      </w:r>
    </w:p>
    <w:p w14:paraId="43B17E87" w14:textId="77777777" w:rsidR="004C55A9" w:rsidRDefault="00000000">
      <w:pPr>
        <w:pStyle w:val="ListParagraph"/>
        <w:numPr>
          <w:ilvl w:val="0"/>
          <w:numId w:val="2"/>
        </w:numPr>
        <w:spacing w:before="60" w:after="60"/>
      </w:pPr>
      <w:r>
        <w:t>@mention removal — identity of mentioned users is irrelevant to the label</w:t>
      </w:r>
    </w:p>
    <w:p w14:paraId="0B4FD365" w14:textId="77777777" w:rsidR="004C55A9" w:rsidRDefault="00000000">
      <w:pPr>
        <w:pStyle w:val="ListParagraph"/>
        <w:numPr>
          <w:ilvl w:val="0"/>
          <w:numId w:val="2"/>
        </w:numPr>
        <w:spacing w:before="60" w:after="60"/>
      </w:pPr>
      <w:r>
        <w:t>Hashtag handling — remove # symbol but keep the word</w:t>
      </w:r>
    </w:p>
    <w:p w14:paraId="106D6EB6" w14:textId="77777777" w:rsidR="004C55A9" w:rsidRDefault="00000000">
      <w:pPr>
        <w:pStyle w:val="ListParagraph"/>
        <w:numPr>
          <w:ilvl w:val="0"/>
          <w:numId w:val="2"/>
        </w:numPr>
        <w:spacing w:before="60" w:after="60"/>
      </w:pPr>
      <w:r>
        <w:t>Emoji removal — sparse in this small dataset, adds noise for bag-of-words models</w:t>
      </w:r>
    </w:p>
    <w:p w14:paraId="513CE541" w14:textId="77777777" w:rsidR="004C55A9" w:rsidRDefault="00000000">
      <w:pPr>
        <w:pStyle w:val="ListParagraph"/>
        <w:numPr>
          <w:ilvl w:val="0"/>
          <w:numId w:val="2"/>
        </w:numPr>
        <w:spacing w:before="60" w:after="60"/>
      </w:pPr>
      <w:r>
        <w:t>Punctuation removal — reduces noise for TF-IDF features</w:t>
      </w:r>
    </w:p>
    <w:p w14:paraId="2833BDBD" w14:textId="77777777" w:rsidR="004C55A9" w:rsidRDefault="00000000">
      <w:pPr>
        <w:pStyle w:val="ListParagraph"/>
        <w:numPr>
          <w:ilvl w:val="0"/>
          <w:numId w:val="2"/>
        </w:numPr>
        <w:spacing w:before="60" w:after="60"/>
      </w:pPr>
      <w:r>
        <w:t>Digit removal — numbers rarely carry meaningful hate speech signal</w:t>
      </w:r>
    </w:p>
    <w:p w14:paraId="6402CE4E" w14:textId="77777777" w:rsidR="004C55A9" w:rsidRDefault="00000000">
      <w:pPr>
        <w:pStyle w:val="ListParagraph"/>
        <w:numPr>
          <w:ilvl w:val="0"/>
          <w:numId w:val="2"/>
        </w:numPr>
        <w:spacing w:before="60" w:after="60"/>
      </w:pPr>
      <w:r>
        <w:t>Whitespace normalization — removes extra spaces</w:t>
      </w:r>
    </w:p>
    <w:p w14:paraId="5AB16D96" w14:textId="77777777" w:rsidR="004C55A9" w:rsidRDefault="00000000">
      <w:pPr>
        <w:pStyle w:val="ListParagraph"/>
        <w:numPr>
          <w:ilvl w:val="0"/>
          <w:numId w:val="2"/>
        </w:numPr>
        <w:spacing w:before="60" w:after="60"/>
      </w:pPr>
      <w:proofErr w:type="spellStart"/>
      <w:r>
        <w:t>Stopword</w:t>
      </w:r>
      <w:proofErr w:type="spellEnd"/>
      <w:r>
        <w:t xml:space="preserve"> removal — common words like 'the', 'a', 'in' appear equally in both classes</w:t>
      </w:r>
    </w:p>
    <w:p w14:paraId="63C5F8DE" w14:textId="77777777" w:rsidR="004C55A9" w:rsidRDefault="00000000">
      <w:pPr>
        <w:pStyle w:val="ListParagraph"/>
        <w:numPr>
          <w:ilvl w:val="0"/>
          <w:numId w:val="2"/>
        </w:numPr>
        <w:spacing w:before="60" w:after="60"/>
      </w:pPr>
      <w:r>
        <w:t>Word-length filtering — removes tokens shorter than 3 characters</w:t>
      </w:r>
    </w:p>
    <w:p w14:paraId="3CE953A3" w14:textId="77777777" w:rsidR="004C55A9" w:rsidRDefault="004C55A9">
      <w:pPr>
        <w:spacing w:before="60" w:after="60"/>
      </w:pPr>
    </w:p>
    <w:p w14:paraId="5E3A58C6" w14:textId="77777777" w:rsidR="004C55A9" w:rsidRDefault="00000000">
      <w:pPr>
        <w:spacing w:before="80" w:after="80"/>
        <w:jc w:val="both"/>
      </w:pPr>
      <w:r>
        <w:lastRenderedPageBreak/>
        <w:t xml:space="preserve">Lemmatization using </w:t>
      </w:r>
      <w:proofErr w:type="spellStart"/>
      <w:r>
        <w:t>spaCy</w:t>
      </w:r>
      <w:proofErr w:type="spellEnd"/>
      <w:r>
        <w:t xml:space="preserve"> was also applied after the pipeline, normalizing words to their base form. After preprocessing, 17 rows were dropped as empty, leaving 1,597 usable rows.</w:t>
      </w:r>
    </w:p>
    <w:p w14:paraId="7F6C857C" w14:textId="77777777" w:rsidR="004C55A9" w:rsidRDefault="004C55A9">
      <w:pPr>
        <w:spacing w:before="60" w:after="60"/>
      </w:pPr>
    </w:p>
    <w:p w14:paraId="0149D2EC" w14:textId="77777777" w:rsidR="004C55A9" w:rsidRDefault="00000000">
      <w:pPr>
        <w:pStyle w:val="Heading2"/>
      </w:pPr>
      <w:r>
        <w:t>Step 4 — Train/Test Split</w:t>
      </w:r>
    </w:p>
    <w:p w14:paraId="082D585E" w14:textId="77777777" w:rsidR="004C55A9" w:rsidRDefault="00000000">
      <w:pPr>
        <w:spacing w:before="80" w:after="80"/>
        <w:jc w:val="both"/>
      </w:pPr>
      <w:r>
        <w:t>The dataset was split into 80% training (1,277 rows) and 20% testing (320 rows) using stratified splitting. Stratification ensures the 50/50 class ratio is preserved in both splits.</w:t>
      </w:r>
    </w:p>
    <w:p w14:paraId="4EA3BD34" w14:textId="77777777" w:rsidR="004C55A9" w:rsidRDefault="00000000">
      <w:pPr>
        <w:spacing w:before="40" w:after="40"/>
        <w:ind w:left="720"/>
      </w:pPr>
      <w:proofErr w:type="spellStart"/>
      <w:r>
        <w:rPr>
          <w:rFonts w:ascii="Courier New" w:eastAsia="Courier New" w:hAnsi="Courier New" w:cs="Courier New"/>
          <w:color w:val="1A5276"/>
          <w:sz w:val="18"/>
          <w:szCs w:val="18"/>
        </w:rPr>
        <w:t>X_train</w:t>
      </w:r>
      <w:proofErr w:type="spellEnd"/>
      <w:r>
        <w:rPr>
          <w:rFonts w:ascii="Courier New" w:eastAsia="Courier New" w:hAnsi="Courier New" w:cs="Courier New"/>
          <w:color w:val="1A5276"/>
          <w:sz w:val="18"/>
          <w:szCs w:val="18"/>
        </w:rPr>
        <w:t xml:space="preserve">, </w:t>
      </w:r>
      <w:proofErr w:type="spellStart"/>
      <w:r>
        <w:rPr>
          <w:rFonts w:ascii="Courier New" w:eastAsia="Courier New" w:hAnsi="Courier New" w:cs="Courier New"/>
          <w:color w:val="1A5276"/>
          <w:sz w:val="18"/>
          <w:szCs w:val="18"/>
        </w:rPr>
        <w:t>X_test</w:t>
      </w:r>
      <w:proofErr w:type="spellEnd"/>
      <w:r>
        <w:rPr>
          <w:rFonts w:ascii="Courier New" w:eastAsia="Courier New" w:hAnsi="Courier New" w:cs="Courier New"/>
          <w:color w:val="1A5276"/>
          <w:sz w:val="18"/>
          <w:szCs w:val="18"/>
        </w:rPr>
        <w:t xml:space="preserve">, </w:t>
      </w:r>
      <w:proofErr w:type="spellStart"/>
      <w:r>
        <w:rPr>
          <w:rFonts w:ascii="Courier New" w:eastAsia="Courier New" w:hAnsi="Courier New" w:cs="Courier New"/>
          <w:color w:val="1A5276"/>
          <w:sz w:val="18"/>
          <w:szCs w:val="18"/>
        </w:rPr>
        <w:t>y_train</w:t>
      </w:r>
      <w:proofErr w:type="spellEnd"/>
      <w:r>
        <w:rPr>
          <w:rFonts w:ascii="Courier New" w:eastAsia="Courier New" w:hAnsi="Courier New" w:cs="Courier New"/>
          <w:color w:val="1A5276"/>
          <w:sz w:val="18"/>
          <w:szCs w:val="18"/>
        </w:rPr>
        <w:t xml:space="preserve">, </w:t>
      </w:r>
      <w:proofErr w:type="spellStart"/>
      <w:r>
        <w:rPr>
          <w:rFonts w:ascii="Courier New" w:eastAsia="Courier New" w:hAnsi="Courier New" w:cs="Courier New"/>
          <w:color w:val="1A5276"/>
          <w:sz w:val="18"/>
          <w:szCs w:val="18"/>
        </w:rPr>
        <w:t>y_test</w:t>
      </w:r>
      <w:proofErr w:type="spellEnd"/>
      <w:r>
        <w:rPr>
          <w:rFonts w:ascii="Courier New" w:eastAsia="Courier New" w:hAnsi="Courier New" w:cs="Courier New"/>
          <w:color w:val="1A5276"/>
          <w:sz w:val="18"/>
          <w:szCs w:val="18"/>
        </w:rPr>
        <w:t xml:space="preserve"> = </w:t>
      </w:r>
      <w:proofErr w:type="spellStart"/>
      <w:r>
        <w:rPr>
          <w:rFonts w:ascii="Courier New" w:eastAsia="Courier New" w:hAnsi="Courier New" w:cs="Courier New"/>
          <w:color w:val="1A5276"/>
          <w:sz w:val="18"/>
          <w:szCs w:val="18"/>
        </w:rPr>
        <w:t>train_test_split</w:t>
      </w:r>
      <w:proofErr w:type="spellEnd"/>
      <w:r>
        <w:rPr>
          <w:rFonts w:ascii="Courier New" w:eastAsia="Courier New" w:hAnsi="Courier New" w:cs="Courier New"/>
          <w:color w:val="1A5276"/>
          <w:sz w:val="18"/>
          <w:szCs w:val="18"/>
        </w:rPr>
        <w:t>(</w:t>
      </w:r>
    </w:p>
    <w:p w14:paraId="7A9E5BED" w14:textId="77777777" w:rsidR="004C55A9" w:rsidRDefault="00000000">
      <w:pPr>
        <w:spacing w:before="40" w:after="40"/>
        <w:ind w:left="720"/>
      </w:pPr>
      <w:r>
        <w:rPr>
          <w:rFonts w:ascii="Courier New" w:eastAsia="Courier New" w:hAnsi="Courier New" w:cs="Courier New"/>
          <w:color w:val="1A5276"/>
          <w:sz w:val="18"/>
          <w:szCs w:val="18"/>
        </w:rPr>
        <w:t xml:space="preserve">    X, y, </w:t>
      </w:r>
      <w:proofErr w:type="spellStart"/>
      <w:r>
        <w:rPr>
          <w:rFonts w:ascii="Courier New" w:eastAsia="Courier New" w:hAnsi="Courier New" w:cs="Courier New"/>
          <w:color w:val="1A5276"/>
          <w:sz w:val="18"/>
          <w:szCs w:val="18"/>
        </w:rPr>
        <w:t>test_size</w:t>
      </w:r>
      <w:proofErr w:type="spellEnd"/>
      <w:r>
        <w:rPr>
          <w:rFonts w:ascii="Courier New" w:eastAsia="Courier New" w:hAnsi="Courier New" w:cs="Courier New"/>
          <w:color w:val="1A5276"/>
          <w:sz w:val="18"/>
          <w:szCs w:val="18"/>
        </w:rPr>
        <w:t xml:space="preserve">=0.2, </w:t>
      </w:r>
      <w:proofErr w:type="spellStart"/>
      <w:r>
        <w:rPr>
          <w:rFonts w:ascii="Courier New" w:eastAsia="Courier New" w:hAnsi="Courier New" w:cs="Courier New"/>
          <w:color w:val="1A5276"/>
          <w:sz w:val="18"/>
          <w:szCs w:val="18"/>
        </w:rPr>
        <w:t>random_state</w:t>
      </w:r>
      <w:proofErr w:type="spellEnd"/>
      <w:r>
        <w:rPr>
          <w:rFonts w:ascii="Courier New" w:eastAsia="Courier New" w:hAnsi="Courier New" w:cs="Courier New"/>
          <w:color w:val="1A5276"/>
          <w:sz w:val="18"/>
          <w:szCs w:val="18"/>
        </w:rPr>
        <w:t>=42, stratify=y</w:t>
      </w:r>
    </w:p>
    <w:p w14:paraId="28398823" w14:textId="77777777" w:rsidR="004C55A9" w:rsidRDefault="00000000">
      <w:pPr>
        <w:spacing w:before="40" w:after="40"/>
        <w:ind w:left="720"/>
      </w:pPr>
      <w:r>
        <w:rPr>
          <w:rFonts w:ascii="Courier New" w:eastAsia="Courier New" w:hAnsi="Courier New" w:cs="Courier New"/>
          <w:color w:val="1A5276"/>
          <w:sz w:val="18"/>
          <w:szCs w:val="18"/>
        </w:rPr>
        <w:t>)</w:t>
      </w:r>
    </w:p>
    <w:p w14:paraId="42287610" w14:textId="77777777" w:rsidR="004C55A9" w:rsidRDefault="004C55A9">
      <w:pPr>
        <w:spacing w:before="60" w:after="60"/>
      </w:pPr>
    </w:p>
    <w:p w14:paraId="25462B5E" w14:textId="77777777" w:rsidR="004C55A9" w:rsidRDefault="00000000">
      <w:pPr>
        <w:spacing w:before="80" w:after="80"/>
        <w:jc w:val="both"/>
      </w:pPr>
      <w:r>
        <w:t>CRITICAL: The split must happen BEFORE fitting the vectorizer. Fitting TF-IDF on the full dataset before splitting is data leakage — the model gains unfair knowledge of the test set vocabulary.</w:t>
      </w:r>
    </w:p>
    <w:p w14:paraId="0FFA69AD" w14:textId="77777777" w:rsidR="004C55A9" w:rsidRDefault="004C55A9">
      <w:pPr>
        <w:spacing w:before="60" w:after="60"/>
      </w:pPr>
    </w:p>
    <w:p w14:paraId="14B4D1FD" w14:textId="77777777" w:rsidR="004C55A9" w:rsidRDefault="00000000">
      <w:pPr>
        <w:pStyle w:val="Heading2"/>
      </w:pPr>
      <w:r>
        <w:t>Step 5 — TF-IDF Vectorization</w:t>
      </w:r>
    </w:p>
    <w:p w14:paraId="77E89CF7" w14:textId="77777777" w:rsidR="004C55A9" w:rsidRDefault="00000000">
      <w:pPr>
        <w:spacing w:before="80" w:after="80"/>
        <w:jc w:val="both"/>
      </w:pPr>
      <w:r>
        <w:t>Text is converted to numerical vectors. TF-IDF penalizes words that appear in all documents (like 'the') and rewards words distinctive to specific documents (like 'parasite'). The vectorizer is fit ONLY on training data.</w:t>
      </w:r>
    </w:p>
    <w:p w14:paraId="31DAA991" w14:textId="77777777" w:rsidR="004C55A9" w:rsidRDefault="00000000">
      <w:pPr>
        <w:spacing w:before="40" w:after="40"/>
        <w:ind w:left="720"/>
      </w:pPr>
      <w:proofErr w:type="spellStart"/>
      <w:r>
        <w:rPr>
          <w:rFonts w:ascii="Courier New" w:eastAsia="Courier New" w:hAnsi="Courier New" w:cs="Courier New"/>
          <w:color w:val="1A5276"/>
          <w:sz w:val="18"/>
          <w:szCs w:val="18"/>
        </w:rPr>
        <w:t>tfidf</w:t>
      </w:r>
      <w:proofErr w:type="spellEnd"/>
      <w:r>
        <w:rPr>
          <w:rFonts w:ascii="Courier New" w:eastAsia="Courier New" w:hAnsi="Courier New" w:cs="Courier New"/>
          <w:color w:val="1A5276"/>
          <w:sz w:val="18"/>
          <w:szCs w:val="18"/>
        </w:rPr>
        <w:t xml:space="preserve"> = </w:t>
      </w:r>
      <w:proofErr w:type="spellStart"/>
      <w:r>
        <w:rPr>
          <w:rFonts w:ascii="Courier New" w:eastAsia="Courier New" w:hAnsi="Courier New" w:cs="Courier New"/>
          <w:color w:val="1A5276"/>
          <w:sz w:val="18"/>
          <w:szCs w:val="18"/>
        </w:rPr>
        <w:t>TfidfVectorizer</w:t>
      </w:r>
      <w:proofErr w:type="spellEnd"/>
      <w:r>
        <w:rPr>
          <w:rFonts w:ascii="Courier New" w:eastAsia="Courier New" w:hAnsi="Courier New" w:cs="Courier New"/>
          <w:color w:val="1A5276"/>
          <w:sz w:val="18"/>
          <w:szCs w:val="18"/>
        </w:rPr>
        <w:t>(</w:t>
      </w:r>
    </w:p>
    <w:p w14:paraId="2CA7E0A4" w14:textId="77777777" w:rsidR="004C55A9" w:rsidRDefault="00000000">
      <w:pPr>
        <w:spacing w:before="40" w:after="40"/>
        <w:ind w:left="720"/>
      </w:pPr>
      <w:r>
        <w:rPr>
          <w:rFonts w:ascii="Courier New" w:eastAsia="Courier New" w:hAnsi="Courier New" w:cs="Courier New"/>
          <w:color w:val="1A5276"/>
          <w:sz w:val="18"/>
          <w:szCs w:val="18"/>
        </w:rPr>
        <w:t xml:space="preserve">    </w:t>
      </w:r>
      <w:proofErr w:type="spellStart"/>
      <w:r>
        <w:rPr>
          <w:rFonts w:ascii="Courier New" w:eastAsia="Courier New" w:hAnsi="Courier New" w:cs="Courier New"/>
          <w:color w:val="1A5276"/>
          <w:sz w:val="18"/>
          <w:szCs w:val="18"/>
        </w:rPr>
        <w:t>max_features</w:t>
      </w:r>
      <w:proofErr w:type="spellEnd"/>
      <w:r>
        <w:rPr>
          <w:rFonts w:ascii="Courier New" w:eastAsia="Courier New" w:hAnsi="Courier New" w:cs="Courier New"/>
          <w:color w:val="1A5276"/>
          <w:sz w:val="18"/>
          <w:szCs w:val="18"/>
        </w:rPr>
        <w:t>=10000,   # top 10,000 terms</w:t>
      </w:r>
    </w:p>
    <w:p w14:paraId="3F61B990" w14:textId="77777777" w:rsidR="004C55A9" w:rsidRDefault="00000000">
      <w:pPr>
        <w:spacing w:before="40" w:after="40"/>
        <w:ind w:left="720"/>
      </w:pPr>
      <w:r>
        <w:rPr>
          <w:rFonts w:ascii="Courier New" w:eastAsia="Courier New" w:hAnsi="Courier New" w:cs="Courier New"/>
          <w:color w:val="1A5276"/>
          <w:sz w:val="18"/>
          <w:szCs w:val="18"/>
        </w:rPr>
        <w:t xml:space="preserve">    </w:t>
      </w:r>
      <w:proofErr w:type="spellStart"/>
      <w:r>
        <w:rPr>
          <w:rFonts w:ascii="Courier New" w:eastAsia="Courier New" w:hAnsi="Courier New" w:cs="Courier New"/>
          <w:color w:val="1A5276"/>
          <w:sz w:val="18"/>
          <w:szCs w:val="18"/>
        </w:rPr>
        <w:t>ngram_range</w:t>
      </w:r>
      <w:proofErr w:type="spellEnd"/>
      <w:r>
        <w:rPr>
          <w:rFonts w:ascii="Courier New" w:eastAsia="Courier New" w:hAnsi="Courier New" w:cs="Courier New"/>
          <w:color w:val="1A5276"/>
          <w:sz w:val="18"/>
          <w:szCs w:val="18"/>
        </w:rPr>
        <w:t>=(1, 2),   # unigrams + bigrams</w:t>
      </w:r>
    </w:p>
    <w:p w14:paraId="231895D1" w14:textId="77777777" w:rsidR="004C55A9" w:rsidRDefault="00000000">
      <w:pPr>
        <w:spacing w:before="40" w:after="40"/>
        <w:ind w:left="720"/>
      </w:pPr>
      <w:r>
        <w:rPr>
          <w:rFonts w:ascii="Courier New" w:eastAsia="Courier New" w:hAnsi="Courier New" w:cs="Courier New"/>
          <w:color w:val="1A5276"/>
          <w:sz w:val="18"/>
          <w:szCs w:val="18"/>
        </w:rPr>
        <w:t xml:space="preserve">    </w:t>
      </w:r>
      <w:proofErr w:type="spellStart"/>
      <w:r>
        <w:rPr>
          <w:rFonts w:ascii="Courier New" w:eastAsia="Courier New" w:hAnsi="Courier New" w:cs="Courier New"/>
          <w:color w:val="1A5276"/>
          <w:sz w:val="18"/>
          <w:szCs w:val="18"/>
        </w:rPr>
        <w:t>stop_words</w:t>
      </w:r>
      <w:proofErr w:type="spellEnd"/>
      <w:r>
        <w:rPr>
          <w:rFonts w:ascii="Courier New" w:eastAsia="Courier New" w:hAnsi="Courier New" w:cs="Courier New"/>
          <w:color w:val="1A5276"/>
          <w:sz w:val="18"/>
          <w:szCs w:val="18"/>
        </w:rPr>
        <w:t>='</w:t>
      </w:r>
      <w:proofErr w:type="spellStart"/>
      <w:r>
        <w:rPr>
          <w:rFonts w:ascii="Courier New" w:eastAsia="Courier New" w:hAnsi="Courier New" w:cs="Courier New"/>
          <w:color w:val="1A5276"/>
          <w:sz w:val="18"/>
          <w:szCs w:val="18"/>
        </w:rPr>
        <w:t>english</w:t>
      </w:r>
      <w:proofErr w:type="spellEnd"/>
      <w:r>
        <w:rPr>
          <w:rFonts w:ascii="Courier New" w:eastAsia="Courier New" w:hAnsi="Courier New" w:cs="Courier New"/>
          <w:color w:val="1A5276"/>
          <w:sz w:val="18"/>
          <w:szCs w:val="18"/>
        </w:rPr>
        <w:t>', # remove common words</w:t>
      </w:r>
    </w:p>
    <w:p w14:paraId="013837DD" w14:textId="77777777" w:rsidR="004C55A9" w:rsidRDefault="00000000">
      <w:pPr>
        <w:spacing w:before="40" w:after="40"/>
        <w:ind w:left="720"/>
      </w:pPr>
      <w:r>
        <w:rPr>
          <w:rFonts w:ascii="Courier New" w:eastAsia="Courier New" w:hAnsi="Courier New" w:cs="Courier New"/>
          <w:color w:val="1A5276"/>
          <w:sz w:val="18"/>
          <w:szCs w:val="18"/>
        </w:rPr>
        <w:t xml:space="preserve">    </w:t>
      </w:r>
      <w:proofErr w:type="spellStart"/>
      <w:r>
        <w:rPr>
          <w:rFonts w:ascii="Courier New" w:eastAsia="Courier New" w:hAnsi="Courier New" w:cs="Courier New"/>
          <w:color w:val="1A5276"/>
          <w:sz w:val="18"/>
          <w:szCs w:val="18"/>
        </w:rPr>
        <w:t>sublinear_tf</w:t>
      </w:r>
      <w:proofErr w:type="spellEnd"/>
      <w:r>
        <w:rPr>
          <w:rFonts w:ascii="Courier New" w:eastAsia="Courier New" w:hAnsi="Courier New" w:cs="Courier New"/>
          <w:color w:val="1A5276"/>
          <w:sz w:val="18"/>
          <w:szCs w:val="18"/>
        </w:rPr>
        <w:t>=True     # apply log(</w:t>
      </w:r>
      <w:proofErr w:type="spellStart"/>
      <w:r>
        <w:rPr>
          <w:rFonts w:ascii="Courier New" w:eastAsia="Courier New" w:hAnsi="Courier New" w:cs="Courier New"/>
          <w:color w:val="1A5276"/>
          <w:sz w:val="18"/>
          <w:szCs w:val="18"/>
        </w:rPr>
        <w:t>tf</w:t>
      </w:r>
      <w:proofErr w:type="spellEnd"/>
      <w:r>
        <w:rPr>
          <w:rFonts w:ascii="Courier New" w:eastAsia="Courier New" w:hAnsi="Courier New" w:cs="Courier New"/>
          <w:color w:val="1A5276"/>
          <w:sz w:val="18"/>
          <w:szCs w:val="18"/>
        </w:rPr>
        <w:t>)</w:t>
      </w:r>
    </w:p>
    <w:p w14:paraId="64C3D0F4" w14:textId="77777777" w:rsidR="004C55A9" w:rsidRDefault="00000000">
      <w:pPr>
        <w:spacing w:before="40" w:after="40"/>
        <w:ind w:left="720"/>
      </w:pPr>
      <w:r>
        <w:rPr>
          <w:rFonts w:ascii="Courier New" w:eastAsia="Courier New" w:hAnsi="Courier New" w:cs="Courier New"/>
          <w:color w:val="1A5276"/>
          <w:sz w:val="18"/>
          <w:szCs w:val="18"/>
        </w:rPr>
        <w:t>)</w:t>
      </w:r>
    </w:p>
    <w:p w14:paraId="47341F45" w14:textId="77777777" w:rsidR="004C55A9" w:rsidRDefault="00000000">
      <w:pPr>
        <w:spacing w:before="40" w:after="40"/>
        <w:ind w:left="720"/>
      </w:pPr>
      <w:proofErr w:type="spellStart"/>
      <w:r>
        <w:rPr>
          <w:rFonts w:ascii="Courier New" w:eastAsia="Courier New" w:hAnsi="Courier New" w:cs="Courier New"/>
          <w:color w:val="1A5276"/>
          <w:sz w:val="18"/>
          <w:szCs w:val="18"/>
        </w:rPr>
        <w:t>X_train_vec</w:t>
      </w:r>
      <w:proofErr w:type="spellEnd"/>
      <w:r>
        <w:rPr>
          <w:rFonts w:ascii="Courier New" w:eastAsia="Courier New" w:hAnsi="Courier New" w:cs="Courier New"/>
          <w:color w:val="1A5276"/>
          <w:sz w:val="18"/>
          <w:szCs w:val="18"/>
        </w:rPr>
        <w:t xml:space="preserve"> = </w:t>
      </w:r>
      <w:proofErr w:type="spellStart"/>
      <w:r>
        <w:rPr>
          <w:rFonts w:ascii="Courier New" w:eastAsia="Courier New" w:hAnsi="Courier New" w:cs="Courier New"/>
          <w:color w:val="1A5276"/>
          <w:sz w:val="18"/>
          <w:szCs w:val="18"/>
        </w:rPr>
        <w:t>tfidf.fit_transform</w:t>
      </w:r>
      <w:proofErr w:type="spellEnd"/>
      <w:r>
        <w:rPr>
          <w:rFonts w:ascii="Courier New" w:eastAsia="Courier New" w:hAnsi="Courier New" w:cs="Courier New"/>
          <w:color w:val="1A5276"/>
          <w:sz w:val="18"/>
          <w:szCs w:val="18"/>
        </w:rPr>
        <w:t>(</w:t>
      </w:r>
      <w:proofErr w:type="spellStart"/>
      <w:r>
        <w:rPr>
          <w:rFonts w:ascii="Courier New" w:eastAsia="Courier New" w:hAnsi="Courier New" w:cs="Courier New"/>
          <w:color w:val="1A5276"/>
          <w:sz w:val="18"/>
          <w:szCs w:val="18"/>
        </w:rPr>
        <w:t>X_train</w:t>
      </w:r>
      <w:proofErr w:type="spellEnd"/>
      <w:r>
        <w:rPr>
          <w:rFonts w:ascii="Courier New" w:eastAsia="Courier New" w:hAnsi="Courier New" w:cs="Courier New"/>
          <w:color w:val="1A5276"/>
          <w:sz w:val="18"/>
          <w:szCs w:val="18"/>
        </w:rPr>
        <w:t>)  # fit on train ONLY</w:t>
      </w:r>
    </w:p>
    <w:p w14:paraId="35A07E52" w14:textId="77777777" w:rsidR="004C55A9" w:rsidRDefault="00000000">
      <w:pPr>
        <w:spacing w:before="40" w:after="40"/>
        <w:ind w:left="720"/>
      </w:pPr>
      <w:proofErr w:type="spellStart"/>
      <w:r>
        <w:rPr>
          <w:rFonts w:ascii="Courier New" w:eastAsia="Courier New" w:hAnsi="Courier New" w:cs="Courier New"/>
          <w:color w:val="1A5276"/>
          <w:sz w:val="18"/>
          <w:szCs w:val="18"/>
        </w:rPr>
        <w:t>X_test_vec</w:t>
      </w:r>
      <w:proofErr w:type="spellEnd"/>
      <w:r>
        <w:rPr>
          <w:rFonts w:ascii="Courier New" w:eastAsia="Courier New" w:hAnsi="Courier New" w:cs="Courier New"/>
          <w:color w:val="1A5276"/>
          <w:sz w:val="18"/>
          <w:szCs w:val="18"/>
        </w:rPr>
        <w:t xml:space="preserve">  = </w:t>
      </w:r>
      <w:proofErr w:type="spellStart"/>
      <w:r>
        <w:rPr>
          <w:rFonts w:ascii="Courier New" w:eastAsia="Courier New" w:hAnsi="Courier New" w:cs="Courier New"/>
          <w:color w:val="1A5276"/>
          <w:sz w:val="18"/>
          <w:szCs w:val="18"/>
        </w:rPr>
        <w:t>tfidf.transform</w:t>
      </w:r>
      <w:proofErr w:type="spellEnd"/>
      <w:r>
        <w:rPr>
          <w:rFonts w:ascii="Courier New" w:eastAsia="Courier New" w:hAnsi="Courier New" w:cs="Courier New"/>
          <w:color w:val="1A5276"/>
          <w:sz w:val="18"/>
          <w:szCs w:val="18"/>
        </w:rPr>
        <w:t>(</w:t>
      </w:r>
      <w:proofErr w:type="spellStart"/>
      <w:r>
        <w:rPr>
          <w:rFonts w:ascii="Courier New" w:eastAsia="Courier New" w:hAnsi="Courier New" w:cs="Courier New"/>
          <w:color w:val="1A5276"/>
          <w:sz w:val="18"/>
          <w:szCs w:val="18"/>
        </w:rPr>
        <w:t>X_test</w:t>
      </w:r>
      <w:proofErr w:type="spellEnd"/>
      <w:r>
        <w:rPr>
          <w:rFonts w:ascii="Courier New" w:eastAsia="Courier New" w:hAnsi="Courier New" w:cs="Courier New"/>
          <w:color w:val="1A5276"/>
          <w:sz w:val="18"/>
          <w:szCs w:val="18"/>
        </w:rPr>
        <w:t>)       # transform test only</w:t>
      </w:r>
    </w:p>
    <w:p w14:paraId="691AEAFA" w14:textId="77777777" w:rsidR="004C55A9" w:rsidRDefault="004C55A9">
      <w:pPr>
        <w:spacing w:before="60" w:after="60"/>
      </w:pPr>
    </w:p>
    <w:p w14:paraId="48B554D5" w14:textId="77777777" w:rsidR="004C55A9" w:rsidRDefault="00000000">
      <w:pPr>
        <w:pStyle w:val="Heading2"/>
      </w:pPr>
      <w:r>
        <w:t>Step 6 — Logistic Regression with L2 Regularization</w:t>
      </w:r>
    </w:p>
    <w:p w14:paraId="6F844B50" w14:textId="77777777" w:rsidR="004C55A9" w:rsidRDefault="00000000">
      <w:pPr>
        <w:spacing w:before="80" w:after="80"/>
        <w:jc w:val="both"/>
      </w:pPr>
      <w:r>
        <w:t>With 10,000 features and only 1,277 training rows, overfitting is a risk. L2 regularization adds a penalty for large weights. A grid search over six lambda values was performed. In scikit-learn, C = 1/lambda.</w:t>
      </w:r>
    </w:p>
    <w:p w14:paraId="414A3765" w14:textId="77777777" w:rsidR="004C55A9" w:rsidRDefault="00000000">
      <w:pPr>
        <w:spacing w:before="40" w:after="40"/>
        <w:ind w:left="720"/>
      </w:pPr>
      <w:r>
        <w:rPr>
          <w:rFonts w:ascii="Courier New" w:eastAsia="Courier New" w:hAnsi="Courier New" w:cs="Courier New"/>
          <w:color w:val="1A5276"/>
          <w:sz w:val="18"/>
          <w:szCs w:val="18"/>
        </w:rPr>
        <w:t>lambdas = [0.0001, 0.001, 0.01, 0.1, 1, 10]</w:t>
      </w:r>
    </w:p>
    <w:p w14:paraId="573BF6EE" w14:textId="77777777" w:rsidR="004C55A9" w:rsidRDefault="004C55A9">
      <w:pPr>
        <w:spacing w:before="60" w:after="60"/>
      </w:pPr>
    </w:p>
    <w:p w14:paraId="327CEF1D" w14:textId="77777777" w:rsidR="004C55A9" w:rsidRDefault="00000000">
      <w:pPr>
        <w:spacing w:before="80" w:after="80"/>
        <w:jc w:val="both"/>
      </w:pPr>
      <w:r>
        <w:t>Results: lambda = 0.0001 was optimal with 72.81% accuracy. This was hard-coded as required by the assignment.</w:t>
      </w:r>
    </w:p>
    <w:p w14:paraId="7DEDFF87" w14:textId="77777777" w:rsidR="004C55A9" w:rsidRDefault="004C55A9">
      <w:pPr>
        <w:spacing w:before="60" w:after="60"/>
      </w:pPr>
    </w:p>
    <w:p w14:paraId="2E70CFA3" w14:textId="77777777" w:rsidR="004C55A9" w:rsidRDefault="00000000">
      <w:pPr>
        <w:pStyle w:val="Heading2"/>
      </w:pPr>
      <w:r>
        <w:t>Step 7 — Three Model Comparison</w:t>
      </w:r>
    </w:p>
    <w:p w14:paraId="38DA61C7" w14:textId="77777777" w:rsidR="004C55A9" w:rsidRDefault="00000000">
      <w:pPr>
        <w:spacing w:before="80" w:after="80"/>
        <w:jc w:val="both"/>
      </w:pPr>
      <w:r>
        <w:t>Three models were evaluated against the 65% accuracy target:</w:t>
      </w:r>
    </w:p>
    <w:p w14:paraId="2CE5E6A9" w14:textId="77777777" w:rsidR="004C55A9" w:rsidRDefault="00000000">
      <w:pPr>
        <w:pStyle w:val="ListParagraph"/>
        <w:numPr>
          <w:ilvl w:val="0"/>
          <w:numId w:val="3"/>
        </w:numPr>
        <w:spacing w:before="60" w:after="60"/>
      </w:pPr>
      <w:r>
        <w:t>Logistic Regression (lambda = 0.0001): 72.81% — BEST, most balanced precision and recall</w:t>
      </w:r>
    </w:p>
    <w:p w14:paraId="0ACEB34B" w14:textId="77777777" w:rsidR="004C55A9" w:rsidRDefault="00000000">
      <w:pPr>
        <w:pStyle w:val="ListParagraph"/>
        <w:numPr>
          <w:ilvl w:val="0"/>
          <w:numId w:val="3"/>
        </w:numPr>
        <w:spacing w:before="60" w:after="60"/>
      </w:pPr>
      <w:r>
        <w:t>Linear SVM: 71.25% — strong but lower non-hate recall (0.62)</w:t>
      </w:r>
    </w:p>
    <w:p w14:paraId="36C10C2E" w14:textId="77777777" w:rsidR="004C55A9" w:rsidRDefault="00000000">
      <w:pPr>
        <w:pStyle w:val="ListParagraph"/>
        <w:numPr>
          <w:ilvl w:val="0"/>
          <w:numId w:val="3"/>
        </w:numPr>
        <w:spacing w:before="60" w:after="60"/>
      </w:pPr>
      <w:r>
        <w:lastRenderedPageBreak/>
        <w:t>Multinomial Naive Bayes: 66.56% — exceeds target but critically low non-hate recall (0.44)</w:t>
      </w:r>
    </w:p>
    <w:p w14:paraId="26FD0293" w14:textId="77777777" w:rsidR="004C55A9" w:rsidRDefault="004C55A9">
      <w:pPr>
        <w:spacing w:before="60" w:after="60"/>
      </w:pPr>
    </w:p>
    <w:p w14:paraId="53588E47" w14:textId="77777777" w:rsidR="004C55A9" w:rsidRDefault="00000000">
      <w:pPr>
        <w:spacing w:before="80" w:after="80"/>
        <w:jc w:val="both"/>
      </w:pPr>
      <w:r>
        <w:t>Logistic Regression was selected as the final model. Naive Bayes, despite exceeding the accuracy threshold, showed unacceptable recall imbalance — flagging the majority of innocent tweets as hate speech. In real content moderation, this would wrongly remove legitimate content at scale.</w:t>
      </w:r>
    </w:p>
    <w:p w14:paraId="07572193" w14:textId="77777777" w:rsidR="004C55A9" w:rsidRDefault="004C55A9">
      <w:pPr>
        <w:spacing w:before="60" w:after="60"/>
      </w:pPr>
    </w:p>
    <w:p w14:paraId="34AFA778" w14:textId="77777777" w:rsidR="004C55A9" w:rsidRDefault="00000000">
      <w:r>
        <w:br w:type="page"/>
      </w:r>
    </w:p>
    <w:p w14:paraId="51B880BB" w14:textId="77777777" w:rsidR="004C55A9" w:rsidRDefault="00000000">
      <w:pPr>
        <w:pStyle w:val="Heading1"/>
      </w:pPr>
      <w:r>
        <w:lastRenderedPageBreak/>
        <w:t>6. Optional Advancement — Feature Engineering</w:t>
      </w:r>
    </w:p>
    <w:p w14:paraId="2E2F737B" w14:textId="77777777" w:rsidR="004C55A9" w:rsidRDefault="00000000">
      <w:pPr>
        <w:spacing w:before="80" w:after="80"/>
        <w:jc w:val="both"/>
      </w:pPr>
      <w:r>
        <w:t>Beyond the three required techniques (</w:t>
      </w:r>
      <w:proofErr w:type="spellStart"/>
      <w:r>
        <w:t>stopword</w:t>
      </w:r>
      <w:proofErr w:type="spellEnd"/>
      <w:r>
        <w:t xml:space="preserve"> removal, bigrams, TF-IDF), thirteen additional features were explored. The table below summarizes all optional advancement work.</w:t>
      </w:r>
    </w:p>
    <w:p w14:paraId="6D6DFE96" w14:textId="77777777" w:rsidR="004C55A9" w:rsidRDefault="004C55A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439"/>
        <w:gridCol w:w="1461"/>
        <w:gridCol w:w="3300"/>
      </w:tblGrid>
      <w:tr w:rsidR="004C55A9" w14:paraId="2873AB35" w14:textId="77777777">
        <w:tblPrEx>
          <w:tblCellMar>
            <w:top w:w="0" w:type="dxa"/>
            <w:bottom w:w="0" w:type="dxa"/>
          </w:tblCellMar>
        </w:tblPrEx>
        <w:trPr>
          <w:tblHeader/>
        </w:trPr>
        <w:tc>
          <w:tcPr>
            <w:tcW w:w="220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2FCCB695" w14:textId="77777777" w:rsidR="004C55A9" w:rsidRDefault="00000000">
            <w:pPr>
              <w:jc w:val="center"/>
            </w:pPr>
            <w:r>
              <w:rPr>
                <w:b/>
                <w:bCs/>
                <w:color w:val="FFFFFF"/>
                <w:sz w:val="18"/>
                <w:szCs w:val="18"/>
              </w:rPr>
              <w:t>Feature (Category)</w:t>
            </w:r>
          </w:p>
        </w:tc>
        <w:tc>
          <w:tcPr>
            <w:tcW w:w="250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5B852FCB" w14:textId="77777777" w:rsidR="004C55A9" w:rsidRDefault="00000000">
            <w:pPr>
              <w:jc w:val="center"/>
            </w:pPr>
            <w:r>
              <w:rPr>
                <w:b/>
                <w:bCs/>
                <w:color w:val="FFFFFF"/>
                <w:sz w:val="18"/>
                <w:szCs w:val="18"/>
              </w:rPr>
              <w:t>What It Does</w:t>
            </w:r>
          </w:p>
        </w:tc>
        <w:tc>
          <w:tcPr>
            <w:tcW w:w="126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1F876B65" w14:textId="77777777" w:rsidR="004C55A9" w:rsidRDefault="00000000">
            <w:pPr>
              <w:jc w:val="center"/>
            </w:pPr>
            <w:r>
              <w:rPr>
                <w:b/>
                <w:bCs/>
                <w:color w:val="FFFFFF"/>
                <w:sz w:val="18"/>
                <w:szCs w:val="18"/>
              </w:rPr>
              <w:t>Implemented?</w:t>
            </w:r>
          </w:p>
        </w:tc>
        <w:tc>
          <w:tcPr>
            <w:tcW w:w="340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292FC3B4" w14:textId="77777777" w:rsidR="004C55A9" w:rsidRDefault="00000000">
            <w:pPr>
              <w:jc w:val="center"/>
            </w:pPr>
            <w:r>
              <w:rPr>
                <w:b/>
                <w:bCs/>
                <w:color w:val="FFFFFF"/>
                <w:sz w:val="18"/>
                <w:szCs w:val="18"/>
              </w:rPr>
              <w:t>Why It Helps</w:t>
            </w:r>
          </w:p>
        </w:tc>
      </w:tr>
      <w:tr w:rsidR="004C55A9" w14:paraId="7A4C1B3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87BC96C" w14:textId="77777777" w:rsidR="004C55A9" w:rsidRDefault="00000000">
            <w:proofErr w:type="spellStart"/>
            <w:r>
              <w:rPr>
                <w:sz w:val="18"/>
                <w:szCs w:val="18"/>
              </w:rPr>
              <w:t>Stopword</w:t>
            </w:r>
            <w:proofErr w:type="spellEnd"/>
            <w:r>
              <w:rPr>
                <w:sz w:val="18"/>
                <w:szCs w:val="18"/>
              </w:rPr>
              <w:t xml:space="preserve"> removal (e)</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FEB24C7" w14:textId="77777777" w:rsidR="004C55A9" w:rsidRDefault="00000000">
            <w:r>
              <w:rPr>
                <w:sz w:val="18"/>
                <w:szCs w:val="18"/>
              </w:rPr>
              <w:t>Removes 'the, a, in' during TF-IDF</w:t>
            </w:r>
          </w:p>
        </w:tc>
        <w:tc>
          <w:tcPr>
            <w:tcW w:w="1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AEEB98A" w14:textId="77777777" w:rsidR="004C55A9" w:rsidRDefault="00000000">
            <w:r>
              <w:rPr>
                <w:sz w:val="18"/>
                <w:szCs w:val="18"/>
              </w:rPr>
              <w:t>Yes</w:t>
            </w:r>
          </w:p>
        </w:tc>
        <w:tc>
          <w:tcPr>
            <w:tcW w:w="3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350B567" w14:textId="77777777" w:rsidR="004C55A9" w:rsidRDefault="00000000">
            <w:r>
              <w:rPr>
                <w:sz w:val="18"/>
                <w:szCs w:val="18"/>
              </w:rPr>
              <w:t>Reduces noise; improves model focus on meaningful words</w:t>
            </w:r>
          </w:p>
        </w:tc>
      </w:tr>
      <w:tr w:rsidR="004C55A9" w14:paraId="1C5A248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BFA7F" w14:textId="77777777" w:rsidR="004C55A9" w:rsidRDefault="00000000">
            <w:r>
              <w:rPr>
                <w:sz w:val="18"/>
                <w:szCs w:val="18"/>
              </w:rPr>
              <w:t>Unigrams + bigrams (f)</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85AFEE" w14:textId="77777777" w:rsidR="004C55A9" w:rsidRDefault="00000000">
            <w:r>
              <w:rPr>
                <w:sz w:val="18"/>
                <w:szCs w:val="18"/>
              </w:rPr>
              <w:t>Captures multi-word expressions</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B167B" w14:textId="77777777" w:rsidR="004C55A9" w:rsidRDefault="00000000">
            <w:r>
              <w:rPr>
                <w:sz w:val="18"/>
                <w:szCs w:val="18"/>
              </w:rPr>
              <w:t>Yes (bigrams)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A1810" w14:textId="77777777" w:rsidR="004C55A9" w:rsidRDefault="00000000">
            <w:r>
              <w:rPr>
                <w:sz w:val="18"/>
                <w:szCs w:val="18"/>
              </w:rPr>
              <w:t>Bigrams capture phrases like 'go back', 'hate group'</w:t>
            </w:r>
          </w:p>
        </w:tc>
      </w:tr>
      <w:tr w:rsidR="004C55A9" w14:paraId="5D8F1A4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9386606" w14:textId="77777777" w:rsidR="004C55A9" w:rsidRDefault="00000000">
            <w:r>
              <w:rPr>
                <w:sz w:val="18"/>
                <w:szCs w:val="18"/>
              </w:rPr>
              <w:t>TF-IDF weighting (g)</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3AECE3F" w14:textId="77777777" w:rsidR="004C55A9" w:rsidRDefault="00000000">
            <w:r>
              <w:rPr>
                <w:sz w:val="18"/>
                <w:szCs w:val="18"/>
              </w:rPr>
              <w:t>Weighted features instead of raw counts</w:t>
            </w:r>
          </w:p>
        </w:tc>
        <w:tc>
          <w:tcPr>
            <w:tcW w:w="1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42B071A" w14:textId="77777777" w:rsidR="004C55A9" w:rsidRDefault="00000000">
            <w:r>
              <w:rPr>
                <w:sz w:val="18"/>
                <w:szCs w:val="18"/>
              </w:rPr>
              <w:t>Yes</w:t>
            </w:r>
          </w:p>
        </w:tc>
        <w:tc>
          <w:tcPr>
            <w:tcW w:w="3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1BC3D78" w14:textId="77777777" w:rsidR="004C55A9" w:rsidRDefault="00000000">
            <w:r>
              <w:rPr>
                <w:sz w:val="18"/>
                <w:szCs w:val="18"/>
              </w:rPr>
              <w:t>Highlights rare, discriminative vocabulary</w:t>
            </w:r>
          </w:p>
        </w:tc>
      </w:tr>
      <w:tr w:rsidR="004C55A9" w14:paraId="5743165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109F6" w14:textId="77777777" w:rsidR="004C55A9" w:rsidRDefault="00000000">
            <w:r>
              <w:rPr>
                <w:sz w:val="18"/>
                <w:szCs w:val="18"/>
              </w:rPr>
              <w:t>Character n-grams (h)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8043A" w14:textId="77777777" w:rsidR="004C55A9" w:rsidRDefault="00000000">
            <w:r>
              <w:rPr>
                <w:sz w:val="18"/>
                <w:szCs w:val="18"/>
              </w:rPr>
              <w:t>Captures misspellings, obfuscated slurs</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6E118" w14:textId="77777777" w:rsidR="004C55A9" w:rsidRDefault="00000000">
            <w:r>
              <w:rPr>
                <w:sz w:val="18"/>
                <w:szCs w:val="18"/>
              </w:rPr>
              <w:t>Yes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5F5CA" w14:textId="77777777" w:rsidR="004C55A9" w:rsidRDefault="00000000">
            <w:r>
              <w:rPr>
                <w:sz w:val="18"/>
                <w:szCs w:val="18"/>
              </w:rPr>
              <w:t>Strong for noisy Twitter text</w:t>
            </w:r>
          </w:p>
        </w:tc>
      </w:tr>
      <w:tr w:rsidR="004C55A9" w14:paraId="7D2E261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3BC8D73" w14:textId="77777777" w:rsidR="004C55A9" w:rsidRDefault="00000000">
            <w:r>
              <w:rPr>
                <w:sz w:val="18"/>
                <w:szCs w:val="18"/>
              </w:rPr>
              <w:t>VADER sentiment scores (h)</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38B5510" w14:textId="77777777" w:rsidR="004C55A9" w:rsidRDefault="00000000">
            <w:r>
              <w:rPr>
                <w:sz w:val="18"/>
                <w:szCs w:val="18"/>
              </w:rPr>
              <w:t>Adds polarity score per tweet</w:t>
            </w:r>
          </w:p>
        </w:tc>
        <w:tc>
          <w:tcPr>
            <w:tcW w:w="1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34B09F4" w14:textId="77777777" w:rsidR="004C55A9" w:rsidRDefault="00000000">
            <w:r>
              <w:rPr>
                <w:sz w:val="18"/>
                <w:szCs w:val="18"/>
              </w:rPr>
              <w:t>Yes</w:t>
            </w:r>
          </w:p>
        </w:tc>
        <w:tc>
          <w:tcPr>
            <w:tcW w:w="3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0C97F86" w14:textId="77777777" w:rsidR="004C55A9" w:rsidRDefault="00000000">
            <w:r>
              <w:rPr>
                <w:sz w:val="18"/>
                <w:szCs w:val="18"/>
              </w:rPr>
              <w:t>Detects aggressive tone beyond vocabulary</w:t>
            </w:r>
          </w:p>
        </w:tc>
      </w:tr>
      <w:tr w:rsidR="004C55A9" w14:paraId="7435902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98080" w14:textId="77777777" w:rsidR="004C55A9" w:rsidRDefault="00000000">
            <w:r>
              <w:rPr>
                <w:sz w:val="18"/>
                <w:szCs w:val="18"/>
              </w:rPr>
              <w:t>Emoji counting (h)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39779" w14:textId="77777777" w:rsidR="004C55A9" w:rsidRDefault="00000000">
            <w:r>
              <w:rPr>
                <w:sz w:val="18"/>
                <w:szCs w:val="18"/>
              </w:rPr>
              <w:t>Counts emojis as emotional signal</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6E93B" w14:textId="77777777" w:rsidR="004C55A9" w:rsidRDefault="00000000">
            <w:r>
              <w:rPr>
                <w:sz w:val="18"/>
                <w:szCs w:val="18"/>
              </w:rPr>
              <w:t>Yes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E41F7" w14:textId="77777777" w:rsidR="004C55A9" w:rsidRDefault="00000000">
            <w:r>
              <w:rPr>
                <w:sz w:val="18"/>
                <w:szCs w:val="18"/>
              </w:rPr>
              <w:t>Emojis signal sarcasm, anger, or hostility</w:t>
            </w:r>
          </w:p>
        </w:tc>
      </w:tr>
      <w:tr w:rsidR="004C55A9" w14:paraId="13C74B7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5E7DF77" w14:textId="77777777" w:rsidR="004C55A9" w:rsidRDefault="00000000">
            <w:r>
              <w:rPr>
                <w:sz w:val="18"/>
                <w:szCs w:val="18"/>
              </w:rPr>
              <w:t xml:space="preserve">Lemmatization — </w:t>
            </w:r>
            <w:proofErr w:type="spellStart"/>
            <w:r>
              <w:rPr>
                <w:sz w:val="18"/>
                <w:szCs w:val="18"/>
              </w:rPr>
              <w:t>spaCy</w:t>
            </w:r>
            <w:proofErr w:type="spellEnd"/>
            <w:r>
              <w:rPr>
                <w:sz w:val="18"/>
                <w:szCs w:val="18"/>
              </w:rPr>
              <w:t xml:space="preserve"> (h)</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B74B42A" w14:textId="77777777" w:rsidR="004C55A9" w:rsidRDefault="00000000">
            <w:r>
              <w:rPr>
                <w:sz w:val="18"/>
                <w:szCs w:val="18"/>
              </w:rPr>
              <w:t>Normalizes words to base form</w:t>
            </w:r>
          </w:p>
        </w:tc>
        <w:tc>
          <w:tcPr>
            <w:tcW w:w="1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730AA96" w14:textId="77777777" w:rsidR="004C55A9" w:rsidRDefault="00000000">
            <w:r>
              <w:rPr>
                <w:sz w:val="18"/>
                <w:szCs w:val="18"/>
              </w:rPr>
              <w:t>Yes</w:t>
            </w:r>
          </w:p>
        </w:tc>
        <w:tc>
          <w:tcPr>
            <w:tcW w:w="3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10D3C19" w14:textId="77777777" w:rsidR="004C55A9" w:rsidRDefault="00000000">
            <w:r>
              <w:rPr>
                <w:sz w:val="18"/>
                <w:szCs w:val="18"/>
              </w:rPr>
              <w:t>Reduces vocabulary sparsity; improves generalization</w:t>
            </w:r>
          </w:p>
        </w:tc>
      </w:tr>
      <w:tr w:rsidR="004C55A9" w14:paraId="77A8D74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62F60" w14:textId="77777777" w:rsidR="004C55A9" w:rsidRDefault="00000000">
            <w:r>
              <w:rPr>
                <w:sz w:val="18"/>
                <w:szCs w:val="18"/>
              </w:rPr>
              <w:t>Word2Vec embeddings (h)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46359" w14:textId="77777777" w:rsidR="004C55A9" w:rsidRDefault="00000000">
            <w:r>
              <w:rPr>
                <w:sz w:val="18"/>
                <w:szCs w:val="18"/>
              </w:rPr>
              <w:t>Dense semantic vectors from dataset</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40F44" w14:textId="77777777" w:rsidR="004C55A9" w:rsidRDefault="00000000">
            <w:r>
              <w:rPr>
                <w:sz w:val="18"/>
                <w:szCs w:val="18"/>
              </w:rPr>
              <w:t>Yes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A9DE9" w14:textId="77777777" w:rsidR="004C55A9" w:rsidRDefault="00000000">
            <w:r>
              <w:rPr>
                <w:sz w:val="18"/>
                <w:szCs w:val="18"/>
              </w:rPr>
              <w:t>Captures semantic similarity beyond TF-IDF</w:t>
            </w:r>
          </w:p>
        </w:tc>
      </w:tr>
      <w:tr w:rsidR="004C55A9" w14:paraId="5171CDB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3586EC7" w14:textId="77777777" w:rsidR="004C55A9" w:rsidRDefault="00000000">
            <w:proofErr w:type="spellStart"/>
            <w:r>
              <w:rPr>
                <w:sz w:val="18"/>
                <w:szCs w:val="18"/>
              </w:rPr>
              <w:t>FastText</w:t>
            </w:r>
            <w:proofErr w:type="spellEnd"/>
            <w:r>
              <w:rPr>
                <w:sz w:val="18"/>
                <w:szCs w:val="18"/>
              </w:rPr>
              <w:t xml:space="preserve"> embeddings (h)</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29E9EFD" w14:textId="77777777" w:rsidR="004C55A9" w:rsidRDefault="00000000">
            <w:proofErr w:type="spellStart"/>
            <w:r>
              <w:rPr>
                <w:sz w:val="18"/>
                <w:szCs w:val="18"/>
              </w:rPr>
              <w:t>Subword</w:t>
            </w:r>
            <w:proofErr w:type="spellEnd"/>
            <w:r>
              <w:rPr>
                <w:sz w:val="18"/>
                <w:szCs w:val="18"/>
              </w:rPr>
              <w:t>-aware embeddings</w:t>
            </w:r>
          </w:p>
        </w:tc>
        <w:tc>
          <w:tcPr>
            <w:tcW w:w="1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A460974" w14:textId="77777777" w:rsidR="004C55A9" w:rsidRDefault="00000000">
            <w:r>
              <w:rPr>
                <w:sz w:val="18"/>
                <w:szCs w:val="18"/>
              </w:rPr>
              <w:t>Yes</w:t>
            </w:r>
          </w:p>
        </w:tc>
        <w:tc>
          <w:tcPr>
            <w:tcW w:w="3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BE5942A" w14:textId="77777777" w:rsidR="004C55A9" w:rsidRDefault="00000000">
            <w:r>
              <w:rPr>
                <w:sz w:val="18"/>
                <w:szCs w:val="18"/>
              </w:rPr>
              <w:t>Handles misspellings common in Twitter text</w:t>
            </w:r>
          </w:p>
        </w:tc>
      </w:tr>
      <w:tr w:rsidR="004C55A9" w14:paraId="792FB84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F04F6" w14:textId="77777777" w:rsidR="004C55A9" w:rsidRDefault="00000000">
            <w:r>
              <w:rPr>
                <w:sz w:val="18"/>
                <w:szCs w:val="18"/>
              </w:rPr>
              <w:t>POS tag features (h)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E0C6A" w14:textId="77777777" w:rsidR="004C55A9" w:rsidRDefault="00000000">
            <w:r>
              <w:rPr>
                <w:sz w:val="18"/>
                <w:szCs w:val="18"/>
              </w:rPr>
              <w:t>Noun, verb, adjective counts per tweet</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EF715" w14:textId="77777777" w:rsidR="004C55A9" w:rsidRDefault="00000000">
            <w:r>
              <w:rPr>
                <w:sz w:val="18"/>
                <w:szCs w:val="18"/>
              </w:rPr>
              <w:t>Yes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9996E" w14:textId="77777777" w:rsidR="004C55A9" w:rsidRDefault="00000000">
            <w:r>
              <w:rPr>
                <w:sz w:val="18"/>
                <w:szCs w:val="18"/>
              </w:rPr>
              <w:t>Captures syntactic patterns of hate speech</w:t>
            </w:r>
          </w:p>
        </w:tc>
      </w:tr>
      <w:tr w:rsidR="004C55A9" w14:paraId="6A5E975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6BE3A4E" w14:textId="77777777" w:rsidR="004C55A9" w:rsidRDefault="00000000">
            <w:r>
              <w:rPr>
                <w:sz w:val="18"/>
                <w:szCs w:val="18"/>
              </w:rPr>
              <w:t>Combined feature matrix (h)</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ACF92E2" w14:textId="77777777" w:rsidR="004C55A9" w:rsidRDefault="00000000">
            <w:r>
              <w:rPr>
                <w:sz w:val="18"/>
                <w:szCs w:val="18"/>
              </w:rPr>
              <w:t xml:space="preserve">TF-IDF + VADER merged via </w:t>
            </w:r>
            <w:proofErr w:type="spellStart"/>
            <w:r>
              <w:rPr>
                <w:sz w:val="18"/>
                <w:szCs w:val="18"/>
              </w:rPr>
              <w:t>hstack</w:t>
            </w:r>
            <w:proofErr w:type="spellEnd"/>
          </w:p>
        </w:tc>
        <w:tc>
          <w:tcPr>
            <w:tcW w:w="1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842CC0E" w14:textId="77777777" w:rsidR="004C55A9" w:rsidRDefault="00000000">
            <w:r>
              <w:rPr>
                <w:sz w:val="18"/>
                <w:szCs w:val="18"/>
              </w:rPr>
              <w:t>Yes</w:t>
            </w:r>
          </w:p>
        </w:tc>
        <w:tc>
          <w:tcPr>
            <w:tcW w:w="3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59B1AC3" w14:textId="77777777" w:rsidR="004C55A9" w:rsidRDefault="00000000">
            <w:r>
              <w:rPr>
                <w:sz w:val="18"/>
                <w:szCs w:val="18"/>
              </w:rPr>
              <w:t>Richer representation combining two signal types</w:t>
            </w:r>
          </w:p>
        </w:tc>
      </w:tr>
      <w:tr w:rsidR="004C55A9" w14:paraId="0807A5C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098AE" w14:textId="77777777" w:rsidR="004C55A9" w:rsidRDefault="00000000">
            <w:r>
              <w:rPr>
                <w:sz w:val="18"/>
                <w:szCs w:val="18"/>
              </w:rPr>
              <w:t>Error analysis (h)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E2E44" w14:textId="77777777" w:rsidR="004C55A9" w:rsidRDefault="00000000">
            <w:r>
              <w:rPr>
                <w:sz w:val="18"/>
                <w:szCs w:val="18"/>
              </w:rPr>
              <w:t>Analyzes misclassified tweets</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1C57C" w14:textId="77777777" w:rsidR="004C55A9" w:rsidRDefault="00000000">
            <w:r>
              <w:rPr>
                <w:sz w:val="18"/>
                <w:szCs w:val="18"/>
              </w:rPr>
              <w:t>Yes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21DA2" w14:textId="77777777" w:rsidR="004C55A9" w:rsidRDefault="00000000">
            <w:r>
              <w:rPr>
                <w:sz w:val="18"/>
                <w:szCs w:val="18"/>
              </w:rPr>
              <w:t>Identifies model weaknesses and failure patterns</w:t>
            </w:r>
          </w:p>
        </w:tc>
      </w:tr>
      <w:tr w:rsidR="004C55A9" w14:paraId="7F9A72C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87043B3" w14:textId="77777777" w:rsidR="004C55A9" w:rsidRDefault="00000000">
            <w:r>
              <w:rPr>
                <w:sz w:val="18"/>
                <w:szCs w:val="18"/>
              </w:rPr>
              <w:t>Word-length filtering (h)</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5E1F387" w14:textId="77777777" w:rsidR="004C55A9" w:rsidRDefault="00000000">
            <w:r>
              <w:rPr>
                <w:sz w:val="18"/>
                <w:szCs w:val="18"/>
              </w:rPr>
              <w:t>Removes tokens under 3 characters</w:t>
            </w:r>
          </w:p>
        </w:tc>
        <w:tc>
          <w:tcPr>
            <w:tcW w:w="12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8488983" w14:textId="77777777" w:rsidR="004C55A9" w:rsidRDefault="00000000">
            <w:r>
              <w:rPr>
                <w:sz w:val="18"/>
                <w:szCs w:val="18"/>
              </w:rPr>
              <w:t>Yes</w:t>
            </w:r>
          </w:p>
        </w:tc>
        <w:tc>
          <w:tcPr>
            <w:tcW w:w="3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1D05004" w14:textId="77777777" w:rsidR="004C55A9" w:rsidRDefault="00000000">
            <w:r>
              <w:rPr>
                <w:sz w:val="18"/>
                <w:szCs w:val="18"/>
              </w:rPr>
              <w:t xml:space="preserve">Eliminates uninformative fragments beyond </w:t>
            </w:r>
            <w:proofErr w:type="spellStart"/>
            <w:r>
              <w:rPr>
                <w:sz w:val="18"/>
                <w:szCs w:val="18"/>
              </w:rPr>
              <w:t>stopwords</w:t>
            </w:r>
            <w:proofErr w:type="spellEnd"/>
          </w:p>
        </w:tc>
      </w:tr>
      <w:tr w:rsidR="004C55A9" w14:paraId="0E83B68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3425E" w14:textId="77777777" w:rsidR="004C55A9" w:rsidRDefault="00000000">
            <w:r>
              <w:rPr>
                <w:sz w:val="18"/>
                <w:szCs w:val="18"/>
              </w:rPr>
              <w:t>Class weighting / oversampling (h)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601F7" w14:textId="77777777" w:rsidR="004C55A9" w:rsidRDefault="00000000">
            <w:r>
              <w:rPr>
                <w:sz w:val="18"/>
                <w:szCs w:val="18"/>
              </w:rPr>
              <w:t>Handles class imbalance</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63732" w14:textId="77777777" w:rsidR="004C55A9" w:rsidRDefault="00000000">
            <w:r>
              <w:rPr>
                <w:sz w:val="18"/>
                <w:szCs w:val="18"/>
              </w:rPr>
              <w:t>Not needed</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06A88" w14:textId="77777777" w:rsidR="004C55A9" w:rsidRDefault="00000000">
            <w:r>
              <w:rPr>
                <w:sz w:val="18"/>
                <w:szCs w:val="18"/>
              </w:rPr>
              <w:t>Dataset is already balanced at 50.56% / 49.44%</w:t>
            </w:r>
          </w:p>
        </w:tc>
      </w:tr>
    </w:tbl>
    <w:p w14:paraId="6DFD3732" w14:textId="77777777" w:rsidR="004C55A9" w:rsidRDefault="004C55A9">
      <w:pPr>
        <w:spacing w:before="60" w:after="60"/>
      </w:pPr>
    </w:p>
    <w:p w14:paraId="263B6C2E" w14:textId="77777777" w:rsidR="004C55A9" w:rsidRDefault="00000000">
      <w:r>
        <w:br w:type="page"/>
      </w:r>
    </w:p>
    <w:p w14:paraId="50B1F3A8" w14:textId="77777777" w:rsidR="004C55A9" w:rsidRDefault="00000000">
      <w:pPr>
        <w:pStyle w:val="Heading1"/>
      </w:pPr>
      <w:r>
        <w:lastRenderedPageBreak/>
        <w:t>7. Why We Made These Decisions</w:t>
      </w:r>
    </w:p>
    <w:p w14:paraId="55DD50CB" w14:textId="77777777" w:rsidR="004C55A9" w:rsidRDefault="00000000">
      <w:pPr>
        <w:spacing w:before="80" w:after="80"/>
        <w:jc w:val="both"/>
      </w:pPr>
      <w:r>
        <w:t>Every technical decision was driven by specific properties of the dataset and task.</w:t>
      </w:r>
    </w:p>
    <w:p w14:paraId="267150A4" w14:textId="77777777" w:rsidR="004C55A9" w:rsidRDefault="004C55A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200"/>
        <w:gridCol w:w="2300"/>
        <w:gridCol w:w="2560"/>
      </w:tblGrid>
      <w:tr w:rsidR="004C55A9" w14:paraId="46B9190C" w14:textId="77777777">
        <w:tblPrEx>
          <w:tblCellMar>
            <w:top w:w="0" w:type="dxa"/>
            <w:bottom w:w="0" w:type="dxa"/>
          </w:tblCellMar>
        </w:tblPrEx>
        <w:trPr>
          <w:tblHeader/>
        </w:trPr>
        <w:tc>
          <w:tcPr>
            <w:tcW w:w="230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642F75B3" w14:textId="77777777" w:rsidR="004C55A9" w:rsidRDefault="00000000">
            <w:pPr>
              <w:jc w:val="center"/>
            </w:pPr>
            <w:r>
              <w:rPr>
                <w:b/>
                <w:bCs/>
                <w:color w:val="FFFFFF"/>
                <w:sz w:val="18"/>
                <w:szCs w:val="18"/>
              </w:rPr>
              <w:t>Project Property</w:t>
            </w:r>
          </w:p>
        </w:tc>
        <w:tc>
          <w:tcPr>
            <w:tcW w:w="220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0BC330DE" w14:textId="77777777" w:rsidR="004C55A9" w:rsidRDefault="00000000">
            <w:pPr>
              <w:jc w:val="center"/>
            </w:pPr>
            <w:r>
              <w:rPr>
                <w:b/>
                <w:bCs/>
                <w:color w:val="FFFFFF"/>
                <w:sz w:val="18"/>
                <w:szCs w:val="18"/>
              </w:rPr>
              <w:t>What It Told Us</w:t>
            </w:r>
          </w:p>
        </w:tc>
        <w:tc>
          <w:tcPr>
            <w:tcW w:w="230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5A366A25" w14:textId="77777777" w:rsidR="004C55A9" w:rsidRDefault="00000000">
            <w:pPr>
              <w:jc w:val="center"/>
            </w:pPr>
            <w:r>
              <w:rPr>
                <w:b/>
                <w:bCs/>
                <w:color w:val="FFFFFF"/>
                <w:sz w:val="18"/>
                <w:szCs w:val="18"/>
              </w:rPr>
              <w:t>Decision Made</w:t>
            </w:r>
          </w:p>
        </w:tc>
        <w:tc>
          <w:tcPr>
            <w:tcW w:w="256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749301CD" w14:textId="77777777" w:rsidR="004C55A9" w:rsidRDefault="00000000">
            <w:pPr>
              <w:jc w:val="center"/>
            </w:pPr>
            <w:r>
              <w:rPr>
                <w:b/>
                <w:bCs/>
                <w:color w:val="FFFFFF"/>
                <w:sz w:val="18"/>
                <w:szCs w:val="18"/>
              </w:rPr>
              <w:t>What Was Ruled Out</w:t>
            </w:r>
          </w:p>
        </w:tc>
      </w:tr>
      <w:tr w:rsidR="004C55A9" w14:paraId="2532B4D4"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602B9B3" w14:textId="77777777" w:rsidR="004C55A9" w:rsidRDefault="00000000">
            <w:r>
              <w:rPr>
                <w:sz w:val="18"/>
                <w:szCs w:val="18"/>
              </w:rPr>
              <w:t>Dataset size: 1,614 rows</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19AE7C8" w14:textId="77777777" w:rsidR="004C55A9" w:rsidRDefault="00000000">
            <w:r>
              <w:rPr>
                <w:sz w:val="18"/>
                <w:szCs w:val="18"/>
              </w:rPr>
              <w:t>Too small for deep learning</w:t>
            </w:r>
          </w:p>
        </w:tc>
        <w:tc>
          <w:tcPr>
            <w:tcW w:w="23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EBAE91A" w14:textId="77777777" w:rsidR="004C55A9" w:rsidRDefault="00000000">
            <w:r>
              <w:rPr>
                <w:sz w:val="18"/>
                <w:szCs w:val="18"/>
              </w:rPr>
              <w:t xml:space="preserve">Use classical ML — LR and </w:t>
            </w:r>
            <w:proofErr w:type="spellStart"/>
            <w:r>
              <w:rPr>
                <w:sz w:val="18"/>
                <w:szCs w:val="18"/>
              </w:rPr>
              <w:t>LinearSVC</w:t>
            </w:r>
            <w:proofErr w:type="spellEnd"/>
          </w:p>
        </w:tc>
        <w:tc>
          <w:tcPr>
            <w:tcW w:w="2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38D779E" w14:textId="77777777" w:rsidR="004C55A9" w:rsidRDefault="00000000">
            <w:r>
              <w:rPr>
                <w:sz w:val="18"/>
                <w:szCs w:val="18"/>
              </w:rPr>
              <w:t>CNNs, LSTMs — need tens of thousands of rows</w:t>
            </w:r>
          </w:p>
        </w:tc>
      </w:tr>
      <w:tr w:rsidR="004C55A9" w14:paraId="76F3CB39"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FE6FC" w14:textId="77777777" w:rsidR="004C55A9" w:rsidRDefault="00000000">
            <w:r>
              <w:rPr>
                <w:sz w:val="18"/>
                <w:szCs w:val="18"/>
              </w:rPr>
              <w:t>Balanced classes (50/50)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D0D58" w14:textId="77777777" w:rsidR="004C55A9" w:rsidRDefault="00000000">
            <w:r>
              <w:rPr>
                <w:sz w:val="18"/>
                <w:szCs w:val="18"/>
              </w:rPr>
              <w:t>Accuracy is a fair metric</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59A7F" w14:textId="77777777" w:rsidR="004C55A9" w:rsidRDefault="00000000">
            <w:r>
              <w:rPr>
                <w:sz w:val="18"/>
                <w:szCs w:val="18"/>
              </w:rPr>
              <w:t>Use accuracy as primary metric</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4D672" w14:textId="77777777" w:rsidR="004C55A9" w:rsidRDefault="00000000">
            <w:r>
              <w:rPr>
                <w:sz w:val="18"/>
                <w:szCs w:val="18"/>
              </w:rPr>
              <w:t>SMOTE, oversampling, class weighting</w:t>
            </w:r>
          </w:p>
        </w:tc>
      </w:tr>
      <w:tr w:rsidR="004C55A9" w14:paraId="5D339954"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1C8348F" w14:textId="77777777" w:rsidR="004C55A9" w:rsidRDefault="00000000">
            <w:r>
              <w:rPr>
                <w:sz w:val="18"/>
                <w:szCs w:val="18"/>
              </w:rPr>
              <w:t>Short tweets — avg 15–20 words</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8950652" w14:textId="77777777" w:rsidR="004C55A9" w:rsidRDefault="00000000">
            <w:r>
              <w:rPr>
                <w:sz w:val="18"/>
                <w:szCs w:val="18"/>
              </w:rPr>
              <w:t>Very little context per sample</w:t>
            </w:r>
          </w:p>
        </w:tc>
        <w:tc>
          <w:tcPr>
            <w:tcW w:w="23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82076B9" w14:textId="77777777" w:rsidR="004C55A9" w:rsidRDefault="00000000">
            <w:r>
              <w:rPr>
                <w:sz w:val="18"/>
                <w:szCs w:val="18"/>
              </w:rPr>
              <w:t>Use bigrams to capture short phrases</w:t>
            </w:r>
          </w:p>
        </w:tc>
        <w:tc>
          <w:tcPr>
            <w:tcW w:w="2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0775638" w14:textId="77777777" w:rsidR="004C55A9" w:rsidRDefault="00000000">
            <w:r>
              <w:rPr>
                <w:sz w:val="18"/>
                <w:szCs w:val="18"/>
              </w:rPr>
              <w:t>Trigrams — exponential cost, minimal gain</w:t>
            </w:r>
          </w:p>
        </w:tc>
      </w:tr>
      <w:tr w:rsidR="004C55A9" w14:paraId="4F8E1B1F"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E1671" w14:textId="77777777" w:rsidR="004C55A9" w:rsidRDefault="00000000">
            <w:r>
              <w:rPr>
                <w:sz w:val="18"/>
                <w:szCs w:val="18"/>
              </w:rPr>
              <w:t>Noisy Twitter text — misspellings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FA83F" w14:textId="77777777" w:rsidR="004C55A9" w:rsidRDefault="00000000">
            <w:r>
              <w:rPr>
                <w:sz w:val="18"/>
                <w:szCs w:val="18"/>
              </w:rPr>
              <w:t>Word-level models miss obfuscated words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63F64" w14:textId="77777777" w:rsidR="004C55A9" w:rsidRDefault="00000000">
            <w:r>
              <w:rPr>
                <w:sz w:val="18"/>
                <w:szCs w:val="18"/>
              </w:rPr>
              <w:t xml:space="preserve">Add character n-grams and </w:t>
            </w:r>
            <w:proofErr w:type="spellStart"/>
            <w:r>
              <w:rPr>
                <w:sz w:val="18"/>
                <w:szCs w:val="18"/>
              </w:rPr>
              <w:t>FastText</w:t>
            </w:r>
            <w:proofErr w:type="spellEnd"/>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ADC9D" w14:textId="77777777" w:rsidR="004C55A9" w:rsidRDefault="00000000">
            <w:r>
              <w:rPr>
                <w:sz w:val="18"/>
                <w:szCs w:val="18"/>
              </w:rPr>
              <w:t>Pure word-level bag of words alone</w:t>
            </w:r>
          </w:p>
        </w:tc>
      </w:tr>
      <w:tr w:rsidR="004C55A9" w14:paraId="5B901680"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9B354EC" w14:textId="77777777" w:rsidR="004C55A9" w:rsidRDefault="00000000">
            <w:r>
              <w:rPr>
                <w:sz w:val="18"/>
                <w:szCs w:val="18"/>
              </w:rPr>
              <w:t>Context-dependent hate speech</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FCDA15A" w14:textId="77777777" w:rsidR="004C55A9" w:rsidRDefault="00000000">
            <w:r>
              <w:rPr>
                <w:sz w:val="18"/>
                <w:szCs w:val="18"/>
              </w:rPr>
              <w:t>'hate' appears in both classes</w:t>
            </w:r>
          </w:p>
        </w:tc>
        <w:tc>
          <w:tcPr>
            <w:tcW w:w="23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EB3B556" w14:textId="77777777" w:rsidR="004C55A9" w:rsidRDefault="00000000">
            <w:r>
              <w:rPr>
                <w:sz w:val="18"/>
                <w:szCs w:val="18"/>
              </w:rPr>
              <w:t>Use TF-IDF and bigrams for context</w:t>
            </w:r>
          </w:p>
        </w:tc>
        <w:tc>
          <w:tcPr>
            <w:tcW w:w="2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F409490" w14:textId="77777777" w:rsidR="004C55A9" w:rsidRDefault="00000000">
            <w:r>
              <w:rPr>
                <w:sz w:val="18"/>
                <w:szCs w:val="18"/>
              </w:rPr>
              <w:t>Simple keyword matching</w:t>
            </w:r>
          </w:p>
        </w:tc>
      </w:tr>
      <w:tr w:rsidR="004C55A9" w14:paraId="28CA96A3"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BC2390" w14:textId="77777777" w:rsidR="004C55A9" w:rsidRDefault="00000000">
            <w:r>
              <w:rPr>
                <w:sz w:val="18"/>
                <w:szCs w:val="18"/>
              </w:rPr>
              <w:t>10,000 features, 1,277 rows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D16D7" w14:textId="77777777" w:rsidR="004C55A9" w:rsidRDefault="00000000">
            <w:r>
              <w:rPr>
                <w:sz w:val="18"/>
                <w:szCs w:val="18"/>
              </w:rPr>
              <w:t>Overfitting risk</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2138B" w14:textId="77777777" w:rsidR="004C55A9" w:rsidRDefault="00000000">
            <w:r>
              <w:rPr>
                <w:sz w:val="18"/>
                <w:szCs w:val="18"/>
              </w:rPr>
              <w:t>L2 regularization — best lambda = 0.0001</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48261" w14:textId="77777777" w:rsidR="004C55A9" w:rsidRDefault="00000000">
            <w:r>
              <w:rPr>
                <w:sz w:val="18"/>
                <w:szCs w:val="18"/>
              </w:rPr>
              <w:t>No regularization — memorizes training data</w:t>
            </w:r>
          </w:p>
        </w:tc>
      </w:tr>
      <w:tr w:rsidR="004C55A9" w14:paraId="5FD0E053"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F01A50E" w14:textId="77777777" w:rsidR="004C55A9" w:rsidRDefault="00000000">
            <w:r>
              <w:rPr>
                <w:sz w:val="18"/>
                <w:szCs w:val="18"/>
              </w:rPr>
              <w:t>Emotional tone in tweets</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D2612FA" w14:textId="77777777" w:rsidR="004C55A9" w:rsidRDefault="00000000">
            <w:r>
              <w:rPr>
                <w:sz w:val="18"/>
                <w:szCs w:val="18"/>
              </w:rPr>
              <w:t>Vocabulary alone misses aggression</w:t>
            </w:r>
          </w:p>
        </w:tc>
        <w:tc>
          <w:tcPr>
            <w:tcW w:w="23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8B2FBA1" w14:textId="77777777" w:rsidR="004C55A9" w:rsidRDefault="00000000">
            <w:r>
              <w:rPr>
                <w:sz w:val="18"/>
                <w:szCs w:val="18"/>
              </w:rPr>
              <w:t>Add VADER sentiment scores</w:t>
            </w:r>
          </w:p>
        </w:tc>
        <w:tc>
          <w:tcPr>
            <w:tcW w:w="2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56C1E3D" w14:textId="77777777" w:rsidR="004C55A9" w:rsidRDefault="00000000">
            <w:r>
              <w:rPr>
                <w:sz w:val="18"/>
                <w:szCs w:val="18"/>
              </w:rPr>
              <w:t>Using only lexical features</w:t>
            </w:r>
          </w:p>
        </w:tc>
      </w:tr>
      <w:tr w:rsidR="004C55A9" w14:paraId="159C3A98"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ACC02" w14:textId="77777777" w:rsidR="004C55A9" w:rsidRDefault="00000000">
            <w:r>
              <w:rPr>
                <w:sz w:val="18"/>
                <w:szCs w:val="18"/>
              </w:rPr>
              <w:t>Assignment: classical models only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14C3B" w14:textId="77777777" w:rsidR="004C55A9" w:rsidRDefault="00000000">
            <w:r>
              <w:rPr>
                <w:sz w:val="18"/>
                <w:szCs w:val="18"/>
              </w:rPr>
              <w:t>No transformers in Phase I</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655AA" w14:textId="77777777" w:rsidR="004C55A9" w:rsidRDefault="00000000">
            <w:r>
              <w:rPr>
                <w:sz w:val="18"/>
                <w:szCs w:val="18"/>
              </w:rPr>
              <w:t>Stay in Paradigm 2 and 3</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1399F" w14:textId="77777777" w:rsidR="004C55A9" w:rsidRDefault="00000000">
            <w:r>
              <w:rPr>
                <w:sz w:val="18"/>
                <w:szCs w:val="18"/>
              </w:rPr>
              <w:t xml:space="preserve">BERT, </w:t>
            </w:r>
            <w:proofErr w:type="spellStart"/>
            <w:r>
              <w:rPr>
                <w:sz w:val="18"/>
                <w:szCs w:val="18"/>
              </w:rPr>
              <w:t>RoBERTa</w:t>
            </w:r>
            <w:proofErr w:type="spellEnd"/>
            <w:r>
              <w:rPr>
                <w:sz w:val="18"/>
                <w:szCs w:val="18"/>
              </w:rPr>
              <w:t xml:space="preserve"> — deferred to Phase II</w:t>
            </w:r>
          </w:p>
        </w:tc>
      </w:tr>
      <w:tr w:rsidR="004C55A9" w14:paraId="50E8C589"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58084AE" w14:textId="77777777" w:rsidR="004C55A9" w:rsidRDefault="00000000">
            <w:r>
              <w:rPr>
                <w:sz w:val="18"/>
                <w:szCs w:val="18"/>
              </w:rPr>
              <w:t>Small training set: 1,277 rows</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E6EC82C" w14:textId="77777777" w:rsidR="004C55A9" w:rsidRDefault="00000000">
            <w:r>
              <w:rPr>
                <w:sz w:val="18"/>
                <w:szCs w:val="18"/>
              </w:rPr>
              <w:t>SVM needs more support vectors</w:t>
            </w:r>
          </w:p>
        </w:tc>
        <w:tc>
          <w:tcPr>
            <w:tcW w:w="23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B022C56" w14:textId="77777777" w:rsidR="004C55A9" w:rsidRDefault="00000000">
            <w:r>
              <w:rPr>
                <w:sz w:val="18"/>
                <w:szCs w:val="18"/>
              </w:rPr>
              <w:t>LR wins over SVM on this size</w:t>
            </w:r>
          </w:p>
        </w:tc>
        <w:tc>
          <w:tcPr>
            <w:tcW w:w="2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D6B8561" w14:textId="77777777" w:rsidR="004C55A9" w:rsidRDefault="00000000">
            <w:r>
              <w:rPr>
                <w:sz w:val="18"/>
                <w:szCs w:val="18"/>
              </w:rPr>
              <w:t>Relying solely on SVM</w:t>
            </w:r>
          </w:p>
        </w:tc>
      </w:tr>
      <w:tr w:rsidR="004C55A9" w14:paraId="07B440BA"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F6CF" w14:textId="77777777" w:rsidR="004C55A9" w:rsidRDefault="00000000">
            <w:proofErr w:type="spellStart"/>
            <w:r>
              <w:rPr>
                <w:sz w:val="18"/>
                <w:szCs w:val="18"/>
              </w:rPr>
              <w:t>Colab</w:t>
            </w:r>
            <w:proofErr w:type="spellEnd"/>
            <w:r>
              <w:rPr>
                <w:sz w:val="18"/>
                <w:szCs w:val="18"/>
              </w:rPr>
              <w:t xml:space="preserve"> environment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F151A" w14:textId="77777777" w:rsidR="004C55A9" w:rsidRDefault="00000000">
            <w:r>
              <w:rPr>
                <w:sz w:val="18"/>
                <w:szCs w:val="18"/>
              </w:rPr>
              <w:t>Large downloads unreliable</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95F3D" w14:textId="77777777" w:rsidR="004C55A9" w:rsidRDefault="00000000">
            <w:r>
              <w:rPr>
                <w:sz w:val="18"/>
                <w:szCs w:val="18"/>
              </w:rPr>
              <w:t xml:space="preserve">Remove </w:t>
            </w:r>
            <w:proofErr w:type="spellStart"/>
            <w:r>
              <w:rPr>
                <w:sz w:val="18"/>
                <w:szCs w:val="18"/>
              </w:rPr>
              <w:t>GloVe</w:t>
            </w:r>
            <w:proofErr w:type="spellEnd"/>
            <w:r>
              <w:rPr>
                <w:sz w:val="18"/>
                <w:szCs w:val="18"/>
              </w:rPr>
              <w:t xml:space="preserve"> (862MB unstable)</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76401" w14:textId="77777777" w:rsidR="004C55A9" w:rsidRDefault="00000000">
            <w:proofErr w:type="spellStart"/>
            <w:r>
              <w:rPr>
                <w:sz w:val="18"/>
                <w:szCs w:val="18"/>
              </w:rPr>
              <w:t>GloVe</w:t>
            </w:r>
            <w:proofErr w:type="spellEnd"/>
            <w:r>
              <w:rPr>
                <w:sz w:val="18"/>
                <w:szCs w:val="18"/>
              </w:rPr>
              <w:t xml:space="preserve"> — replaced by Word2Vec and </w:t>
            </w:r>
            <w:proofErr w:type="spellStart"/>
            <w:r>
              <w:rPr>
                <w:sz w:val="18"/>
                <w:szCs w:val="18"/>
              </w:rPr>
              <w:t>FastText</w:t>
            </w:r>
            <w:proofErr w:type="spellEnd"/>
          </w:p>
        </w:tc>
      </w:tr>
      <w:tr w:rsidR="004C55A9" w14:paraId="54A02578" w14:textId="77777777">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923C230" w14:textId="77777777" w:rsidR="004C55A9" w:rsidRDefault="00000000">
            <w:r>
              <w:rPr>
                <w:sz w:val="18"/>
                <w:szCs w:val="18"/>
              </w:rPr>
              <w:t>Deliberate misspellings in hate speech</w:t>
            </w:r>
          </w:p>
        </w:tc>
        <w:tc>
          <w:tcPr>
            <w:tcW w:w="2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BDD8221" w14:textId="77777777" w:rsidR="004C55A9" w:rsidRDefault="00000000">
            <w:r>
              <w:rPr>
                <w:sz w:val="18"/>
                <w:szCs w:val="18"/>
              </w:rPr>
              <w:t>Word models miss 'h8', '</w:t>
            </w:r>
            <w:proofErr w:type="spellStart"/>
            <w:r>
              <w:rPr>
                <w:sz w:val="18"/>
                <w:szCs w:val="18"/>
              </w:rPr>
              <w:t>stuuupid</w:t>
            </w:r>
            <w:proofErr w:type="spellEnd"/>
            <w:r>
              <w:rPr>
                <w:sz w:val="18"/>
                <w:szCs w:val="18"/>
              </w:rPr>
              <w:t>'</w:t>
            </w:r>
          </w:p>
        </w:tc>
        <w:tc>
          <w:tcPr>
            <w:tcW w:w="23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BD60BE5" w14:textId="77777777" w:rsidR="004C55A9" w:rsidRDefault="00000000">
            <w:r>
              <w:rPr>
                <w:sz w:val="18"/>
                <w:szCs w:val="18"/>
              </w:rPr>
              <w:t xml:space="preserve">Character n-grams (3–5) + </w:t>
            </w:r>
            <w:proofErr w:type="spellStart"/>
            <w:r>
              <w:rPr>
                <w:sz w:val="18"/>
                <w:szCs w:val="18"/>
              </w:rPr>
              <w:t>FastText</w:t>
            </w:r>
            <w:proofErr w:type="spellEnd"/>
          </w:p>
        </w:tc>
        <w:tc>
          <w:tcPr>
            <w:tcW w:w="2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D933D36" w14:textId="77777777" w:rsidR="004C55A9" w:rsidRDefault="00000000">
            <w:r>
              <w:rPr>
                <w:sz w:val="18"/>
                <w:szCs w:val="18"/>
              </w:rPr>
              <w:t>Word-level only approaches</w:t>
            </w:r>
          </w:p>
        </w:tc>
      </w:tr>
    </w:tbl>
    <w:p w14:paraId="1ECA592B" w14:textId="77777777" w:rsidR="004C55A9" w:rsidRDefault="004C55A9">
      <w:pPr>
        <w:spacing w:before="60" w:after="60"/>
      </w:pPr>
    </w:p>
    <w:p w14:paraId="53CB81AA" w14:textId="77777777" w:rsidR="004C55A9" w:rsidRDefault="00000000">
      <w:r>
        <w:br w:type="page"/>
      </w:r>
    </w:p>
    <w:p w14:paraId="413A35B1" w14:textId="77777777" w:rsidR="004C55A9" w:rsidRDefault="00000000">
      <w:pPr>
        <w:pStyle w:val="Heading1"/>
      </w:pPr>
      <w:r>
        <w:lastRenderedPageBreak/>
        <w:t>8. TensorFlow Alternative Implementation</w:t>
      </w:r>
    </w:p>
    <w:p w14:paraId="712AA675" w14:textId="77777777" w:rsidR="004C55A9" w:rsidRDefault="00000000">
      <w:pPr>
        <w:spacing w:before="80" w:after="80"/>
        <w:jc w:val="both"/>
      </w:pPr>
      <w:r>
        <w:t>The same classifier can be built in TensorFlow by replacing Logistic Regression with a dense neural network. The pipeline maps almost identically.</w:t>
      </w:r>
    </w:p>
    <w:p w14:paraId="0C40CA92" w14:textId="77777777" w:rsidR="004C55A9" w:rsidRDefault="004C55A9">
      <w:pPr>
        <w:spacing w:before="60" w:after="60"/>
      </w:pPr>
    </w:p>
    <w:p w14:paraId="2CA80474" w14:textId="77777777" w:rsidR="004C55A9" w:rsidRDefault="00000000">
      <w:pPr>
        <w:pStyle w:val="Heading2"/>
      </w:pPr>
      <w:r>
        <w:t>8.1 When to Use TensorFlow vs scikit-learn</w:t>
      </w:r>
    </w:p>
    <w:p w14:paraId="44BF9F92" w14:textId="77777777" w:rsidR="004C55A9" w:rsidRDefault="00000000">
      <w:pPr>
        <w:pStyle w:val="ListParagraph"/>
        <w:numPr>
          <w:ilvl w:val="0"/>
          <w:numId w:val="3"/>
        </w:numPr>
        <w:spacing w:before="60" w:after="60"/>
      </w:pPr>
      <w:r>
        <w:t>Use scikit-learn when: dataset is small, interpretability matters, fast iteration is needed</w:t>
      </w:r>
    </w:p>
    <w:p w14:paraId="06597E2F" w14:textId="77777777" w:rsidR="004C55A9" w:rsidRDefault="00000000">
      <w:pPr>
        <w:pStyle w:val="ListParagraph"/>
        <w:numPr>
          <w:ilvl w:val="0"/>
          <w:numId w:val="3"/>
        </w:numPr>
        <w:spacing w:before="60" w:after="60"/>
      </w:pPr>
      <w:r>
        <w:t>Use TensorFlow when: experimenting with neural architectures, adding embedding layers, or scaling to larger datasets</w:t>
      </w:r>
    </w:p>
    <w:p w14:paraId="324A71E5" w14:textId="77777777" w:rsidR="004C55A9" w:rsidRDefault="004C55A9">
      <w:pPr>
        <w:spacing w:before="60" w:after="60"/>
      </w:pPr>
    </w:p>
    <w:p w14:paraId="6D002718" w14:textId="77777777" w:rsidR="004C55A9" w:rsidRDefault="00000000">
      <w:pPr>
        <w:pStyle w:val="Heading2"/>
      </w:pPr>
      <w:r>
        <w:t>8.2 TensorFlow Code</w:t>
      </w:r>
    </w:p>
    <w:p w14:paraId="39E8B9CE" w14:textId="77777777" w:rsidR="004C55A9" w:rsidRDefault="00000000">
      <w:pPr>
        <w:spacing w:before="80" w:after="80"/>
        <w:jc w:val="both"/>
      </w:pPr>
      <w:r>
        <w:t>Step 1 — Convert sparse TF-IDF matrix to dense tensor:</w:t>
      </w:r>
    </w:p>
    <w:p w14:paraId="302CF7DE" w14:textId="77777777" w:rsidR="004C55A9" w:rsidRDefault="00000000">
      <w:pPr>
        <w:spacing w:before="40" w:after="40"/>
        <w:ind w:left="720"/>
      </w:pPr>
      <w:proofErr w:type="spellStart"/>
      <w:r>
        <w:rPr>
          <w:rFonts w:ascii="Courier New" w:eastAsia="Courier New" w:hAnsi="Courier New" w:cs="Courier New"/>
          <w:color w:val="1A5276"/>
          <w:sz w:val="18"/>
          <w:szCs w:val="18"/>
        </w:rPr>
        <w:t>X_train_tf</w:t>
      </w:r>
      <w:proofErr w:type="spellEnd"/>
      <w:r>
        <w:rPr>
          <w:rFonts w:ascii="Courier New" w:eastAsia="Courier New" w:hAnsi="Courier New" w:cs="Courier New"/>
          <w:color w:val="1A5276"/>
          <w:sz w:val="18"/>
          <w:szCs w:val="18"/>
        </w:rPr>
        <w:t xml:space="preserve"> = </w:t>
      </w:r>
      <w:proofErr w:type="spellStart"/>
      <w:r>
        <w:rPr>
          <w:rFonts w:ascii="Courier New" w:eastAsia="Courier New" w:hAnsi="Courier New" w:cs="Courier New"/>
          <w:color w:val="1A5276"/>
          <w:sz w:val="18"/>
          <w:szCs w:val="18"/>
        </w:rPr>
        <w:t>tf.convert_to_tensor</w:t>
      </w:r>
      <w:proofErr w:type="spellEnd"/>
      <w:r>
        <w:rPr>
          <w:rFonts w:ascii="Courier New" w:eastAsia="Courier New" w:hAnsi="Courier New" w:cs="Courier New"/>
          <w:color w:val="1A5276"/>
          <w:sz w:val="18"/>
          <w:szCs w:val="18"/>
        </w:rPr>
        <w:t>(</w:t>
      </w:r>
      <w:proofErr w:type="spellStart"/>
      <w:r>
        <w:rPr>
          <w:rFonts w:ascii="Courier New" w:eastAsia="Courier New" w:hAnsi="Courier New" w:cs="Courier New"/>
          <w:color w:val="1A5276"/>
          <w:sz w:val="18"/>
          <w:szCs w:val="18"/>
        </w:rPr>
        <w:t>X_train_vec.toarray</w:t>
      </w:r>
      <w:proofErr w:type="spellEnd"/>
      <w:r>
        <w:rPr>
          <w:rFonts w:ascii="Courier New" w:eastAsia="Courier New" w:hAnsi="Courier New" w:cs="Courier New"/>
          <w:color w:val="1A5276"/>
          <w:sz w:val="18"/>
          <w:szCs w:val="18"/>
        </w:rPr>
        <w:t xml:space="preserve">(), </w:t>
      </w:r>
      <w:proofErr w:type="spellStart"/>
      <w:r>
        <w:rPr>
          <w:rFonts w:ascii="Courier New" w:eastAsia="Courier New" w:hAnsi="Courier New" w:cs="Courier New"/>
          <w:color w:val="1A5276"/>
          <w:sz w:val="18"/>
          <w:szCs w:val="18"/>
        </w:rPr>
        <w:t>dtype</w:t>
      </w:r>
      <w:proofErr w:type="spellEnd"/>
      <w:r>
        <w:rPr>
          <w:rFonts w:ascii="Courier New" w:eastAsia="Courier New" w:hAnsi="Courier New" w:cs="Courier New"/>
          <w:color w:val="1A5276"/>
          <w:sz w:val="18"/>
          <w:szCs w:val="18"/>
        </w:rPr>
        <w:t>=tf.float32)</w:t>
      </w:r>
    </w:p>
    <w:p w14:paraId="482DC5EE" w14:textId="77777777" w:rsidR="004C55A9" w:rsidRDefault="00000000">
      <w:pPr>
        <w:spacing w:before="40" w:after="40"/>
        <w:ind w:left="720"/>
      </w:pPr>
      <w:proofErr w:type="spellStart"/>
      <w:r>
        <w:rPr>
          <w:rFonts w:ascii="Courier New" w:eastAsia="Courier New" w:hAnsi="Courier New" w:cs="Courier New"/>
          <w:color w:val="1A5276"/>
          <w:sz w:val="18"/>
          <w:szCs w:val="18"/>
        </w:rPr>
        <w:t>X_test_tf</w:t>
      </w:r>
      <w:proofErr w:type="spellEnd"/>
      <w:r>
        <w:rPr>
          <w:rFonts w:ascii="Courier New" w:eastAsia="Courier New" w:hAnsi="Courier New" w:cs="Courier New"/>
          <w:color w:val="1A5276"/>
          <w:sz w:val="18"/>
          <w:szCs w:val="18"/>
        </w:rPr>
        <w:t xml:space="preserve">  = </w:t>
      </w:r>
      <w:proofErr w:type="spellStart"/>
      <w:r>
        <w:rPr>
          <w:rFonts w:ascii="Courier New" w:eastAsia="Courier New" w:hAnsi="Courier New" w:cs="Courier New"/>
          <w:color w:val="1A5276"/>
          <w:sz w:val="18"/>
          <w:szCs w:val="18"/>
        </w:rPr>
        <w:t>tf.convert_to_tensor</w:t>
      </w:r>
      <w:proofErr w:type="spellEnd"/>
      <w:r>
        <w:rPr>
          <w:rFonts w:ascii="Courier New" w:eastAsia="Courier New" w:hAnsi="Courier New" w:cs="Courier New"/>
          <w:color w:val="1A5276"/>
          <w:sz w:val="18"/>
          <w:szCs w:val="18"/>
        </w:rPr>
        <w:t>(</w:t>
      </w:r>
      <w:proofErr w:type="spellStart"/>
      <w:r>
        <w:rPr>
          <w:rFonts w:ascii="Courier New" w:eastAsia="Courier New" w:hAnsi="Courier New" w:cs="Courier New"/>
          <w:color w:val="1A5276"/>
          <w:sz w:val="18"/>
          <w:szCs w:val="18"/>
        </w:rPr>
        <w:t>X_test_vec.toarray</w:t>
      </w:r>
      <w:proofErr w:type="spellEnd"/>
      <w:r>
        <w:rPr>
          <w:rFonts w:ascii="Courier New" w:eastAsia="Courier New" w:hAnsi="Courier New" w:cs="Courier New"/>
          <w:color w:val="1A5276"/>
          <w:sz w:val="18"/>
          <w:szCs w:val="18"/>
        </w:rPr>
        <w:t xml:space="preserve">(), </w:t>
      </w:r>
      <w:proofErr w:type="spellStart"/>
      <w:r>
        <w:rPr>
          <w:rFonts w:ascii="Courier New" w:eastAsia="Courier New" w:hAnsi="Courier New" w:cs="Courier New"/>
          <w:color w:val="1A5276"/>
          <w:sz w:val="18"/>
          <w:szCs w:val="18"/>
        </w:rPr>
        <w:t>dtype</w:t>
      </w:r>
      <w:proofErr w:type="spellEnd"/>
      <w:r>
        <w:rPr>
          <w:rFonts w:ascii="Courier New" w:eastAsia="Courier New" w:hAnsi="Courier New" w:cs="Courier New"/>
          <w:color w:val="1A5276"/>
          <w:sz w:val="18"/>
          <w:szCs w:val="18"/>
        </w:rPr>
        <w:t>=tf.float32)</w:t>
      </w:r>
    </w:p>
    <w:p w14:paraId="1F0F23D7" w14:textId="77777777" w:rsidR="004C55A9" w:rsidRDefault="004C55A9">
      <w:pPr>
        <w:spacing w:before="60" w:after="60"/>
      </w:pPr>
    </w:p>
    <w:p w14:paraId="22DEA38F" w14:textId="77777777" w:rsidR="004C55A9" w:rsidRDefault="00000000">
      <w:pPr>
        <w:spacing w:before="80" w:after="80"/>
        <w:jc w:val="both"/>
      </w:pPr>
      <w:r>
        <w:t>Step 2 — Build a simple dense neural network:</w:t>
      </w:r>
    </w:p>
    <w:p w14:paraId="52355E1E" w14:textId="77777777" w:rsidR="004C55A9" w:rsidRDefault="00000000">
      <w:pPr>
        <w:spacing w:before="40" w:after="40"/>
        <w:ind w:left="720"/>
      </w:pPr>
      <w:r>
        <w:rPr>
          <w:rFonts w:ascii="Courier New" w:eastAsia="Courier New" w:hAnsi="Courier New" w:cs="Courier New"/>
          <w:color w:val="1A5276"/>
          <w:sz w:val="18"/>
          <w:szCs w:val="18"/>
        </w:rPr>
        <w:t xml:space="preserve">model = </w:t>
      </w:r>
      <w:proofErr w:type="spellStart"/>
      <w:r>
        <w:rPr>
          <w:rFonts w:ascii="Courier New" w:eastAsia="Courier New" w:hAnsi="Courier New" w:cs="Courier New"/>
          <w:color w:val="1A5276"/>
          <w:sz w:val="18"/>
          <w:szCs w:val="18"/>
        </w:rPr>
        <w:t>tf.keras.Sequential</w:t>
      </w:r>
      <w:proofErr w:type="spellEnd"/>
      <w:r>
        <w:rPr>
          <w:rFonts w:ascii="Courier New" w:eastAsia="Courier New" w:hAnsi="Courier New" w:cs="Courier New"/>
          <w:color w:val="1A5276"/>
          <w:sz w:val="18"/>
          <w:szCs w:val="18"/>
        </w:rPr>
        <w:t>([</w:t>
      </w:r>
    </w:p>
    <w:p w14:paraId="64689570" w14:textId="77777777" w:rsidR="004C55A9" w:rsidRDefault="00000000">
      <w:pPr>
        <w:spacing w:before="40" w:after="40"/>
        <w:ind w:left="720"/>
      </w:pPr>
      <w:r>
        <w:rPr>
          <w:rFonts w:ascii="Courier New" w:eastAsia="Courier New" w:hAnsi="Courier New" w:cs="Courier New"/>
          <w:color w:val="1A5276"/>
          <w:sz w:val="18"/>
          <w:szCs w:val="18"/>
        </w:rPr>
        <w:t xml:space="preserve">    </w:t>
      </w:r>
      <w:proofErr w:type="spellStart"/>
      <w:r>
        <w:rPr>
          <w:rFonts w:ascii="Courier New" w:eastAsia="Courier New" w:hAnsi="Courier New" w:cs="Courier New"/>
          <w:color w:val="1A5276"/>
          <w:sz w:val="18"/>
          <w:szCs w:val="18"/>
        </w:rPr>
        <w:t>tf.keras.layers.Dense</w:t>
      </w:r>
      <w:proofErr w:type="spellEnd"/>
      <w:r>
        <w:rPr>
          <w:rFonts w:ascii="Courier New" w:eastAsia="Courier New" w:hAnsi="Courier New" w:cs="Courier New"/>
          <w:color w:val="1A5276"/>
          <w:sz w:val="18"/>
          <w:szCs w:val="18"/>
        </w:rPr>
        <w:t>(256, activation='</w:t>
      </w:r>
      <w:proofErr w:type="spellStart"/>
      <w:r>
        <w:rPr>
          <w:rFonts w:ascii="Courier New" w:eastAsia="Courier New" w:hAnsi="Courier New" w:cs="Courier New"/>
          <w:color w:val="1A5276"/>
          <w:sz w:val="18"/>
          <w:szCs w:val="18"/>
        </w:rPr>
        <w:t>relu</w:t>
      </w:r>
      <w:proofErr w:type="spellEnd"/>
      <w:r>
        <w:rPr>
          <w:rFonts w:ascii="Courier New" w:eastAsia="Courier New" w:hAnsi="Courier New" w:cs="Courier New"/>
          <w:color w:val="1A5276"/>
          <w:sz w:val="18"/>
          <w:szCs w:val="18"/>
        </w:rPr>
        <w:t>'),</w:t>
      </w:r>
    </w:p>
    <w:p w14:paraId="1B39E326" w14:textId="77777777" w:rsidR="004C55A9" w:rsidRDefault="00000000">
      <w:pPr>
        <w:spacing w:before="40" w:after="40"/>
        <w:ind w:left="720"/>
      </w:pPr>
      <w:r>
        <w:rPr>
          <w:rFonts w:ascii="Courier New" w:eastAsia="Courier New" w:hAnsi="Courier New" w:cs="Courier New"/>
          <w:color w:val="1A5276"/>
          <w:sz w:val="18"/>
          <w:szCs w:val="18"/>
        </w:rPr>
        <w:t xml:space="preserve">    </w:t>
      </w:r>
      <w:proofErr w:type="spellStart"/>
      <w:r>
        <w:rPr>
          <w:rFonts w:ascii="Courier New" w:eastAsia="Courier New" w:hAnsi="Courier New" w:cs="Courier New"/>
          <w:color w:val="1A5276"/>
          <w:sz w:val="18"/>
          <w:szCs w:val="18"/>
        </w:rPr>
        <w:t>tf.keras.layers.Dropout</w:t>
      </w:r>
      <w:proofErr w:type="spellEnd"/>
      <w:r>
        <w:rPr>
          <w:rFonts w:ascii="Courier New" w:eastAsia="Courier New" w:hAnsi="Courier New" w:cs="Courier New"/>
          <w:color w:val="1A5276"/>
          <w:sz w:val="18"/>
          <w:szCs w:val="18"/>
        </w:rPr>
        <w:t>(0.3),</w:t>
      </w:r>
    </w:p>
    <w:p w14:paraId="16CBED24" w14:textId="77777777" w:rsidR="004C55A9" w:rsidRDefault="00000000">
      <w:pPr>
        <w:spacing w:before="40" w:after="40"/>
        <w:ind w:left="720"/>
      </w:pPr>
      <w:r>
        <w:rPr>
          <w:rFonts w:ascii="Courier New" w:eastAsia="Courier New" w:hAnsi="Courier New" w:cs="Courier New"/>
          <w:color w:val="1A5276"/>
          <w:sz w:val="18"/>
          <w:szCs w:val="18"/>
        </w:rPr>
        <w:t xml:space="preserve">    </w:t>
      </w:r>
      <w:proofErr w:type="spellStart"/>
      <w:r>
        <w:rPr>
          <w:rFonts w:ascii="Courier New" w:eastAsia="Courier New" w:hAnsi="Courier New" w:cs="Courier New"/>
          <w:color w:val="1A5276"/>
          <w:sz w:val="18"/>
          <w:szCs w:val="18"/>
        </w:rPr>
        <w:t>tf.keras.layers.Dense</w:t>
      </w:r>
      <w:proofErr w:type="spellEnd"/>
      <w:r>
        <w:rPr>
          <w:rFonts w:ascii="Courier New" w:eastAsia="Courier New" w:hAnsi="Courier New" w:cs="Courier New"/>
          <w:color w:val="1A5276"/>
          <w:sz w:val="18"/>
          <w:szCs w:val="18"/>
        </w:rPr>
        <w:t>(1, activation='sigmoid')</w:t>
      </w:r>
    </w:p>
    <w:p w14:paraId="28554ABB" w14:textId="77777777" w:rsidR="004C55A9" w:rsidRDefault="00000000">
      <w:pPr>
        <w:spacing w:before="40" w:after="40"/>
        <w:ind w:left="720"/>
      </w:pPr>
      <w:r>
        <w:rPr>
          <w:rFonts w:ascii="Courier New" w:eastAsia="Courier New" w:hAnsi="Courier New" w:cs="Courier New"/>
          <w:color w:val="1A5276"/>
          <w:sz w:val="18"/>
          <w:szCs w:val="18"/>
        </w:rPr>
        <w:t>])</w:t>
      </w:r>
    </w:p>
    <w:p w14:paraId="6B20BACD" w14:textId="77777777" w:rsidR="004C55A9" w:rsidRDefault="00000000">
      <w:pPr>
        <w:spacing w:before="40" w:after="40"/>
        <w:ind w:left="720"/>
      </w:pPr>
      <w:proofErr w:type="spellStart"/>
      <w:r>
        <w:rPr>
          <w:rFonts w:ascii="Courier New" w:eastAsia="Courier New" w:hAnsi="Courier New" w:cs="Courier New"/>
          <w:color w:val="1A5276"/>
          <w:sz w:val="18"/>
          <w:szCs w:val="18"/>
        </w:rPr>
        <w:t>model.compile</w:t>
      </w:r>
      <w:proofErr w:type="spellEnd"/>
      <w:r>
        <w:rPr>
          <w:rFonts w:ascii="Courier New" w:eastAsia="Courier New" w:hAnsi="Courier New" w:cs="Courier New"/>
          <w:color w:val="1A5276"/>
          <w:sz w:val="18"/>
          <w:szCs w:val="18"/>
        </w:rPr>
        <w:t>(optimizer='</w:t>
      </w:r>
      <w:proofErr w:type="spellStart"/>
      <w:r>
        <w:rPr>
          <w:rFonts w:ascii="Courier New" w:eastAsia="Courier New" w:hAnsi="Courier New" w:cs="Courier New"/>
          <w:color w:val="1A5276"/>
          <w:sz w:val="18"/>
          <w:szCs w:val="18"/>
        </w:rPr>
        <w:t>adam</w:t>
      </w:r>
      <w:proofErr w:type="spellEnd"/>
      <w:r>
        <w:rPr>
          <w:rFonts w:ascii="Courier New" w:eastAsia="Courier New" w:hAnsi="Courier New" w:cs="Courier New"/>
          <w:color w:val="1A5276"/>
          <w:sz w:val="18"/>
          <w:szCs w:val="18"/>
        </w:rPr>
        <w:t>', loss='</w:t>
      </w:r>
      <w:proofErr w:type="spellStart"/>
      <w:r>
        <w:rPr>
          <w:rFonts w:ascii="Courier New" w:eastAsia="Courier New" w:hAnsi="Courier New" w:cs="Courier New"/>
          <w:color w:val="1A5276"/>
          <w:sz w:val="18"/>
          <w:szCs w:val="18"/>
        </w:rPr>
        <w:t>binary_crossentropy</w:t>
      </w:r>
      <w:proofErr w:type="spellEnd"/>
      <w:r>
        <w:rPr>
          <w:rFonts w:ascii="Courier New" w:eastAsia="Courier New" w:hAnsi="Courier New" w:cs="Courier New"/>
          <w:color w:val="1A5276"/>
          <w:sz w:val="18"/>
          <w:szCs w:val="18"/>
        </w:rPr>
        <w:t>', metrics=['accuracy'])</w:t>
      </w:r>
    </w:p>
    <w:p w14:paraId="61AB46A1" w14:textId="77777777" w:rsidR="004C55A9" w:rsidRDefault="00000000">
      <w:pPr>
        <w:spacing w:before="40" w:after="40"/>
        <w:ind w:left="720"/>
      </w:pPr>
      <w:proofErr w:type="spellStart"/>
      <w:r>
        <w:rPr>
          <w:rFonts w:ascii="Courier New" w:eastAsia="Courier New" w:hAnsi="Courier New" w:cs="Courier New"/>
          <w:color w:val="1A5276"/>
          <w:sz w:val="18"/>
          <w:szCs w:val="18"/>
        </w:rPr>
        <w:t>model.fit</w:t>
      </w:r>
      <w:proofErr w:type="spellEnd"/>
      <w:r>
        <w:rPr>
          <w:rFonts w:ascii="Courier New" w:eastAsia="Courier New" w:hAnsi="Courier New" w:cs="Courier New"/>
          <w:color w:val="1A5276"/>
          <w:sz w:val="18"/>
          <w:szCs w:val="18"/>
        </w:rPr>
        <w:t>(</w:t>
      </w:r>
      <w:proofErr w:type="spellStart"/>
      <w:r>
        <w:rPr>
          <w:rFonts w:ascii="Courier New" w:eastAsia="Courier New" w:hAnsi="Courier New" w:cs="Courier New"/>
          <w:color w:val="1A5276"/>
          <w:sz w:val="18"/>
          <w:szCs w:val="18"/>
        </w:rPr>
        <w:t>X_train_tf</w:t>
      </w:r>
      <w:proofErr w:type="spellEnd"/>
      <w:r>
        <w:rPr>
          <w:rFonts w:ascii="Courier New" w:eastAsia="Courier New" w:hAnsi="Courier New" w:cs="Courier New"/>
          <w:color w:val="1A5276"/>
          <w:sz w:val="18"/>
          <w:szCs w:val="18"/>
        </w:rPr>
        <w:t xml:space="preserve">, </w:t>
      </w:r>
      <w:proofErr w:type="spellStart"/>
      <w:r>
        <w:rPr>
          <w:rFonts w:ascii="Courier New" w:eastAsia="Courier New" w:hAnsi="Courier New" w:cs="Courier New"/>
          <w:color w:val="1A5276"/>
          <w:sz w:val="18"/>
          <w:szCs w:val="18"/>
        </w:rPr>
        <w:t>y_train_tf</w:t>
      </w:r>
      <w:proofErr w:type="spellEnd"/>
      <w:r>
        <w:rPr>
          <w:rFonts w:ascii="Courier New" w:eastAsia="Courier New" w:hAnsi="Courier New" w:cs="Courier New"/>
          <w:color w:val="1A5276"/>
          <w:sz w:val="18"/>
          <w:szCs w:val="18"/>
        </w:rPr>
        <w:t xml:space="preserve">, </w:t>
      </w:r>
      <w:proofErr w:type="spellStart"/>
      <w:r>
        <w:rPr>
          <w:rFonts w:ascii="Courier New" w:eastAsia="Courier New" w:hAnsi="Courier New" w:cs="Courier New"/>
          <w:color w:val="1A5276"/>
          <w:sz w:val="18"/>
          <w:szCs w:val="18"/>
        </w:rPr>
        <w:t>validation_split</w:t>
      </w:r>
      <w:proofErr w:type="spellEnd"/>
      <w:r>
        <w:rPr>
          <w:rFonts w:ascii="Courier New" w:eastAsia="Courier New" w:hAnsi="Courier New" w:cs="Courier New"/>
          <w:color w:val="1A5276"/>
          <w:sz w:val="18"/>
          <w:szCs w:val="18"/>
        </w:rPr>
        <w:t xml:space="preserve">=0.1, epochs=10, </w:t>
      </w:r>
      <w:proofErr w:type="spellStart"/>
      <w:r>
        <w:rPr>
          <w:rFonts w:ascii="Courier New" w:eastAsia="Courier New" w:hAnsi="Courier New" w:cs="Courier New"/>
          <w:color w:val="1A5276"/>
          <w:sz w:val="18"/>
          <w:szCs w:val="18"/>
        </w:rPr>
        <w:t>batch_size</w:t>
      </w:r>
      <w:proofErr w:type="spellEnd"/>
      <w:r>
        <w:rPr>
          <w:rFonts w:ascii="Courier New" w:eastAsia="Courier New" w:hAnsi="Courier New" w:cs="Courier New"/>
          <w:color w:val="1A5276"/>
          <w:sz w:val="18"/>
          <w:szCs w:val="18"/>
        </w:rPr>
        <w:t>=32)</w:t>
      </w:r>
    </w:p>
    <w:p w14:paraId="02C16795" w14:textId="77777777" w:rsidR="004C55A9" w:rsidRDefault="004C55A9">
      <w:pPr>
        <w:spacing w:before="60" w:after="60"/>
      </w:pPr>
    </w:p>
    <w:p w14:paraId="50AF717B" w14:textId="77777777" w:rsidR="004C55A9" w:rsidRDefault="00000000">
      <w:pPr>
        <w:pStyle w:val="Heading2"/>
      </w:pPr>
      <w:r>
        <w:t>8.3 Expected Performance</w:t>
      </w:r>
    </w:p>
    <w:p w14:paraId="75A157EB" w14:textId="77777777" w:rsidR="004C55A9" w:rsidRDefault="00000000">
      <w:pPr>
        <w:pStyle w:val="ListParagraph"/>
        <w:numPr>
          <w:ilvl w:val="0"/>
          <w:numId w:val="3"/>
        </w:numPr>
        <w:spacing w:before="60" w:after="60"/>
      </w:pPr>
      <w:r>
        <w:t>Logistic Regression (scikit-learn): 72.81% (actual result)</w:t>
      </w:r>
    </w:p>
    <w:p w14:paraId="49B6DA37" w14:textId="77777777" w:rsidR="004C55A9" w:rsidRDefault="00000000">
      <w:pPr>
        <w:pStyle w:val="ListParagraph"/>
        <w:numPr>
          <w:ilvl w:val="0"/>
          <w:numId w:val="3"/>
        </w:numPr>
        <w:spacing w:before="60" w:after="60"/>
      </w:pPr>
      <w:r>
        <w:t>TensorFlow Dense Neural Network: ~70–75%</w:t>
      </w:r>
    </w:p>
    <w:p w14:paraId="06DE55F6" w14:textId="77777777" w:rsidR="004C55A9" w:rsidRDefault="00000000">
      <w:pPr>
        <w:pStyle w:val="ListParagraph"/>
        <w:numPr>
          <w:ilvl w:val="0"/>
          <w:numId w:val="3"/>
        </w:numPr>
        <w:spacing w:before="60" w:after="60"/>
      </w:pPr>
      <w:r>
        <w:t>LSTM / CNN on this small dataset: ~60–68% (too little data)</w:t>
      </w:r>
    </w:p>
    <w:p w14:paraId="1A947A03" w14:textId="77777777" w:rsidR="004C55A9" w:rsidRDefault="00000000">
      <w:pPr>
        <w:pStyle w:val="ListParagraph"/>
        <w:numPr>
          <w:ilvl w:val="0"/>
          <w:numId w:val="3"/>
        </w:numPr>
        <w:spacing w:before="60" w:after="60"/>
      </w:pPr>
      <w:r>
        <w:t>BERT fine-tuned (Phase II): ~85–92%</w:t>
      </w:r>
    </w:p>
    <w:p w14:paraId="4D198F0B" w14:textId="77777777" w:rsidR="004C55A9" w:rsidRDefault="004C55A9">
      <w:pPr>
        <w:spacing w:before="60" w:after="60"/>
      </w:pPr>
    </w:p>
    <w:p w14:paraId="68917D8C" w14:textId="77777777" w:rsidR="004C55A9" w:rsidRDefault="00000000">
      <w:r>
        <w:br w:type="page"/>
      </w:r>
    </w:p>
    <w:p w14:paraId="308A5AEC" w14:textId="77777777" w:rsidR="004C55A9" w:rsidRDefault="00000000">
      <w:pPr>
        <w:pStyle w:val="Heading1"/>
      </w:pPr>
      <w:r>
        <w:lastRenderedPageBreak/>
        <w:t>9. Approach, Decisions, and Future Directions</w:t>
      </w:r>
    </w:p>
    <w:p w14:paraId="46CEDB43" w14:textId="77777777" w:rsidR="004C55A9" w:rsidRDefault="00000000">
      <w:pPr>
        <w:pStyle w:val="Heading2"/>
      </w:pPr>
      <w:r>
        <w:t>Why We Started With Classical ML</w:t>
      </w:r>
    </w:p>
    <w:p w14:paraId="08BE76C7" w14:textId="77777777" w:rsidR="004C55A9" w:rsidRDefault="00000000">
      <w:pPr>
        <w:spacing w:before="80" w:after="80"/>
        <w:jc w:val="both"/>
      </w:pPr>
      <w:r>
        <w:t>The dataset of 1,614 tweets was small, balanced, and noisy. Classical ML was the natural starting point: fast to train, interpretable, and proven on small datasets. Deep learning typically requires tens of thousands of labeled examples to outperform classical methods reliably — this dataset did not meet that threshold.</w:t>
      </w:r>
    </w:p>
    <w:p w14:paraId="0DDF772E" w14:textId="77777777" w:rsidR="004C55A9" w:rsidRDefault="00000000">
      <w:pPr>
        <w:spacing w:before="80" w:after="80"/>
        <w:jc w:val="both"/>
      </w:pPr>
      <w:r>
        <w:t>TF-IDF was chosen because raw word counts treat all words equally. 'The' and 'parasite' would carry the same weight despite one being meaningless and the other highly discriminative. TF-IDF corrects this. Bigrams extended the approach by capturing phrases like 'go back' or 'hate group' that carry stronger signal than either word alone. Lambda = 0.0001 was found optimal through grid search, indicating the model benefited from very weak regularization on this clean, balanced dataset.</w:t>
      </w:r>
    </w:p>
    <w:p w14:paraId="50EBCCBE" w14:textId="77777777" w:rsidR="004C55A9" w:rsidRDefault="004C55A9">
      <w:pPr>
        <w:spacing w:before="60" w:after="60"/>
      </w:pPr>
    </w:p>
    <w:p w14:paraId="011A753C" w14:textId="77777777" w:rsidR="004C55A9" w:rsidRDefault="00000000">
      <w:pPr>
        <w:pStyle w:val="Heading2"/>
      </w:pPr>
      <w:r>
        <w:t>What Was Not Done and Why</w:t>
      </w:r>
    </w:p>
    <w:p w14:paraId="6F103AF6" w14:textId="77777777" w:rsidR="004C55A9" w:rsidRDefault="00000000">
      <w:pPr>
        <w:spacing w:before="80" w:after="80"/>
        <w:jc w:val="both"/>
      </w:pPr>
      <w:r>
        <w:t xml:space="preserve">Naive Bayes was implemented and evaluated but showed a critical imbalance — non-hate recall of 0.44 makes it unsuitable for real-world content moderation despite exceeding the accuracy threshold. </w:t>
      </w:r>
      <w:proofErr w:type="spellStart"/>
      <w:r>
        <w:t>GloVe</w:t>
      </w:r>
      <w:proofErr w:type="spellEnd"/>
      <w:r>
        <w:t xml:space="preserve"> embeddings were removed due to the 862MB download being unreliable in </w:t>
      </w:r>
      <w:proofErr w:type="spellStart"/>
      <w:r>
        <w:t>Colab</w:t>
      </w:r>
      <w:proofErr w:type="spellEnd"/>
      <w:r>
        <w:t>. Trigrams were not added because they increase computational complexity exponentially for marginal gain on short tweets. Deep learning architectures were deferred because the dataset was too small. Transformer models were deferred to Phase II as required by the assignment.</w:t>
      </w:r>
    </w:p>
    <w:p w14:paraId="5CB2EA19" w14:textId="77777777" w:rsidR="004C55A9" w:rsidRDefault="004C55A9">
      <w:pPr>
        <w:spacing w:before="60" w:after="60"/>
      </w:pPr>
    </w:p>
    <w:p w14:paraId="56CBBAB1" w14:textId="77777777" w:rsidR="004C55A9" w:rsidRDefault="00000000">
      <w:pPr>
        <w:pStyle w:val="Heading2"/>
      </w:pPr>
      <w:r>
        <w:t>What Could Be Done Next</w:t>
      </w:r>
    </w:p>
    <w:p w14:paraId="60C5EA92" w14:textId="77777777" w:rsidR="004C55A9" w:rsidRDefault="00000000">
      <w:pPr>
        <w:spacing w:before="80" w:after="80"/>
        <w:jc w:val="both"/>
      </w:pPr>
      <w:r>
        <w:t xml:space="preserve">Phase II applies a large language model to the same task. </w:t>
      </w:r>
      <w:proofErr w:type="spellStart"/>
      <w:r>
        <w:t>HateBERT</w:t>
      </w:r>
      <w:proofErr w:type="spellEnd"/>
      <w:r>
        <w:t>, pretrained on abusive Reddit content, would be the strongest choice for fine-tuning and would likely achieve 85–90% accuracy compared to the 72.81% achieved in Phase I. Zero-shot prompting with GPT-4 or Claude tests how well general language understanding transfers without any training. Beyond Phase II, explainability tools like LIME or SHAP would make model decisions transparent — essential for responsible deployment in content moderation.</w:t>
      </w:r>
    </w:p>
    <w:p w14:paraId="23C4CDD0" w14:textId="77777777" w:rsidR="004C55A9" w:rsidRDefault="004C55A9">
      <w:pPr>
        <w:spacing w:before="60" w:after="60"/>
      </w:pPr>
    </w:p>
    <w:p w14:paraId="5018782F" w14:textId="77777777" w:rsidR="004C55A9" w:rsidRDefault="00000000">
      <w:r>
        <w:br w:type="page"/>
      </w:r>
    </w:p>
    <w:p w14:paraId="55C771D3" w14:textId="77777777" w:rsidR="004C55A9" w:rsidRDefault="00000000">
      <w:pPr>
        <w:pStyle w:val="Heading1"/>
      </w:pPr>
      <w:r>
        <w:lastRenderedPageBreak/>
        <w:t>10. Final Results</w:t>
      </w:r>
    </w:p>
    <w:p w14:paraId="5F6681D1" w14:textId="77777777" w:rsidR="004C55A9" w:rsidRDefault="004C55A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1"/>
        <w:gridCol w:w="970"/>
        <w:gridCol w:w="1095"/>
        <w:gridCol w:w="1251"/>
        <w:gridCol w:w="1251"/>
        <w:gridCol w:w="1271"/>
        <w:gridCol w:w="1271"/>
      </w:tblGrid>
      <w:tr w:rsidR="004C55A9" w14:paraId="6F2D0CA5" w14:textId="77777777">
        <w:tblPrEx>
          <w:tblCellMar>
            <w:top w:w="0" w:type="dxa"/>
            <w:bottom w:w="0" w:type="dxa"/>
          </w:tblCellMar>
        </w:tblPrEx>
        <w:trPr>
          <w:tblHeader/>
        </w:trPr>
        <w:tc>
          <w:tcPr>
            <w:tcW w:w="216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7A8F2AC7" w14:textId="77777777" w:rsidR="004C55A9" w:rsidRDefault="00000000">
            <w:pPr>
              <w:jc w:val="center"/>
            </w:pPr>
            <w:r>
              <w:rPr>
                <w:b/>
                <w:bCs/>
                <w:color w:val="FFFFFF"/>
                <w:sz w:val="18"/>
                <w:szCs w:val="18"/>
              </w:rPr>
              <w:t>Model</w:t>
            </w:r>
          </w:p>
        </w:tc>
        <w:tc>
          <w:tcPr>
            <w:tcW w:w="80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61691E29" w14:textId="77777777" w:rsidR="004C55A9" w:rsidRDefault="00000000">
            <w:pPr>
              <w:jc w:val="center"/>
            </w:pPr>
            <w:r>
              <w:rPr>
                <w:b/>
                <w:bCs/>
                <w:color w:val="FFFFFF"/>
                <w:sz w:val="18"/>
                <w:szCs w:val="18"/>
              </w:rPr>
              <w:t>Lambda</w:t>
            </w:r>
          </w:p>
        </w:tc>
        <w:tc>
          <w:tcPr>
            <w:tcW w:w="96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18B6ED21" w14:textId="77777777" w:rsidR="004C55A9" w:rsidRDefault="00000000">
            <w:pPr>
              <w:jc w:val="center"/>
            </w:pPr>
            <w:r>
              <w:rPr>
                <w:b/>
                <w:bCs/>
                <w:color w:val="FFFFFF"/>
                <w:sz w:val="18"/>
                <w:szCs w:val="18"/>
              </w:rPr>
              <w:t>Accuracy</w:t>
            </w:r>
          </w:p>
        </w:tc>
        <w:tc>
          <w:tcPr>
            <w:tcW w:w="120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3CB3C37C" w14:textId="77777777" w:rsidR="004C55A9" w:rsidRDefault="00000000">
            <w:pPr>
              <w:jc w:val="center"/>
            </w:pPr>
            <w:r>
              <w:rPr>
                <w:b/>
                <w:bCs/>
                <w:color w:val="FFFFFF"/>
                <w:sz w:val="18"/>
                <w:szCs w:val="18"/>
              </w:rPr>
              <w:t>Non-Hate Precision</w:t>
            </w:r>
          </w:p>
        </w:tc>
        <w:tc>
          <w:tcPr>
            <w:tcW w:w="120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575F443D" w14:textId="77777777" w:rsidR="004C55A9" w:rsidRDefault="00000000">
            <w:pPr>
              <w:jc w:val="center"/>
            </w:pPr>
            <w:r>
              <w:rPr>
                <w:b/>
                <w:bCs/>
                <w:color w:val="FFFFFF"/>
                <w:sz w:val="18"/>
                <w:szCs w:val="18"/>
              </w:rPr>
              <w:t>Non-Hate Recall</w:t>
            </w:r>
          </w:p>
        </w:tc>
        <w:tc>
          <w:tcPr>
            <w:tcW w:w="122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7CC9A9FA" w14:textId="77777777" w:rsidR="004C55A9" w:rsidRDefault="00000000">
            <w:pPr>
              <w:jc w:val="center"/>
            </w:pPr>
            <w:r>
              <w:rPr>
                <w:b/>
                <w:bCs/>
                <w:color w:val="FFFFFF"/>
                <w:sz w:val="18"/>
                <w:szCs w:val="18"/>
              </w:rPr>
              <w:t>Hate Precision</w:t>
            </w:r>
          </w:p>
        </w:tc>
        <w:tc>
          <w:tcPr>
            <w:tcW w:w="1220" w:type="dxa"/>
            <w:tcBorders>
              <w:top w:val="single" w:sz="1" w:space="0" w:color="2E75B6"/>
              <w:left w:val="single" w:sz="1" w:space="0" w:color="2E75B6"/>
              <w:bottom w:val="single" w:sz="1" w:space="0" w:color="2E75B6"/>
              <w:right w:val="single" w:sz="1" w:space="0" w:color="2E75B6"/>
            </w:tcBorders>
            <w:shd w:val="clear" w:color="auto" w:fill="1A5276"/>
            <w:tcMar>
              <w:top w:w="80" w:type="dxa"/>
              <w:left w:w="120" w:type="dxa"/>
              <w:bottom w:w="80" w:type="dxa"/>
              <w:right w:w="120" w:type="dxa"/>
            </w:tcMar>
          </w:tcPr>
          <w:p w14:paraId="5F8AE982" w14:textId="77777777" w:rsidR="004C55A9" w:rsidRDefault="00000000">
            <w:pPr>
              <w:jc w:val="center"/>
            </w:pPr>
            <w:r>
              <w:rPr>
                <w:b/>
                <w:bCs/>
                <w:color w:val="FFFFFF"/>
                <w:sz w:val="18"/>
                <w:szCs w:val="18"/>
              </w:rPr>
              <w:t>Hate Recall</w:t>
            </w:r>
          </w:p>
        </w:tc>
      </w:tr>
      <w:tr w:rsidR="004C55A9" w14:paraId="5B637F49"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E4B0FC7" w14:textId="77777777" w:rsidR="004C55A9" w:rsidRDefault="00000000">
            <w:r>
              <w:rPr>
                <w:sz w:val="18"/>
                <w:szCs w:val="18"/>
              </w:rPr>
              <w:t>Logistic Regression</w:t>
            </w:r>
          </w:p>
        </w:tc>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0A90642" w14:textId="77777777" w:rsidR="004C55A9" w:rsidRDefault="00000000">
            <w:r>
              <w:rPr>
                <w:sz w:val="18"/>
                <w:szCs w:val="18"/>
              </w:rPr>
              <w:t>0.0001</w:t>
            </w:r>
          </w:p>
        </w:tc>
        <w:tc>
          <w:tcPr>
            <w:tcW w:w="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F61D7F6" w14:textId="77777777" w:rsidR="004C55A9" w:rsidRDefault="00000000">
            <w:r>
              <w:rPr>
                <w:sz w:val="18"/>
                <w:szCs w:val="18"/>
              </w:rPr>
              <w:t>72.81% (BEST)</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7A6C4DF" w14:textId="77777777" w:rsidR="004C55A9" w:rsidRDefault="00000000">
            <w:r>
              <w:rPr>
                <w:sz w:val="18"/>
                <w:szCs w:val="18"/>
              </w:rPr>
              <w:t>0.74</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3DB63F2" w14:textId="77777777" w:rsidR="004C55A9" w:rsidRDefault="00000000">
            <w:r>
              <w:rPr>
                <w:sz w:val="18"/>
                <w:szCs w:val="18"/>
              </w:rPr>
              <w:t>0.67</w:t>
            </w:r>
          </w:p>
        </w:tc>
        <w:tc>
          <w:tcPr>
            <w:tcW w:w="122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29618F3" w14:textId="77777777" w:rsidR="004C55A9" w:rsidRDefault="00000000">
            <w:r>
              <w:rPr>
                <w:sz w:val="18"/>
                <w:szCs w:val="18"/>
              </w:rPr>
              <w:t>0.72</w:t>
            </w:r>
          </w:p>
        </w:tc>
        <w:tc>
          <w:tcPr>
            <w:tcW w:w="122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347FA8B" w14:textId="77777777" w:rsidR="004C55A9" w:rsidRDefault="00000000">
            <w:r>
              <w:rPr>
                <w:sz w:val="18"/>
                <w:szCs w:val="18"/>
              </w:rPr>
              <w:t>0.78</w:t>
            </w:r>
          </w:p>
        </w:tc>
      </w:tr>
      <w:tr w:rsidR="004C55A9" w14:paraId="1F467849"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6F6BA" w14:textId="77777777" w:rsidR="004C55A9" w:rsidRDefault="00000000">
            <w:r>
              <w:rPr>
                <w:sz w:val="18"/>
                <w:szCs w:val="18"/>
              </w:rPr>
              <w:t>Linear SVM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0403ED" w14:textId="77777777" w:rsidR="004C55A9" w:rsidRDefault="00000000">
            <w:r>
              <w:rPr>
                <w:sz w:val="18"/>
                <w:szCs w:val="18"/>
              </w:rPr>
              <w:t>N/A</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78A70" w14:textId="77777777" w:rsidR="004C55A9" w:rsidRDefault="00000000">
            <w:r>
              <w:rPr>
                <w:sz w:val="18"/>
                <w:szCs w:val="18"/>
              </w:rPr>
              <w:t>71.25%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6E7E5" w14:textId="77777777" w:rsidR="004C55A9" w:rsidRDefault="00000000">
            <w:r>
              <w:rPr>
                <w:sz w:val="18"/>
                <w:szCs w:val="18"/>
              </w:rPr>
              <w:t>0.75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B03C0" w14:textId="77777777" w:rsidR="004C55A9" w:rsidRDefault="00000000">
            <w:r>
              <w:rPr>
                <w:sz w:val="18"/>
                <w:szCs w:val="18"/>
              </w:rPr>
              <w:t>0.62</w:t>
            </w:r>
          </w:p>
        </w:tc>
        <w:tc>
          <w:tcPr>
            <w:tcW w:w="1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BA222" w14:textId="77777777" w:rsidR="004C55A9" w:rsidRDefault="00000000">
            <w:r>
              <w:rPr>
                <w:sz w:val="18"/>
                <w:szCs w:val="18"/>
              </w:rPr>
              <w:t>0.69</w:t>
            </w:r>
          </w:p>
        </w:tc>
        <w:tc>
          <w:tcPr>
            <w:tcW w:w="1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7D3D5" w14:textId="77777777" w:rsidR="004C55A9" w:rsidRDefault="00000000">
            <w:r>
              <w:rPr>
                <w:sz w:val="18"/>
                <w:szCs w:val="18"/>
              </w:rPr>
              <w:t>0.80</w:t>
            </w:r>
          </w:p>
        </w:tc>
      </w:tr>
      <w:tr w:rsidR="004C55A9" w14:paraId="4F551EE8"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D813D31" w14:textId="77777777" w:rsidR="004C55A9" w:rsidRDefault="00000000">
            <w:r>
              <w:rPr>
                <w:sz w:val="18"/>
                <w:szCs w:val="18"/>
              </w:rPr>
              <w:t>Multinomial Naive Bayes</w:t>
            </w:r>
          </w:p>
        </w:tc>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215753E" w14:textId="77777777" w:rsidR="004C55A9" w:rsidRDefault="00000000">
            <w:r>
              <w:rPr>
                <w:sz w:val="18"/>
                <w:szCs w:val="18"/>
              </w:rPr>
              <w:t>N/A</w:t>
            </w:r>
          </w:p>
        </w:tc>
        <w:tc>
          <w:tcPr>
            <w:tcW w:w="9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C3F897D" w14:textId="77777777" w:rsidR="004C55A9" w:rsidRDefault="00000000">
            <w:r>
              <w:rPr>
                <w:sz w:val="18"/>
                <w:szCs w:val="18"/>
              </w:rPr>
              <w:t>66.56%</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C8A6292" w14:textId="77777777" w:rsidR="004C55A9" w:rsidRDefault="00000000">
            <w:r>
              <w:rPr>
                <w:sz w:val="18"/>
                <w:szCs w:val="18"/>
              </w:rPr>
              <w:t>0.78</w:t>
            </w:r>
          </w:p>
        </w:tc>
        <w:tc>
          <w:tcPr>
            <w:tcW w:w="12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3F42C91" w14:textId="77777777" w:rsidR="004C55A9" w:rsidRDefault="00000000">
            <w:r>
              <w:rPr>
                <w:sz w:val="18"/>
                <w:szCs w:val="18"/>
              </w:rPr>
              <w:t>0.44 (critical)</w:t>
            </w:r>
          </w:p>
        </w:tc>
        <w:tc>
          <w:tcPr>
            <w:tcW w:w="122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95E92FD" w14:textId="77777777" w:rsidR="004C55A9" w:rsidRDefault="00000000">
            <w:r>
              <w:rPr>
                <w:sz w:val="18"/>
                <w:szCs w:val="18"/>
              </w:rPr>
              <w:t>0.62</w:t>
            </w:r>
          </w:p>
        </w:tc>
        <w:tc>
          <w:tcPr>
            <w:tcW w:w="122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C39C55B" w14:textId="77777777" w:rsidR="004C55A9" w:rsidRDefault="00000000">
            <w:r>
              <w:rPr>
                <w:sz w:val="18"/>
                <w:szCs w:val="18"/>
              </w:rPr>
              <w:t>0.88</w:t>
            </w:r>
          </w:p>
        </w:tc>
      </w:tr>
    </w:tbl>
    <w:p w14:paraId="0F8F8506" w14:textId="77777777" w:rsidR="004C55A9" w:rsidRDefault="004C55A9">
      <w:pPr>
        <w:spacing w:before="60" w:after="60"/>
      </w:pPr>
    </w:p>
    <w:p w14:paraId="0FEEE963" w14:textId="77777777" w:rsidR="004C55A9" w:rsidRDefault="00000000">
      <w:pPr>
        <w:spacing w:before="80" w:after="80"/>
        <w:jc w:val="both"/>
      </w:pPr>
      <w:r>
        <w:t>All three models exceeded the 65% accuracy target. Logistic Regression with lambda = 0.0001 was selected as the final model. The critical insight from this comparison is that accuracy alone is insufficient for evaluating content moderation models. Naive Bayes achieved 66.56% accuracy but its non-hate recall of 0.44 means it would wrongly flag over half of all innocent content — an unacceptable outcome in any real deployment.</w:t>
      </w:r>
    </w:p>
    <w:p w14:paraId="5B7C22E6" w14:textId="77777777" w:rsidR="004C55A9" w:rsidRDefault="004C55A9">
      <w:pPr>
        <w:spacing w:before="60" w:after="60"/>
      </w:pPr>
    </w:p>
    <w:p w14:paraId="4453CAA4" w14:textId="77777777" w:rsidR="004C55A9" w:rsidRDefault="00000000">
      <w:r>
        <w:br w:type="page"/>
      </w:r>
    </w:p>
    <w:p w14:paraId="5D91BD6F" w14:textId="77777777" w:rsidR="004C55A9" w:rsidRDefault="00000000">
      <w:pPr>
        <w:pStyle w:val="Heading1"/>
      </w:pPr>
      <w:r>
        <w:lastRenderedPageBreak/>
        <w:t>11. Key Concepts Explained Simply</w:t>
      </w:r>
    </w:p>
    <w:p w14:paraId="3B1D2C95" w14:textId="77777777" w:rsidR="004C55A9" w:rsidRDefault="00000000">
      <w:pPr>
        <w:pStyle w:val="Heading2"/>
      </w:pPr>
      <w:r>
        <w:t>What is TF-IDF?</w:t>
      </w:r>
    </w:p>
    <w:p w14:paraId="69442120" w14:textId="77777777" w:rsidR="004C55A9" w:rsidRDefault="00000000">
      <w:pPr>
        <w:spacing w:before="80" w:after="80"/>
        <w:jc w:val="both"/>
      </w:pPr>
      <w:r>
        <w:t>TF-IDF assigns a weight to each word based on two things: how often it appears in this specific tweet (TF), and how rare it is across all tweets (IDF). Words that appear everywhere like 'the' get a low score. Words distinctive to specific content like 'parasite' get a high score. This makes TF-IDF far more informative than raw word counts.</w:t>
      </w:r>
    </w:p>
    <w:p w14:paraId="75B7B006" w14:textId="77777777" w:rsidR="004C55A9" w:rsidRDefault="004C55A9">
      <w:pPr>
        <w:spacing w:before="60" w:after="60"/>
      </w:pPr>
    </w:p>
    <w:p w14:paraId="22E8C97F" w14:textId="77777777" w:rsidR="004C55A9" w:rsidRDefault="00000000">
      <w:pPr>
        <w:pStyle w:val="Heading2"/>
      </w:pPr>
      <w:r>
        <w:t>What is Data Leakage?</w:t>
      </w:r>
    </w:p>
    <w:p w14:paraId="5786D597" w14:textId="77777777" w:rsidR="004C55A9" w:rsidRDefault="00000000">
      <w:pPr>
        <w:spacing w:before="80" w:after="80"/>
        <w:jc w:val="both"/>
      </w:pPr>
      <w:r>
        <w:t>Data leakage occurs when information from the test set influences training. The most common form in NLP is fitting a vectorizer on the full dataset before splitting. The correct approach: fit the vectorizer only on training data, then transform both training and test data separately.</w:t>
      </w:r>
    </w:p>
    <w:p w14:paraId="6ABCF47E" w14:textId="77777777" w:rsidR="004C55A9" w:rsidRDefault="004C55A9">
      <w:pPr>
        <w:spacing w:before="60" w:after="60"/>
      </w:pPr>
    </w:p>
    <w:p w14:paraId="6DFC8287" w14:textId="77777777" w:rsidR="004C55A9" w:rsidRDefault="00000000">
      <w:pPr>
        <w:pStyle w:val="Heading2"/>
      </w:pPr>
      <w:r>
        <w:t>What is L2 Regularization?</w:t>
      </w:r>
    </w:p>
    <w:p w14:paraId="0B285F72" w14:textId="77777777" w:rsidR="004C55A9" w:rsidRDefault="00000000">
      <w:pPr>
        <w:spacing w:before="80" w:after="80"/>
        <w:jc w:val="both"/>
      </w:pPr>
      <w:r>
        <w:t>With 10,000 features and 1,277 training rows, the model risks overfitting — memorizing training examples rather than learning general patterns. L2 regularization adds a penalty for large weights, forcing the model to stay simple and generalize better. In scikit-learn, C = 1/lambda. Smaller C means stronger regularization. The optimal lambda of 0.0001 (very weak regularization) indicates the features were informative enough that strong penalization was not needed.</w:t>
      </w:r>
    </w:p>
    <w:p w14:paraId="26E24932" w14:textId="77777777" w:rsidR="004C55A9" w:rsidRDefault="004C55A9">
      <w:pPr>
        <w:spacing w:before="60" w:after="60"/>
      </w:pPr>
    </w:p>
    <w:p w14:paraId="521EC028" w14:textId="77777777" w:rsidR="004C55A9" w:rsidRDefault="00000000">
      <w:pPr>
        <w:pStyle w:val="Heading2"/>
      </w:pPr>
      <w:r>
        <w:t>Why Does Recall Matter More Than Accuracy?</w:t>
      </w:r>
    </w:p>
    <w:p w14:paraId="00BE92D4" w14:textId="77777777" w:rsidR="004C55A9" w:rsidRDefault="00000000">
      <w:pPr>
        <w:spacing w:before="80" w:after="80"/>
        <w:jc w:val="both"/>
      </w:pPr>
      <w:r>
        <w:t>Accuracy tells you what percentage of all predictions were correct. Recall tells you what percentage of actual positives were correctly identified. In content moderation, a model with 66% accuracy but 0.44 non-hate recall would wrongly flag 56% of innocent tweets. A model with 72% accuracy and 0.67 non-hate recall is far safer in practice. This is why Logistic Regression was chosen over Naive Bayes despite both exceeding the accuracy target.</w:t>
      </w:r>
    </w:p>
    <w:p w14:paraId="2A138FC1" w14:textId="77777777" w:rsidR="004C55A9" w:rsidRDefault="004C55A9">
      <w:pPr>
        <w:spacing w:before="60" w:after="60"/>
      </w:pPr>
    </w:p>
    <w:p w14:paraId="4B7EB68E" w14:textId="77777777" w:rsidR="004C55A9" w:rsidRDefault="00000000">
      <w:r>
        <w:br w:type="page"/>
      </w:r>
    </w:p>
    <w:p w14:paraId="572E49F4" w14:textId="77777777" w:rsidR="004C55A9" w:rsidRDefault="00000000">
      <w:pPr>
        <w:pStyle w:val="Heading1"/>
      </w:pPr>
      <w:r>
        <w:lastRenderedPageBreak/>
        <w:t>12. What Comes Next — Phase II and III</w:t>
      </w:r>
    </w:p>
    <w:p w14:paraId="25D7E810" w14:textId="77777777" w:rsidR="004C55A9" w:rsidRDefault="00000000">
      <w:pPr>
        <w:pStyle w:val="Heading2"/>
      </w:pPr>
      <w:r>
        <w:t>Phase II — LLM-Based Approach</w:t>
      </w:r>
    </w:p>
    <w:p w14:paraId="66EE8028" w14:textId="77777777" w:rsidR="004C55A9" w:rsidRDefault="00000000">
      <w:pPr>
        <w:spacing w:before="80" w:after="80"/>
        <w:jc w:val="both"/>
      </w:pPr>
      <w:r>
        <w:t>Phase II applies a large language model to the same task using this pipeline:</w:t>
      </w:r>
    </w:p>
    <w:p w14:paraId="66B77045" w14:textId="77777777" w:rsidR="004C55A9" w:rsidRDefault="00000000">
      <w:pPr>
        <w:pStyle w:val="ListParagraph"/>
        <w:numPr>
          <w:ilvl w:val="0"/>
          <w:numId w:val="2"/>
        </w:numPr>
        <w:spacing w:before="60" w:after="60"/>
      </w:pPr>
      <w:r>
        <w:t>Data ingestion — same train.csv</w:t>
      </w:r>
    </w:p>
    <w:p w14:paraId="265AFCEE" w14:textId="77777777" w:rsidR="004C55A9" w:rsidRDefault="00000000">
      <w:pPr>
        <w:pStyle w:val="ListParagraph"/>
        <w:numPr>
          <w:ilvl w:val="0"/>
          <w:numId w:val="2"/>
        </w:numPr>
        <w:spacing w:before="60" w:after="60"/>
      </w:pPr>
      <w:r>
        <w:t>Light preprocessing — LLMs understand raw Twitter text without heavy cleaning</w:t>
      </w:r>
    </w:p>
    <w:p w14:paraId="0BA60597" w14:textId="77777777" w:rsidR="004C55A9" w:rsidRDefault="00000000">
      <w:pPr>
        <w:pStyle w:val="ListParagraph"/>
        <w:numPr>
          <w:ilvl w:val="0"/>
          <w:numId w:val="2"/>
        </w:numPr>
        <w:spacing w:before="60" w:after="60"/>
      </w:pPr>
      <w:r>
        <w:t>Task formulation — define the classification task for the model</w:t>
      </w:r>
    </w:p>
    <w:p w14:paraId="7B311E23" w14:textId="77777777" w:rsidR="004C55A9" w:rsidRDefault="00000000">
      <w:pPr>
        <w:pStyle w:val="ListParagraph"/>
        <w:numPr>
          <w:ilvl w:val="0"/>
          <w:numId w:val="2"/>
        </w:numPr>
        <w:spacing w:before="60" w:after="60"/>
      </w:pPr>
      <w:r>
        <w:t>Prompt design — craft the instruction given to the model</w:t>
      </w:r>
    </w:p>
    <w:p w14:paraId="265E0BF8" w14:textId="77777777" w:rsidR="004C55A9" w:rsidRDefault="00000000">
      <w:pPr>
        <w:pStyle w:val="ListParagraph"/>
        <w:numPr>
          <w:ilvl w:val="0"/>
          <w:numId w:val="2"/>
        </w:numPr>
        <w:spacing w:before="60" w:after="60"/>
      </w:pPr>
      <w:r>
        <w:t>Prompt testing and iteration — test on 10–20 examples before full inference</w:t>
      </w:r>
    </w:p>
    <w:p w14:paraId="00FDE843" w14:textId="77777777" w:rsidR="004C55A9" w:rsidRDefault="00000000">
      <w:pPr>
        <w:pStyle w:val="ListParagraph"/>
        <w:numPr>
          <w:ilvl w:val="0"/>
          <w:numId w:val="2"/>
        </w:numPr>
        <w:spacing w:before="60" w:after="60"/>
      </w:pPr>
      <w:r>
        <w:t xml:space="preserve">Model selection — </w:t>
      </w:r>
      <w:proofErr w:type="spellStart"/>
      <w:r>
        <w:t>HateBERT</w:t>
      </w:r>
      <w:proofErr w:type="spellEnd"/>
      <w:r>
        <w:t xml:space="preserve">, </w:t>
      </w:r>
      <w:proofErr w:type="spellStart"/>
      <w:r>
        <w:t>DistilBERT</w:t>
      </w:r>
      <w:proofErr w:type="spellEnd"/>
      <w:r>
        <w:t>, GPT-4, or Claude</w:t>
      </w:r>
    </w:p>
    <w:p w14:paraId="27C40A8A" w14:textId="77777777" w:rsidR="004C55A9" w:rsidRDefault="00000000">
      <w:pPr>
        <w:pStyle w:val="ListParagraph"/>
        <w:numPr>
          <w:ilvl w:val="0"/>
          <w:numId w:val="2"/>
        </w:numPr>
        <w:spacing w:before="60" w:after="60"/>
      </w:pPr>
      <w:r>
        <w:t>Batch inference — process all tweets through the model</w:t>
      </w:r>
    </w:p>
    <w:p w14:paraId="26D50C74" w14:textId="77777777" w:rsidR="004C55A9" w:rsidRDefault="00000000">
      <w:pPr>
        <w:pStyle w:val="ListParagraph"/>
        <w:numPr>
          <w:ilvl w:val="0"/>
          <w:numId w:val="2"/>
        </w:numPr>
        <w:spacing w:before="60" w:after="60"/>
      </w:pPr>
      <w:r>
        <w:t>Post-processing — convert text output to clean 0/1 labels</w:t>
      </w:r>
    </w:p>
    <w:p w14:paraId="564B8595" w14:textId="77777777" w:rsidR="004C55A9" w:rsidRDefault="00000000">
      <w:pPr>
        <w:pStyle w:val="ListParagraph"/>
        <w:numPr>
          <w:ilvl w:val="0"/>
          <w:numId w:val="2"/>
        </w:numPr>
        <w:spacing w:before="60" w:after="60"/>
      </w:pPr>
      <w:r>
        <w:t>Evaluation — same metrics as Phase I for direct comparison</w:t>
      </w:r>
    </w:p>
    <w:p w14:paraId="2A50999B" w14:textId="77777777" w:rsidR="004C55A9" w:rsidRDefault="00000000">
      <w:pPr>
        <w:pStyle w:val="ListParagraph"/>
        <w:numPr>
          <w:ilvl w:val="0"/>
          <w:numId w:val="2"/>
        </w:numPr>
        <w:spacing w:before="60" w:after="60"/>
      </w:pPr>
      <w:r>
        <w:t>Error analysis — examine misclassified tweets</w:t>
      </w:r>
    </w:p>
    <w:p w14:paraId="7121A3D3" w14:textId="77777777" w:rsidR="004C55A9" w:rsidRDefault="00000000">
      <w:pPr>
        <w:pStyle w:val="ListParagraph"/>
        <w:numPr>
          <w:ilvl w:val="0"/>
          <w:numId w:val="2"/>
        </w:numPr>
        <w:spacing w:before="60" w:after="60"/>
      </w:pPr>
      <w:r>
        <w:t>Hybrid or fine-tuned approach — combine Phase I and Phase II models</w:t>
      </w:r>
    </w:p>
    <w:p w14:paraId="3296D1A9" w14:textId="77777777" w:rsidR="004C55A9" w:rsidRDefault="004C55A9">
      <w:pPr>
        <w:spacing w:before="60" w:after="60"/>
      </w:pPr>
    </w:p>
    <w:p w14:paraId="5EF60B8C" w14:textId="77777777" w:rsidR="004C55A9" w:rsidRDefault="00000000">
      <w:pPr>
        <w:pStyle w:val="Heading2"/>
      </w:pPr>
      <w:r>
        <w:t>Phase III — Demo Application</w:t>
      </w:r>
    </w:p>
    <w:p w14:paraId="2025DAD2" w14:textId="77777777" w:rsidR="004C55A9" w:rsidRDefault="00000000">
      <w:pPr>
        <w:spacing w:before="80" w:after="80"/>
        <w:jc w:val="both"/>
      </w:pPr>
      <w:r>
        <w:t>A user-facing application where anyone can type a tweet and receive a real-time prediction. The inference function must apply the same preprocessing pipeline used during training, guaranteeing consistency between training and deployment.</w:t>
      </w:r>
    </w:p>
    <w:p w14:paraId="67485F69" w14:textId="77777777" w:rsidR="004C55A9" w:rsidRDefault="004C55A9">
      <w:pPr>
        <w:spacing w:before="60" w:after="60"/>
      </w:pPr>
    </w:p>
    <w:p w14:paraId="5E813707" w14:textId="77777777" w:rsidR="004C55A9" w:rsidRDefault="00000000">
      <w:pPr>
        <w:pStyle w:val="Heading2"/>
      </w:pPr>
      <w:r>
        <w:t>The Bigger Picture</w:t>
      </w:r>
    </w:p>
    <w:p w14:paraId="1E28F95D" w14:textId="77777777" w:rsidR="004C55A9" w:rsidRDefault="00000000">
      <w:pPr>
        <w:spacing w:before="80" w:after="80"/>
        <w:jc w:val="both"/>
      </w:pPr>
      <w:r>
        <w:t>This project traces the full arc of modern NLP. Phase I shows that classical methods, properly engineered, produce strong results on small datasets. The gap between Logistic Regression (72.81%) and BERT (85–90%) represents the cost of not having contextual understanding — a cost that becomes visible when dealing with sarcasm, coded language, and ambiguous phrasing. Phase II closes that gap. Phase III makes it useful.</w:t>
      </w:r>
    </w:p>
    <w:p w14:paraId="24F314E4" w14:textId="77777777" w:rsidR="004C55A9" w:rsidRDefault="004C55A9">
      <w:pPr>
        <w:spacing w:before="60" w:after="60"/>
      </w:pPr>
    </w:p>
    <w:p w14:paraId="1C7539D5" w14:textId="3778F7BA" w:rsidR="004C55A9" w:rsidRDefault="00000000" w:rsidP="00D339F7">
      <w:pPr>
        <w:pBdr>
          <w:top w:val="single" w:sz="6" w:space="1" w:color="2E75B6"/>
        </w:pBdr>
        <w:spacing w:before="400"/>
      </w:pPr>
      <w:r>
        <w:rPr>
          <w:i/>
          <w:iCs/>
          <w:color w:val="888888"/>
          <w:sz w:val="16"/>
          <w:szCs w:val="16"/>
        </w:rPr>
        <w:t xml:space="preserve"> NLP Project Phase I  |  Twitter Hate Speech Classification  |  Academic Reference Guide  |  Final Results: LR 72.81%, SVM 71.25%, NB 66.56%</w:t>
      </w:r>
    </w:p>
    <w:sectPr w:rsidR="004C55A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2E4135"/>
    <w:multiLevelType w:val="hybridMultilevel"/>
    <w:tmpl w:val="BDB69286"/>
    <w:lvl w:ilvl="0" w:tplc="8382B496">
      <w:start w:val="1"/>
      <w:numFmt w:val="decimal"/>
      <w:lvlText w:val="%1."/>
      <w:lvlJc w:val="left"/>
      <w:pPr>
        <w:ind w:left="720" w:hanging="360"/>
      </w:pPr>
    </w:lvl>
    <w:lvl w:ilvl="1" w:tplc="57AE3000">
      <w:numFmt w:val="decimal"/>
      <w:lvlText w:val=""/>
      <w:lvlJc w:val="left"/>
    </w:lvl>
    <w:lvl w:ilvl="2" w:tplc="C5D04F3E">
      <w:numFmt w:val="decimal"/>
      <w:lvlText w:val=""/>
      <w:lvlJc w:val="left"/>
    </w:lvl>
    <w:lvl w:ilvl="3" w:tplc="87428022">
      <w:numFmt w:val="decimal"/>
      <w:lvlText w:val=""/>
      <w:lvlJc w:val="left"/>
    </w:lvl>
    <w:lvl w:ilvl="4" w:tplc="143CB69E">
      <w:numFmt w:val="decimal"/>
      <w:lvlText w:val=""/>
      <w:lvlJc w:val="left"/>
    </w:lvl>
    <w:lvl w:ilvl="5" w:tplc="738E7EBC">
      <w:numFmt w:val="decimal"/>
      <w:lvlText w:val=""/>
      <w:lvlJc w:val="left"/>
    </w:lvl>
    <w:lvl w:ilvl="6" w:tplc="7ECE3CAA">
      <w:numFmt w:val="decimal"/>
      <w:lvlText w:val=""/>
      <w:lvlJc w:val="left"/>
    </w:lvl>
    <w:lvl w:ilvl="7" w:tplc="916EB772">
      <w:numFmt w:val="decimal"/>
      <w:lvlText w:val=""/>
      <w:lvlJc w:val="left"/>
    </w:lvl>
    <w:lvl w:ilvl="8" w:tplc="2872F7F0">
      <w:numFmt w:val="decimal"/>
      <w:lvlText w:val=""/>
      <w:lvlJc w:val="left"/>
    </w:lvl>
  </w:abstractNum>
  <w:abstractNum w:abstractNumId="1" w15:restartNumberingAfterBreak="0">
    <w:nsid w:val="617A5E64"/>
    <w:multiLevelType w:val="hybridMultilevel"/>
    <w:tmpl w:val="DA5811A8"/>
    <w:lvl w:ilvl="0" w:tplc="C5D4EB3E">
      <w:start w:val="1"/>
      <w:numFmt w:val="bullet"/>
      <w:lvlText w:val="•"/>
      <w:lvlJc w:val="left"/>
      <w:pPr>
        <w:ind w:left="720" w:hanging="360"/>
      </w:pPr>
    </w:lvl>
    <w:lvl w:ilvl="1" w:tplc="6296768A">
      <w:numFmt w:val="decimal"/>
      <w:lvlText w:val=""/>
      <w:lvlJc w:val="left"/>
    </w:lvl>
    <w:lvl w:ilvl="2" w:tplc="E9BEB40C">
      <w:numFmt w:val="decimal"/>
      <w:lvlText w:val=""/>
      <w:lvlJc w:val="left"/>
    </w:lvl>
    <w:lvl w:ilvl="3" w:tplc="B100DC88">
      <w:numFmt w:val="decimal"/>
      <w:lvlText w:val=""/>
      <w:lvlJc w:val="left"/>
    </w:lvl>
    <w:lvl w:ilvl="4" w:tplc="ED580FF4">
      <w:numFmt w:val="decimal"/>
      <w:lvlText w:val=""/>
      <w:lvlJc w:val="left"/>
    </w:lvl>
    <w:lvl w:ilvl="5" w:tplc="63949B38">
      <w:numFmt w:val="decimal"/>
      <w:lvlText w:val=""/>
      <w:lvlJc w:val="left"/>
    </w:lvl>
    <w:lvl w:ilvl="6" w:tplc="1FF08296">
      <w:numFmt w:val="decimal"/>
      <w:lvlText w:val=""/>
      <w:lvlJc w:val="left"/>
    </w:lvl>
    <w:lvl w:ilvl="7" w:tplc="54C2F830">
      <w:numFmt w:val="decimal"/>
      <w:lvlText w:val=""/>
      <w:lvlJc w:val="left"/>
    </w:lvl>
    <w:lvl w:ilvl="8" w:tplc="0C0A2A64">
      <w:numFmt w:val="decimal"/>
      <w:lvlText w:val=""/>
      <w:lvlJc w:val="left"/>
    </w:lvl>
  </w:abstractNum>
  <w:abstractNum w:abstractNumId="2" w15:restartNumberingAfterBreak="0">
    <w:nsid w:val="741050B0"/>
    <w:multiLevelType w:val="hybridMultilevel"/>
    <w:tmpl w:val="C7DA74A0"/>
    <w:lvl w:ilvl="0" w:tplc="8CFC0B12">
      <w:start w:val="1"/>
      <w:numFmt w:val="bullet"/>
      <w:lvlText w:val="●"/>
      <w:lvlJc w:val="left"/>
      <w:pPr>
        <w:ind w:left="720" w:hanging="360"/>
      </w:pPr>
    </w:lvl>
    <w:lvl w:ilvl="1" w:tplc="25684F7A">
      <w:start w:val="1"/>
      <w:numFmt w:val="bullet"/>
      <w:lvlText w:val="○"/>
      <w:lvlJc w:val="left"/>
      <w:pPr>
        <w:ind w:left="1440" w:hanging="360"/>
      </w:pPr>
    </w:lvl>
    <w:lvl w:ilvl="2" w:tplc="7C428106">
      <w:start w:val="1"/>
      <w:numFmt w:val="bullet"/>
      <w:lvlText w:val="■"/>
      <w:lvlJc w:val="left"/>
      <w:pPr>
        <w:ind w:left="2160" w:hanging="360"/>
      </w:pPr>
    </w:lvl>
    <w:lvl w:ilvl="3" w:tplc="203E37A2">
      <w:start w:val="1"/>
      <w:numFmt w:val="bullet"/>
      <w:lvlText w:val="●"/>
      <w:lvlJc w:val="left"/>
      <w:pPr>
        <w:ind w:left="2880" w:hanging="360"/>
      </w:pPr>
    </w:lvl>
    <w:lvl w:ilvl="4" w:tplc="A2A64E16">
      <w:start w:val="1"/>
      <w:numFmt w:val="bullet"/>
      <w:lvlText w:val="○"/>
      <w:lvlJc w:val="left"/>
      <w:pPr>
        <w:ind w:left="3600" w:hanging="360"/>
      </w:pPr>
    </w:lvl>
    <w:lvl w:ilvl="5" w:tplc="0D1C3ED6">
      <w:start w:val="1"/>
      <w:numFmt w:val="bullet"/>
      <w:lvlText w:val="■"/>
      <w:lvlJc w:val="left"/>
      <w:pPr>
        <w:ind w:left="4320" w:hanging="360"/>
      </w:pPr>
    </w:lvl>
    <w:lvl w:ilvl="6" w:tplc="0E90E948">
      <w:start w:val="1"/>
      <w:numFmt w:val="bullet"/>
      <w:lvlText w:val="●"/>
      <w:lvlJc w:val="left"/>
      <w:pPr>
        <w:ind w:left="5040" w:hanging="360"/>
      </w:pPr>
    </w:lvl>
    <w:lvl w:ilvl="7" w:tplc="19B8202C">
      <w:start w:val="1"/>
      <w:numFmt w:val="bullet"/>
      <w:lvlText w:val="●"/>
      <w:lvlJc w:val="left"/>
      <w:pPr>
        <w:ind w:left="5760" w:hanging="360"/>
      </w:pPr>
    </w:lvl>
    <w:lvl w:ilvl="8" w:tplc="A4A28D7E">
      <w:start w:val="1"/>
      <w:numFmt w:val="bullet"/>
      <w:lvlText w:val="●"/>
      <w:lvlJc w:val="left"/>
      <w:pPr>
        <w:ind w:left="6480" w:hanging="360"/>
      </w:pPr>
    </w:lvl>
  </w:abstractNum>
  <w:num w:numId="1" w16cid:durableId="220361716">
    <w:abstractNumId w:val="2"/>
    <w:lvlOverride w:ilvl="0">
      <w:startOverride w:val="1"/>
    </w:lvlOverride>
  </w:num>
  <w:num w:numId="2" w16cid:durableId="2140611115">
    <w:abstractNumId w:val="0"/>
    <w:lvlOverride w:ilvl="0">
      <w:startOverride w:val="1"/>
    </w:lvlOverride>
  </w:num>
  <w:num w:numId="3" w16cid:durableId="20144524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55A9"/>
    <w:rsid w:val="001A34E6"/>
    <w:rsid w:val="004C55A9"/>
    <w:rsid w:val="00B17187"/>
    <w:rsid w:val="00D339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ADC3E"/>
  <w15:docId w15:val="{FB5E2E95-F13C-40EB-8EB3-FE4CE2686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A5276"/>
      <w:sz w:val="32"/>
      <w:szCs w:val="32"/>
    </w:rPr>
  </w:style>
  <w:style w:type="paragraph" w:styleId="Heading2">
    <w:name w:val="heading 2"/>
    <w:uiPriority w:val="9"/>
    <w:unhideWhenUsed/>
    <w:qFormat/>
    <w:pPr>
      <w:spacing w:before="240" w:after="16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16</Pages>
  <Words>3378</Words>
  <Characters>19261</Characters>
  <Application>Microsoft Office Word</Application>
  <DocSecurity>0</DocSecurity>
  <Lines>160</Lines>
  <Paragraphs>45</Paragraphs>
  <ScaleCrop>false</ScaleCrop>
  <Company/>
  <LinksUpToDate>false</LinksUpToDate>
  <CharactersWithSpaces>22594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Lopadrita Chatterjee</cp:lastModifiedBy>
  <cp:revision>3</cp:revision>
  <dcterms:created xsi:type="dcterms:W3CDTF">2026-06-06T06:27:00Z</dcterms:created>
  <dcterms:modified xsi:type="dcterms:W3CDTF">2026-06-09T17:51:00Z</dcterms:modified>
</cp:coreProperties>
</file>