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E6B9" w14:textId="0995069E" w:rsidR="00640D61" w:rsidRDefault="00640D61" w:rsidP="00640D61">
      <w:pPr>
        <w:spacing w:after="0" w:line="276" w:lineRule="auto"/>
        <w:rPr>
          <w:rFonts w:cstheme="minorHAnsi"/>
          <w:sz w:val="32"/>
          <w:szCs w:val="32"/>
          <w:u w:val="single"/>
        </w:rPr>
      </w:pPr>
      <w:r w:rsidRPr="00640D61">
        <w:rPr>
          <w:rFonts w:cstheme="minorHAnsi"/>
          <w:sz w:val="32"/>
          <w:szCs w:val="32"/>
          <w:u w:val="single"/>
        </w:rPr>
        <w:t xml:space="preserve">To find keywords from a given domain-free text: </w:t>
      </w:r>
      <w:proofErr w:type="spellStart"/>
      <w:r w:rsidRPr="00640D61">
        <w:rPr>
          <w:rFonts w:cstheme="minorHAnsi"/>
          <w:sz w:val="32"/>
          <w:szCs w:val="32"/>
          <w:u w:val="single"/>
        </w:rPr>
        <w:t>Yake</w:t>
      </w:r>
      <w:proofErr w:type="spellEnd"/>
    </w:p>
    <w:p w14:paraId="352B8E0D" w14:textId="77777777" w:rsidR="00640D61" w:rsidRPr="00640D61" w:rsidRDefault="00640D61" w:rsidP="00640D61">
      <w:pPr>
        <w:spacing w:after="0" w:line="276" w:lineRule="auto"/>
        <w:rPr>
          <w:rFonts w:cstheme="minorHAnsi"/>
          <w:sz w:val="32"/>
          <w:szCs w:val="32"/>
          <w:u w:val="single"/>
        </w:rPr>
      </w:pPr>
    </w:p>
    <w:p w14:paraId="04E9ABC2" w14:textId="5C67E56F" w:rsidR="00640D61" w:rsidRPr="00640D61" w:rsidRDefault="00640D61" w:rsidP="00640D61">
      <w:pPr>
        <w:spacing w:after="0"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640D61">
        <w:rPr>
          <w:rFonts w:cstheme="minorHAnsi"/>
          <w:b/>
          <w:bCs/>
          <w:sz w:val="28"/>
          <w:szCs w:val="28"/>
        </w:rPr>
        <w:t>Yake</w:t>
      </w:r>
      <w:proofErr w:type="spellEnd"/>
      <w:r w:rsidRPr="00640D61">
        <w:rPr>
          <w:rFonts w:cstheme="minorHAnsi"/>
          <w:b/>
          <w:bCs/>
          <w:sz w:val="28"/>
          <w:szCs w:val="28"/>
        </w:rPr>
        <w:t xml:space="preserve">: </w:t>
      </w:r>
    </w:p>
    <w:p w14:paraId="294663AE" w14:textId="77777777" w:rsidR="00640D61" w:rsidRPr="00640D61" w:rsidRDefault="00640D61" w:rsidP="00640D61">
      <w:pPr>
        <w:shd w:val="clear" w:color="auto" w:fill="FAFBFC"/>
        <w:spacing w:after="0" w:line="276" w:lineRule="auto"/>
        <w:outlineLvl w:val="0"/>
        <w:rPr>
          <w:rFonts w:eastAsia="Times New Roman" w:cstheme="minorHAnsi"/>
          <w:color w:val="24292E"/>
          <w:kern w:val="36"/>
          <w:sz w:val="24"/>
          <w:szCs w:val="24"/>
        </w:rPr>
      </w:pPr>
      <w:r w:rsidRPr="00640D61">
        <w:rPr>
          <w:rFonts w:eastAsia="Times New Roman" w:cstheme="minorHAnsi"/>
          <w:color w:val="24292E"/>
          <w:kern w:val="36"/>
          <w:sz w:val="24"/>
          <w:szCs w:val="24"/>
          <w:u w:val="single"/>
        </w:rPr>
        <w:t xml:space="preserve">LIAAD </w:t>
      </w:r>
      <w:r w:rsidRPr="00640D61">
        <w:rPr>
          <w:rFonts w:eastAsia="Times New Roman" w:cstheme="minorHAnsi"/>
          <w:color w:val="24292E"/>
          <w:kern w:val="36"/>
          <w:sz w:val="24"/>
          <w:szCs w:val="24"/>
        </w:rPr>
        <w:t>- Laboratory of Artificial Intelligence and Decision Support</w:t>
      </w:r>
    </w:p>
    <w:p w14:paraId="18D9CC69" w14:textId="330328C7" w:rsidR="00640D61" w:rsidRPr="00640D61" w:rsidRDefault="00640D61" w:rsidP="00640D61">
      <w:pPr>
        <w:spacing w:after="0"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640D6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Laboratory of Artificial Intelligence and Decision Support (LIAAD)</w:t>
      </w:r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 is an R&amp;D laboratory. It is one of the associated units of</w:t>
      </w:r>
      <w:hyperlink r:id="rId4" w:history="1">
        <w:r w:rsidRPr="00640D61">
          <w:rPr>
            <w:rStyle w:val="Hyperlink"/>
            <w:rFonts w:cstheme="minorHAnsi"/>
            <w:color w:val="205C90"/>
            <w:sz w:val="24"/>
            <w:szCs w:val="24"/>
            <w:u w:val="none"/>
            <w:shd w:val="clear" w:color="auto" w:fill="FFFFFF"/>
          </w:rPr>
          <w:t> INESC Tec</w:t>
        </w:r>
      </w:hyperlink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 which is funded by </w:t>
      </w:r>
      <w:hyperlink r:id="rId5" w:history="1">
        <w:r w:rsidRPr="00640D61">
          <w:rPr>
            <w:rStyle w:val="Hyperlink"/>
            <w:rFonts w:cstheme="minorHAnsi"/>
            <w:color w:val="205C90"/>
            <w:sz w:val="24"/>
            <w:szCs w:val="24"/>
            <w:u w:val="none"/>
            <w:shd w:val="clear" w:color="auto" w:fill="FFFFFF"/>
          </w:rPr>
          <w:t>FCT</w:t>
        </w:r>
      </w:hyperlink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.  LIAAD belongs to </w:t>
      </w:r>
      <w:hyperlink r:id="rId6" w:anchor="centers" w:history="1">
        <w:r w:rsidRPr="00640D61">
          <w:rPr>
            <w:rStyle w:val="Hyperlink"/>
            <w:rFonts w:cstheme="minorHAnsi"/>
            <w:i/>
            <w:iCs/>
            <w:color w:val="205C90"/>
            <w:sz w:val="24"/>
            <w:szCs w:val="24"/>
            <w:u w:val="none"/>
            <w:shd w:val="clear" w:color="auto" w:fill="FFFFFF"/>
          </w:rPr>
          <w:t>Computer Science Cluster</w:t>
        </w:r>
      </w:hyperlink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 xml:space="preserve"> of </w:t>
      </w:r>
      <w:proofErr w:type="spellStart"/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Inesc</w:t>
      </w:r>
      <w:proofErr w:type="spellEnd"/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 xml:space="preserve"> Tec., which apart from </w:t>
      </w:r>
      <w:hyperlink r:id="rId7" w:history="1">
        <w:r w:rsidRPr="00640D61">
          <w:rPr>
            <w:rStyle w:val="Hyperlink"/>
            <w:rFonts w:cstheme="minorHAnsi"/>
            <w:color w:val="205C90"/>
            <w:sz w:val="24"/>
            <w:szCs w:val="24"/>
            <w:u w:val="none"/>
            <w:shd w:val="clear" w:color="auto" w:fill="FFFFFF"/>
          </w:rPr>
          <w:t>LIAAD</w:t>
        </w:r>
      </w:hyperlink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, includes also </w:t>
      </w:r>
      <w:hyperlink r:id="rId8" w:history="1">
        <w:r w:rsidRPr="00640D61">
          <w:rPr>
            <w:rStyle w:val="Hyperlink"/>
            <w:rFonts w:cstheme="minorHAnsi"/>
            <w:color w:val="205C90"/>
            <w:sz w:val="24"/>
            <w:szCs w:val="24"/>
            <w:u w:val="none"/>
            <w:shd w:val="clear" w:color="auto" w:fill="FFFFFF"/>
          </w:rPr>
          <w:t>CRACS</w:t>
        </w:r>
      </w:hyperlink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hyperlink r:id="rId9" w:history="1">
        <w:r w:rsidRPr="00640D61">
          <w:rPr>
            <w:rStyle w:val="Hyperlink"/>
            <w:rFonts w:cstheme="minorHAnsi"/>
            <w:color w:val="205C90"/>
            <w:sz w:val="24"/>
            <w:szCs w:val="24"/>
            <w:u w:val="none"/>
            <w:shd w:val="clear" w:color="auto" w:fill="FFFFFF"/>
          </w:rPr>
          <w:t>CSIG </w:t>
        </w:r>
      </w:hyperlink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and </w:t>
      </w:r>
      <w:proofErr w:type="spellStart"/>
      <w:r w:rsidRPr="00640D61">
        <w:rPr>
          <w:rFonts w:cstheme="minorHAnsi"/>
          <w:sz w:val="24"/>
          <w:szCs w:val="24"/>
        </w:rPr>
        <w:fldChar w:fldCharType="begin"/>
      </w:r>
      <w:r w:rsidRPr="00640D61">
        <w:rPr>
          <w:rFonts w:cstheme="minorHAnsi"/>
          <w:sz w:val="24"/>
          <w:szCs w:val="24"/>
        </w:rPr>
        <w:instrText xml:space="preserve"> HYPERLINK "https://www.inesctec.pt/en/centres/haslab" </w:instrText>
      </w:r>
      <w:r w:rsidRPr="00640D61">
        <w:rPr>
          <w:rFonts w:cstheme="minorHAnsi"/>
          <w:sz w:val="24"/>
          <w:szCs w:val="24"/>
        </w:rPr>
        <w:fldChar w:fldCharType="separate"/>
      </w:r>
      <w:r w:rsidRPr="00640D61">
        <w:rPr>
          <w:rStyle w:val="Hyperlink"/>
          <w:rFonts w:cstheme="minorHAnsi"/>
          <w:color w:val="205C90"/>
          <w:sz w:val="24"/>
          <w:szCs w:val="24"/>
          <w:u w:val="none"/>
          <w:shd w:val="clear" w:color="auto" w:fill="FFFFFF"/>
        </w:rPr>
        <w:t>Haslab</w:t>
      </w:r>
      <w:proofErr w:type="spellEnd"/>
      <w:r w:rsidRPr="00640D61">
        <w:rPr>
          <w:rFonts w:cstheme="minorHAnsi"/>
          <w:sz w:val="24"/>
          <w:szCs w:val="24"/>
        </w:rPr>
        <w:fldChar w:fldCharType="end"/>
      </w:r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640D61">
        <w:rPr>
          <w:rFonts w:cstheme="minorHAnsi"/>
          <w:color w:val="000000"/>
          <w:sz w:val="24"/>
          <w:szCs w:val="24"/>
        </w:rPr>
        <w:br/>
      </w:r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LIAAD has long experience with AI. It originated from </w:t>
      </w:r>
      <w:hyperlink r:id="rId10" w:tgtFrame="_blank" w:history="1">
        <w:r w:rsidRPr="00640D61">
          <w:rPr>
            <w:rStyle w:val="Hyperlink"/>
            <w:rFonts w:cstheme="minorHAnsi"/>
            <w:color w:val="205C90"/>
            <w:sz w:val="24"/>
            <w:szCs w:val="24"/>
            <w:u w:val="none"/>
            <w:shd w:val="clear" w:color="auto" w:fill="FFFFFF"/>
          </w:rPr>
          <w:t>LIACC</w:t>
        </w:r>
      </w:hyperlink>
      <w:r w:rsidRPr="00640D61">
        <w:rPr>
          <w:rFonts w:cstheme="minorHAnsi"/>
          <w:color w:val="000000"/>
          <w:sz w:val="24"/>
          <w:szCs w:val="24"/>
          <w:shd w:val="clear" w:color="auto" w:fill="FFFFFF"/>
        </w:rPr>
        <w:t>-NIAAD that was founded back in 1988.</w:t>
      </w:r>
    </w:p>
    <w:p w14:paraId="57580A26" w14:textId="5EF38ED6" w:rsidR="00640D61" w:rsidRPr="00640D61" w:rsidRDefault="00640D61" w:rsidP="00640D61">
      <w:pPr>
        <w:pStyle w:val="Heading2"/>
        <w:shd w:val="clear" w:color="auto" w:fill="FFFFFF"/>
        <w:spacing w:before="360" w:line="276" w:lineRule="auto"/>
        <w:rPr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</w:pPr>
      <w:proofErr w:type="gramStart"/>
      <w:r w:rsidRPr="00640D61">
        <w:rPr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  <w:t>References</w:t>
      </w:r>
      <w:r w:rsidR="00905C3B">
        <w:rPr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  <w:t xml:space="preserve"> :</w:t>
      </w:r>
      <w:proofErr w:type="gramEnd"/>
    </w:p>
    <w:p w14:paraId="678A2C85" w14:textId="77777777" w:rsidR="00640D61" w:rsidRPr="00640D61" w:rsidRDefault="00640D61" w:rsidP="00640D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92E"/>
        </w:rPr>
      </w:pPr>
      <w:r w:rsidRPr="00640D61">
        <w:rPr>
          <w:rFonts w:asciiTheme="minorHAnsi" w:hAnsiTheme="minorHAnsi" w:cstheme="minorHAnsi"/>
          <w:color w:val="24292E"/>
        </w:rPr>
        <w:t>Please cite the following works when using YAKE</w:t>
      </w:r>
    </w:p>
    <w:p w14:paraId="3ADAC68E" w14:textId="77777777" w:rsidR="00640D61" w:rsidRPr="00640D61" w:rsidRDefault="00640D61" w:rsidP="00640D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92E"/>
        </w:rPr>
      </w:pPr>
      <w:r w:rsidRPr="00640D61">
        <w:rPr>
          <w:rFonts w:asciiTheme="minorHAnsi" w:hAnsiTheme="minorHAnsi" w:cstheme="minorHAnsi"/>
          <w:b/>
          <w:bCs/>
          <w:color w:val="24292E"/>
        </w:rPr>
        <w:t>In-depth journal paper at Information Sciences Journal</w:t>
      </w:r>
    </w:p>
    <w:p w14:paraId="76000010" w14:textId="77777777" w:rsidR="00640D61" w:rsidRPr="00640D61" w:rsidRDefault="00640D61" w:rsidP="00640D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92E"/>
        </w:rPr>
      </w:pPr>
      <w:r w:rsidRPr="00640D61">
        <w:rPr>
          <w:rFonts w:asciiTheme="minorHAnsi" w:hAnsiTheme="minorHAnsi" w:cstheme="minorHAnsi"/>
          <w:color w:val="24292E"/>
        </w:rPr>
        <w:t xml:space="preserve">Campos, R., </w:t>
      </w:r>
      <w:proofErr w:type="spellStart"/>
      <w:r w:rsidRPr="00640D61">
        <w:rPr>
          <w:rFonts w:asciiTheme="minorHAnsi" w:hAnsiTheme="minorHAnsi" w:cstheme="minorHAnsi"/>
          <w:color w:val="24292E"/>
        </w:rPr>
        <w:t>Mangaravite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, V., </w:t>
      </w:r>
      <w:proofErr w:type="spellStart"/>
      <w:r w:rsidRPr="00640D61">
        <w:rPr>
          <w:rFonts w:asciiTheme="minorHAnsi" w:hAnsiTheme="minorHAnsi" w:cstheme="minorHAnsi"/>
          <w:color w:val="24292E"/>
        </w:rPr>
        <w:t>Pasquali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, A., </w:t>
      </w:r>
      <w:proofErr w:type="spellStart"/>
      <w:r w:rsidRPr="00640D61">
        <w:rPr>
          <w:rFonts w:asciiTheme="minorHAnsi" w:hAnsiTheme="minorHAnsi" w:cstheme="minorHAnsi"/>
          <w:color w:val="24292E"/>
        </w:rPr>
        <w:t>Jatowt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, A., Jorge, A., Nunes, C. and </w:t>
      </w:r>
      <w:proofErr w:type="spellStart"/>
      <w:r w:rsidRPr="00640D61">
        <w:rPr>
          <w:rFonts w:asciiTheme="minorHAnsi" w:hAnsiTheme="minorHAnsi" w:cstheme="minorHAnsi"/>
          <w:color w:val="24292E"/>
        </w:rPr>
        <w:t>Jatowt</w:t>
      </w:r>
      <w:proofErr w:type="spellEnd"/>
      <w:r w:rsidRPr="00640D61">
        <w:rPr>
          <w:rFonts w:asciiTheme="minorHAnsi" w:hAnsiTheme="minorHAnsi" w:cstheme="minorHAnsi"/>
          <w:color w:val="24292E"/>
        </w:rPr>
        <w:t>, A. (2020). YAKE! Keyword Extraction from Single Documents using Multiple Local Features. In Information Sciences Journal. Elsevier, Vol 509, pp 257-289. </w:t>
      </w:r>
      <w:hyperlink r:id="rId11" w:history="1">
        <w:r w:rsidRPr="00640D61">
          <w:rPr>
            <w:rStyle w:val="Hyperlink"/>
            <w:rFonts w:asciiTheme="minorHAnsi" w:hAnsiTheme="minorHAnsi" w:cstheme="minorHAnsi"/>
          </w:rPr>
          <w:t>pdf</w:t>
        </w:r>
      </w:hyperlink>
    </w:p>
    <w:p w14:paraId="790F54C7" w14:textId="77777777" w:rsidR="00640D61" w:rsidRPr="00640D61" w:rsidRDefault="00640D61" w:rsidP="00640D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92E"/>
        </w:rPr>
      </w:pPr>
      <w:r w:rsidRPr="00640D61">
        <w:rPr>
          <w:rFonts w:asciiTheme="minorHAnsi" w:hAnsiTheme="minorHAnsi" w:cstheme="minorHAnsi"/>
          <w:b/>
          <w:bCs/>
          <w:color w:val="24292E"/>
        </w:rPr>
        <w:t>ECIR'18 Best Short Paper</w:t>
      </w:r>
    </w:p>
    <w:p w14:paraId="5C3456F2" w14:textId="77777777" w:rsidR="00640D61" w:rsidRPr="00640D61" w:rsidRDefault="00640D61" w:rsidP="00640D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92E"/>
        </w:rPr>
      </w:pPr>
      <w:r w:rsidRPr="00640D61">
        <w:rPr>
          <w:rFonts w:asciiTheme="minorHAnsi" w:hAnsiTheme="minorHAnsi" w:cstheme="minorHAnsi"/>
          <w:color w:val="24292E"/>
        </w:rPr>
        <w:t xml:space="preserve">Campos R., </w:t>
      </w:r>
      <w:proofErr w:type="spellStart"/>
      <w:r w:rsidRPr="00640D61">
        <w:rPr>
          <w:rFonts w:asciiTheme="minorHAnsi" w:hAnsiTheme="minorHAnsi" w:cstheme="minorHAnsi"/>
          <w:color w:val="24292E"/>
        </w:rPr>
        <w:t>Mangaravite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V., </w:t>
      </w:r>
      <w:proofErr w:type="spellStart"/>
      <w:r w:rsidRPr="00640D61">
        <w:rPr>
          <w:rFonts w:asciiTheme="minorHAnsi" w:hAnsiTheme="minorHAnsi" w:cstheme="minorHAnsi"/>
          <w:color w:val="24292E"/>
        </w:rPr>
        <w:t>Pasquali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A., Jorge A.M., Nunes C., and </w:t>
      </w:r>
      <w:proofErr w:type="spellStart"/>
      <w:r w:rsidRPr="00640D61">
        <w:rPr>
          <w:rFonts w:asciiTheme="minorHAnsi" w:hAnsiTheme="minorHAnsi" w:cstheme="minorHAnsi"/>
          <w:color w:val="24292E"/>
        </w:rPr>
        <w:t>Jatowt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A. (2018). A Text Feature Based Automatic Keyword Extraction Method for Single Documents. In: </w:t>
      </w:r>
      <w:proofErr w:type="spellStart"/>
      <w:r w:rsidRPr="00640D61">
        <w:rPr>
          <w:rFonts w:asciiTheme="minorHAnsi" w:hAnsiTheme="minorHAnsi" w:cstheme="minorHAnsi"/>
          <w:color w:val="24292E"/>
        </w:rPr>
        <w:t>Pasi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G., </w:t>
      </w:r>
      <w:proofErr w:type="spellStart"/>
      <w:r w:rsidRPr="00640D61">
        <w:rPr>
          <w:rFonts w:asciiTheme="minorHAnsi" w:hAnsiTheme="minorHAnsi" w:cstheme="minorHAnsi"/>
          <w:color w:val="24292E"/>
        </w:rPr>
        <w:t>Piwowarski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B., Azzopardi L., Hanbury A. (eds). Advances in Information Retrieval. ECIR 2018 (Grenoble, France. March 26 – 29). Lecture Notes in Computer Science, vol 10772, pp. 684 - 691. </w:t>
      </w:r>
      <w:hyperlink r:id="rId12" w:history="1">
        <w:r w:rsidRPr="00640D61">
          <w:rPr>
            <w:rStyle w:val="Hyperlink"/>
            <w:rFonts w:asciiTheme="minorHAnsi" w:hAnsiTheme="minorHAnsi" w:cstheme="minorHAnsi"/>
          </w:rPr>
          <w:t>pdf</w:t>
        </w:r>
      </w:hyperlink>
    </w:p>
    <w:p w14:paraId="5EF8571B" w14:textId="77777777" w:rsidR="00640D61" w:rsidRPr="00640D61" w:rsidRDefault="00640D61" w:rsidP="00640D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92E"/>
        </w:rPr>
      </w:pPr>
      <w:r w:rsidRPr="00640D61">
        <w:rPr>
          <w:rFonts w:asciiTheme="minorHAnsi" w:hAnsiTheme="minorHAnsi" w:cstheme="minorHAnsi"/>
          <w:color w:val="24292E"/>
        </w:rPr>
        <w:t xml:space="preserve">Campos R., </w:t>
      </w:r>
      <w:proofErr w:type="spellStart"/>
      <w:r w:rsidRPr="00640D61">
        <w:rPr>
          <w:rFonts w:asciiTheme="minorHAnsi" w:hAnsiTheme="minorHAnsi" w:cstheme="minorHAnsi"/>
          <w:color w:val="24292E"/>
        </w:rPr>
        <w:t>Mangaravite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V., </w:t>
      </w:r>
      <w:proofErr w:type="spellStart"/>
      <w:r w:rsidRPr="00640D61">
        <w:rPr>
          <w:rFonts w:asciiTheme="minorHAnsi" w:hAnsiTheme="minorHAnsi" w:cstheme="minorHAnsi"/>
          <w:color w:val="24292E"/>
        </w:rPr>
        <w:t>Pasquali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A., Jorge A.M., Nunes C., and </w:t>
      </w:r>
      <w:proofErr w:type="spellStart"/>
      <w:r w:rsidRPr="00640D61">
        <w:rPr>
          <w:rFonts w:asciiTheme="minorHAnsi" w:hAnsiTheme="minorHAnsi" w:cstheme="minorHAnsi"/>
          <w:color w:val="24292E"/>
        </w:rPr>
        <w:t>Jatowt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A. (2018). YAKE! Collection-independent Automatic Keyword Extractor. In: </w:t>
      </w:r>
      <w:proofErr w:type="spellStart"/>
      <w:r w:rsidRPr="00640D61">
        <w:rPr>
          <w:rFonts w:asciiTheme="minorHAnsi" w:hAnsiTheme="minorHAnsi" w:cstheme="minorHAnsi"/>
          <w:color w:val="24292E"/>
        </w:rPr>
        <w:t>Pasi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G., </w:t>
      </w:r>
      <w:proofErr w:type="spellStart"/>
      <w:r w:rsidRPr="00640D61">
        <w:rPr>
          <w:rFonts w:asciiTheme="minorHAnsi" w:hAnsiTheme="minorHAnsi" w:cstheme="minorHAnsi"/>
          <w:color w:val="24292E"/>
        </w:rPr>
        <w:t>Piwowarski</w:t>
      </w:r>
      <w:proofErr w:type="spellEnd"/>
      <w:r w:rsidRPr="00640D61">
        <w:rPr>
          <w:rFonts w:asciiTheme="minorHAnsi" w:hAnsiTheme="minorHAnsi" w:cstheme="minorHAnsi"/>
          <w:color w:val="24292E"/>
        </w:rPr>
        <w:t xml:space="preserve"> B., Azzopardi L., Hanbury A. (eds). Advances in Information Retrieval. ECIR 2018 (Grenoble, France. March 26 – 29). Lecture Notes in Computer Science, vol 10772, pp. 806 - 810. </w:t>
      </w:r>
      <w:hyperlink r:id="rId13" w:history="1">
        <w:r w:rsidRPr="00640D61">
          <w:rPr>
            <w:rStyle w:val="Hyperlink"/>
            <w:rFonts w:asciiTheme="minorHAnsi" w:hAnsiTheme="minorHAnsi" w:cstheme="minorHAnsi"/>
          </w:rPr>
          <w:t>pdf</w:t>
        </w:r>
      </w:hyperlink>
    </w:p>
    <w:p w14:paraId="783294CD" w14:textId="77777777" w:rsidR="00640D61" w:rsidRPr="00640D61" w:rsidRDefault="00640D61" w:rsidP="00640D61">
      <w:pPr>
        <w:pStyle w:val="Heading2"/>
        <w:shd w:val="clear" w:color="auto" w:fill="FFFFFF"/>
        <w:spacing w:before="360" w:line="276" w:lineRule="auto"/>
        <w:rPr>
          <w:rFonts w:asciiTheme="minorHAnsi" w:hAnsiTheme="minorHAnsi" w:cstheme="minorHAnsi"/>
          <w:color w:val="24292E"/>
          <w:sz w:val="24"/>
          <w:szCs w:val="24"/>
        </w:rPr>
      </w:pPr>
      <w:r w:rsidRPr="00640D61">
        <w:rPr>
          <w:rFonts w:asciiTheme="minorHAnsi" w:hAnsiTheme="minorHAnsi" w:cstheme="minorHAnsi"/>
          <w:color w:val="24292E"/>
          <w:sz w:val="24"/>
          <w:szCs w:val="24"/>
        </w:rPr>
        <w:t>Awards</w:t>
      </w:r>
    </w:p>
    <w:p w14:paraId="47836F30" w14:textId="77777777" w:rsidR="00640D61" w:rsidRPr="00640D61" w:rsidRDefault="00640D61" w:rsidP="00640D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92E"/>
        </w:rPr>
      </w:pPr>
      <w:hyperlink r:id="rId14" w:history="1">
        <w:r w:rsidRPr="00640D61">
          <w:rPr>
            <w:rStyle w:val="Hyperlink"/>
            <w:rFonts w:asciiTheme="minorHAnsi" w:hAnsiTheme="minorHAnsi" w:cstheme="minorHAnsi"/>
          </w:rPr>
          <w:t>ECIR'18</w:t>
        </w:r>
      </w:hyperlink>
      <w:r w:rsidRPr="00640D61">
        <w:rPr>
          <w:rFonts w:asciiTheme="minorHAnsi" w:hAnsiTheme="minorHAnsi" w:cstheme="minorHAnsi"/>
          <w:color w:val="24292E"/>
        </w:rPr>
        <w:t> Best Short Paper</w:t>
      </w:r>
    </w:p>
    <w:p w14:paraId="1B401F4E" w14:textId="184D61E0" w:rsidR="00640D61" w:rsidRPr="00640D61" w:rsidRDefault="00640D61" w:rsidP="00640D61">
      <w:pPr>
        <w:spacing w:after="0" w:line="276" w:lineRule="auto"/>
        <w:rPr>
          <w:rFonts w:cstheme="minorHAnsi"/>
          <w:sz w:val="24"/>
          <w:szCs w:val="24"/>
        </w:rPr>
      </w:pPr>
    </w:p>
    <w:p w14:paraId="6BB09541" w14:textId="237A259B" w:rsidR="00640D61" w:rsidRPr="00640D61" w:rsidRDefault="00640D61" w:rsidP="00640D61">
      <w:pPr>
        <w:spacing w:after="0" w:line="276" w:lineRule="auto"/>
        <w:rPr>
          <w:rFonts w:cstheme="minorHAnsi"/>
          <w:sz w:val="24"/>
          <w:szCs w:val="24"/>
        </w:rPr>
      </w:pPr>
      <w:r w:rsidRPr="00640D61">
        <w:rPr>
          <w:rFonts w:cstheme="minorHAnsi"/>
          <w:b/>
          <w:bCs/>
          <w:sz w:val="28"/>
          <w:szCs w:val="28"/>
          <w:u w:val="single"/>
        </w:rPr>
        <w:t>GITHUB</w:t>
      </w:r>
      <w:r w:rsidRPr="00640D61">
        <w:rPr>
          <w:rFonts w:cstheme="minorHAnsi"/>
          <w:sz w:val="24"/>
          <w:szCs w:val="24"/>
        </w:rPr>
        <w:t xml:space="preserve">: </w:t>
      </w:r>
      <w:hyperlink r:id="rId15" w:history="1">
        <w:r w:rsidRPr="00640D61">
          <w:rPr>
            <w:rStyle w:val="Hyperlink"/>
            <w:rFonts w:cstheme="minorHAnsi"/>
            <w:sz w:val="24"/>
            <w:szCs w:val="24"/>
          </w:rPr>
          <w:t>https://github.com/LIAAD/yake</w:t>
        </w:r>
      </w:hyperlink>
    </w:p>
    <w:p w14:paraId="29F85492" w14:textId="62F55A78" w:rsidR="00640D61" w:rsidRDefault="00640D61" w:rsidP="00640D61">
      <w:pPr>
        <w:spacing w:after="0" w:line="276" w:lineRule="auto"/>
        <w:rPr>
          <w:rFonts w:cstheme="minorHAnsi"/>
          <w:sz w:val="24"/>
          <w:szCs w:val="24"/>
        </w:rPr>
      </w:pPr>
    </w:p>
    <w:p w14:paraId="799C8DF3" w14:textId="11800057" w:rsidR="007504B4" w:rsidRDefault="007504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99C70B" w14:textId="6B1C48BF" w:rsidR="00640D61" w:rsidRPr="007B2406" w:rsidRDefault="007504B4" w:rsidP="00640D61">
      <w:pPr>
        <w:spacing w:after="0" w:line="276" w:lineRule="auto"/>
        <w:rPr>
          <w:rFonts w:cstheme="minorHAnsi"/>
          <w:sz w:val="32"/>
          <w:szCs w:val="32"/>
          <w:u w:val="single"/>
        </w:rPr>
      </w:pPr>
      <w:r w:rsidRPr="007B2406">
        <w:rPr>
          <w:rFonts w:cstheme="minorHAnsi"/>
          <w:sz w:val="32"/>
          <w:szCs w:val="32"/>
          <w:u w:val="single"/>
        </w:rPr>
        <w:lastRenderedPageBreak/>
        <w:t xml:space="preserve">To generate questions from a given keyword: </w:t>
      </w:r>
    </w:p>
    <w:p w14:paraId="371FAFD6" w14:textId="55A986AC" w:rsidR="007504B4" w:rsidRPr="007B2406" w:rsidRDefault="007504B4" w:rsidP="00640D61">
      <w:pPr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63A05DD5" w14:textId="7DDB1379" w:rsidR="007504B4" w:rsidRPr="007B2406" w:rsidRDefault="007504B4" w:rsidP="00640D61">
      <w:pPr>
        <w:spacing w:after="0" w:line="276" w:lineRule="auto"/>
        <w:rPr>
          <w:rFonts w:cstheme="minorHAnsi"/>
          <w:sz w:val="24"/>
          <w:szCs w:val="24"/>
        </w:rPr>
      </w:pPr>
      <w:r w:rsidRPr="007B2406">
        <w:rPr>
          <w:rFonts w:cstheme="minorHAnsi"/>
          <w:b/>
          <w:bCs/>
          <w:sz w:val="24"/>
          <w:szCs w:val="24"/>
          <w:u w:val="single"/>
        </w:rPr>
        <w:t>GITHUB</w:t>
      </w:r>
      <w:r w:rsidRPr="007B2406">
        <w:rPr>
          <w:rFonts w:cstheme="minorHAnsi"/>
          <w:sz w:val="24"/>
          <w:szCs w:val="24"/>
        </w:rPr>
        <w:t xml:space="preserve">: </w:t>
      </w:r>
      <w:hyperlink r:id="rId16" w:history="1">
        <w:r w:rsidR="00905C3B" w:rsidRPr="007B2406">
          <w:rPr>
            <w:rStyle w:val="Hyperlink"/>
            <w:rFonts w:cstheme="minorHAnsi"/>
            <w:sz w:val="24"/>
            <w:szCs w:val="24"/>
          </w:rPr>
          <w:t>https://github.com/sumehta/question-generation</w:t>
        </w:r>
      </w:hyperlink>
    </w:p>
    <w:p w14:paraId="782B0B49" w14:textId="7A44F50A" w:rsidR="00905C3B" w:rsidRPr="007B2406" w:rsidRDefault="00905C3B" w:rsidP="00640D61">
      <w:pPr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2797FDC" w14:textId="40BB91B1" w:rsidR="00905C3B" w:rsidRPr="007B2406" w:rsidRDefault="00905C3B" w:rsidP="00640D61">
      <w:pPr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 w:rsidRPr="007B2406">
        <w:rPr>
          <w:rFonts w:cstheme="minorHAnsi"/>
          <w:b/>
          <w:bCs/>
          <w:sz w:val="24"/>
          <w:szCs w:val="24"/>
          <w:u w:val="single"/>
        </w:rPr>
        <w:t xml:space="preserve">References: </w:t>
      </w:r>
    </w:p>
    <w:p w14:paraId="4A44AC9B" w14:textId="77777777" w:rsidR="007B2406" w:rsidRPr="007B2406" w:rsidRDefault="00905C3B" w:rsidP="00640D61">
      <w:pPr>
        <w:spacing w:after="0" w:line="276" w:lineRule="auto"/>
        <w:rPr>
          <w:rFonts w:cstheme="minorHAnsi"/>
          <w:sz w:val="24"/>
          <w:szCs w:val="24"/>
        </w:rPr>
      </w:pPr>
      <w:r w:rsidRPr="007B2406">
        <w:rPr>
          <w:rFonts w:cstheme="minorHAnsi"/>
          <w:sz w:val="24"/>
          <w:szCs w:val="24"/>
        </w:rPr>
        <w:t xml:space="preserve">Refer ReadMe </w:t>
      </w:r>
      <w:r w:rsidR="007B2406" w:rsidRPr="007B2406">
        <w:rPr>
          <w:rFonts w:cstheme="minorHAnsi"/>
          <w:sz w:val="24"/>
          <w:szCs w:val="24"/>
        </w:rPr>
        <w:t xml:space="preserve">file from the </w:t>
      </w:r>
      <w:proofErr w:type="spellStart"/>
      <w:r w:rsidR="007B2406" w:rsidRPr="007B2406">
        <w:rPr>
          <w:rFonts w:cstheme="minorHAnsi"/>
          <w:sz w:val="24"/>
          <w:szCs w:val="24"/>
        </w:rPr>
        <w:t>github</w:t>
      </w:r>
      <w:proofErr w:type="spellEnd"/>
      <w:r w:rsidR="007B2406" w:rsidRPr="007B2406">
        <w:rPr>
          <w:rFonts w:cstheme="minorHAnsi"/>
          <w:sz w:val="24"/>
          <w:szCs w:val="24"/>
        </w:rPr>
        <w:t xml:space="preserve"> repo for citations and papers.</w:t>
      </w:r>
    </w:p>
    <w:p w14:paraId="180DA272" w14:textId="77777777" w:rsidR="007B2406" w:rsidRPr="007B2406" w:rsidRDefault="007B2406" w:rsidP="00640D61">
      <w:pPr>
        <w:spacing w:after="0" w:line="276" w:lineRule="auto"/>
        <w:rPr>
          <w:rFonts w:cstheme="minorHAnsi"/>
          <w:sz w:val="24"/>
          <w:szCs w:val="24"/>
        </w:rPr>
      </w:pPr>
    </w:p>
    <w:p w14:paraId="76D106FE" w14:textId="20BB4C63" w:rsidR="00905C3B" w:rsidRDefault="007B2406" w:rsidP="00640D61">
      <w:pPr>
        <w:spacing w:after="0" w:line="276" w:lineRule="auto"/>
        <w:rPr>
          <w:rFonts w:cstheme="minorHAnsi"/>
          <w:sz w:val="24"/>
          <w:szCs w:val="24"/>
        </w:rPr>
      </w:pPr>
      <w:r w:rsidRPr="007B2406">
        <w:rPr>
          <w:rFonts w:cstheme="minorHAnsi"/>
          <w:sz w:val="24"/>
          <w:szCs w:val="24"/>
        </w:rPr>
        <w:t xml:space="preserve">IMP: </w:t>
      </w:r>
      <w:r w:rsidRPr="007B2406">
        <w:rPr>
          <w:rFonts w:cstheme="minorHAnsi"/>
          <w:color w:val="24292E"/>
          <w:sz w:val="24"/>
          <w:szCs w:val="24"/>
          <w:shd w:val="clear" w:color="auto" w:fill="FFFFFF"/>
        </w:rPr>
        <w:t>The original software is a product of PhD thesis of Michael Heilman. The original JAVA code and other instructions/resources/dependencies can be found </w:t>
      </w:r>
      <w:hyperlink r:id="rId17" w:history="1">
        <w:r w:rsidRPr="007B2406">
          <w:rPr>
            <w:rStyle w:val="Hyperlink"/>
            <w:rFonts w:cstheme="minorHAnsi"/>
            <w:sz w:val="24"/>
            <w:szCs w:val="24"/>
            <w:shd w:val="clear" w:color="auto" w:fill="FFFFFF"/>
          </w:rPr>
          <w:t>here</w:t>
        </w:r>
      </w:hyperlink>
      <w:r w:rsidRPr="007B2406">
        <w:rPr>
          <w:rFonts w:cstheme="minorHAnsi"/>
          <w:color w:val="24292E"/>
          <w:sz w:val="24"/>
          <w:szCs w:val="24"/>
          <w:shd w:val="clear" w:color="auto" w:fill="FFFFFF"/>
        </w:rPr>
        <w:t>.</w:t>
      </w:r>
      <w:r w:rsidR="00905C3B" w:rsidRPr="007B2406">
        <w:rPr>
          <w:rFonts w:cstheme="minorHAnsi"/>
          <w:sz w:val="24"/>
          <w:szCs w:val="24"/>
        </w:rPr>
        <w:t xml:space="preserve"> </w:t>
      </w:r>
    </w:p>
    <w:p w14:paraId="4C6E2EF5" w14:textId="3A0C414D" w:rsidR="007B2406" w:rsidRDefault="007B2406" w:rsidP="00640D61">
      <w:pPr>
        <w:spacing w:after="0" w:line="276" w:lineRule="auto"/>
        <w:rPr>
          <w:rFonts w:cstheme="minorHAnsi"/>
          <w:sz w:val="24"/>
          <w:szCs w:val="24"/>
        </w:rPr>
      </w:pPr>
    </w:p>
    <w:p w14:paraId="0331E7B7" w14:textId="40A0F4B0" w:rsidR="007B2406" w:rsidRDefault="007B2406" w:rsidP="00640D6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Links for original work: </w:t>
      </w:r>
      <w:hyperlink r:id="rId18" w:history="1">
        <w:r w:rsidRPr="004804C0">
          <w:rPr>
            <w:rStyle w:val="Hyperlink"/>
            <w:rFonts w:cstheme="minorHAnsi"/>
            <w:sz w:val="24"/>
            <w:szCs w:val="24"/>
          </w:rPr>
          <w:t>http://www.cs.cmu.edu/~ark/mheilman/questions/</w:t>
        </w:r>
      </w:hyperlink>
    </w:p>
    <w:p w14:paraId="1A690F7F" w14:textId="77777777" w:rsidR="007B2406" w:rsidRPr="007B2406" w:rsidRDefault="007B2406" w:rsidP="00640D61">
      <w:pPr>
        <w:spacing w:after="0" w:line="276" w:lineRule="auto"/>
        <w:rPr>
          <w:rFonts w:cstheme="minorHAnsi"/>
          <w:sz w:val="24"/>
          <w:szCs w:val="24"/>
        </w:rPr>
      </w:pPr>
    </w:p>
    <w:sectPr w:rsidR="007B2406" w:rsidRPr="007B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61"/>
    <w:rsid w:val="00640D61"/>
    <w:rsid w:val="007504B4"/>
    <w:rsid w:val="007B2406"/>
    <w:rsid w:val="0090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E690"/>
  <w15:chartTrackingRefBased/>
  <w15:docId w15:val="{068A419F-0B65-448F-9E1A-B4516359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40D61"/>
    <w:rPr>
      <w:b/>
      <w:bCs/>
    </w:rPr>
  </w:style>
  <w:style w:type="character" w:styleId="Hyperlink">
    <w:name w:val="Hyperlink"/>
    <w:basedOn w:val="DefaultParagraphFont"/>
    <w:uiPriority w:val="99"/>
    <w:unhideWhenUsed/>
    <w:rsid w:val="00640D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0D6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4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0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sctec.pt/en/centres/cracs" TargetMode="External"/><Relationship Id="rId13" Type="http://schemas.openxmlformats.org/officeDocument/2006/relationships/hyperlink" Target="https://link.springer.com/chapter/10.1007/978-3-319-76941-7_80" TargetMode="External"/><Relationship Id="rId18" Type="http://schemas.openxmlformats.org/officeDocument/2006/relationships/hyperlink" Target="http://www.cs.cmu.edu/~ark/mheilman/ques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esctec.pt/en/centres/liaad" TargetMode="External"/><Relationship Id="rId12" Type="http://schemas.openxmlformats.org/officeDocument/2006/relationships/hyperlink" Target="https://link.springer.com/chapter/10.1007/978-3-319-76941-7_63" TargetMode="External"/><Relationship Id="rId17" Type="http://schemas.openxmlformats.org/officeDocument/2006/relationships/hyperlink" Target="http://www.cs.cmu.edu/~ark/mheilman/question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umehta/question-genera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esctec.pt/en/research/computer-science-14" TargetMode="External"/><Relationship Id="rId11" Type="http://schemas.openxmlformats.org/officeDocument/2006/relationships/hyperlink" Target="https://doi.org/10.1016/j.ins.2019.09.013" TargetMode="External"/><Relationship Id="rId5" Type="http://schemas.openxmlformats.org/officeDocument/2006/relationships/hyperlink" Target="http://www.fct.pt/" TargetMode="External"/><Relationship Id="rId15" Type="http://schemas.openxmlformats.org/officeDocument/2006/relationships/hyperlink" Target="https://github.com/LIAAD/yake" TargetMode="External"/><Relationship Id="rId10" Type="http://schemas.openxmlformats.org/officeDocument/2006/relationships/hyperlink" Target="https://sigarra.up.pt/feup/en/uni_geral.unidade_view?pv_unidade=35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inesctec.pt/" TargetMode="External"/><Relationship Id="rId9" Type="http://schemas.openxmlformats.org/officeDocument/2006/relationships/hyperlink" Target="https://www.inesctec.pt/en/centres/csig" TargetMode="External"/><Relationship Id="rId14" Type="http://schemas.openxmlformats.org/officeDocument/2006/relationships/hyperlink" Target="http://ecir2018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Arnesh Vaidya - 60004170015</dc:creator>
  <cp:keywords/>
  <dc:description/>
  <cp:lastModifiedBy>Arnesh Vaidya - 60004170015</cp:lastModifiedBy>
  <cp:revision>3</cp:revision>
  <dcterms:created xsi:type="dcterms:W3CDTF">2021-03-08T21:00:00Z</dcterms:created>
  <dcterms:modified xsi:type="dcterms:W3CDTF">2021-03-08T21:13:00Z</dcterms:modified>
</cp:coreProperties>
</file>