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FE843" w14:textId="193B099C" w:rsidR="00B87A80" w:rsidRPr="00B87A80" w:rsidRDefault="00B87A80" w:rsidP="00011462">
      <w:pPr>
        <w:rPr>
          <w:b/>
          <w:bCs/>
          <w:sz w:val="28"/>
          <w:szCs w:val="28"/>
        </w:rPr>
      </w:pPr>
      <w:r>
        <w:rPr>
          <w:b/>
          <w:bCs/>
          <w:sz w:val="28"/>
          <w:szCs w:val="28"/>
        </w:rPr>
        <w:t xml:space="preserve">Name: </w:t>
      </w:r>
      <w:r w:rsidRPr="00B87A80">
        <w:rPr>
          <w:b/>
          <w:bCs/>
          <w:sz w:val="28"/>
          <w:szCs w:val="28"/>
        </w:rPr>
        <w:t>Okafor Ifunanya and  Nicholas Mistry.</w:t>
      </w:r>
    </w:p>
    <w:p w14:paraId="75BEC547" w14:textId="4E7524C1" w:rsidR="00011462" w:rsidRDefault="00011462" w:rsidP="00011462">
      <w:r>
        <w:rPr>
          <w:b/>
          <w:bCs/>
        </w:rPr>
        <w:t>Analysis</w:t>
      </w:r>
      <w:r w:rsidRPr="00011462">
        <w:t xml:space="preserve"> </w:t>
      </w:r>
      <w:r w:rsidRPr="00011462">
        <w:rPr>
          <w:b/>
          <w:bCs/>
        </w:rPr>
        <w:t>to pick correct range of circle location and size to ensure implementability</w:t>
      </w:r>
    </w:p>
    <w:p w14:paraId="67EA6327" w14:textId="6B6B5439" w:rsidR="00011462" w:rsidRDefault="00011462" w:rsidP="00011462">
      <w:r w:rsidRPr="00011462">
        <w:t>Th</w:t>
      </w:r>
      <w:r>
        <w:t xml:space="preserve">is analysis is to know the correct range for the circle’s location and size to ensure that the robot draws a circle around or within the reachable workspace of the robot using or based the </w:t>
      </w:r>
      <w:r w:rsidRPr="00011462">
        <w:t xml:space="preserve">user’s input for latitude, longitude, and radius, and the circle should be within the reachable workspace of the robot. The workspace of the robot is </w:t>
      </w:r>
      <w:r>
        <w:t>the</w:t>
      </w:r>
      <w:r w:rsidRPr="00011462">
        <w:t xml:space="preserve"> maximum reach</w:t>
      </w:r>
      <w:r>
        <w:t xml:space="preserve"> or distance that the end effector can move from its</w:t>
      </w:r>
      <w:r w:rsidR="00CE3E9E">
        <w:t xml:space="preserve"> base</w:t>
      </w:r>
      <w:r>
        <w:t xml:space="preserve"> starting position.</w:t>
      </w:r>
      <w:r w:rsidRPr="00011462">
        <w:t xml:space="preserve"> </w:t>
      </w:r>
      <w:r w:rsidR="00CE3E9E">
        <w:t xml:space="preserve">This range is important because it helps us know where the circle can be located and how large or small it can be while making sure that every point is within the robot reachable workspace and can be reached by the robot. </w:t>
      </w:r>
      <w:r w:rsidRPr="00011462">
        <w:t>To achieve this, the following factors need to be carefully considered:</w:t>
      </w:r>
    </w:p>
    <w:p w14:paraId="25EAAC9B" w14:textId="7438E6D4" w:rsidR="00011462" w:rsidRPr="00011462" w:rsidRDefault="00CE3E9E" w:rsidP="00011462">
      <w:pPr>
        <w:rPr>
          <w:b/>
          <w:bCs/>
        </w:rPr>
      </w:pPr>
      <w:r>
        <w:rPr>
          <w:b/>
          <w:bCs/>
        </w:rPr>
        <w:t>The w</w:t>
      </w:r>
      <w:r w:rsidR="00011462" w:rsidRPr="00011462">
        <w:rPr>
          <w:b/>
          <w:bCs/>
        </w:rPr>
        <w:t xml:space="preserve">orkspace of </w:t>
      </w:r>
      <w:r>
        <w:rPr>
          <w:b/>
          <w:bCs/>
        </w:rPr>
        <w:t>our 6 DOF</w:t>
      </w:r>
      <w:r w:rsidR="00011462" w:rsidRPr="00011462">
        <w:rPr>
          <w:b/>
          <w:bCs/>
        </w:rPr>
        <w:t xml:space="preserve"> Robot:</w:t>
      </w:r>
    </w:p>
    <w:p w14:paraId="298B9433" w14:textId="21E89838" w:rsidR="00011462" w:rsidRPr="00011462" w:rsidRDefault="00011462" w:rsidP="002E1167">
      <w:r w:rsidRPr="00011462">
        <w:t xml:space="preserve">In </w:t>
      </w:r>
      <w:r w:rsidR="00CE3E9E">
        <w:t>our</w:t>
      </w:r>
      <w:r w:rsidRPr="00011462">
        <w:t xml:space="preserve"> code, the robot's workspace is </w:t>
      </w:r>
      <w:r w:rsidR="00CE3E9E">
        <w:t>made</w:t>
      </w:r>
      <w:r w:rsidRPr="00011462">
        <w:t xml:space="preserve"> to be</w:t>
      </w:r>
      <w:r w:rsidR="00CE3E9E">
        <w:t xml:space="preserve"> a</w:t>
      </w:r>
      <w:r w:rsidRPr="00011462">
        <w:t xml:space="preserve"> spherical</w:t>
      </w:r>
      <w:r w:rsidR="00CE3E9E">
        <w:t xml:space="preserve"> volume</w:t>
      </w:r>
      <w:r w:rsidRPr="00011462">
        <w:t xml:space="preserve">, with a maximum reachable radius of </w:t>
      </w:r>
      <w:r w:rsidRPr="00011462">
        <w:rPr>
          <w:b/>
          <w:bCs/>
        </w:rPr>
        <w:t>1 meter</w:t>
      </w:r>
      <w:r w:rsidRPr="00011462">
        <w:t>. This means that the end</w:t>
      </w:r>
      <w:r w:rsidR="00CE3E9E">
        <w:t>-</w:t>
      </w:r>
      <w:r w:rsidRPr="00011462">
        <w:t>effector of the robot</w:t>
      </w:r>
      <w:r w:rsidR="00CE3E9E">
        <w:t xml:space="preserve"> can only move within the sphere </w:t>
      </w:r>
      <w:r w:rsidR="002E1167">
        <w:t xml:space="preserve">whose distance of radius to the center of the sphere is 1 meter. </w:t>
      </w:r>
      <w:proofErr w:type="gramStart"/>
      <w:r w:rsidR="002E1167">
        <w:t>it</w:t>
      </w:r>
      <w:proofErr w:type="gramEnd"/>
      <w:r w:rsidRPr="00011462">
        <w:t xml:space="preserve"> must always remain within this sphere to be considered valid</w:t>
      </w:r>
      <w:r w:rsidR="002E1167">
        <w:t xml:space="preserve"> and any points beyond 1 meter distance from the robot’s origin is invalid and not in the robot reachable workspace</w:t>
      </w:r>
      <w:r w:rsidRPr="00011462">
        <w:t xml:space="preserve">. </w:t>
      </w:r>
      <w:r w:rsidR="00CE3E9E" w:rsidRPr="00CE3E9E">
        <w:t xml:space="preserve">that the robot's end effector can only move within a sphere of radius 1 meter, centered at the </w:t>
      </w:r>
    </w:p>
    <w:p w14:paraId="6AC1225F" w14:textId="0C8EC97D" w:rsidR="00011462" w:rsidRPr="00011462" w:rsidRDefault="002E1167" w:rsidP="00011462">
      <w:pPr>
        <w:rPr>
          <w:b/>
          <w:bCs/>
        </w:rPr>
      </w:pPr>
      <w:r>
        <w:rPr>
          <w:b/>
          <w:bCs/>
        </w:rPr>
        <w:t xml:space="preserve">Circle Definitions in our </w:t>
      </w:r>
      <w:r w:rsidR="00220261">
        <w:rPr>
          <w:b/>
          <w:bCs/>
        </w:rPr>
        <w:t>code (</w:t>
      </w:r>
      <w:r w:rsidR="00011462" w:rsidRPr="00011462">
        <w:rPr>
          <w:b/>
          <w:bCs/>
        </w:rPr>
        <w:t>Latitude</w:t>
      </w:r>
      <w:r>
        <w:rPr>
          <w:b/>
          <w:bCs/>
        </w:rPr>
        <w:t>,</w:t>
      </w:r>
      <w:r w:rsidR="00011462" w:rsidRPr="00011462">
        <w:rPr>
          <w:b/>
          <w:bCs/>
        </w:rPr>
        <w:t xml:space="preserve"> Longitude</w:t>
      </w:r>
      <w:r>
        <w:rPr>
          <w:b/>
          <w:bCs/>
        </w:rPr>
        <w:t xml:space="preserve"> and radius</w:t>
      </w:r>
      <w:r w:rsidR="00011462" w:rsidRPr="00011462">
        <w:rPr>
          <w:b/>
          <w:bCs/>
        </w:rPr>
        <w:t xml:space="preserve"> Input</w:t>
      </w:r>
      <w:r>
        <w:rPr>
          <w:b/>
          <w:bCs/>
        </w:rPr>
        <w:t>)</w:t>
      </w:r>
      <w:r w:rsidR="00011462" w:rsidRPr="00011462">
        <w:rPr>
          <w:b/>
          <w:bCs/>
        </w:rPr>
        <w:t>:</w:t>
      </w:r>
    </w:p>
    <w:p w14:paraId="1CF1954D" w14:textId="42EFA314" w:rsidR="002E1167" w:rsidRPr="00011462" w:rsidRDefault="002E1167" w:rsidP="00A25502">
      <w:r>
        <w:t>In our code, we let t</w:t>
      </w:r>
      <w:r w:rsidR="00011462" w:rsidRPr="00011462">
        <w:t xml:space="preserve">he user </w:t>
      </w:r>
      <w:r w:rsidRPr="00011462">
        <w:t>provide</w:t>
      </w:r>
      <w:r w:rsidR="00011462" w:rsidRPr="00011462">
        <w:t xml:space="preserve"> the latitude</w:t>
      </w:r>
      <w:r>
        <w:t xml:space="preserve">, </w:t>
      </w:r>
      <w:r w:rsidR="00011462" w:rsidRPr="00011462">
        <w:t xml:space="preserve">longitude </w:t>
      </w:r>
      <w:r>
        <w:t xml:space="preserve">and radius </w:t>
      </w:r>
      <w:r w:rsidR="00011462" w:rsidRPr="00011462">
        <w:t>coordinates to define the center of the circle.</w:t>
      </w:r>
      <w:r>
        <w:t xml:space="preserve"> Latitude in our code is t</w:t>
      </w:r>
      <w:r w:rsidRPr="002E1167">
        <w:t>he center of the circle along the X-axis</w:t>
      </w:r>
      <w:r>
        <w:t>, Longitude is t</w:t>
      </w:r>
      <w:r w:rsidRPr="002E1167">
        <w:t xml:space="preserve">he center of the circle along the </w:t>
      </w:r>
      <w:r>
        <w:t>Y</w:t>
      </w:r>
      <w:r w:rsidRPr="002E1167">
        <w:t>-axis</w:t>
      </w:r>
      <w:r>
        <w:t xml:space="preserve"> and the </w:t>
      </w:r>
      <w:r w:rsidR="00220261">
        <w:t>radius</w:t>
      </w:r>
      <w:r w:rsidR="00220261" w:rsidRPr="002E1167">
        <w:t xml:space="preserve"> determines how far the points on the circle's boundary extend from its center</w:t>
      </w:r>
      <w:r w:rsidR="00220261">
        <w:t xml:space="preserve"> or origin.</w:t>
      </w:r>
      <w:r w:rsidR="00A25502">
        <w:t xml:space="preserve"> So, </w:t>
      </w:r>
      <w:r w:rsidR="00453DBF">
        <w:t xml:space="preserve"> </w:t>
      </w:r>
      <m:oMath>
        <m:r>
          <w:rPr>
            <w:rFonts w:ascii="Cambria Math" w:hAnsi="Cambria Math"/>
          </w:rPr>
          <m:t>distanceFromCenter</m:t>
        </m:r>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r>
          <w:rPr>
            <w:rFonts w:ascii="Cambria Math" w:hAnsi="Cambria Math"/>
          </w:rPr>
          <m:t>radius</m:t>
        </m:r>
        <m:r>
          <w:rPr>
            <w:rFonts w:ascii="Cambria Math" w:hAnsi="Cambria Math"/>
          </w:rPr>
          <m:t>≤maximumReach</m:t>
        </m:r>
      </m:oMath>
      <w:r w:rsidR="00A25502">
        <w:t xml:space="preserve">. </w:t>
      </w:r>
      <w:r w:rsidR="00220261">
        <w:t>Therefore,</w:t>
      </w:r>
      <w:r w:rsidR="00220261" w:rsidRPr="002E1167">
        <w:t xml:space="preserve"> ensure that both the center of the circle and the boundary </w:t>
      </w:r>
      <w:r w:rsidR="00220261" w:rsidRPr="002E1167">
        <w:t>are</w:t>
      </w:r>
      <w:r w:rsidR="00220261">
        <w:t xml:space="preserve"> </w:t>
      </w:r>
      <w:r w:rsidR="00220261" w:rsidRPr="002E1167">
        <w:t>within the robot’s maximum reach</w:t>
      </w:r>
      <w:r w:rsidR="00220261">
        <w:t xml:space="preserve"> or reachable workspace</w:t>
      </w:r>
      <w:r w:rsidR="00220261" w:rsidRPr="002E1167">
        <w:t>.</w:t>
      </w:r>
      <w:r w:rsidR="00A25502">
        <w:t xml:space="preserve"> Because if</w:t>
      </w:r>
      <w:r w:rsidR="00A25502" w:rsidRPr="00011462">
        <w:t xml:space="preserve"> this condition is violated</w:t>
      </w:r>
      <w:r w:rsidR="00A25502">
        <w:t xml:space="preserve"> or not followed</w:t>
      </w:r>
      <w:r w:rsidR="00A25502" w:rsidRPr="00011462">
        <w:t>, the circle's radius or location is</w:t>
      </w:r>
      <w:r w:rsidR="00A25502">
        <w:t xml:space="preserve"> or becomes</w:t>
      </w:r>
      <w:r w:rsidR="00A25502" w:rsidRPr="00011462">
        <w:t xml:space="preserve"> invalid</w:t>
      </w:r>
      <w:r w:rsidR="00A25502">
        <w:t>. This is</w:t>
      </w:r>
      <w:r w:rsidR="00A25502" w:rsidRPr="00011462">
        <w:t xml:space="preserve"> because the robot cannot physically reach the circle’s </w:t>
      </w:r>
      <w:r w:rsidR="00A25502" w:rsidRPr="00011462">
        <w:t>boundary,</w:t>
      </w:r>
      <w:r w:rsidR="00A25502">
        <w:t xml:space="preserve"> or the circle boundary is outside the </w:t>
      </w:r>
      <w:proofErr w:type="gramStart"/>
      <w:r w:rsidR="00A25502">
        <w:t>robot</w:t>
      </w:r>
      <w:proofErr w:type="gramEnd"/>
      <w:r w:rsidR="00A25502">
        <w:t xml:space="preserve"> reachable workspace</w:t>
      </w:r>
      <w:r w:rsidR="00A25502" w:rsidRPr="00011462">
        <w:t>.</w:t>
      </w:r>
      <w:r w:rsidR="00A25502">
        <w:t xml:space="preserve"> </w:t>
      </w:r>
      <w:r w:rsidR="00220261">
        <w:t xml:space="preserve">We know the formula of radius is calculated as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Latitude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longitude</m:t>
                </m:r>
              </m:e>
              <m:sup>
                <m:r>
                  <w:rPr>
                    <w:rFonts w:ascii="Cambria Math" w:hAnsi="Cambria Math"/>
                  </w:rPr>
                  <m:t>2</m:t>
                </m:r>
              </m:sup>
            </m:sSup>
          </m:e>
        </m:rad>
      </m:oMath>
      <w:r w:rsidR="00453DBF">
        <w:rPr>
          <w:rFonts w:eastAsiaTheme="minorEastAsia"/>
        </w:rPr>
        <w:t xml:space="preserve"> for 2d version. But for 3d ,we need to account for the z dimension so the radius is calculated as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Latitude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longitude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height</m:t>
                </m:r>
              </m:e>
              <m:sup>
                <m:r>
                  <w:rPr>
                    <w:rFonts w:ascii="Cambria Math" w:hAnsi="Cambria Math"/>
                  </w:rPr>
                  <m:t>2</m:t>
                </m:r>
              </m:sup>
            </m:sSup>
          </m:e>
        </m:rad>
      </m:oMath>
      <w:r w:rsidR="00453DBF">
        <w:rPr>
          <w:rFonts w:eastAsiaTheme="minorEastAsia"/>
        </w:rPr>
        <w:t xml:space="preserve"> </w:t>
      </w:r>
      <w:r w:rsidR="00453DBF">
        <w:rPr>
          <w:rFonts w:eastAsiaTheme="minorEastAsia"/>
        </w:rPr>
        <w:t xml:space="preserve"> .</w:t>
      </w:r>
      <w:r w:rsidR="00453DBF">
        <w:t xml:space="preserve"> H</w:t>
      </w:r>
      <w:r w:rsidR="00453DBF" w:rsidRPr="00011462">
        <w:t>ere height is the vertical offset of the input point</w:t>
      </w:r>
      <w:r w:rsidR="00453DBF">
        <w:t>.</w:t>
      </w:r>
    </w:p>
    <w:p w14:paraId="7E627A58" w14:textId="305D709E" w:rsidR="00A25502" w:rsidRDefault="00220261" w:rsidP="00A25502">
      <w:pPr>
        <w:rPr>
          <w:b/>
          <w:bCs/>
        </w:rPr>
      </w:pPr>
      <w:r>
        <w:rPr>
          <w:b/>
          <w:bCs/>
        </w:rPr>
        <w:t>How to check if the location of the circle</w:t>
      </w:r>
      <w:r w:rsidR="009E49B1">
        <w:rPr>
          <w:b/>
          <w:bCs/>
        </w:rPr>
        <w:t xml:space="preserve"> and sizes of the circle</w:t>
      </w:r>
      <w:r>
        <w:rPr>
          <w:b/>
          <w:bCs/>
        </w:rPr>
        <w:t xml:space="preserve"> </w:t>
      </w:r>
      <w:r w:rsidR="009E49B1">
        <w:rPr>
          <w:b/>
          <w:bCs/>
        </w:rPr>
        <w:t>are</w:t>
      </w:r>
      <w:r>
        <w:rPr>
          <w:b/>
          <w:bCs/>
        </w:rPr>
        <w:t xml:space="preserve"> Valid</w:t>
      </w:r>
      <w:r w:rsidR="00011462" w:rsidRPr="00011462">
        <w:rPr>
          <w:b/>
          <w:bCs/>
        </w:rPr>
        <w:t>:</w:t>
      </w:r>
    </w:p>
    <w:p w14:paraId="6F96BB74" w14:textId="77777777" w:rsidR="009E49B1" w:rsidRDefault="00A25502" w:rsidP="00011462">
      <w:pPr>
        <w:rPr>
          <w:rFonts w:ascii="Arial" w:hAnsi="Arial" w:cs="Arial"/>
        </w:rPr>
      </w:pPr>
      <w:r>
        <w:rPr>
          <w:rFonts w:ascii="Arial" w:hAnsi="Arial" w:cs="Arial"/>
        </w:rPr>
        <w:lastRenderedPageBreak/>
        <w:t>We know that t</w:t>
      </w:r>
      <w:r w:rsidR="00453DBF" w:rsidRPr="00453DBF">
        <w:rPr>
          <w:rFonts w:ascii="Arial" w:hAnsi="Arial" w:cs="Arial"/>
        </w:rPr>
        <w:t xml:space="preserve">he center of the circle must be within the robot’s maximum reachable radius, which is </w:t>
      </w:r>
      <w:r w:rsidR="00453DBF" w:rsidRPr="00453DBF">
        <w:rPr>
          <w:rFonts w:ascii="Arial" w:hAnsi="Arial" w:cs="Arial"/>
          <w:b/>
          <w:bCs/>
        </w:rPr>
        <w:t>1 meter</w:t>
      </w:r>
      <w:r w:rsidR="00453DBF" w:rsidRPr="00453DBF">
        <w:rPr>
          <w:rFonts w:ascii="Arial" w:hAnsi="Arial" w:cs="Arial"/>
        </w:rPr>
        <w:t xml:space="preserve"> from the origin</w:t>
      </w:r>
      <w:r>
        <w:rPr>
          <w:rFonts w:ascii="Arial" w:hAnsi="Arial" w:cs="Arial"/>
        </w:rPr>
        <w:t xml:space="preserve"> so the distance from the center should be less than or equal to 1 to ensure it is within the robot’s reachable </w:t>
      </w:r>
      <w:r w:rsidRPr="00453DBF">
        <w:rPr>
          <w:rFonts w:ascii="Arial" w:hAnsi="Arial" w:cs="Arial"/>
        </w:rPr>
        <w:t>workspace and</w:t>
      </w:r>
      <w:r>
        <w:rPr>
          <w:rFonts w:ascii="Arial" w:hAnsi="Arial" w:cs="Arial"/>
        </w:rPr>
        <w:t xml:space="preserve"> it is</w:t>
      </w:r>
      <w:r w:rsidRPr="00453DBF">
        <w:rPr>
          <w:rFonts w:ascii="Arial" w:hAnsi="Arial" w:cs="Arial"/>
        </w:rPr>
        <w:t xml:space="preserve"> reachable by the robot’s end effector</w:t>
      </w:r>
      <w:r w:rsidR="00453DBF" w:rsidRPr="00453DBF">
        <w:rPr>
          <w:rFonts w:ascii="Arial" w:hAnsi="Arial" w:cs="Arial"/>
        </w:rPr>
        <w:t xml:space="preserve">. </w:t>
      </w:r>
      <w:r>
        <w:rPr>
          <w:rFonts w:ascii="Arial" w:hAnsi="Arial" w:cs="Arial"/>
        </w:rPr>
        <w:t xml:space="preserve">Now let us calculate </w:t>
      </w:r>
      <w:proofErr w:type="gramStart"/>
      <w:r>
        <w:rPr>
          <w:rFonts w:ascii="Arial" w:hAnsi="Arial" w:cs="Arial"/>
        </w:rPr>
        <w:t>point</w:t>
      </w:r>
      <w:proofErr w:type="gramEnd"/>
      <w:r>
        <w:rPr>
          <w:rFonts w:ascii="Arial" w:hAnsi="Arial" w:cs="Arial"/>
        </w:rPr>
        <w:t xml:space="preserve"> for longitude, latitude and radius that are within the robot reachable workspace. Let us assume the user </w:t>
      </w:r>
      <w:r w:rsidR="00E541DC">
        <w:rPr>
          <w:rFonts w:ascii="Arial" w:hAnsi="Arial" w:cs="Arial"/>
        </w:rPr>
        <w:t>input</w:t>
      </w:r>
      <w:r>
        <w:rPr>
          <w:rFonts w:ascii="Arial" w:hAnsi="Arial" w:cs="Arial"/>
        </w:rPr>
        <w:t xml:space="preserve"> the points for the circle as </w:t>
      </w:r>
      <w:r w:rsidR="00E541DC" w:rsidRPr="00453DBF">
        <w:rPr>
          <w:rFonts w:ascii="Arial" w:hAnsi="Arial" w:cs="Arial"/>
          <w:b/>
          <w:bCs/>
        </w:rPr>
        <w:t>(lat</w:t>
      </w:r>
      <w:r w:rsidR="00E541DC">
        <w:rPr>
          <w:rFonts w:ascii="Arial" w:hAnsi="Arial" w:cs="Arial"/>
          <w:b/>
          <w:bCs/>
        </w:rPr>
        <w:t>itude</w:t>
      </w:r>
      <w:r w:rsidR="00E541DC" w:rsidRPr="00453DBF">
        <w:rPr>
          <w:rFonts w:ascii="Arial" w:hAnsi="Arial" w:cs="Arial"/>
          <w:b/>
          <w:bCs/>
        </w:rPr>
        <w:t xml:space="preserve"> = 0.5, lon</w:t>
      </w:r>
      <w:r w:rsidR="00E541DC">
        <w:rPr>
          <w:rFonts w:ascii="Arial" w:hAnsi="Arial" w:cs="Arial"/>
          <w:b/>
          <w:bCs/>
        </w:rPr>
        <w:t>gitude</w:t>
      </w:r>
      <w:r w:rsidR="00E541DC" w:rsidRPr="00453DBF">
        <w:rPr>
          <w:rFonts w:ascii="Arial" w:hAnsi="Arial" w:cs="Arial"/>
          <w:b/>
          <w:bCs/>
        </w:rPr>
        <w:t xml:space="preserve"> = 0.5)</w:t>
      </w:r>
      <w:r w:rsidR="00E541DC">
        <w:rPr>
          <w:rFonts w:ascii="Arial" w:hAnsi="Arial" w:cs="Arial"/>
          <w:b/>
          <w:bCs/>
        </w:rPr>
        <w:t xml:space="preserve"> </w:t>
      </w:r>
      <w:r w:rsidR="00E541DC" w:rsidRPr="00453DBF">
        <w:rPr>
          <w:rFonts w:ascii="Arial" w:hAnsi="Arial" w:cs="Arial"/>
        </w:rPr>
        <w:t>the</w:t>
      </w:r>
      <w:r w:rsidR="00E541DC">
        <w:rPr>
          <w:rFonts w:ascii="Arial" w:hAnsi="Arial" w:cs="Arial"/>
        </w:rPr>
        <w:t>n the</w:t>
      </w:r>
      <w:r w:rsidR="00E541DC" w:rsidRPr="00453DBF">
        <w:rPr>
          <w:rFonts w:ascii="Arial" w:hAnsi="Arial" w:cs="Arial"/>
        </w:rPr>
        <w:t xml:space="preserve"> distance from the origin would be</w:t>
      </w:r>
      <w:r w:rsidR="00E541DC">
        <w:rPr>
          <w:rFonts w:ascii="Arial" w:hAnsi="Arial" w:cs="Arial"/>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=0.707</m:t>
        </m:r>
      </m:oMath>
      <w:r w:rsidR="00E541DC">
        <w:rPr>
          <w:rFonts w:ascii="Arial" w:eastAsiaTheme="minorEastAsia" w:hAnsi="Arial" w:cs="Arial"/>
        </w:rPr>
        <w:t xml:space="preserve">. </w:t>
      </w:r>
      <w:proofErr w:type="gramStart"/>
      <w:r w:rsidR="00E541DC">
        <w:rPr>
          <w:rFonts w:ascii="Arial" w:eastAsiaTheme="minorEastAsia" w:hAnsi="Arial" w:cs="Arial"/>
        </w:rPr>
        <w:t>So</w:t>
      </w:r>
      <w:proofErr w:type="gramEnd"/>
      <w:r w:rsidR="00E541DC">
        <w:rPr>
          <w:rFonts w:ascii="Arial" w:eastAsiaTheme="minorEastAsia" w:hAnsi="Arial" w:cs="Arial"/>
        </w:rPr>
        <w:t xml:space="preserve"> our radius will be 0.293. This is because </w:t>
      </w:r>
      <m:oMath>
        <m:r>
          <w:rPr>
            <w:rFonts w:ascii="Cambria Math" w:hAnsi="Cambria Math"/>
          </w:rPr>
          <m:t>distanceFromCenter</m:t>
        </m:r>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r>
          <w:rPr>
            <w:rFonts w:ascii="Cambria Math" w:hAnsi="Cambria Math"/>
          </w:rPr>
          <m:t>radius</m:t>
        </m:r>
        <m:r>
          <w:rPr>
            <w:rFonts w:ascii="Cambria Math" w:hAnsi="Cambria Math"/>
          </w:rPr>
          <m:t>≤maximumReach</m:t>
        </m:r>
      </m:oMath>
      <w:r w:rsidR="00E541DC">
        <w:rPr>
          <w:rFonts w:ascii="Arial" w:eastAsiaTheme="minorEastAsia" w:hAnsi="Arial" w:cs="Arial"/>
        </w:rPr>
        <w:t xml:space="preserve"> and in our case it is </w:t>
      </w:r>
      <m:oMath>
        <m:r>
          <w:rPr>
            <w:rFonts w:ascii="Cambria Math" w:hAnsi="Cambria Math"/>
          </w:rPr>
          <m:t>0.707</m:t>
        </m:r>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r>
          <w:rPr>
            <w:rFonts w:ascii="Cambria Math" w:hAnsi="Cambria Math"/>
          </w:rPr>
          <m:t>radius</m:t>
        </m:r>
        <m:r>
          <w:rPr>
            <w:rFonts w:ascii="Cambria Math" w:hAnsi="Cambria Math"/>
          </w:rPr>
          <m:t>≤</m:t>
        </m:r>
        <m:r>
          <w:rPr>
            <w:rFonts w:ascii="Cambria Math" w:hAnsi="Cambria Math"/>
          </w:rPr>
          <m:t>1.0</m:t>
        </m:r>
      </m:oMath>
      <w:r w:rsidR="00E541DC">
        <w:rPr>
          <w:rFonts w:ascii="Arial" w:eastAsiaTheme="minorEastAsia" w:hAnsi="Arial" w:cs="Arial"/>
        </w:rPr>
        <w:t xml:space="preserve">. </w:t>
      </w:r>
      <w:r w:rsidR="009E49B1">
        <w:rPr>
          <w:rFonts w:ascii="Arial" w:eastAsiaTheme="minorEastAsia" w:hAnsi="Arial" w:cs="Arial"/>
        </w:rPr>
        <w:t>So,</w:t>
      </w:r>
      <w:r w:rsidR="00E541DC">
        <w:rPr>
          <w:rFonts w:ascii="Arial" w:eastAsiaTheme="minorEastAsia" w:hAnsi="Arial" w:cs="Arial"/>
        </w:rPr>
        <w:t xml:space="preserve"> we subtract 0.707 from 1.0 and we have 0.293.</w:t>
      </w:r>
      <w:r w:rsidR="009E49B1">
        <w:rPr>
          <w:rFonts w:ascii="Arial" w:eastAsiaTheme="minorEastAsia" w:hAnsi="Arial" w:cs="Arial"/>
        </w:rPr>
        <w:t xml:space="preserve"> If the user inputs any points bigger than 0.293 for radius, then it will be invalid. Let’s assume the point for longitude and latitude are the same point as above but the user input 0.3 as the radius then we will have </w:t>
      </w:r>
      <m:oMath>
        <m:r>
          <w:rPr>
            <w:rFonts w:ascii="Cambria Math" w:hAnsi="Cambria Math"/>
          </w:rPr>
          <m:t>distanceFromCenter</m:t>
        </m:r>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r>
          <w:rPr>
            <w:rFonts w:ascii="Cambria Math" w:hAnsi="Cambria Math"/>
          </w:rPr>
          <m:t>radius</m:t>
        </m:r>
        <m:r>
          <w:rPr>
            <w:rFonts w:ascii="Cambria Math" w:hAnsi="Cambria Math"/>
          </w:rPr>
          <m:t>≤maximumReach</m:t>
        </m:r>
      </m:oMath>
      <w:r w:rsidR="00E541DC">
        <w:rPr>
          <w:rFonts w:ascii="Arial" w:hAnsi="Arial" w:cs="Arial"/>
        </w:rPr>
        <w:t xml:space="preserve"> </w:t>
      </w:r>
      <w:r w:rsidR="009E49B1">
        <w:rPr>
          <w:rFonts w:ascii="Arial" w:hAnsi="Arial" w:cs="Arial"/>
        </w:rPr>
        <w:t>= 0.707 + 0.3 = 1.0071 which is outside the maximum reach. Furthermore</w:t>
      </w:r>
      <w:r w:rsidR="00E541DC">
        <w:rPr>
          <w:rFonts w:ascii="Arial" w:hAnsi="Arial" w:cs="Arial"/>
        </w:rPr>
        <w:t xml:space="preserve">, if </w:t>
      </w:r>
      <w:r w:rsidR="00E541DC">
        <w:rPr>
          <w:rFonts w:ascii="Arial" w:hAnsi="Arial" w:cs="Arial"/>
        </w:rPr>
        <w:t xml:space="preserve">the user input the points for the circle as </w:t>
      </w:r>
      <w:r w:rsidR="00E541DC" w:rsidRPr="00453DBF">
        <w:rPr>
          <w:rFonts w:ascii="Arial" w:hAnsi="Arial" w:cs="Arial"/>
          <w:b/>
          <w:bCs/>
        </w:rPr>
        <w:t>(lat</w:t>
      </w:r>
      <w:r w:rsidR="00E541DC">
        <w:rPr>
          <w:rFonts w:ascii="Arial" w:hAnsi="Arial" w:cs="Arial"/>
          <w:b/>
          <w:bCs/>
        </w:rPr>
        <w:t>itude</w:t>
      </w:r>
      <w:r w:rsidR="00E541DC" w:rsidRPr="00453DBF">
        <w:rPr>
          <w:rFonts w:ascii="Arial" w:hAnsi="Arial" w:cs="Arial"/>
          <w:b/>
          <w:bCs/>
        </w:rPr>
        <w:t xml:space="preserve"> = </w:t>
      </w:r>
      <w:r w:rsidR="00E541DC">
        <w:rPr>
          <w:rFonts w:ascii="Arial" w:hAnsi="Arial" w:cs="Arial"/>
          <w:b/>
          <w:bCs/>
        </w:rPr>
        <w:t>1</w:t>
      </w:r>
      <w:r w:rsidR="00E541DC" w:rsidRPr="00453DBF">
        <w:rPr>
          <w:rFonts w:ascii="Arial" w:hAnsi="Arial" w:cs="Arial"/>
          <w:b/>
          <w:bCs/>
        </w:rPr>
        <w:t>.</w:t>
      </w:r>
      <w:r w:rsidR="00E541DC">
        <w:rPr>
          <w:rFonts w:ascii="Arial" w:hAnsi="Arial" w:cs="Arial"/>
          <w:b/>
          <w:bCs/>
        </w:rPr>
        <w:t>3</w:t>
      </w:r>
      <w:r w:rsidR="00E541DC" w:rsidRPr="00453DBF">
        <w:rPr>
          <w:rFonts w:ascii="Arial" w:hAnsi="Arial" w:cs="Arial"/>
          <w:b/>
          <w:bCs/>
        </w:rPr>
        <w:t>, lon</w:t>
      </w:r>
      <w:r w:rsidR="00E541DC">
        <w:rPr>
          <w:rFonts w:ascii="Arial" w:hAnsi="Arial" w:cs="Arial"/>
          <w:b/>
          <w:bCs/>
        </w:rPr>
        <w:t>gitude</w:t>
      </w:r>
      <w:r w:rsidR="00E541DC" w:rsidRPr="00453DBF">
        <w:rPr>
          <w:rFonts w:ascii="Arial" w:hAnsi="Arial" w:cs="Arial"/>
          <w:b/>
          <w:bCs/>
        </w:rPr>
        <w:t xml:space="preserve"> = 0)</w:t>
      </w:r>
      <w:r w:rsidR="00E541DC">
        <w:rPr>
          <w:rFonts w:ascii="Arial" w:hAnsi="Arial" w:cs="Arial"/>
          <w:b/>
          <w:bCs/>
        </w:rPr>
        <w:t xml:space="preserve"> </w:t>
      </w:r>
      <w:r w:rsidR="00E541DC" w:rsidRPr="00453DBF">
        <w:rPr>
          <w:rFonts w:ascii="Arial" w:hAnsi="Arial" w:cs="Arial"/>
        </w:rPr>
        <w:t>the</w:t>
      </w:r>
      <w:r w:rsidR="00E541DC">
        <w:rPr>
          <w:rFonts w:ascii="Arial" w:hAnsi="Arial" w:cs="Arial"/>
        </w:rPr>
        <w:t>n the</w:t>
      </w:r>
      <w:r w:rsidR="00E541DC" w:rsidRPr="00453DBF">
        <w:rPr>
          <w:rFonts w:ascii="Arial" w:hAnsi="Arial" w:cs="Arial"/>
        </w:rPr>
        <w:t xml:space="preserve"> distance from the origin would</w:t>
      </w:r>
      <w:r w:rsidR="00E541DC">
        <w:rPr>
          <w:rFonts w:ascii="Arial" w:hAnsi="Arial" w:cs="Arial"/>
        </w:rPr>
        <w:t xml:space="preserve"> exceed the maximum reach</w:t>
      </w:r>
      <w:r w:rsidR="009E49B1">
        <w:rPr>
          <w:rFonts w:ascii="Arial" w:hAnsi="Arial" w:cs="Arial"/>
        </w:rPr>
        <w:t xml:space="preserve"> which is 1 meter of the robot reachable workspace. Therefore, it would be invalid.</w:t>
      </w:r>
    </w:p>
    <w:p w14:paraId="525256C3" w14:textId="4DA151F9" w:rsidR="00011462" w:rsidRPr="00011462" w:rsidRDefault="00011462" w:rsidP="00011462">
      <w:pPr>
        <w:rPr>
          <w:rFonts w:ascii="Arial" w:hAnsi="Arial" w:cs="Arial"/>
        </w:rPr>
      </w:pPr>
      <w:r w:rsidRPr="00011462">
        <w:rPr>
          <w:b/>
          <w:bCs/>
        </w:rPr>
        <w:t>H</w:t>
      </w:r>
      <w:r w:rsidR="009E49B1">
        <w:rPr>
          <w:b/>
          <w:bCs/>
        </w:rPr>
        <w:t>ow our code h</w:t>
      </w:r>
      <w:r w:rsidRPr="00011462">
        <w:rPr>
          <w:b/>
          <w:bCs/>
        </w:rPr>
        <w:t>andl</w:t>
      </w:r>
      <w:r w:rsidR="009E49B1">
        <w:rPr>
          <w:b/>
          <w:bCs/>
        </w:rPr>
        <w:t>es</w:t>
      </w:r>
      <w:r w:rsidRPr="00011462">
        <w:rPr>
          <w:b/>
          <w:bCs/>
        </w:rPr>
        <w:t xml:space="preserve"> Large or Invalid Circles:</w:t>
      </w:r>
    </w:p>
    <w:p w14:paraId="3BD75985" w14:textId="7DF56158" w:rsidR="00011462" w:rsidRDefault="00011462" w:rsidP="00E716FB">
      <w:r w:rsidRPr="00011462">
        <w:t>The GUI and the</w:t>
      </w:r>
      <w:r w:rsidR="00B87A80">
        <w:t xml:space="preserve"> </w:t>
      </w:r>
      <m:oMath>
        <m:r>
          <m:rPr>
            <m:sty m:val="p"/>
          </m:rPr>
          <w:rPr>
            <w:rFonts w:ascii="Cambria Math" w:hAnsi="Cambria Math"/>
          </w:rPr>
          <m:t>isValidCircle</m:t>
        </m:r>
      </m:oMath>
      <w:r w:rsidRPr="00011462">
        <w:t xml:space="preserve"> function </w:t>
      </w:r>
      <w:r w:rsidR="00E716FB" w:rsidRPr="00011462">
        <w:t>provide</w:t>
      </w:r>
      <w:r w:rsidRPr="00011462">
        <w:t xml:space="preserve"> feedback</w:t>
      </w:r>
      <w:r w:rsidR="00E716FB">
        <w:t xml:space="preserve"> and gives an error message</w:t>
      </w:r>
      <w:r w:rsidRPr="00011462">
        <w:t xml:space="preserve"> to the user when an invalid circle is requested</w:t>
      </w:r>
      <w:r w:rsidR="00E716FB">
        <w:t xml:space="preserve"> or points beyond reach are inputted to let them know the points </w:t>
      </w:r>
      <w:r w:rsidR="00B87A80">
        <w:t>input</w:t>
      </w:r>
      <w:r w:rsidR="00E716FB">
        <w:t xml:space="preserve"> is invalid and not within the robot’s workspace</w:t>
      </w:r>
      <w:r w:rsidRPr="00011462">
        <w:t>. This includes:</w:t>
      </w:r>
    </w:p>
    <w:p w14:paraId="1AFDDD2F" w14:textId="77777777" w:rsidR="00E716FB" w:rsidRDefault="00011462" w:rsidP="00E716FB">
      <w:pPr>
        <w:pStyle w:val="ListParagraph"/>
        <w:numPr>
          <w:ilvl w:val="0"/>
          <w:numId w:val="17"/>
        </w:numPr>
      </w:pPr>
      <w:r w:rsidRPr="00011462">
        <w:t xml:space="preserve">If the distance of the circle’s center exceeds the robot's maximum reach </w:t>
      </w:r>
    </w:p>
    <w:p w14:paraId="34BA2A97" w14:textId="5871A618" w:rsidR="00011462" w:rsidRPr="00011462" w:rsidRDefault="00011462" w:rsidP="00E716FB">
      <w:pPr>
        <w:pStyle w:val="ListParagraph"/>
        <w:numPr>
          <w:ilvl w:val="0"/>
          <w:numId w:val="17"/>
        </w:numPr>
      </w:pPr>
      <w:r w:rsidRPr="00011462">
        <w:t>If the circle's radius is too large to be traced, given the position of the center.</w:t>
      </w:r>
    </w:p>
    <w:p w14:paraId="6500B6EC" w14:textId="44F184F9" w:rsidR="00011462" w:rsidRPr="00011462" w:rsidRDefault="00E716FB" w:rsidP="00011462">
      <w:pPr>
        <w:rPr>
          <w:b/>
          <w:bCs/>
        </w:rPr>
      </w:pPr>
      <w:r>
        <w:rPr>
          <w:b/>
          <w:bCs/>
        </w:rPr>
        <w:t>Summary of valid ranges for circle location and sizes</w:t>
      </w:r>
      <w:r w:rsidR="00011462" w:rsidRPr="00011462">
        <w:rPr>
          <w:b/>
          <w:bCs/>
        </w:rPr>
        <w:t>:</w:t>
      </w:r>
    </w:p>
    <w:p w14:paraId="09808263" w14:textId="6E06B097" w:rsidR="00E716FB" w:rsidRPr="00E716FB" w:rsidRDefault="00E716FB" w:rsidP="00E716FB">
      <w:r>
        <w:t>T</w:t>
      </w:r>
      <w:r w:rsidRPr="00E716FB">
        <w:t>he valid range for the circle’s center and size</w:t>
      </w:r>
      <w:r>
        <w:t>s must follow these conditions:</w:t>
      </w:r>
    </w:p>
    <w:p w14:paraId="2216D008" w14:textId="0E593322" w:rsidR="00E716FB" w:rsidRPr="00E716FB" w:rsidRDefault="00E716FB" w:rsidP="00E716FB">
      <w:pPr>
        <w:numPr>
          <w:ilvl w:val="0"/>
          <w:numId w:val="18"/>
        </w:numPr>
      </w:pPr>
      <w:r w:rsidRPr="00E716FB">
        <w:t xml:space="preserve">The center must be within 1 meter </w:t>
      </w:r>
      <w:r>
        <w:t xml:space="preserve">from </w:t>
      </w:r>
      <w:r w:rsidRPr="00E716FB">
        <w:t>the origin.</w:t>
      </w:r>
      <w:r>
        <w:t xml:space="preserve"> </w:t>
      </w:r>
      <w:r w:rsidRPr="00E716FB">
        <w:t>Th</w:t>
      </w:r>
      <w:r>
        <w:t xml:space="preserve">erefore, the </w:t>
      </w:r>
      <m:oMath>
        <m:r>
          <w:rPr>
            <w:rFonts w:ascii="Cambria Math" w:hAnsi="Cambria Math"/>
          </w:rPr>
          <m:t>distancefromcenter</m:t>
        </m:r>
        <m:r>
          <w:rPr>
            <w:rFonts w:ascii="Cambria Math" w:hAnsi="Cambria Math"/>
          </w:rPr>
          <m:t>≤1.0</m:t>
        </m:r>
      </m:oMath>
    </w:p>
    <w:p w14:paraId="603781FF" w14:textId="13EFAEC0" w:rsidR="00E716FB" w:rsidRDefault="00E716FB" w:rsidP="00E716FB">
      <w:pPr>
        <w:numPr>
          <w:ilvl w:val="0"/>
          <w:numId w:val="18"/>
        </w:numPr>
      </w:pPr>
      <w:r w:rsidRPr="00E716FB">
        <w:t xml:space="preserve">The radius must be </w:t>
      </w:r>
      <w:r>
        <w:t>in a way</w:t>
      </w:r>
      <w:r w:rsidRPr="00E716FB">
        <w:t xml:space="preserve"> that the farthest point on the circle does not exceed the robot’s maximum reach. Therefore</w:t>
      </w:r>
      <w:r>
        <w:t xml:space="preserve">, </w:t>
      </w:r>
      <m:oMath>
        <m:r>
          <w:rPr>
            <w:rFonts w:ascii="Cambria Math" w:hAnsi="Cambria Math"/>
          </w:rPr>
          <m:t xml:space="preserve"> </m:t>
        </m:r>
        <m:r>
          <w:rPr>
            <w:rFonts w:ascii="Cambria Math" w:hAnsi="Cambria Math"/>
          </w:rPr>
          <m:t>distancefromcenter</m:t>
        </m:r>
        <m:r>
          <w:rPr>
            <w:rFonts w:ascii="Cambria Math" w:hAnsi="Cambria Math"/>
          </w:rPr>
          <m:t>+</m:t>
        </m:r>
        <m:r>
          <w:rPr>
            <w:rFonts w:ascii="Cambria Math" w:hAnsi="Cambria Math"/>
          </w:rPr>
          <m:t>radius</m:t>
        </m:r>
        <m:r>
          <w:rPr>
            <w:rFonts w:ascii="Cambria Math" w:hAnsi="Cambria Math"/>
          </w:rPr>
          <m:t>≤maximumReach</m:t>
        </m:r>
        <m:r>
          <w:rPr>
            <w:rFonts w:ascii="Cambria Math" w:hAnsi="Cambria Math"/>
          </w:rPr>
          <m:t xml:space="preserve">= </m:t>
        </m:r>
        <m:r>
          <w:rPr>
            <w:rFonts w:ascii="Cambria Math" w:hAnsi="Cambria Math"/>
          </w:rPr>
          <m:t>radius</m:t>
        </m:r>
        <m:r>
          <w:rPr>
            <w:rFonts w:ascii="Cambria Math" w:hAnsi="Cambria Math"/>
          </w:rPr>
          <m:t>≤</m:t>
        </m:r>
        <m:r>
          <w:rPr>
            <w:rFonts w:ascii="Cambria Math" w:hAnsi="Cambria Math"/>
          </w:rPr>
          <m:t>1.0-d</m:t>
        </m:r>
        <m:r>
          <w:rPr>
            <w:rFonts w:ascii="Cambria Math" w:hAnsi="Cambria Math"/>
          </w:rPr>
          <m:t>istancefromcenter</m:t>
        </m:r>
      </m:oMath>
      <w:r w:rsidR="00B87A80">
        <w:rPr>
          <w:rFonts w:ascii="Arial" w:hAnsi="Arial" w:cs="Arial"/>
        </w:rPr>
        <w:t>.</w:t>
      </w:r>
      <w:r w:rsidRPr="00E716FB">
        <w:t xml:space="preserve"> This</w:t>
      </w:r>
      <w:r w:rsidR="00B87A80">
        <w:t xml:space="preserve"> makes sure</w:t>
      </w:r>
      <w:r w:rsidRPr="00E716FB">
        <w:t xml:space="preserve"> that the farthest point on the circle remains within the robot's </w:t>
      </w:r>
      <w:r>
        <w:t xml:space="preserve">reachable workspace which is </w:t>
      </w:r>
      <w:r w:rsidRPr="00E716FB">
        <w:t>1-meter.</w:t>
      </w:r>
    </w:p>
    <w:p w14:paraId="23F6DE3B" w14:textId="3CE9AD07" w:rsidR="00B87A80" w:rsidRPr="00E716FB" w:rsidRDefault="00B87A80" w:rsidP="00B87A80">
      <w:r>
        <w:rPr>
          <w:b/>
          <w:bCs/>
        </w:rPr>
        <w:t>Display or Graphic visualization of the circle:</w:t>
      </w:r>
    </w:p>
    <w:p w14:paraId="7B6DDBE3" w14:textId="673B465E" w:rsidR="00011462" w:rsidRDefault="00B87A80">
      <w:r>
        <w:lastRenderedPageBreak/>
        <w:t>Our code also plots the graphic visualization of the circle t</w:t>
      </w:r>
      <w:r w:rsidRPr="00B87A80">
        <w:t xml:space="preserve">o help users visualize the </w:t>
      </w:r>
      <w:r>
        <w:t xml:space="preserve">circle in the graph as well as the sizes based on the user input.  </w:t>
      </w:r>
      <w:r w:rsidRPr="00B87A80">
        <w:t>This would help users understand where they can place the circle and what radius is valid based on the center's position.</w:t>
      </w:r>
    </w:p>
    <w:sectPr w:rsidR="00011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82A86"/>
    <w:multiLevelType w:val="multilevel"/>
    <w:tmpl w:val="00D08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C775E5C"/>
    <w:multiLevelType w:val="multilevel"/>
    <w:tmpl w:val="56D0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E3ADA"/>
    <w:multiLevelType w:val="multilevel"/>
    <w:tmpl w:val="EB7E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61567"/>
    <w:multiLevelType w:val="multilevel"/>
    <w:tmpl w:val="6CC0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E084C"/>
    <w:multiLevelType w:val="multilevel"/>
    <w:tmpl w:val="F842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40D67"/>
    <w:multiLevelType w:val="hybridMultilevel"/>
    <w:tmpl w:val="98DA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8245B"/>
    <w:multiLevelType w:val="multilevel"/>
    <w:tmpl w:val="DDD8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40A35"/>
    <w:multiLevelType w:val="multilevel"/>
    <w:tmpl w:val="9F18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6521C"/>
    <w:multiLevelType w:val="multilevel"/>
    <w:tmpl w:val="85B2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A42B4"/>
    <w:multiLevelType w:val="multilevel"/>
    <w:tmpl w:val="67AE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F5D93"/>
    <w:multiLevelType w:val="multilevel"/>
    <w:tmpl w:val="417A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D7926"/>
    <w:multiLevelType w:val="hybridMultilevel"/>
    <w:tmpl w:val="DAFE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706B5"/>
    <w:multiLevelType w:val="multilevel"/>
    <w:tmpl w:val="178C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10309"/>
    <w:multiLevelType w:val="multilevel"/>
    <w:tmpl w:val="2C7C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653F3"/>
    <w:multiLevelType w:val="multilevel"/>
    <w:tmpl w:val="9498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6D3A67"/>
    <w:multiLevelType w:val="multilevel"/>
    <w:tmpl w:val="85F6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81AA2"/>
    <w:multiLevelType w:val="multilevel"/>
    <w:tmpl w:val="BDCA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727B5"/>
    <w:multiLevelType w:val="multilevel"/>
    <w:tmpl w:val="FF8E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193629">
    <w:abstractNumId w:val="10"/>
  </w:num>
  <w:num w:numId="2" w16cid:durableId="1625968291">
    <w:abstractNumId w:val="12"/>
  </w:num>
  <w:num w:numId="3" w16cid:durableId="1687444313">
    <w:abstractNumId w:val="2"/>
  </w:num>
  <w:num w:numId="4" w16cid:durableId="138349185">
    <w:abstractNumId w:val="6"/>
  </w:num>
  <w:num w:numId="5" w16cid:durableId="183591122">
    <w:abstractNumId w:val="7"/>
  </w:num>
  <w:num w:numId="6" w16cid:durableId="2041783783">
    <w:abstractNumId w:val="3"/>
  </w:num>
  <w:num w:numId="7" w16cid:durableId="656151522">
    <w:abstractNumId w:val="8"/>
  </w:num>
  <w:num w:numId="8" w16cid:durableId="1765879305">
    <w:abstractNumId w:val="1"/>
  </w:num>
  <w:num w:numId="9" w16cid:durableId="1116288743">
    <w:abstractNumId w:val="9"/>
  </w:num>
  <w:num w:numId="10" w16cid:durableId="1260410221">
    <w:abstractNumId w:val="15"/>
  </w:num>
  <w:num w:numId="11" w16cid:durableId="2067604791">
    <w:abstractNumId w:val="17"/>
  </w:num>
  <w:num w:numId="12" w16cid:durableId="1909342469">
    <w:abstractNumId w:val="14"/>
  </w:num>
  <w:num w:numId="13" w16cid:durableId="408578122">
    <w:abstractNumId w:val="16"/>
  </w:num>
  <w:num w:numId="14" w16cid:durableId="1949045423">
    <w:abstractNumId w:val="4"/>
  </w:num>
  <w:num w:numId="15" w16cid:durableId="1976838140">
    <w:abstractNumId w:val="0"/>
  </w:num>
  <w:num w:numId="16" w16cid:durableId="215895759">
    <w:abstractNumId w:val="5"/>
  </w:num>
  <w:num w:numId="17" w16cid:durableId="1526209442">
    <w:abstractNumId w:val="11"/>
  </w:num>
  <w:num w:numId="18" w16cid:durableId="1200041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62"/>
    <w:rsid w:val="00011462"/>
    <w:rsid w:val="00220261"/>
    <w:rsid w:val="002E1167"/>
    <w:rsid w:val="00453DBF"/>
    <w:rsid w:val="009E49B1"/>
    <w:rsid w:val="00A25502"/>
    <w:rsid w:val="00B1305D"/>
    <w:rsid w:val="00B87A80"/>
    <w:rsid w:val="00CE3E9E"/>
    <w:rsid w:val="00E541DC"/>
    <w:rsid w:val="00E7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5E2A"/>
  <w15:chartTrackingRefBased/>
  <w15:docId w15:val="{5A001318-7498-4D35-BDDC-CAEDADBB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462"/>
    <w:rPr>
      <w:rFonts w:eastAsiaTheme="majorEastAsia" w:cstheme="majorBidi"/>
      <w:color w:val="272727" w:themeColor="text1" w:themeTint="D8"/>
    </w:rPr>
  </w:style>
  <w:style w:type="paragraph" w:styleId="Title">
    <w:name w:val="Title"/>
    <w:basedOn w:val="Normal"/>
    <w:next w:val="Normal"/>
    <w:link w:val="TitleChar"/>
    <w:uiPriority w:val="10"/>
    <w:qFormat/>
    <w:rsid w:val="00011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462"/>
    <w:pPr>
      <w:spacing w:before="160"/>
      <w:jc w:val="center"/>
    </w:pPr>
    <w:rPr>
      <w:i/>
      <w:iCs/>
      <w:color w:val="404040" w:themeColor="text1" w:themeTint="BF"/>
    </w:rPr>
  </w:style>
  <w:style w:type="character" w:customStyle="1" w:styleId="QuoteChar">
    <w:name w:val="Quote Char"/>
    <w:basedOn w:val="DefaultParagraphFont"/>
    <w:link w:val="Quote"/>
    <w:uiPriority w:val="29"/>
    <w:rsid w:val="00011462"/>
    <w:rPr>
      <w:i/>
      <w:iCs/>
      <w:color w:val="404040" w:themeColor="text1" w:themeTint="BF"/>
    </w:rPr>
  </w:style>
  <w:style w:type="paragraph" w:styleId="ListParagraph">
    <w:name w:val="List Paragraph"/>
    <w:basedOn w:val="Normal"/>
    <w:uiPriority w:val="34"/>
    <w:qFormat/>
    <w:rsid w:val="00011462"/>
    <w:pPr>
      <w:ind w:left="720"/>
      <w:contextualSpacing/>
    </w:pPr>
  </w:style>
  <w:style w:type="character" w:styleId="IntenseEmphasis">
    <w:name w:val="Intense Emphasis"/>
    <w:basedOn w:val="DefaultParagraphFont"/>
    <w:uiPriority w:val="21"/>
    <w:qFormat/>
    <w:rsid w:val="00011462"/>
    <w:rPr>
      <w:i/>
      <w:iCs/>
      <w:color w:val="0F4761" w:themeColor="accent1" w:themeShade="BF"/>
    </w:rPr>
  </w:style>
  <w:style w:type="paragraph" w:styleId="IntenseQuote">
    <w:name w:val="Intense Quote"/>
    <w:basedOn w:val="Normal"/>
    <w:next w:val="Normal"/>
    <w:link w:val="IntenseQuoteChar"/>
    <w:uiPriority w:val="30"/>
    <w:qFormat/>
    <w:rsid w:val="00011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462"/>
    <w:rPr>
      <w:i/>
      <w:iCs/>
      <w:color w:val="0F4761" w:themeColor="accent1" w:themeShade="BF"/>
    </w:rPr>
  </w:style>
  <w:style w:type="character" w:styleId="IntenseReference">
    <w:name w:val="Intense Reference"/>
    <w:basedOn w:val="DefaultParagraphFont"/>
    <w:uiPriority w:val="32"/>
    <w:qFormat/>
    <w:rsid w:val="00011462"/>
    <w:rPr>
      <w:b/>
      <w:bCs/>
      <w:smallCaps/>
      <w:color w:val="0F4761" w:themeColor="accent1" w:themeShade="BF"/>
      <w:spacing w:val="5"/>
    </w:rPr>
  </w:style>
  <w:style w:type="character" w:styleId="PlaceholderText">
    <w:name w:val="Placeholder Text"/>
    <w:basedOn w:val="DefaultParagraphFont"/>
    <w:uiPriority w:val="99"/>
    <w:semiHidden/>
    <w:rsid w:val="00220261"/>
    <w:rPr>
      <w:color w:val="666666"/>
    </w:rPr>
  </w:style>
  <w:style w:type="paragraph" w:styleId="NormalWeb">
    <w:name w:val="Normal (Web)"/>
    <w:basedOn w:val="Normal"/>
    <w:uiPriority w:val="99"/>
    <w:semiHidden/>
    <w:unhideWhenUsed/>
    <w:rsid w:val="00453DB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95321">
      <w:bodyDiv w:val="1"/>
      <w:marLeft w:val="0"/>
      <w:marRight w:val="0"/>
      <w:marTop w:val="0"/>
      <w:marBottom w:val="0"/>
      <w:divBdr>
        <w:top w:val="none" w:sz="0" w:space="0" w:color="auto"/>
        <w:left w:val="none" w:sz="0" w:space="0" w:color="auto"/>
        <w:bottom w:val="none" w:sz="0" w:space="0" w:color="auto"/>
        <w:right w:val="none" w:sz="0" w:space="0" w:color="auto"/>
      </w:divBdr>
    </w:div>
    <w:div w:id="602034536">
      <w:bodyDiv w:val="1"/>
      <w:marLeft w:val="0"/>
      <w:marRight w:val="0"/>
      <w:marTop w:val="0"/>
      <w:marBottom w:val="0"/>
      <w:divBdr>
        <w:top w:val="none" w:sz="0" w:space="0" w:color="auto"/>
        <w:left w:val="none" w:sz="0" w:space="0" w:color="auto"/>
        <w:bottom w:val="none" w:sz="0" w:space="0" w:color="auto"/>
        <w:right w:val="none" w:sz="0" w:space="0" w:color="auto"/>
      </w:divBdr>
    </w:div>
    <w:div w:id="738022434">
      <w:bodyDiv w:val="1"/>
      <w:marLeft w:val="0"/>
      <w:marRight w:val="0"/>
      <w:marTop w:val="0"/>
      <w:marBottom w:val="0"/>
      <w:divBdr>
        <w:top w:val="none" w:sz="0" w:space="0" w:color="auto"/>
        <w:left w:val="none" w:sz="0" w:space="0" w:color="auto"/>
        <w:bottom w:val="none" w:sz="0" w:space="0" w:color="auto"/>
        <w:right w:val="none" w:sz="0" w:space="0" w:color="auto"/>
      </w:divBdr>
    </w:div>
    <w:div w:id="838082099">
      <w:bodyDiv w:val="1"/>
      <w:marLeft w:val="0"/>
      <w:marRight w:val="0"/>
      <w:marTop w:val="0"/>
      <w:marBottom w:val="0"/>
      <w:divBdr>
        <w:top w:val="none" w:sz="0" w:space="0" w:color="auto"/>
        <w:left w:val="none" w:sz="0" w:space="0" w:color="auto"/>
        <w:bottom w:val="none" w:sz="0" w:space="0" w:color="auto"/>
        <w:right w:val="none" w:sz="0" w:space="0" w:color="auto"/>
      </w:divBdr>
    </w:div>
    <w:div w:id="889801886">
      <w:bodyDiv w:val="1"/>
      <w:marLeft w:val="0"/>
      <w:marRight w:val="0"/>
      <w:marTop w:val="0"/>
      <w:marBottom w:val="0"/>
      <w:divBdr>
        <w:top w:val="none" w:sz="0" w:space="0" w:color="auto"/>
        <w:left w:val="none" w:sz="0" w:space="0" w:color="auto"/>
        <w:bottom w:val="none" w:sz="0" w:space="0" w:color="auto"/>
        <w:right w:val="none" w:sz="0" w:space="0" w:color="auto"/>
      </w:divBdr>
    </w:div>
    <w:div w:id="1458259670">
      <w:bodyDiv w:val="1"/>
      <w:marLeft w:val="0"/>
      <w:marRight w:val="0"/>
      <w:marTop w:val="0"/>
      <w:marBottom w:val="0"/>
      <w:divBdr>
        <w:top w:val="none" w:sz="0" w:space="0" w:color="auto"/>
        <w:left w:val="none" w:sz="0" w:space="0" w:color="auto"/>
        <w:bottom w:val="none" w:sz="0" w:space="0" w:color="auto"/>
        <w:right w:val="none" w:sz="0" w:space="0" w:color="auto"/>
      </w:divBdr>
    </w:div>
    <w:div w:id="1541287821">
      <w:bodyDiv w:val="1"/>
      <w:marLeft w:val="0"/>
      <w:marRight w:val="0"/>
      <w:marTop w:val="0"/>
      <w:marBottom w:val="0"/>
      <w:divBdr>
        <w:top w:val="none" w:sz="0" w:space="0" w:color="auto"/>
        <w:left w:val="none" w:sz="0" w:space="0" w:color="auto"/>
        <w:bottom w:val="none" w:sz="0" w:space="0" w:color="auto"/>
        <w:right w:val="none" w:sz="0" w:space="0" w:color="auto"/>
      </w:divBdr>
    </w:div>
    <w:div w:id="179085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Ifunanya Okafor</dc:creator>
  <cp:keywords/>
  <dc:description/>
  <cp:lastModifiedBy>Ifunanya Okafor</cp:lastModifiedBy>
  <cp:revision>1</cp:revision>
  <dcterms:created xsi:type="dcterms:W3CDTF">2024-12-04T23:30:00Z</dcterms:created>
  <dcterms:modified xsi:type="dcterms:W3CDTF">2024-12-05T01:12:00Z</dcterms:modified>
</cp:coreProperties>
</file>