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DC7643" w14:textId="77777777" w:rsidR="00F52759" w:rsidRPr="001B106D" w:rsidRDefault="00F52759" w:rsidP="001B106D">
      <w:pPr>
        <w:rPr>
          <w:b/>
          <w:bCs/>
        </w:rPr>
      </w:pPr>
      <w:r w:rsidRPr="001B106D">
        <w:rPr>
          <w:b/>
          <w:bCs/>
        </w:rPr>
        <w:t>Basic Information</w:t>
      </w:r>
    </w:p>
    <w:p w14:paraId="26B1D5D0" w14:textId="608D79C0" w:rsidR="00F52759" w:rsidRPr="00801731" w:rsidRDefault="00F52759" w:rsidP="00016136">
      <w:pPr>
        <w:spacing w:after="0"/>
      </w:pPr>
      <w:r w:rsidRPr="006F0875">
        <w:rPr>
          <w:i/>
          <w:iCs/>
        </w:rPr>
        <w:t xml:space="preserve">Submitted by: </w:t>
      </w:r>
      <w:r w:rsidR="00BA44B1">
        <w:rPr>
          <w:noProof/>
        </w:rPr>
        <w:t>Min, Misun</w:t>
      </w:r>
    </w:p>
    <w:p w14:paraId="0F644E94" w14:textId="04B53953" w:rsidR="00F52759" w:rsidRPr="00C25671" w:rsidRDefault="00F52759" w:rsidP="00016136">
      <w:pPr>
        <w:spacing w:after="0"/>
      </w:pPr>
      <w:r w:rsidRPr="006F0875">
        <w:rPr>
          <w:i/>
          <w:iCs/>
        </w:rPr>
        <w:t>Date Prepared:</w:t>
      </w:r>
      <w:r>
        <w:rPr>
          <w:i/>
          <w:iCs/>
        </w:rPr>
        <w:t xml:space="preserve"> </w:t>
      </w:r>
      <w:r>
        <w:t>4/</w:t>
      </w:r>
      <w:r w:rsidR="00BA44B1">
        <w:t>14</w:t>
      </w:r>
      <w:r>
        <w:t>/2026</w:t>
      </w:r>
    </w:p>
    <w:p w14:paraId="16273838" w14:textId="77777777" w:rsidR="00F52759" w:rsidRDefault="00F52759" w:rsidP="00016136">
      <w:pPr>
        <w:spacing w:after="0"/>
      </w:pPr>
      <w:r w:rsidRPr="006F0875">
        <w:rPr>
          <w:i/>
          <w:iCs/>
        </w:rPr>
        <w:t xml:space="preserve">Submission due date per solicitation: </w:t>
      </w:r>
      <w:r>
        <w:t>4/28/2026</w:t>
      </w:r>
    </w:p>
    <w:p w14:paraId="79A47583" w14:textId="77777777" w:rsidR="00F52759" w:rsidRPr="006F0875" w:rsidRDefault="00F52759" w:rsidP="00016136">
      <w:pPr>
        <w:spacing w:after="0"/>
      </w:pPr>
    </w:p>
    <w:p w14:paraId="353D1322" w14:textId="77777777" w:rsidR="00F52759" w:rsidRDefault="00F52759" w:rsidP="00974D2F">
      <w:pPr>
        <w:rPr>
          <w:b/>
          <w:bCs/>
        </w:rPr>
      </w:pPr>
      <w:r>
        <w:rPr>
          <w:b/>
          <w:bCs/>
        </w:rPr>
        <w:t>Solicitation Information</w:t>
      </w:r>
    </w:p>
    <w:p w14:paraId="0313D29A" w14:textId="77777777" w:rsidR="00F52759" w:rsidRDefault="00F52759" w:rsidP="00974D2F">
      <w:r w:rsidRPr="006F0875">
        <w:rPr>
          <w:i/>
          <w:iCs/>
        </w:rPr>
        <w:t>Solicitation Number:</w:t>
      </w:r>
      <w:r>
        <w:t xml:space="preserve"> </w:t>
      </w:r>
      <w:r>
        <w:rPr>
          <w:noProof/>
        </w:rPr>
        <w:t>DE-FOA-0003612</w:t>
      </w:r>
    </w:p>
    <w:p w14:paraId="2A8309DB" w14:textId="77777777" w:rsidR="00F52759" w:rsidRDefault="00F52759" w:rsidP="00974D2F">
      <w:r w:rsidRPr="006F0875">
        <w:rPr>
          <w:i/>
          <w:iCs/>
        </w:rPr>
        <w:t>Issuing organization:</w:t>
      </w:r>
      <w:r>
        <w:t xml:space="preserve"> </w:t>
      </w:r>
      <w:r>
        <w:rPr>
          <w:noProof/>
        </w:rPr>
        <w:t>Department of Energy - BES</w:t>
      </w:r>
    </w:p>
    <w:p w14:paraId="001DDAFA" w14:textId="77777777" w:rsidR="00F52759" w:rsidRDefault="00F52759" w:rsidP="00974D2F">
      <w:r w:rsidRPr="006F0875">
        <w:rPr>
          <w:i/>
          <w:iCs/>
        </w:rPr>
        <w:t>Solicitation Title</w:t>
      </w:r>
      <w:r>
        <w:t xml:space="preserve">: </w:t>
      </w:r>
      <w:r>
        <w:rPr>
          <w:noProof/>
        </w:rPr>
        <w:t>The Genesis Mission: Transforming Science and Energy with AI</w:t>
      </w:r>
    </w:p>
    <w:p w14:paraId="146646B8" w14:textId="77777777" w:rsidR="00F52759" w:rsidRDefault="00F52759" w:rsidP="00974D2F">
      <w:r w:rsidRPr="006F0875">
        <w:rPr>
          <w:i/>
          <w:iCs/>
        </w:rPr>
        <w:t>Topic and sub-topic in solicitation</w:t>
      </w:r>
      <w:r>
        <w:t xml:space="preserve">: </w:t>
      </w:r>
      <w:r>
        <w:rPr>
          <w:noProof/>
        </w:rPr>
        <w:t>21B</w:t>
      </w:r>
    </w:p>
    <w:p w14:paraId="32B3C688" w14:textId="77777777" w:rsidR="00F52759" w:rsidRDefault="00F52759" w:rsidP="00974D2F">
      <w:r w:rsidRPr="006F0875">
        <w:rPr>
          <w:i/>
          <w:iCs/>
        </w:rPr>
        <w:t>Partnership mechanism</w:t>
      </w:r>
      <w:r>
        <w:t>: N/A</w:t>
      </w:r>
    </w:p>
    <w:p w14:paraId="35D40E67" w14:textId="77777777" w:rsidR="00F52759" w:rsidRDefault="00F52759" w:rsidP="00974D2F">
      <w:r w:rsidRPr="0003610A">
        <w:rPr>
          <w:i/>
          <w:iCs/>
        </w:rPr>
        <w:t>How did you hear about this funding opportunity?</w:t>
      </w:r>
      <w:r>
        <w:t xml:space="preserve"> </w:t>
      </w:r>
      <w:r>
        <w:rPr>
          <w:noProof/>
        </w:rPr>
        <w:t>CRO</w:t>
      </w:r>
    </w:p>
    <w:p w14:paraId="23395DE9" w14:textId="0D13795E" w:rsidR="00F52759" w:rsidRPr="0003610A" w:rsidRDefault="00F52759" w:rsidP="00974D2F">
      <w:pPr>
        <w:rPr>
          <w:i/>
          <w:iCs/>
        </w:rPr>
      </w:pPr>
      <w:r w:rsidRPr="0003610A">
        <w:rPr>
          <w:i/>
          <w:iCs/>
        </w:rPr>
        <w:t xml:space="preserve">Division Tracking Number: </w:t>
      </w:r>
      <w:r w:rsidR="00BA44B1" w:rsidRPr="00BA44B1">
        <w:rPr>
          <w:i/>
          <w:iCs/>
        </w:rPr>
        <w:t>GEN-145-DPF-Min-3612-FY26</w:t>
      </w:r>
    </w:p>
    <w:p w14:paraId="3B37964A" w14:textId="77777777" w:rsidR="00A678E2" w:rsidRPr="00A678E2" w:rsidRDefault="00F52759" w:rsidP="00A678E2">
      <w:pPr>
        <w:pStyle w:val="p1"/>
        <w:rPr>
          <w:rFonts w:asciiTheme="minorHAnsi" w:hAnsiTheme="minorHAnsi"/>
          <w:sz w:val="24"/>
          <w:szCs w:val="24"/>
        </w:rPr>
      </w:pPr>
      <w:r w:rsidRPr="00A678E2">
        <w:rPr>
          <w:rFonts w:asciiTheme="minorHAnsi" w:hAnsiTheme="minorHAnsi"/>
          <w:i/>
          <w:iCs/>
          <w:sz w:val="24"/>
          <w:szCs w:val="24"/>
        </w:rPr>
        <w:t xml:space="preserve">Work Proposal Title: </w:t>
      </w:r>
      <w:r w:rsidR="00A678E2" w:rsidRPr="00A678E2">
        <w:rPr>
          <w:rFonts w:asciiTheme="minorHAnsi" w:hAnsiTheme="minorHAnsi"/>
          <w:sz w:val="24"/>
          <w:szCs w:val="24"/>
        </w:rPr>
        <w:t>Foundation Models for Automated Design of Energy Flow Systems</w:t>
      </w:r>
    </w:p>
    <w:p w14:paraId="6AD47AF9" w14:textId="5E8D765D" w:rsidR="00F52759" w:rsidRPr="00D939DC" w:rsidRDefault="00F52759" w:rsidP="00974D2F"/>
    <w:p w14:paraId="747E9FA9" w14:textId="1A54E292" w:rsidR="00F52759" w:rsidRDefault="00F52759" w:rsidP="00974D2F">
      <w:r w:rsidRPr="0003610A">
        <w:rPr>
          <w:i/>
          <w:iCs/>
        </w:rPr>
        <w:t>Argonne PI Name:</w:t>
      </w:r>
      <w:r>
        <w:t xml:space="preserve"> </w:t>
      </w:r>
      <w:r w:rsidR="003C4902">
        <w:rPr>
          <w:noProof/>
        </w:rPr>
        <w:t>Min, Misun</w:t>
      </w:r>
    </w:p>
    <w:p w14:paraId="38C00451" w14:textId="77777777" w:rsidR="00F52759" w:rsidRDefault="00F52759" w:rsidP="00974D2F">
      <w:r w:rsidRPr="0003610A">
        <w:rPr>
          <w:i/>
          <w:iCs/>
        </w:rPr>
        <w:t>Argonne PI Division:</w:t>
      </w:r>
      <w:r>
        <w:t xml:space="preserve"> </w:t>
      </w:r>
      <w:r>
        <w:rPr>
          <w:noProof/>
        </w:rPr>
        <w:t>MCS</w:t>
      </w:r>
    </w:p>
    <w:p w14:paraId="39725CE3" w14:textId="77777777" w:rsidR="00F52759" w:rsidRPr="0003610A" w:rsidRDefault="00F52759" w:rsidP="00974D2F">
      <w:r w:rsidRPr="0003610A">
        <w:rPr>
          <w:i/>
          <w:iCs/>
        </w:rPr>
        <w:t>Estimated Period of Performance:</w:t>
      </w:r>
      <w:r>
        <w:rPr>
          <w:i/>
          <w:iCs/>
        </w:rPr>
        <w:t xml:space="preserve"> </w:t>
      </w:r>
      <w:r>
        <w:rPr>
          <w:noProof/>
        </w:rPr>
        <w:t>9 Months</w:t>
      </w:r>
    </w:p>
    <w:p w14:paraId="7362328C" w14:textId="77777777" w:rsidR="00F52759" w:rsidRDefault="00F52759" w:rsidP="00974D2F">
      <w:pPr>
        <w:rPr>
          <w:b/>
          <w:bCs/>
        </w:rPr>
      </w:pPr>
      <w:r>
        <w:rPr>
          <w:b/>
          <w:bCs/>
        </w:rPr>
        <w:t>Proposal Description</w:t>
      </w:r>
    </w:p>
    <w:p w14:paraId="193A2D02" w14:textId="77777777" w:rsidR="00F52759" w:rsidRDefault="00F52759" w:rsidP="00974D2F">
      <w:pPr>
        <w:rPr>
          <w:i/>
          <w:iCs/>
        </w:rPr>
      </w:pPr>
      <w:r w:rsidRPr="0003610A">
        <w:rPr>
          <w:i/>
          <w:iCs/>
        </w:rPr>
        <w:t xml:space="preserve">Statement of Work Summary: </w:t>
      </w:r>
    </w:p>
    <w:p w14:paraId="67DD5AD9" w14:textId="4D876A30" w:rsidR="00F52759" w:rsidRPr="000B6CB3" w:rsidRDefault="00F52759" w:rsidP="00974D2F">
      <w:r>
        <w:rPr>
          <w:noProof/>
        </w:rPr>
        <w:t>This project develops a</w:t>
      </w:r>
      <w:r w:rsidR="006946BE">
        <w:rPr>
          <w:noProof/>
        </w:rPr>
        <w:t xml:space="preserve"> foundation-model-driven, agentic-AI framework</w:t>
      </w:r>
      <w:r>
        <w:rPr>
          <w:noProof/>
        </w:rPr>
        <w:t xml:space="preserve"> for </w:t>
      </w:r>
      <w:r w:rsidR="006946BE">
        <w:rPr>
          <w:noProof/>
        </w:rPr>
        <w:t xml:space="preserve">the prediction, optimization, and </w:t>
      </w:r>
      <w:r w:rsidR="00B21530">
        <w:rPr>
          <w:noProof/>
        </w:rPr>
        <w:t>control of thermal-</w:t>
      </w:r>
      <w:r>
        <w:rPr>
          <w:noProof/>
        </w:rPr>
        <w:t>fluid fl</w:t>
      </w:r>
      <w:r w:rsidR="00B21530">
        <w:rPr>
          <w:noProof/>
        </w:rPr>
        <w:t>uid</w:t>
      </w:r>
      <w:r>
        <w:rPr>
          <w:noProof/>
        </w:rPr>
        <w:t xml:space="preserve"> </w:t>
      </w:r>
      <w:r w:rsidR="00B21530">
        <w:rPr>
          <w:noProof/>
        </w:rPr>
        <w:t xml:space="preserve">transport in energy </w:t>
      </w:r>
      <w:r>
        <w:rPr>
          <w:noProof/>
        </w:rPr>
        <w:t>systems</w:t>
      </w:r>
      <w:r w:rsidR="003C53E3">
        <w:rPr>
          <w:noProof/>
        </w:rPr>
        <w:t xml:space="preserve">, with primary emphasis on fission and fusion applications. We will </w:t>
      </w:r>
      <w:r>
        <w:rPr>
          <w:noProof/>
        </w:rPr>
        <w:t>us</w:t>
      </w:r>
      <w:r w:rsidR="003C53E3">
        <w:rPr>
          <w:noProof/>
        </w:rPr>
        <w:t>e</w:t>
      </w:r>
      <w:r>
        <w:rPr>
          <w:noProof/>
        </w:rPr>
        <w:t xml:space="preserve"> training data from high-fidelity simulations from Nek5000/RS and MFEM. Phase I focuses on building foundation models capable of predicting performance and durability metrics under varying operating conditions and geometric parameters. The workflow integrates large-scale simulation datasets with an agentic-AI framework to enable rapid optimization and adaptive control strategies. The Phase I deliverable will demonstrate real-time prediction and control feasibility for representative energy components (e.g., heat exchangers and reactor-core assemblies).</w:t>
      </w:r>
    </w:p>
    <w:p w14:paraId="31F32EB8" w14:textId="77777777" w:rsidR="00F52759" w:rsidRPr="0003610A" w:rsidRDefault="00F52759" w:rsidP="00974D2F">
      <w:pPr>
        <w:rPr>
          <w:i/>
          <w:iCs/>
        </w:rPr>
      </w:pPr>
      <w:r w:rsidRPr="0003610A">
        <w:rPr>
          <w:i/>
          <w:iCs/>
        </w:rPr>
        <w:lastRenderedPageBreak/>
        <w:t>What unique capabilities does Argonne possess to perform this work, such that this work is not in competition with the private sector?</w:t>
      </w:r>
    </w:p>
    <w:p w14:paraId="5954144C" w14:textId="77777777" w:rsidR="00F52759" w:rsidRDefault="00F52759" w:rsidP="00974D2F">
      <w:r>
        <w:rPr>
          <w:noProof/>
        </w:rPr>
        <w:t>The Genesis Mission: Transforming Science and Energy with AI requires interdisciplinary teams that bring together academia, industry, nonprofit organizations, and National Laboratories. This interdisciplinary nature ensures that the resulting research is greater than any one sector could produce.</w:t>
      </w:r>
    </w:p>
    <w:p w14:paraId="099B7E15" w14:textId="77777777" w:rsidR="00F52759" w:rsidRDefault="00F52759" w:rsidP="00974D2F">
      <w:pPr>
        <w:rPr>
          <w:b/>
          <w:bCs/>
        </w:rPr>
      </w:pPr>
      <w:r>
        <w:rPr>
          <w:b/>
          <w:bCs/>
        </w:rPr>
        <w:t>Funding: Requested Award and Cost Share</w:t>
      </w:r>
    </w:p>
    <w:p w14:paraId="20EB7A17" w14:textId="656E89BD" w:rsidR="00F52759" w:rsidRDefault="00BA44B1" w:rsidP="00974D2F">
      <w:r w:rsidRPr="00BA44B1">
        <w:rPr>
          <w:noProof/>
        </w:rPr>
        <w:drawing>
          <wp:inline distT="0" distB="0" distL="0" distR="0" wp14:anchorId="1072EBB9" wp14:editId="47D95300">
            <wp:extent cx="5943600" cy="1470025"/>
            <wp:effectExtent l="0" t="0" r="0" b="0"/>
            <wp:docPr id="21374516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1470025"/>
                    </a:xfrm>
                    <a:prstGeom prst="rect">
                      <a:avLst/>
                    </a:prstGeom>
                    <a:noFill/>
                    <a:ln>
                      <a:noFill/>
                    </a:ln>
                  </pic:spPr>
                </pic:pic>
              </a:graphicData>
            </a:graphic>
          </wp:inline>
        </w:drawing>
      </w:r>
    </w:p>
    <w:p w14:paraId="04B781BA" w14:textId="77777777" w:rsidR="00F52759" w:rsidRDefault="00F52759" w:rsidP="00974D2F"/>
    <w:p w14:paraId="0EF866FC" w14:textId="77777777" w:rsidR="00F52759" w:rsidRDefault="00F52759" w:rsidP="00974D2F">
      <w:pPr>
        <w:rPr>
          <w:b/>
          <w:bCs/>
        </w:rPr>
      </w:pPr>
      <w:r>
        <w:rPr>
          <w:b/>
          <w:bCs/>
        </w:rPr>
        <w:t>Review and Approvals</w:t>
      </w:r>
    </w:p>
    <w:p w14:paraId="6A937DAD" w14:textId="77777777" w:rsidR="00F52759" w:rsidRDefault="00F52759" w:rsidP="00974D2F">
      <w:pPr>
        <w:rPr>
          <w:b/>
          <w:bCs/>
        </w:rPr>
      </w:pPr>
      <w:r>
        <w:rPr>
          <w:b/>
          <w:bCs/>
        </w:rPr>
        <w:t>Division</w:t>
      </w:r>
    </w:p>
    <w:p w14:paraId="37495587" w14:textId="77777777" w:rsidR="00F52759" w:rsidRDefault="00F52759" w:rsidP="00974D2F">
      <w:pPr>
        <w:rPr>
          <w:b/>
          <w:bCs/>
        </w:rPr>
      </w:pPr>
      <w:r>
        <w:rPr>
          <w:b/>
          <w:bCs/>
        </w:rPr>
        <w:tab/>
        <w:t>Principal Investigator</w:t>
      </w:r>
    </w:p>
    <w:p w14:paraId="1362E34E" w14:textId="77777777" w:rsidR="00F52759" w:rsidRDefault="00F52759" w:rsidP="00974D2F">
      <w:r>
        <w:rPr>
          <w:b/>
          <w:bCs/>
        </w:rPr>
        <w:tab/>
      </w:r>
      <w:r>
        <w:t xml:space="preserve">Approval: </w:t>
      </w:r>
    </w:p>
    <w:p w14:paraId="53B6D0D8" w14:textId="1A7D2F4F" w:rsidR="00F52759" w:rsidRPr="00D939DC" w:rsidRDefault="00F52759" w:rsidP="00974D2F">
      <w:r>
        <w:tab/>
      </w:r>
      <w:r>
        <w:tab/>
      </w:r>
      <w:r>
        <w:rPr>
          <w:i/>
          <w:iCs/>
        </w:rPr>
        <w:t xml:space="preserve">Name </w:t>
      </w:r>
      <w:r w:rsidR="003C4902">
        <w:rPr>
          <w:noProof/>
        </w:rPr>
        <w:t>Min, Misun</w:t>
      </w:r>
    </w:p>
    <w:p w14:paraId="2776E070" w14:textId="77777777" w:rsidR="00F52759" w:rsidRDefault="00F52759" w:rsidP="00974D2F">
      <w:pPr>
        <w:rPr>
          <w:i/>
          <w:iCs/>
        </w:rPr>
      </w:pPr>
      <w:r>
        <w:rPr>
          <w:i/>
          <w:iCs/>
        </w:rPr>
        <w:tab/>
      </w:r>
      <w:r>
        <w:rPr>
          <w:i/>
          <w:iCs/>
        </w:rPr>
        <w:tab/>
        <w:t>Signature</w:t>
      </w:r>
    </w:p>
    <w:p w14:paraId="168CE6BB" w14:textId="77777777" w:rsidR="00F52759" w:rsidRDefault="00F52759" w:rsidP="00974D2F">
      <w:pPr>
        <w:rPr>
          <w:i/>
          <w:iCs/>
        </w:rPr>
      </w:pPr>
      <w:r>
        <w:rPr>
          <w:i/>
          <w:iCs/>
        </w:rPr>
        <w:tab/>
      </w:r>
      <w:r>
        <w:rPr>
          <w:i/>
          <w:iCs/>
        </w:rPr>
        <w:tab/>
        <w:t>Date</w:t>
      </w:r>
    </w:p>
    <w:p w14:paraId="367C56B2" w14:textId="77777777" w:rsidR="00F52759" w:rsidRDefault="00F52759" w:rsidP="00974D2F">
      <w:pPr>
        <w:rPr>
          <w:b/>
          <w:bCs/>
        </w:rPr>
      </w:pPr>
      <w:r>
        <w:tab/>
      </w:r>
      <w:r>
        <w:rPr>
          <w:b/>
          <w:bCs/>
        </w:rPr>
        <w:t>Division Director</w:t>
      </w:r>
    </w:p>
    <w:p w14:paraId="5B16BE6F" w14:textId="77777777" w:rsidR="00F52759" w:rsidRDefault="00F52759" w:rsidP="00974D2F">
      <w:r>
        <w:tab/>
        <w:t>Approval:</w:t>
      </w:r>
    </w:p>
    <w:p w14:paraId="12948503" w14:textId="77777777" w:rsidR="00F52759" w:rsidRPr="000B6CB3" w:rsidRDefault="00F52759" w:rsidP="00974D2F">
      <w:r>
        <w:tab/>
      </w:r>
      <w:r>
        <w:tab/>
      </w:r>
      <w:r>
        <w:rPr>
          <w:i/>
          <w:iCs/>
        </w:rPr>
        <w:t xml:space="preserve">Name </w:t>
      </w:r>
      <w:r>
        <w:rPr>
          <w:noProof/>
        </w:rPr>
        <w:t>Valerie Taylor</w:t>
      </w:r>
    </w:p>
    <w:p w14:paraId="66BF9203" w14:textId="77777777" w:rsidR="00F52759" w:rsidRDefault="00F52759" w:rsidP="00974D2F">
      <w:pPr>
        <w:rPr>
          <w:i/>
          <w:iCs/>
        </w:rPr>
      </w:pPr>
      <w:r>
        <w:rPr>
          <w:i/>
          <w:iCs/>
        </w:rPr>
        <w:tab/>
      </w:r>
      <w:r>
        <w:rPr>
          <w:i/>
          <w:iCs/>
        </w:rPr>
        <w:tab/>
        <w:t>Signature</w:t>
      </w:r>
    </w:p>
    <w:p w14:paraId="5E5179B2" w14:textId="77777777" w:rsidR="00F52759" w:rsidRDefault="00F52759" w:rsidP="00974D2F">
      <w:pPr>
        <w:rPr>
          <w:i/>
          <w:iCs/>
        </w:rPr>
      </w:pPr>
      <w:r>
        <w:rPr>
          <w:i/>
          <w:iCs/>
        </w:rPr>
        <w:tab/>
      </w:r>
      <w:r>
        <w:rPr>
          <w:i/>
          <w:iCs/>
        </w:rPr>
        <w:tab/>
        <w:t>Date</w:t>
      </w:r>
    </w:p>
    <w:p w14:paraId="76B67E1F" w14:textId="77777777" w:rsidR="00F52759" w:rsidRDefault="00F52759" w:rsidP="00974D2F">
      <w:pPr>
        <w:rPr>
          <w:b/>
          <w:bCs/>
        </w:rPr>
      </w:pPr>
      <w:r>
        <w:tab/>
      </w:r>
      <w:r>
        <w:rPr>
          <w:b/>
          <w:bCs/>
        </w:rPr>
        <w:t>Directorate/Division Research Project Enablement Lead (D-RPE Lead)</w:t>
      </w:r>
    </w:p>
    <w:p w14:paraId="52117102" w14:textId="77777777" w:rsidR="00F52759" w:rsidRDefault="00F52759" w:rsidP="00974D2F">
      <w:r>
        <w:rPr>
          <w:b/>
          <w:bCs/>
        </w:rPr>
        <w:tab/>
      </w:r>
      <w:r>
        <w:t>Approval:</w:t>
      </w:r>
    </w:p>
    <w:p w14:paraId="02293C69" w14:textId="77777777" w:rsidR="00F52759" w:rsidRPr="000B6CB3" w:rsidRDefault="00F52759" w:rsidP="00974D2F">
      <w:r>
        <w:lastRenderedPageBreak/>
        <w:tab/>
      </w:r>
      <w:r>
        <w:tab/>
      </w:r>
      <w:r>
        <w:rPr>
          <w:i/>
          <w:iCs/>
        </w:rPr>
        <w:t xml:space="preserve">Name </w:t>
      </w:r>
      <w:r>
        <w:rPr>
          <w:noProof/>
        </w:rPr>
        <w:t>Steve Jankiewicz</w:t>
      </w:r>
    </w:p>
    <w:p w14:paraId="02FF4417" w14:textId="77777777" w:rsidR="00F52759" w:rsidRPr="00D939DC" w:rsidRDefault="00F52759" w:rsidP="00974D2F">
      <w:r>
        <w:rPr>
          <w:i/>
          <w:iCs/>
        </w:rPr>
        <w:tab/>
      </w:r>
      <w:r>
        <w:rPr>
          <w:i/>
          <w:iCs/>
        </w:rPr>
        <w:tab/>
        <w:t xml:space="preserve">Signature </w:t>
      </w:r>
    </w:p>
    <w:p w14:paraId="15E3E5D3" w14:textId="77777777" w:rsidR="00F52759" w:rsidRDefault="00F52759" w:rsidP="00974D2F">
      <w:pPr>
        <w:rPr>
          <w:i/>
          <w:iCs/>
        </w:rPr>
      </w:pPr>
      <w:r>
        <w:rPr>
          <w:i/>
          <w:iCs/>
        </w:rPr>
        <w:tab/>
      </w:r>
      <w:r>
        <w:rPr>
          <w:i/>
          <w:iCs/>
        </w:rPr>
        <w:tab/>
        <w:t>Date</w:t>
      </w:r>
    </w:p>
    <w:p w14:paraId="62F4945B" w14:textId="77777777" w:rsidR="00F52759" w:rsidRDefault="00F52759" w:rsidP="00974D2F">
      <w:pPr>
        <w:rPr>
          <w:b/>
          <w:bCs/>
        </w:rPr>
      </w:pPr>
      <w:r>
        <w:rPr>
          <w:b/>
          <w:bCs/>
        </w:rPr>
        <w:t>Information Assurance Review</w:t>
      </w:r>
    </w:p>
    <w:p w14:paraId="5BEC4EED" w14:textId="03B92D69" w:rsidR="00F52759" w:rsidRDefault="00F52759" w:rsidP="00974D2F">
      <w:r>
        <w:t>If an ANL-1266 is required, was it completed?</w:t>
      </w:r>
      <w:r w:rsidR="00BA44B1">
        <w:t xml:space="preserve"> In process</w:t>
      </w:r>
    </w:p>
    <w:p w14:paraId="139CC8FF" w14:textId="77777777" w:rsidR="00F52759" w:rsidRDefault="00F52759" w:rsidP="00974D2F">
      <w:pPr>
        <w:rPr>
          <w:b/>
          <w:bCs/>
        </w:rPr>
      </w:pPr>
      <w:r>
        <w:rPr>
          <w:b/>
          <w:bCs/>
        </w:rPr>
        <w:t>S&amp;TPO Sponsored Research Office</w:t>
      </w:r>
    </w:p>
    <w:p w14:paraId="00D78B86" w14:textId="77777777" w:rsidR="00F52759" w:rsidRDefault="00F52759" w:rsidP="00974D2F">
      <w:r>
        <w:rPr>
          <w:b/>
          <w:bCs/>
        </w:rPr>
        <w:tab/>
      </w:r>
      <w:r>
        <w:t>Conditions of eligibility to participate have been met: Yes</w:t>
      </w:r>
      <w:r>
        <w:tab/>
        <w:t>No</w:t>
      </w:r>
    </w:p>
    <w:p w14:paraId="68103F96" w14:textId="77777777" w:rsidR="00F52759" w:rsidRDefault="00F52759" w:rsidP="00974D2F">
      <w:pPr>
        <w:rPr>
          <w:b/>
          <w:bCs/>
        </w:rPr>
      </w:pPr>
      <w:r>
        <w:tab/>
        <w:t xml:space="preserve">DOE CO authorization is required for submission: </w:t>
      </w:r>
      <w:r>
        <w:rPr>
          <w:b/>
          <w:bCs/>
        </w:rPr>
        <w:t>No</w:t>
      </w:r>
    </w:p>
    <w:p w14:paraId="52644844" w14:textId="77777777" w:rsidR="00F52759" w:rsidRDefault="00F52759" w:rsidP="00974D2F">
      <w:r>
        <w:tab/>
        <w:t>Argonne’s level of effort is within that which is allowed under the solicitation:</w:t>
      </w:r>
    </w:p>
    <w:p w14:paraId="6C3537C9" w14:textId="77777777" w:rsidR="00F52759" w:rsidRDefault="00F52759" w:rsidP="00974D2F">
      <w:pPr>
        <w:rPr>
          <w:i/>
          <w:iCs/>
        </w:rPr>
      </w:pPr>
      <w:r>
        <w:tab/>
      </w:r>
      <w:r>
        <w:tab/>
      </w:r>
      <w:r>
        <w:rPr>
          <w:i/>
          <w:iCs/>
        </w:rPr>
        <w:t>SRO reviewer initial:</w:t>
      </w:r>
    </w:p>
    <w:p w14:paraId="50AA071D" w14:textId="77777777" w:rsidR="00F52759" w:rsidRDefault="00F52759" w:rsidP="00974D2F">
      <w:pPr>
        <w:rPr>
          <w:b/>
          <w:bCs/>
        </w:rPr>
      </w:pPr>
      <w:r>
        <w:rPr>
          <w:b/>
          <w:bCs/>
        </w:rPr>
        <w:t>Director, SRO or Authorized Delegate</w:t>
      </w:r>
    </w:p>
    <w:p w14:paraId="25DFCF5C" w14:textId="77777777" w:rsidR="00F52759" w:rsidRDefault="00F52759" w:rsidP="00974D2F">
      <w:r>
        <w:rPr>
          <w:b/>
          <w:bCs/>
        </w:rPr>
        <w:tab/>
      </w:r>
      <w:r>
        <w:t>Approval:</w:t>
      </w:r>
    </w:p>
    <w:p w14:paraId="1622BE83" w14:textId="77777777" w:rsidR="00F52759" w:rsidRDefault="00F52759" w:rsidP="00974D2F">
      <w:pPr>
        <w:rPr>
          <w:i/>
          <w:iCs/>
        </w:rPr>
      </w:pPr>
      <w:r>
        <w:tab/>
      </w:r>
      <w:r>
        <w:tab/>
      </w:r>
      <w:r>
        <w:rPr>
          <w:i/>
          <w:iCs/>
        </w:rPr>
        <w:t>Name:</w:t>
      </w:r>
    </w:p>
    <w:p w14:paraId="4DF36302" w14:textId="77777777" w:rsidR="00F52759" w:rsidRDefault="00F52759" w:rsidP="00974D2F">
      <w:pPr>
        <w:rPr>
          <w:i/>
          <w:iCs/>
        </w:rPr>
      </w:pPr>
      <w:r>
        <w:rPr>
          <w:i/>
          <w:iCs/>
        </w:rPr>
        <w:tab/>
      </w:r>
      <w:r>
        <w:rPr>
          <w:i/>
          <w:iCs/>
        </w:rPr>
        <w:tab/>
        <w:t>Signature:</w:t>
      </w:r>
    </w:p>
    <w:p w14:paraId="0D2A1F24" w14:textId="77777777" w:rsidR="00F52759" w:rsidRDefault="00F52759">
      <w:pPr>
        <w:rPr>
          <w:i/>
          <w:iCs/>
        </w:rPr>
        <w:sectPr w:rsidR="00F52759" w:rsidSect="00F52759">
          <w:footerReference w:type="default" r:id="rId7"/>
          <w:type w:val="continuous"/>
          <w:pgSz w:w="12240" w:h="15840"/>
          <w:pgMar w:top="1440" w:right="1440" w:bottom="1440" w:left="1440" w:header="720" w:footer="720" w:gutter="0"/>
          <w:pgNumType w:start="1"/>
          <w:cols w:space="720"/>
          <w:docGrid w:linePitch="360"/>
        </w:sectPr>
      </w:pPr>
      <w:r>
        <w:rPr>
          <w:i/>
          <w:iCs/>
        </w:rPr>
        <w:tab/>
      </w:r>
      <w:r>
        <w:rPr>
          <w:i/>
          <w:iCs/>
        </w:rPr>
        <w:tab/>
        <w:t>Date:</w:t>
      </w:r>
    </w:p>
    <w:p w14:paraId="23F972A2" w14:textId="77777777" w:rsidR="007934B9" w:rsidRDefault="007934B9"/>
    <w:sectPr w:rsidR="007934B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85F63F" w14:textId="77777777" w:rsidR="00597DFC" w:rsidRDefault="00597DFC" w:rsidP="001B106D">
      <w:pPr>
        <w:spacing w:after="0" w:line="240" w:lineRule="auto"/>
      </w:pPr>
      <w:r>
        <w:separator/>
      </w:r>
    </w:p>
  </w:endnote>
  <w:endnote w:type="continuationSeparator" w:id="0">
    <w:p w14:paraId="450656EB" w14:textId="77777777" w:rsidR="00597DFC" w:rsidRDefault="00597DFC" w:rsidP="001B10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Helvetica">
    <w:panose1 w:val="00000000000000000000"/>
    <w:charset w:val="00"/>
    <w:family w:val="auto"/>
    <w:pitch w:val="variable"/>
    <w:sig w:usb0="E00002FF" w:usb1="5000785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4AC3BF" w14:textId="168E90ED" w:rsidR="001B106D" w:rsidRPr="001B106D" w:rsidRDefault="001B106D" w:rsidP="001B106D">
    <w:pPr>
      <w:pStyle w:val="Footer"/>
      <w:jc w:val="center"/>
    </w:pPr>
    <w:r>
      <w:t>ANL-1048</w:t>
    </w:r>
    <w:r>
      <w:tab/>
    </w:r>
    <w:r>
      <w:tab/>
    </w:r>
    <w:sdt>
      <w:sdtPr>
        <w:id w:val="-1347098070"/>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t>1</w:t>
        </w:r>
        <w:r>
          <w:rPr>
            <w:noProof/>
          </w:rP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8CC9D1" w14:textId="77777777" w:rsidR="00597DFC" w:rsidRDefault="00597DFC" w:rsidP="001B106D">
      <w:pPr>
        <w:spacing w:after="0" w:line="240" w:lineRule="auto"/>
      </w:pPr>
      <w:r>
        <w:separator/>
      </w:r>
    </w:p>
  </w:footnote>
  <w:footnote w:type="continuationSeparator" w:id="0">
    <w:p w14:paraId="5A5C0558" w14:textId="77777777" w:rsidR="00597DFC" w:rsidRDefault="00597DFC" w:rsidP="001B106D">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3"/>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2759"/>
    <w:rsid w:val="000A73B7"/>
    <w:rsid w:val="000B34D3"/>
    <w:rsid w:val="00175561"/>
    <w:rsid w:val="001B106D"/>
    <w:rsid w:val="001E0A24"/>
    <w:rsid w:val="00365B06"/>
    <w:rsid w:val="003C4902"/>
    <w:rsid w:val="003C53E3"/>
    <w:rsid w:val="00597DFC"/>
    <w:rsid w:val="006946BE"/>
    <w:rsid w:val="0071398E"/>
    <w:rsid w:val="007934B9"/>
    <w:rsid w:val="00A678E2"/>
    <w:rsid w:val="00B21530"/>
    <w:rsid w:val="00B2169D"/>
    <w:rsid w:val="00BA44B1"/>
    <w:rsid w:val="00C71488"/>
    <w:rsid w:val="00F15EEF"/>
    <w:rsid w:val="00F343C2"/>
    <w:rsid w:val="00F52759"/>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FE7EBA"/>
  <w15:chartTrackingRefBased/>
  <w15:docId w15:val="{239CB1A6-1430-41D0-9504-5366A7E226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5275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2759"/>
    <w:rPr>
      <w:rFonts w:asciiTheme="majorHAnsi" w:eastAsiaTheme="majorEastAsia" w:hAnsiTheme="majorHAnsi" w:cstheme="majorBidi"/>
      <w:color w:val="0F4761" w:themeColor="accent1" w:themeShade="BF"/>
      <w:sz w:val="40"/>
      <w:szCs w:val="40"/>
    </w:rPr>
  </w:style>
  <w:style w:type="paragraph" w:styleId="Header">
    <w:name w:val="header"/>
    <w:basedOn w:val="Normal"/>
    <w:link w:val="HeaderChar"/>
    <w:uiPriority w:val="99"/>
    <w:unhideWhenUsed/>
    <w:rsid w:val="001B106D"/>
    <w:pPr>
      <w:tabs>
        <w:tab w:val="center" w:pos="4680"/>
        <w:tab w:val="right" w:pos="9360"/>
      </w:tabs>
      <w:spacing w:after="0" w:line="240" w:lineRule="auto"/>
    </w:pPr>
  </w:style>
  <w:style w:type="character" w:customStyle="1" w:styleId="HeaderChar">
    <w:name w:val="Header Char"/>
    <w:basedOn w:val="DefaultParagraphFont"/>
    <w:link w:val="Header"/>
    <w:uiPriority w:val="99"/>
    <w:rsid w:val="001B106D"/>
  </w:style>
  <w:style w:type="paragraph" w:styleId="Footer">
    <w:name w:val="footer"/>
    <w:basedOn w:val="Normal"/>
    <w:link w:val="FooterChar"/>
    <w:uiPriority w:val="99"/>
    <w:unhideWhenUsed/>
    <w:rsid w:val="001B106D"/>
    <w:pPr>
      <w:tabs>
        <w:tab w:val="center" w:pos="4680"/>
        <w:tab w:val="right" w:pos="9360"/>
      </w:tabs>
      <w:spacing w:after="0" w:line="240" w:lineRule="auto"/>
    </w:pPr>
  </w:style>
  <w:style w:type="character" w:customStyle="1" w:styleId="FooterChar">
    <w:name w:val="Footer Char"/>
    <w:basedOn w:val="DefaultParagraphFont"/>
    <w:link w:val="Footer"/>
    <w:uiPriority w:val="99"/>
    <w:rsid w:val="001B106D"/>
  </w:style>
  <w:style w:type="paragraph" w:customStyle="1" w:styleId="p1">
    <w:name w:val="p1"/>
    <w:basedOn w:val="Normal"/>
    <w:rsid w:val="00A678E2"/>
    <w:pPr>
      <w:spacing w:after="0" w:line="240" w:lineRule="auto"/>
    </w:pPr>
    <w:rPr>
      <w:rFonts w:ascii="Helvetica" w:eastAsia="Times New Roman" w:hAnsi="Helvetica" w:cs="Times New Roman"/>
      <w:color w:val="000000"/>
      <w:kern w:val="0"/>
      <w:sz w:val="18"/>
      <w:szCs w:val="18"/>
      <w:lang w:eastAsia="ko-K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emf"/><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19</TotalTime>
  <Pages>4</Pages>
  <Words>352</Words>
  <Characters>2301</Characters>
  <Application>Microsoft Office Word</Application>
  <DocSecurity>0</DocSecurity>
  <Lines>69</Lines>
  <Paragraphs>51</Paragraphs>
  <ScaleCrop>false</ScaleCrop>
  <HeadingPairs>
    <vt:vector size="2" baseType="variant">
      <vt:variant>
        <vt:lpstr>Title</vt:lpstr>
      </vt:variant>
      <vt:variant>
        <vt:i4>1</vt:i4>
      </vt:variant>
    </vt:vector>
  </HeadingPairs>
  <TitlesOfParts>
    <vt:vector size="1" baseType="lpstr">
      <vt:lpstr/>
    </vt:vector>
  </TitlesOfParts>
  <Company>Argonne National Laboratory</Company>
  <LinksUpToDate>false</LinksUpToDate>
  <CharactersWithSpaces>2640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Whiting, Julia</dc:creator>
  <cp:keywords/>
  <dc:description/>
  <cp:lastModifiedBy>Min, Misun</cp:lastModifiedBy>
  <cp:revision>15</cp:revision>
  <dcterms:created xsi:type="dcterms:W3CDTF">2026-04-03T05:51:00Z</dcterms:created>
  <dcterms:modified xsi:type="dcterms:W3CDTF">2026-04-15T04:27:00Z</dcterms:modified>
</cp:coreProperties>
</file>